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B9C" w:rsidRPr="006A1FAD" w:rsidRDefault="002A0B9C" w:rsidP="002A0B9C">
      <w:pPr>
        <w:jc w:val="center"/>
        <w:rPr>
          <w:b/>
          <w:sz w:val="28"/>
          <w:szCs w:val="28"/>
        </w:rPr>
      </w:pPr>
      <w:r w:rsidRPr="006A1FAD">
        <w:rPr>
          <w:b/>
          <w:sz w:val="28"/>
          <w:szCs w:val="28"/>
        </w:rPr>
        <w:t>СОВЕТ ДЕПУТАТОВ МУНИЦИПАЛЬНОГО ОБРАЗОВАНИЯ</w:t>
      </w:r>
    </w:p>
    <w:p w:rsidR="002A0B9C" w:rsidRPr="00C7702E" w:rsidRDefault="002A0B9C" w:rsidP="002A0B9C">
      <w:pPr>
        <w:pStyle w:val="1"/>
        <w:ind w:right="610"/>
        <w:jc w:val="center"/>
        <w:rPr>
          <w:b/>
          <w:sz w:val="28"/>
          <w:szCs w:val="28"/>
        </w:rPr>
      </w:pPr>
      <w:r w:rsidRPr="00C7702E">
        <w:rPr>
          <w:b/>
          <w:sz w:val="28"/>
          <w:szCs w:val="28"/>
        </w:rPr>
        <w:t xml:space="preserve"> «</w:t>
      </w:r>
      <w:proofErr w:type="gramStart"/>
      <w:r w:rsidRPr="00C7702E">
        <w:rPr>
          <w:b/>
          <w:sz w:val="28"/>
          <w:szCs w:val="28"/>
        </w:rPr>
        <w:t>МЕЖДУРЕЧЕНСКОЕ»  четвертого</w:t>
      </w:r>
      <w:proofErr w:type="gramEnd"/>
      <w:r w:rsidRPr="00C7702E">
        <w:rPr>
          <w:b/>
          <w:sz w:val="28"/>
          <w:szCs w:val="28"/>
        </w:rPr>
        <w:t xml:space="preserve"> созыва</w:t>
      </w:r>
    </w:p>
    <w:p w:rsidR="002A0B9C" w:rsidRPr="00C7702E" w:rsidRDefault="002A0B9C" w:rsidP="002A0B9C">
      <w:pPr>
        <w:pStyle w:val="1"/>
        <w:ind w:right="610"/>
        <w:jc w:val="center"/>
        <w:rPr>
          <w:sz w:val="28"/>
          <w:szCs w:val="28"/>
        </w:rPr>
      </w:pPr>
      <w:r>
        <w:rPr>
          <w:b/>
          <w:sz w:val="28"/>
          <w:szCs w:val="28"/>
        </w:rPr>
        <w:t>(Двадцать девятое</w:t>
      </w:r>
      <w:r w:rsidRPr="00C7702E">
        <w:rPr>
          <w:b/>
          <w:sz w:val="28"/>
          <w:szCs w:val="28"/>
        </w:rPr>
        <w:t xml:space="preserve"> заседание)</w:t>
      </w:r>
    </w:p>
    <w:p w:rsidR="002A0B9C" w:rsidRPr="00C7702E" w:rsidRDefault="002A0B9C" w:rsidP="002A0B9C">
      <w:pPr>
        <w:pStyle w:val="1"/>
        <w:ind w:right="610"/>
        <w:jc w:val="center"/>
        <w:rPr>
          <w:b/>
          <w:sz w:val="28"/>
          <w:szCs w:val="28"/>
        </w:rPr>
      </w:pPr>
      <w:r w:rsidRPr="00C7702E">
        <w:rPr>
          <w:b/>
          <w:sz w:val="28"/>
          <w:szCs w:val="28"/>
        </w:rPr>
        <w:t xml:space="preserve"> </w:t>
      </w:r>
    </w:p>
    <w:p w:rsidR="002A0B9C" w:rsidRPr="00C7702E" w:rsidRDefault="002A0B9C" w:rsidP="002A0B9C">
      <w:pPr>
        <w:rPr>
          <w:sz w:val="28"/>
          <w:szCs w:val="28"/>
        </w:rPr>
      </w:pPr>
    </w:p>
    <w:p w:rsidR="002A0B9C" w:rsidRDefault="002A0B9C" w:rsidP="002A0B9C">
      <w:pPr>
        <w:ind w:left="426" w:right="610" w:hanging="426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2A0B9C" w:rsidRDefault="002A0B9C" w:rsidP="002A0B9C">
      <w:pPr>
        <w:ind w:left="426" w:right="610" w:hanging="426"/>
        <w:jc w:val="center"/>
        <w:rPr>
          <w:sz w:val="28"/>
          <w:szCs w:val="28"/>
        </w:rPr>
      </w:pPr>
    </w:p>
    <w:p w:rsidR="002A0B9C" w:rsidRPr="00C7702E" w:rsidRDefault="002A0B9C" w:rsidP="002A0B9C">
      <w:pPr>
        <w:pStyle w:val="1"/>
        <w:ind w:left="426" w:right="610" w:hanging="426"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          17 </w:t>
      </w:r>
      <w:proofErr w:type="gramStart"/>
      <w:r>
        <w:rPr>
          <w:sz w:val="28"/>
          <w:szCs w:val="28"/>
        </w:rPr>
        <w:t>июня  2020</w:t>
      </w:r>
      <w:proofErr w:type="gramEnd"/>
      <w:r w:rsidRPr="00C7702E">
        <w:rPr>
          <w:sz w:val="28"/>
          <w:szCs w:val="28"/>
        </w:rPr>
        <w:t xml:space="preserve"> года                               </w:t>
      </w:r>
      <w:r>
        <w:rPr>
          <w:sz w:val="28"/>
          <w:szCs w:val="28"/>
        </w:rPr>
        <w:t xml:space="preserve">                            № 97</w:t>
      </w:r>
    </w:p>
    <w:p w:rsidR="002A0B9C" w:rsidRDefault="002A0B9C" w:rsidP="002A0B9C">
      <w:pPr>
        <w:pStyle w:val="1"/>
        <w:ind w:left="426" w:right="610" w:hanging="426"/>
      </w:pPr>
      <w:r>
        <w:t xml:space="preserve">              </w:t>
      </w:r>
    </w:p>
    <w:p w:rsidR="002A0B9C" w:rsidRPr="00C7702E" w:rsidRDefault="002A0B9C" w:rsidP="002A0B9C">
      <w:pPr>
        <w:pStyle w:val="1"/>
        <w:ind w:left="426" w:right="610" w:hanging="42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</w:t>
      </w:r>
    </w:p>
    <w:p w:rsidR="002A0B9C" w:rsidRPr="00022E11" w:rsidRDefault="002A0B9C" w:rsidP="002A0B9C">
      <w:pPr>
        <w:pStyle w:val="1"/>
        <w:ind w:left="426" w:right="610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proofErr w:type="gramStart"/>
      <w:r>
        <w:rPr>
          <w:b/>
          <w:sz w:val="28"/>
          <w:szCs w:val="28"/>
        </w:rPr>
        <w:t>согласовании  возможности</w:t>
      </w:r>
      <w:proofErr w:type="gramEnd"/>
      <w:r>
        <w:rPr>
          <w:b/>
          <w:sz w:val="28"/>
          <w:szCs w:val="28"/>
        </w:rPr>
        <w:t xml:space="preserve"> предоставления права пользования участками недр.</w:t>
      </w:r>
    </w:p>
    <w:p w:rsidR="002A0B9C" w:rsidRPr="00022E11" w:rsidRDefault="002A0B9C" w:rsidP="002A0B9C">
      <w:pPr>
        <w:rPr>
          <w:b/>
          <w:sz w:val="28"/>
          <w:szCs w:val="28"/>
        </w:rPr>
      </w:pPr>
    </w:p>
    <w:p w:rsidR="002A0B9C" w:rsidRDefault="002A0B9C" w:rsidP="002A0B9C">
      <w:pPr>
        <w:rPr>
          <w:sz w:val="28"/>
          <w:szCs w:val="28"/>
        </w:rPr>
      </w:pPr>
      <w:r w:rsidRPr="002A0B9C">
        <w:rPr>
          <w:sz w:val="28"/>
          <w:szCs w:val="28"/>
        </w:rPr>
        <w:t xml:space="preserve">   Рассмотрев   письмо Министерства природных ресурсов и лесопромышленного комплекса Архангельской области о согласовании </w:t>
      </w:r>
      <w:proofErr w:type="gramStart"/>
      <w:r w:rsidRPr="002A0B9C">
        <w:rPr>
          <w:sz w:val="28"/>
          <w:szCs w:val="28"/>
        </w:rPr>
        <w:t>выставления  участка</w:t>
      </w:r>
      <w:proofErr w:type="gramEnd"/>
      <w:r w:rsidRPr="002A0B9C">
        <w:rPr>
          <w:sz w:val="28"/>
          <w:szCs w:val="28"/>
        </w:rPr>
        <w:t xml:space="preserve"> недр на аукцион</w:t>
      </w:r>
    </w:p>
    <w:p w:rsidR="002A0B9C" w:rsidRPr="002A0B9C" w:rsidRDefault="002A0B9C" w:rsidP="002A0B9C">
      <w:pPr>
        <w:rPr>
          <w:sz w:val="28"/>
          <w:szCs w:val="28"/>
        </w:rPr>
      </w:pPr>
    </w:p>
    <w:p w:rsidR="002A0B9C" w:rsidRDefault="002A0B9C" w:rsidP="002A0B9C">
      <w:pPr>
        <w:ind w:left="426" w:right="610" w:firstLine="425"/>
        <w:jc w:val="center"/>
        <w:rPr>
          <w:b/>
          <w:sz w:val="28"/>
          <w:szCs w:val="28"/>
        </w:rPr>
      </w:pPr>
      <w:r w:rsidRPr="00C7702E">
        <w:rPr>
          <w:b/>
          <w:sz w:val="28"/>
          <w:szCs w:val="28"/>
        </w:rPr>
        <w:t>Совет</w:t>
      </w:r>
      <w:r>
        <w:rPr>
          <w:b/>
          <w:sz w:val="28"/>
          <w:szCs w:val="28"/>
        </w:rPr>
        <w:t xml:space="preserve"> депутатов решает</w:t>
      </w:r>
      <w:r w:rsidRPr="00C7702E">
        <w:rPr>
          <w:b/>
          <w:sz w:val="28"/>
          <w:szCs w:val="28"/>
        </w:rPr>
        <w:t>:</w:t>
      </w:r>
    </w:p>
    <w:p w:rsidR="002A0B9C" w:rsidRDefault="002A0B9C" w:rsidP="002A0B9C">
      <w:pPr>
        <w:ind w:left="426" w:right="610" w:firstLine="425"/>
        <w:jc w:val="center"/>
        <w:rPr>
          <w:b/>
          <w:sz w:val="28"/>
          <w:szCs w:val="28"/>
        </w:rPr>
      </w:pPr>
    </w:p>
    <w:p w:rsidR="002A0B9C" w:rsidRPr="002A0B9C" w:rsidRDefault="002A0B9C" w:rsidP="002A0B9C">
      <w:pPr>
        <w:ind w:left="142" w:right="6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Согласовать  возможность</w:t>
      </w:r>
      <w:proofErr w:type="gramEnd"/>
      <w:r>
        <w:rPr>
          <w:sz w:val="28"/>
          <w:szCs w:val="28"/>
        </w:rPr>
        <w:t xml:space="preserve"> предоставления права пользования участком недр , расположенном  в административных границах муниципального образования «Междуреченское», в 1,5 км. к востоку от пос. Междуреченский  согласно   схемы  и географических координат расположения данного участка.</w:t>
      </w:r>
    </w:p>
    <w:p w:rsidR="002A0B9C" w:rsidRPr="00C7702E" w:rsidRDefault="002A0B9C" w:rsidP="002A0B9C">
      <w:pPr>
        <w:ind w:left="426" w:right="610" w:firstLine="425"/>
        <w:jc w:val="center"/>
        <w:rPr>
          <w:b/>
          <w:sz w:val="28"/>
          <w:szCs w:val="28"/>
        </w:rPr>
      </w:pPr>
    </w:p>
    <w:p w:rsidR="002A0B9C" w:rsidRDefault="002A0B9C" w:rsidP="002A0B9C">
      <w:pPr>
        <w:ind w:left="426" w:right="610" w:firstLine="425"/>
        <w:jc w:val="both"/>
      </w:pPr>
    </w:p>
    <w:p w:rsidR="002A0B9C" w:rsidRDefault="002A0B9C" w:rsidP="002A0B9C">
      <w:pPr>
        <w:ind w:left="426" w:right="610" w:firstLine="425"/>
        <w:jc w:val="both"/>
      </w:pPr>
    </w:p>
    <w:p w:rsidR="002A0B9C" w:rsidRDefault="002A0B9C" w:rsidP="002A0B9C">
      <w:pPr>
        <w:pStyle w:val="a3"/>
        <w:ind w:right="-1" w:firstLine="0"/>
        <w:rPr>
          <w:sz w:val="28"/>
          <w:szCs w:val="28"/>
        </w:rPr>
      </w:pPr>
      <w:r w:rsidRPr="00302280">
        <w:rPr>
          <w:sz w:val="28"/>
          <w:szCs w:val="28"/>
        </w:rPr>
        <w:t xml:space="preserve">Председатель Совета депутатов   </w:t>
      </w:r>
      <w:r>
        <w:rPr>
          <w:sz w:val="28"/>
          <w:szCs w:val="28"/>
        </w:rPr>
        <w:t xml:space="preserve">                                            </w:t>
      </w:r>
      <w:proofErr w:type="spellStart"/>
      <w:r>
        <w:rPr>
          <w:sz w:val="28"/>
          <w:szCs w:val="28"/>
        </w:rPr>
        <w:t>А.К.Демисинов</w:t>
      </w:r>
      <w:proofErr w:type="spellEnd"/>
    </w:p>
    <w:p w:rsidR="002A0B9C" w:rsidRDefault="002A0B9C" w:rsidP="002A0B9C">
      <w:pPr>
        <w:pStyle w:val="a3"/>
        <w:ind w:left="426" w:right="610" w:firstLine="425"/>
        <w:rPr>
          <w:sz w:val="28"/>
          <w:szCs w:val="28"/>
        </w:rPr>
      </w:pPr>
      <w:r w:rsidRPr="00302280">
        <w:rPr>
          <w:sz w:val="28"/>
          <w:szCs w:val="28"/>
        </w:rPr>
        <w:t xml:space="preserve">   </w:t>
      </w:r>
    </w:p>
    <w:p w:rsidR="002A0B9C" w:rsidRDefault="002A0B9C" w:rsidP="002A0B9C">
      <w:pPr>
        <w:pStyle w:val="a3"/>
        <w:ind w:right="61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302280">
        <w:rPr>
          <w:sz w:val="28"/>
          <w:szCs w:val="28"/>
        </w:rPr>
        <w:t xml:space="preserve">                              </w:t>
      </w:r>
    </w:p>
    <w:p w:rsidR="002A0B9C" w:rsidRDefault="002A0B9C" w:rsidP="002A0B9C">
      <w:pPr>
        <w:pStyle w:val="a3"/>
        <w:ind w:right="61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FE04CA">
        <w:rPr>
          <w:sz w:val="28"/>
          <w:szCs w:val="28"/>
        </w:rPr>
        <w:t>Глава  муниципального</w:t>
      </w:r>
      <w:proofErr w:type="gramEnd"/>
      <w:r w:rsidRPr="00FE04CA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 </w:t>
      </w:r>
    </w:p>
    <w:p w:rsidR="002A0B9C" w:rsidRDefault="002A0B9C" w:rsidP="002A0B9C">
      <w:r>
        <w:rPr>
          <w:sz w:val="28"/>
          <w:szCs w:val="28"/>
        </w:rPr>
        <w:t xml:space="preserve"> </w:t>
      </w:r>
      <w:proofErr w:type="gramStart"/>
      <w:r w:rsidRPr="00FE04CA">
        <w:rPr>
          <w:sz w:val="28"/>
          <w:szCs w:val="28"/>
        </w:rPr>
        <w:t xml:space="preserve">« </w:t>
      </w:r>
      <w:r>
        <w:rPr>
          <w:sz w:val="28"/>
          <w:szCs w:val="28"/>
        </w:rPr>
        <w:t>Междуреченское</w:t>
      </w:r>
      <w:proofErr w:type="gramEnd"/>
      <w:r w:rsidRPr="00FE04CA">
        <w:rPr>
          <w:sz w:val="28"/>
          <w:szCs w:val="28"/>
        </w:rPr>
        <w:t xml:space="preserve">»                                 </w:t>
      </w: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Е.Ю.Шатровская</w:t>
      </w:r>
      <w:proofErr w:type="spellEnd"/>
    </w:p>
    <w:p w:rsidR="003652EA" w:rsidRDefault="003652EA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/>
    <w:p w:rsidR="00D657C8" w:rsidRDefault="00D657C8">
      <w:pPr>
        <w:rPr>
          <w:noProof/>
        </w:rPr>
      </w:pPr>
    </w:p>
    <w:p w:rsidR="00D657C8" w:rsidRDefault="00D657C8">
      <w:pPr>
        <w:rPr>
          <w:noProof/>
        </w:rPr>
      </w:pPr>
    </w:p>
    <w:p w:rsidR="00D657C8" w:rsidRDefault="00D657C8">
      <w:pPr>
        <w:rPr>
          <w:noProof/>
        </w:rPr>
      </w:pPr>
    </w:p>
    <w:p w:rsidR="00D657C8" w:rsidRDefault="00D657C8">
      <w:pPr>
        <w:rPr>
          <w:noProof/>
        </w:rPr>
      </w:pPr>
    </w:p>
    <w:p w:rsidR="00D657C8" w:rsidRDefault="00D657C8">
      <w:pPr>
        <w:rPr>
          <w:noProof/>
        </w:rPr>
      </w:pPr>
      <w:bookmarkStart w:id="0" w:name="_GoBack"/>
      <w:bookmarkEnd w:id="0"/>
    </w:p>
    <w:p w:rsidR="00D657C8" w:rsidRDefault="00D657C8">
      <w:pPr>
        <w:rPr>
          <w:noProof/>
        </w:rPr>
      </w:pPr>
      <w:r w:rsidRPr="00D657C8">
        <w:rPr>
          <w:noProof/>
        </w:rPr>
        <w:drawing>
          <wp:inline distT="0" distB="0" distL="0" distR="0">
            <wp:extent cx="5940425" cy="8401629"/>
            <wp:effectExtent l="0" t="0" r="3175" b="0"/>
            <wp:docPr id="2" name="Рисунок 2" descr="D:\Рабочий стол\Сканы\2020-07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ы\2020-07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C8" w:rsidRDefault="00D657C8">
      <w:r w:rsidRPr="00D657C8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1" name="Рисунок 1" descr="D:\Рабочий стол\Сканы\2020-07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\2020-07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B9C"/>
    <w:rsid w:val="002A0B9C"/>
    <w:rsid w:val="003652EA"/>
    <w:rsid w:val="00A03F46"/>
    <w:rsid w:val="00D657C8"/>
    <w:rsid w:val="00E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7CF12"/>
  <w15:chartTrackingRefBased/>
  <w15:docId w15:val="{7FC0B260-20A9-496C-BE53-8EFB2F0F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B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0B9C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0B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2A0B9C"/>
    <w:pPr>
      <w:ind w:firstLine="567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2A0B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0B9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0B9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ШатровскаяЕЮ</dc:creator>
  <cp:keywords/>
  <dc:description/>
  <cp:lastModifiedBy>ШатровскаяЕЮ</cp:lastModifiedBy>
  <cp:revision>4</cp:revision>
  <cp:lastPrinted>2020-06-18T07:05:00Z</cp:lastPrinted>
  <dcterms:created xsi:type="dcterms:W3CDTF">2020-06-18T06:57:00Z</dcterms:created>
  <dcterms:modified xsi:type="dcterms:W3CDTF">2020-07-07T08:36:00Z</dcterms:modified>
</cp:coreProperties>
</file>