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08651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5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Пинежского</w:t>
      </w:r>
      <w:r w:rsidRPr="000865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8651F">
        <w:rPr>
          <w:sz w:val="28"/>
          <w:szCs w:val="28"/>
        </w:rPr>
        <w:t xml:space="preserve"> Архангельской области в соответствии с </w:t>
      </w:r>
      <w:proofErr w:type="spellStart"/>
      <w:r w:rsidRPr="0008651F">
        <w:rPr>
          <w:sz w:val="28"/>
          <w:szCs w:val="28"/>
        </w:rPr>
        <w:t>пп</w:t>
      </w:r>
      <w:proofErr w:type="spellEnd"/>
      <w:r w:rsidRPr="0008651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</w:t>
      </w:r>
      <w:r>
        <w:rPr>
          <w:sz w:val="28"/>
          <w:szCs w:val="28"/>
        </w:rPr>
        <w:t>ях</w:t>
      </w:r>
      <w:r w:rsidRPr="0008651F">
        <w:rPr>
          <w:sz w:val="28"/>
          <w:szCs w:val="28"/>
        </w:rPr>
        <w:t xml:space="preserve"> ранее учтенн</w:t>
      </w:r>
      <w:r>
        <w:rPr>
          <w:sz w:val="28"/>
          <w:szCs w:val="28"/>
        </w:rPr>
        <w:t>ых</w:t>
      </w:r>
      <w:r w:rsidRPr="0008651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08651F">
        <w:rPr>
          <w:sz w:val="28"/>
          <w:szCs w:val="28"/>
        </w:rPr>
        <w:t xml:space="preserve"> недвижимости.</w:t>
      </w:r>
    </w:p>
    <w:p w:rsidR="00C5272C" w:rsidRPr="004D20E0" w:rsidRDefault="00C5272C" w:rsidP="004D20E0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D20E0">
        <w:rPr>
          <w:sz w:val="28"/>
          <w:szCs w:val="28"/>
        </w:rPr>
        <w:t>В отношении земельного участка с кадастровым номером 29:14:</w:t>
      </w:r>
      <w:r w:rsidR="004D20E0" w:rsidRPr="004D20E0">
        <w:rPr>
          <w:sz w:val="28"/>
          <w:szCs w:val="28"/>
        </w:rPr>
        <w:t>050401:</w:t>
      </w:r>
      <w:r w:rsidR="007D1A5A">
        <w:rPr>
          <w:sz w:val="28"/>
          <w:szCs w:val="28"/>
        </w:rPr>
        <w:t>352</w:t>
      </w:r>
      <w:r w:rsidRPr="004D20E0">
        <w:rPr>
          <w:sz w:val="28"/>
          <w:szCs w:val="28"/>
        </w:rPr>
        <w:t xml:space="preserve">, расположенного по адресу (местоположение): </w:t>
      </w:r>
      <w:r w:rsidR="004D20E0" w:rsidRPr="004D20E0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4D20E0" w:rsidRPr="004D20E0">
        <w:rPr>
          <w:sz w:val="28"/>
          <w:szCs w:val="28"/>
        </w:rPr>
        <w:t>Ваймуша</w:t>
      </w:r>
      <w:proofErr w:type="spellEnd"/>
      <w:r w:rsidR="004D20E0" w:rsidRPr="004D20E0">
        <w:rPr>
          <w:sz w:val="28"/>
          <w:szCs w:val="28"/>
        </w:rPr>
        <w:t xml:space="preserve">, ул. </w:t>
      </w:r>
      <w:r w:rsidR="007D1A5A">
        <w:rPr>
          <w:sz w:val="28"/>
          <w:szCs w:val="28"/>
        </w:rPr>
        <w:t>Молодежная</w:t>
      </w:r>
      <w:r w:rsidR="004D20E0" w:rsidRPr="004D20E0">
        <w:rPr>
          <w:sz w:val="28"/>
          <w:szCs w:val="28"/>
        </w:rPr>
        <w:t>, дом 10</w:t>
      </w:r>
      <w:r w:rsidR="007D1A5A">
        <w:rPr>
          <w:sz w:val="28"/>
          <w:szCs w:val="28"/>
        </w:rPr>
        <w:t>в</w:t>
      </w:r>
      <w:r w:rsidRPr="004D20E0">
        <w:rPr>
          <w:sz w:val="28"/>
          <w:szCs w:val="28"/>
        </w:rPr>
        <w:t xml:space="preserve">, площадью </w:t>
      </w:r>
      <w:r w:rsidR="004D20E0">
        <w:rPr>
          <w:sz w:val="28"/>
          <w:szCs w:val="28"/>
        </w:rPr>
        <w:t>1</w:t>
      </w:r>
      <w:r w:rsidR="007D1A5A">
        <w:rPr>
          <w:sz w:val="28"/>
          <w:szCs w:val="28"/>
        </w:rPr>
        <w:t>209</w:t>
      </w:r>
      <w:r w:rsidRPr="004D20E0">
        <w:rPr>
          <w:sz w:val="28"/>
          <w:szCs w:val="28"/>
        </w:rPr>
        <w:t xml:space="preserve"> кв.м., в качестве правообладателя, владеющего данным объектом недвижимости на праве собственности, выявлен </w:t>
      </w:r>
      <w:r w:rsidR="007D1A5A">
        <w:rPr>
          <w:sz w:val="28"/>
          <w:szCs w:val="28"/>
        </w:rPr>
        <w:t>Приходько Игорь Иванович</w:t>
      </w:r>
      <w:r w:rsidRPr="004D20E0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4D20E0">
        <w:rPr>
          <w:sz w:val="28"/>
          <w:szCs w:val="28"/>
        </w:rPr>
        <w:t>0</w:t>
      </w:r>
      <w:r w:rsidR="007D1A5A">
        <w:rPr>
          <w:sz w:val="28"/>
          <w:szCs w:val="28"/>
        </w:rPr>
        <w:t>5</w:t>
      </w:r>
      <w:r w:rsidR="004D20E0">
        <w:rPr>
          <w:sz w:val="28"/>
          <w:szCs w:val="28"/>
        </w:rPr>
        <w:t>0</w:t>
      </w:r>
      <w:r w:rsidR="007D1A5A">
        <w:rPr>
          <w:sz w:val="28"/>
          <w:szCs w:val="28"/>
        </w:rPr>
        <w:t>1</w:t>
      </w:r>
      <w:r w:rsidR="004D20E0">
        <w:rPr>
          <w:sz w:val="28"/>
          <w:szCs w:val="28"/>
        </w:rPr>
        <w:t>01:</w:t>
      </w:r>
      <w:r w:rsidR="007D1A5A">
        <w:rPr>
          <w:sz w:val="28"/>
          <w:szCs w:val="28"/>
        </w:rPr>
        <w:t>123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4D20E0" w:rsidRPr="004D20E0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r w:rsidR="007D1A5A">
        <w:rPr>
          <w:rFonts w:asciiTheme="majorBidi" w:hAnsiTheme="majorBidi" w:cstheme="majorBidi"/>
          <w:sz w:val="28"/>
          <w:szCs w:val="28"/>
        </w:rPr>
        <w:t>Марьина</w:t>
      </w:r>
      <w:r w:rsidR="004D20E0" w:rsidRPr="004D20E0">
        <w:rPr>
          <w:rFonts w:asciiTheme="majorBidi" w:hAnsiTheme="majorBidi" w:cstheme="majorBidi"/>
          <w:sz w:val="28"/>
          <w:szCs w:val="28"/>
        </w:rPr>
        <w:t>,</w:t>
      </w:r>
      <w:r w:rsidR="007D1A5A">
        <w:rPr>
          <w:rFonts w:asciiTheme="majorBidi" w:hAnsiTheme="majorBidi" w:cstheme="majorBidi"/>
          <w:sz w:val="28"/>
          <w:szCs w:val="28"/>
        </w:rPr>
        <w:t xml:space="preserve"> ул. </w:t>
      </w:r>
      <w:proofErr w:type="spellStart"/>
      <w:r w:rsidR="007D1A5A">
        <w:rPr>
          <w:rFonts w:asciiTheme="majorBidi" w:hAnsiTheme="majorBidi" w:cstheme="majorBidi"/>
          <w:sz w:val="28"/>
          <w:szCs w:val="28"/>
        </w:rPr>
        <w:t>Спицынская</w:t>
      </w:r>
      <w:proofErr w:type="spellEnd"/>
      <w:r w:rsidR="007D1A5A">
        <w:rPr>
          <w:rFonts w:asciiTheme="majorBidi" w:hAnsiTheme="majorBidi" w:cstheme="majorBidi"/>
          <w:sz w:val="28"/>
          <w:szCs w:val="28"/>
        </w:rPr>
        <w:t>,</w:t>
      </w:r>
      <w:r w:rsidR="004D20E0" w:rsidRPr="004D20E0">
        <w:rPr>
          <w:rFonts w:asciiTheme="majorBidi" w:hAnsiTheme="majorBidi" w:cstheme="majorBidi"/>
          <w:sz w:val="28"/>
          <w:szCs w:val="28"/>
        </w:rPr>
        <w:t xml:space="preserve"> дом 1</w:t>
      </w:r>
      <w:r w:rsidR="007D1A5A">
        <w:rPr>
          <w:rFonts w:asciiTheme="majorBidi" w:hAnsiTheme="majorBidi" w:cstheme="majorBidi"/>
          <w:sz w:val="28"/>
          <w:szCs w:val="28"/>
        </w:rPr>
        <w:t>3</w:t>
      </w:r>
      <w:r>
        <w:rPr>
          <w:sz w:val="28"/>
          <w:szCs w:val="28"/>
        </w:rPr>
        <w:t>, площадью 1</w:t>
      </w:r>
      <w:r w:rsidR="007D1A5A">
        <w:rPr>
          <w:sz w:val="28"/>
          <w:szCs w:val="28"/>
        </w:rPr>
        <w:t>200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7D1A5A">
        <w:rPr>
          <w:sz w:val="28"/>
          <w:szCs w:val="28"/>
        </w:rPr>
        <w:t>Иващенко Александр Андреевич</w:t>
      </w:r>
      <w:r w:rsidRPr="0008651F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7D1A5A">
        <w:rPr>
          <w:sz w:val="28"/>
          <w:szCs w:val="28"/>
        </w:rPr>
        <w:t>050701:392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</w:t>
      </w:r>
      <w:r w:rsidR="007D1A5A">
        <w:rPr>
          <w:rFonts w:asciiTheme="majorBidi" w:hAnsiTheme="majorBidi" w:cstheme="majorBidi"/>
          <w:sz w:val="28"/>
          <w:szCs w:val="28"/>
        </w:rPr>
        <w:t>в границах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участка. Ориентир жилой дом. Почтовый адрес ориентира: обл. Архангельская, р-н Пинежский, д. </w:t>
      </w:r>
      <w:proofErr w:type="spellStart"/>
      <w:r w:rsidR="00C80FE9">
        <w:rPr>
          <w:rFonts w:asciiTheme="majorBidi" w:hAnsiTheme="majorBidi" w:cstheme="majorBidi"/>
          <w:sz w:val="28"/>
          <w:szCs w:val="28"/>
        </w:rPr>
        <w:t>Шардонемь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>,</w:t>
      </w:r>
      <w:r w:rsidR="00C80FE9">
        <w:rPr>
          <w:rFonts w:asciiTheme="majorBidi" w:hAnsiTheme="majorBidi" w:cstheme="majorBidi"/>
          <w:sz w:val="28"/>
          <w:szCs w:val="28"/>
        </w:rPr>
        <w:t xml:space="preserve"> ул. Центральная,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дом 2</w:t>
      </w:r>
      <w:r w:rsidR="00C80FE9">
        <w:rPr>
          <w:rFonts w:asciiTheme="majorBidi" w:hAnsiTheme="majorBidi" w:cstheme="majorBidi"/>
          <w:sz w:val="28"/>
          <w:szCs w:val="28"/>
        </w:rPr>
        <w:t>5</w:t>
      </w:r>
      <w:r>
        <w:rPr>
          <w:sz w:val="28"/>
          <w:szCs w:val="28"/>
        </w:rPr>
        <w:t xml:space="preserve">, площадью </w:t>
      </w:r>
      <w:r w:rsidR="00C80FE9">
        <w:rPr>
          <w:sz w:val="28"/>
          <w:szCs w:val="28"/>
        </w:rPr>
        <w:t>515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</w:t>
      </w:r>
      <w:r w:rsidR="00C80FE9">
        <w:rPr>
          <w:sz w:val="28"/>
          <w:szCs w:val="28"/>
        </w:rPr>
        <w:t xml:space="preserve">2/3 доли в праве общей долевой </w:t>
      </w:r>
      <w:r>
        <w:rPr>
          <w:sz w:val="28"/>
          <w:szCs w:val="28"/>
        </w:rPr>
        <w:t>собственности, выявлен</w:t>
      </w:r>
      <w:r w:rsidR="00C80F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80FE9">
        <w:rPr>
          <w:sz w:val="28"/>
          <w:szCs w:val="28"/>
        </w:rPr>
        <w:t>Вдовина Инна Ивановна.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C80FE9">
        <w:rPr>
          <w:sz w:val="28"/>
          <w:szCs w:val="28"/>
        </w:rPr>
        <w:t>050701:446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C80FE9">
        <w:rPr>
          <w:rFonts w:asciiTheme="majorBidi" w:hAnsiTheme="majorBidi" w:cstheme="majorBidi"/>
          <w:sz w:val="28"/>
          <w:szCs w:val="28"/>
        </w:rPr>
        <w:t>1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0 метрах от ориентира по направлению на юг. Почтовый адрес ориентира: обл. Архангельская, р-н Пинежский, д. </w:t>
      </w:r>
      <w:proofErr w:type="spellStart"/>
      <w:r w:rsidR="00C80FE9">
        <w:rPr>
          <w:rFonts w:asciiTheme="majorBidi" w:hAnsiTheme="majorBidi" w:cstheme="majorBidi"/>
          <w:sz w:val="28"/>
          <w:szCs w:val="28"/>
        </w:rPr>
        <w:t>Шардонемь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>,</w:t>
      </w:r>
      <w:r w:rsidR="00C80FE9">
        <w:rPr>
          <w:rFonts w:asciiTheme="majorBidi" w:hAnsiTheme="majorBidi" w:cstheme="majorBidi"/>
          <w:sz w:val="28"/>
          <w:szCs w:val="28"/>
        </w:rPr>
        <w:t xml:space="preserve"> ул. Центральная,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дом 2</w:t>
      </w:r>
      <w:r w:rsidR="00C80FE9">
        <w:rPr>
          <w:rFonts w:asciiTheme="majorBidi" w:hAnsiTheme="majorBidi" w:cstheme="majorBidi"/>
          <w:sz w:val="28"/>
          <w:szCs w:val="28"/>
        </w:rPr>
        <w:t>5</w:t>
      </w:r>
      <w:r>
        <w:rPr>
          <w:sz w:val="28"/>
          <w:szCs w:val="28"/>
        </w:rPr>
        <w:t xml:space="preserve">, площадью </w:t>
      </w:r>
      <w:r w:rsidR="00C80FE9">
        <w:rPr>
          <w:sz w:val="28"/>
          <w:szCs w:val="28"/>
        </w:rPr>
        <w:t>128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</w:t>
      </w:r>
      <w:r w:rsidR="00C80FE9">
        <w:rPr>
          <w:sz w:val="28"/>
          <w:szCs w:val="28"/>
        </w:rPr>
        <w:t>на праве 2/3 доли в праве общей долевой собственности, выявлена Вдовина Инна Ивановна</w:t>
      </w:r>
      <w:r w:rsidRPr="0008651F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A1118F">
        <w:rPr>
          <w:sz w:val="28"/>
          <w:szCs w:val="28"/>
        </w:rPr>
        <w:t>050</w:t>
      </w:r>
      <w:r w:rsidR="00C80FE9">
        <w:rPr>
          <w:sz w:val="28"/>
          <w:szCs w:val="28"/>
        </w:rPr>
        <w:t>7</w:t>
      </w:r>
      <w:r w:rsidR="00A1118F">
        <w:rPr>
          <w:sz w:val="28"/>
          <w:szCs w:val="28"/>
        </w:rPr>
        <w:t>01:</w:t>
      </w:r>
      <w:r w:rsidR="00C80FE9">
        <w:rPr>
          <w:sz w:val="28"/>
          <w:szCs w:val="28"/>
        </w:rPr>
        <w:t>474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C80FE9">
        <w:rPr>
          <w:rFonts w:asciiTheme="majorBidi" w:hAnsiTheme="majorBidi" w:cstheme="majorBidi"/>
          <w:sz w:val="28"/>
          <w:szCs w:val="28"/>
        </w:rPr>
        <w:t>6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метрах</w:t>
      </w:r>
      <w:r w:rsidR="00C80FE9">
        <w:rPr>
          <w:rFonts w:asciiTheme="majorBidi" w:hAnsiTheme="majorBidi" w:cstheme="majorBidi"/>
          <w:sz w:val="28"/>
          <w:szCs w:val="28"/>
        </w:rPr>
        <w:t xml:space="preserve"> от ориентира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по направлению на юг. Почтовый адрес ориентира: обл. Архангельская, р-н Пинежский, д. </w:t>
      </w:r>
      <w:proofErr w:type="spellStart"/>
      <w:r w:rsidR="00C80FE9">
        <w:rPr>
          <w:rFonts w:asciiTheme="majorBidi" w:hAnsiTheme="majorBidi" w:cstheme="majorBidi"/>
          <w:sz w:val="28"/>
          <w:szCs w:val="28"/>
        </w:rPr>
        <w:t>Шардонемь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 xml:space="preserve">, ул. </w:t>
      </w:r>
      <w:r w:rsidR="00C80FE9">
        <w:rPr>
          <w:rFonts w:asciiTheme="majorBidi" w:hAnsiTheme="majorBidi" w:cstheme="majorBidi"/>
          <w:sz w:val="28"/>
          <w:szCs w:val="28"/>
        </w:rPr>
        <w:t>Центральная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, дом </w:t>
      </w:r>
      <w:r w:rsidR="00C80FE9">
        <w:rPr>
          <w:rFonts w:asciiTheme="majorBidi" w:hAnsiTheme="majorBidi" w:cstheme="majorBidi"/>
          <w:sz w:val="28"/>
          <w:szCs w:val="28"/>
        </w:rPr>
        <w:t>26</w:t>
      </w:r>
      <w:r>
        <w:rPr>
          <w:sz w:val="28"/>
          <w:szCs w:val="28"/>
        </w:rPr>
        <w:t xml:space="preserve">, площадью </w:t>
      </w:r>
      <w:r w:rsidR="00C80FE9">
        <w:rPr>
          <w:sz w:val="28"/>
          <w:szCs w:val="28"/>
        </w:rPr>
        <w:t>84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</w:t>
      </w:r>
      <w:r w:rsidR="00C80FE9">
        <w:rPr>
          <w:sz w:val="28"/>
          <w:szCs w:val="28"/>
        </w:rPr>
        <w:t>на праве 2/3 доли в праве общей долевой собственности, выявлена Вдовина Инна Ивановна</w:t>
      </w:r>
      <w:r w:rsidRPr="0008651F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A1118F">
        <w:rPr>
          <w:sz w:val="28"/>
          <w:szCs w:val="28"/>
        </w:rPr>
        <w:t>050</w:t>
      </w:r>
      <w:r w:rsidR="00C80FE9">
        <w:rPr>
          <w:sz w:val="28"/>
          <w:szCs w:val="28"/>
        </w:rPr>
        <w:t>7</w:t>
      </w:r>
      <w:r w:rsidR="00A1118F">
        <w:rPr>
          <w:sz w:val="28"/>
          <w:szCs w:val="28"/>
        </w:rPr>
        <w:t>01:</w:t>
      </w:r>
      <w:r w:rsidR="00C80FE9">
        <w:rPr>
          <w:sz w:val="28"/>
          <w:szCs w:val="28"/>
        </w:rPr>
        <w:t>536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</w:t>
      </w:r>
      <w:r w:rsidR="00C80FE9">
        <w:rPr>
          <w:rFonts w:asciiTheme="majorBidi" w:hAnsiTheme="majorBidi" w:cstheme="majorBidi"/>
          <w:sz w:val="28"/>
          <w:szCs w:val="28"/>
        </w:rPr>
        <w:t>за пределами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участка. Ориентир жилой дом.</w:t>
      </w:r>
      <w:r w:rsidR="00C80FE9">
        <w:rPr>
          <w:rFonts w:asciiTheme="majorBidi" w:hAnsiTheme="majorBidi" w:cstheme="majorBidi"/>
          <w:sz w:val="28"/>
          <w:szCs w:val="28"/>
        </w:rPr>
        <w:t xml:space="preserve"> Участок находится примерно в 80 метрах от ориентира по направлению на юг.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Почтовый адрес ориентира: обл. Архангельская, р-н Пинежский, д. </w:t>
      </w:r>
      <w:proofErr w:type="spellStart"/>
      <w:r w:rsidR="00C80FE9">
        <w:rPr>
          <w:rFonts w:asciiTheme="majorBidi" w:hAnsiTheme="majorBidi" w:cstheme="majorBidi"/>
          <w:sz w:val="28"/>
          <w:szCs w:val="28"/>
        </w:rPr>
        <w:t>Шардонемь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 xml:space="preserve">, ул. </w:t>
      </w:r>
      <w:r w:rsidR="00C80FE9">
        <w:rPr>
          <w:rFonts w:asciiTheme="majorBidi" w:hAnsiTheme="majorBidi" w:cstheme="majorBidi"/>
          <w:sz w:val="28"/>
          <w:szCs w:val="28"/>
        </w:rPr>
        <w:t>Центральная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, дом </w:t>
      </w:r>
      <w:r w:rsidR="00C80FE9">
        <w:rPr>
          <w:rFonts w:asciiTheme="majorBidi" w:hAnsiTheme="majorBidi" w:cstheme="majorBidi"/>
          <w:sz w:val="28"/>
          <w:szCs w:val="28"/>
        </w:rPr>
        <w:t>25</w:t>
      </w:r>
      <w:r>
        <w:rPr>
          <w:sz w:val="28"/>
          <w:szCs w:val="28"/>
        </w:rPr>
        <w:t xml:space="preserve">, площадью </w:t>
      </w:r>
      <w:r w:rsidR="00C80FE9">
        <w:rPr>
          <w:sz w:val="28"/>
          <w:szCs w:val="28"/>
        </w:rPr>
        <w:t>320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</w:t>
      </w:r>
      <w:r w:rsidR="00C80FE9">
        <w:rPr>
          <w:sz w:val="28"/>
          <w:szCs w:val="28"/>
        </w:rPr>
        <w:t>на праве 2/3 доли в праве общей долевой собственности, выявлена Вдовина Инна Ивановна</w:t>
      </w:r>
      <w:r w:rsidRPr="0008651F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A1118F">
        <w:rPr>
          <w:sz w:val="28"/>
          <w:szCs w:val="28"/>
        </w:rPr>
        <w:t>050</w:t>
      </w:r>
      <w:r w:rsidR="00C80FE9">
        <w:rPr>
          <w:sz w:val="28"/>
          <w:szCs w:val="28"/>
        </w:rPr>
        <w:t>7</w:t>
      </w:r>
      <w:r w:rsidR="00A1118F">
        <w:rPr>
          <w:sz w:val="28"/>
          <w:szCs w:val="28"/>
        </w:rPr>
        <w:t>0</w:t>
      </w:r>
      <w:r w:rsidR="00C80FE9">
        <w:rPr>
          <w:sz w:val="28"/>
          <w:szCs w:val="28"/>
        </w:rPr>
        <w:t>1</w:t>
      </w:r>
      <w:r w:rsidR="00A1118F">
        <w:rPr>
          <w:sz w:val="28"/>
          <w:szCs w:val="28"/>
        </w:rPr>
        <w:t>:</w:t>
      </w:r>
      <w:r w:rsidR="005A7E41">
        <w:rPr>
          <w:sz w:val="28"/>
          <w:szCs w:val="28"/>
        </w:rPr>
        <w:t>314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</w:t>
      </w:r>
      <w:r w:rsidR="003844AF">
        <w:rPr>
          <w:rFonts w:asciiTheme="majorBidi" w:hAnsiTheme="majorBidi" w:cstheme="majorBidi"/>
          <w:sz w:val="28"/>
          <w:szCs w:val="28"/>
        </w:rPr>
        <w:t xml:space="preserve">д. </w:t>
      </w:r>
      <w:proofErr w:type="spellStart"/>
      <w:r w:rsidR="003844AF">
        <w:rPr>
          <w:rFonts w:asciiTheme="majorBidi" w:hAnsiTheme="majorBidi" w:cstheme="majorBidi"/>
          <w:sz w:val="28"/>
          <w:szCs w:val="28"/>
        </w:rPr>
        <w:t>Шардонемь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 xml:space="preserve">, ул. </w:t>
      </w:r>
      <w:r w:rsidR="005A7E41">
        <w:rPr>
          <w:rFonts w:asciiTheme="majorBidi" w:hAnsiTheme="majorBidi" w:cstheme="majorBidi"/>
          <w:sz w:val="28"/>
          <w:szCs w:val="28"/>
        </w:rPr>
        <w:t>Центральная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, дом </w:t>
      </w:r>
      <w:r w:rsidR="005A7E41">
        <w:rPr>
          <w:rFonts w:asciiTheme="majorBidi" w:hAnsiTheme="majorBidi" w:cstheme="majorBidi"/>
          <w:sz w:val="28"/>
          <w:szCs w:val="28"/>
        </w:rPr>
        <w:t>121а</w:t>
      </w:r>
      <w:r>
        <w:rPr>
          <w:sz w:val="28"/>
          <w:szCs w:val="28"/>
        </w:rPr>
        <w:t xml:space="preserve">, площадью </w:t>
      </w:r>
      <w:r w:rsidR="00A1118F">
        <w:rPr>
          <w:sz w:val="28"/>
          <w:szCs w:val="28"/>
        </w:rPr>
        <w:t>1</w:t>
      </w:r>
      <w:r w:rsidR="003844AF">
        <w:rPr>
          <w:sz w:val="28"/>
          <w:szCs w:val="28"/>
        </w:rPr>
        <w:t>200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3844AF">
        <w:rPr>
          <w:sz w:val="28"/>
          <w:szCs w:val="28"/>
        </w:rPr>
        <w:t>Томилов Андрей Александрович</w:t>
      </w:r>
      <w:r>
        <w:rPr>
          <w:sz w:val="28"/>
          <w:szCs w:val="28"/>
        </w:rPr>
        <w:t>.</w:t>
      </w:r>
    </w:p>
    <w:p w:rsidR="00016D6C" w:rsidRDefault="00016D6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29:14:050</w:t>
      </w:r>
      <w:r w:rsidR="003844AF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3844AF">
        <w:rPr>
          <w:sz w:val="28"/>
          <w:szCs w:val="28"/>
        </w:rPr>
        <w:t>104</w:t>
      </w:r>
      <w:r>
        <w:rPr>
          <w:sz w:val="28"/>
          <w:szCs w:val="28"/>
        </w:rPr>
        <w:t xml:space="preserve">, расположенного по адресу (местоположение): </w:t>
      </w:r>
      <w:r w:rsidRPr="00016D6C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</w:t>
      </w:r>
      <w:proofErr w:type="gramStart"/>
      <w:r w:rsidRPr="00016D6C">
        <w:rPr>
          <w:rFonts w:asciiTheme="majorBidi" w:hAnsiTheme="majorBidi" w:cstheme="majorBidi"/>
          <w:sz w:val="28"/>
          <w:szCs w:val="28"/>
        </w:rPr>
        <w:t xml:space="preserve">Почтовый адрес ориентира: обл. Архангельская, р-н Пинежский, д. </w:t>
      </w:r>
      <w:r w:rsidR="003844AF">
        <w:rPr>
          <w:rFonts w:asciiTheme="majorBidi" w:hAnsiTheme="majorBidi" w:cstheme="majorBidi"/>
          <w:sz w:val="28"/>
          <w:szCs w:val="28"/>
        </w:rPr>
        <w:t>Марьина</w:t>
      </w:r>
      <w:r w:rsidRPr="00016D6C">
        <w:rPr>
          <w:rFonts w:asciiTheme="majorBidi" w:hAnsiTheme="majorBidi" w:cstheme="majorBidi"/>
          <w:sz w:val="28"/>
          <w:szCs w:val="28"/>
        </w:rPr>
        <w:t xml:space="preserve">, ул. </w:t>
      </w:r>
      <w:r w:rsidR="003844AF">
        <w:rPr>
          <w:rFonts w:asciiTheme="majorBidi" w:hAnsiTheme="majorBidi" w:cstheme="majorBidi"/>
          <w:sz w:val="28"/>
          <w:szCs w:val="28"/>
        </w:rPr>
        <w:t>Речная</w:t>
      </w:r>
      <w:r w:rsidRPr="00016D6C">
        <w:rPr>
          <w:rFonts w:asciiTheme="majorBidi" w:hAnsiTheme="majorBidi" w:cstheme="majorBidi"/>
          <w:sz w:val="28"/>
          <w:szCs w:val="28"/>
        </w:rPr>
        <w:t xml:space="preserve">, дом </w:t>
      </w:r>
      <w:r w:rsidR="003844AF">
        <w:rPr>
          <w:rFonts w:asciiTheme="majorBidi" w:hAnsiTheme="majorBidi" w:cstheme="majorBidi"/>
          <w:sz w:val="28"/>
          <w:szCs w:val="28"/>
        </w:rPr>
        <w:t>16</w:t>
      </w:r>
      <w:r>
        <w:rPr>
          <w:sz w:val="28"/>
          <w:szCs w:val="28"/>
        </w:rPr>
        <w:t xml:space="preserve">, площадью </w:t>
      </w:r>
      <w:r w:rsidR="003844AF">
        <w:rPr>
          <w:sz w:val="28"/>
          <w:szCs w:val="28"/>
        </w:rPr>
        <w:t>612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выявлена </w:t>
      </w:r>
      <w:r w:rsidR="003844AF">
        <w:rPr>
          <w:sz w:val="28"/>
          <w:szCs w:val="28"/>
        </w:rPr>
        <w:t>Семёнова Галина Васильевна</w:t>
      </w:r>
      <w:r>
        <w:rPr>
          <w:sz w:val="28"/>
          <w:szCs w:val="28"/>
        </w:rPr>
        <w:t>.</w:t>
      </w:r>
      <w:proofErr w:type="gramEnd"/>
    </w:p>
    <w:p w:rsidR="00016D6C" w:rsidRDefault="00016D6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29:14:050</w:t>
      </w:r>
      <w:r w:rsidR="006759E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759E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759EC">
        <w:rPr>
          <w:sz w:val="28"/>
          <w:szCs w:val="28"/>
        </w:rPr>
        <w:t>172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6759EC" w:rsidRPr="0065517C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</w:t>
      </w:r>
      <w:r w:rsidR="006759EC">
        <w:rPr>
          <w:rFonts w:asciiTheme="majorBidi" w:hAnsiTheme="majorBidi" w:cstheme="majorBidi"/>
          <w:sz w:val="28"/>
          <w:szCs w:val="28"/>
        </w:rPr>
        <w:t>за пределами</w:t>
      </w:r>
      <w:r w:rsidR="006759EC" w:rsidRPr="0065517C">
        <w:rPr>
          <w:rFonts w:asciiTheme="majorBidi" w:hAnsiTheme="majorBidi" w:cstheme="majorBidi"/>
          <w:sz w:val="28"/>
          <w:szCs w:val="28"/>
        </w:rPr>
        <w:t xml:space="preserve"> участка. Ориентир жилой дом.</w:t>
      </w:r>
      <w:r w:rsidR="006759EC">
        <w:rPr>
          <w:rFonts w:asciiTheme="majorBidi" w:hAnsiTheme="majorBidi" w:cstheme="majorBidi"/>
          <w:sz w:val="28"/>
          <w:szCs w:val="28"/>
        </w:rPr>
        <w:t xml:space="preserve"> Участок находится примерно в 20 метрах от ориентира по направлению на юго-запад.</w:t>
      </w:r>
      <w:r w:rsidR="006759EC" w:rsidRPr="0065517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759EC" w:rsidRPr="0065517C">
        <w:rPr>
          <w:rFonts w:asciiTheme="majorBidi" w:hAnsiTheme="majorBidi" w:cstheme="majorBidi"/>
          <w:sz w:val="28"/>
          <w:szCs w:val="28"/>
        </w:rPr>
        <w:t xml:space="preserve">Почтовый адрес ориентира: обл. Архангельская, р-н Пинежский, д. </w:t>
      </w:r>
      <w:r w:rsidR="006759EC">
        <w:rPr>
          <w:rFonts w:asciiTheme="majorBidi" w:hAnsiTheme="majorBidi" w:cstheme="majorBidi"/>
          <w:sz w:val="28"/>
          <w:szCs w:val="28"/>
        </w:rPr>
        <w:t>Марьина</w:t>
      </w:r>
      <w:r w:rsidR="006759EC" w:rsidRPr="0065517C">
        <w:rPr>
          <w:rFonts w:asciiTheme="majorBidi" w:hAnsiTheme="majorBidi" w:cstheme="majorBidi"/>
          <w:sz w:val="28"/>
          <w:szCs w:val="28"/>
        </w:rPr>
        <w:t xml:space="preserve">, ул. </w:t>
      </w:r>
      <w:r w:rsidR="006759EC">
        <w:rPr>
          <w:rFonts w:asciiTheme="majorBidi" w:hAnsiTheme="majorBidi" w:cstheme="majorBidi"/>
          <w:sz w:val="28"/>
          <w:szCs w:val="28"/>
        </w:rPr>
        <w:t>Речная</w:t>
      </w:r>
      <w:r w:rsidR="006759EC" w:rsidRPr="0065517C">
        <w:rPr>
          <w:rFonts w:asciiTheme="majorBidi" w:hAnsiTheme="majorBidi" w:cstheme="majorBidi"/>
          <w:sz w:val="28"/>
          <w:szCs w:val="28"/>
        </w:rPr>
        <w:t xml:space="preserve">, дом </w:t>
      </w:r>
      <w:r w:rsidR="006759EC">
        <w:rPr>
          <w:rFonts w:asciiTheme="majorBidi" w:hAnsiTheme="majorBidi" w:cstheme="majorBidi"/>
          <w:sz w:val="28"/>
          <w:szCs w:val="28"/>
        </w:rPr>
        <w:t>1</w:t>
      </w:r>
      <w:r>
        <w:rPr>
          <w:sz w:val="28"/>
          <w:szCs w:val="28"/>
        </w:rPr>
        <w:t xml:space="preserve">, площадью </w:t>
      </w:r>
      <w:r w:rsidR="006759EC">
        <w:rPr>
          <w:sz w:val="28"/>
          <w:szCs w:val="28"/>
        </w:rPr>
        <w:t>660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proofErr w:type="spellStart"/>
      <w:r w:rsidR="006759EC">
        <w:rPr>
          <w:sz w:val="28"/>
          <w:szCs w:val="28"/>
        </w:rPr>
        <w:t>Башкин</w:t>
      </w:r>
      <w:proofErr w:type="spellEnd"/>
      <w:r w:rsidR="006759EC">
        <w:rPr>
          <w:sz w:val="28"/>
          <w:szCs w:val="28"/>
        </w:rPr>
        <w:t xml:space="preserve"> Геннадий Федорович</w:t>
      </w:r>
      <w:r w:rsidR="0065517C">
        <w:rPr>
          <w:sz w:val="28"/>
          <w:szCs w:val="28"/>
        </w:rPr>
        <w:t>.</w:t>
      </w:r>
      <w:proofErr w:type="gramEnd"/>
    </w:p>
    <w:p w:rsidR="0065517C" w:rsidRDefault="0065517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29:14:050</w:t>
      </w:r>
      <w:r w:rsidR="006759E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759EC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6759EC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Pr="006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 (местоположение): </w:t>
      </w:r>
      <w:r w:rsidRPr="0065517C">
        <w:rPr>
          <w:sz w:val="28"/>
          <w:szCs w:val="28"/>
        </w:rPr>
        <w:t xml:space="preserve">установлено относительно ориентира, расположенного </w:t>
      </w:r>
      <w:r w:rsidR="006759EC">
        <w:rPr>
          <w:sz w:val="28"/>
          <w:szCs w:val="28"/>
        </w:rPr>
        <w:t>в границах</w:t>
      </w:r>
      <w:r w:rsidRPr="0065517C">
        <w:rPr>
          <w:sz w:val="28"/>
          <w:szCs w:val="28"/>
        </w:rPr>
        <w:t xml:space="preserve"> участка. Ориентир жилой дом</w:t>
      </w:r>
      <w:r w:rsidR="006759EC">
        <w:rPr>
          <w:sz w:val="28"/>
          <w:szCs w:val="28"/>
        </w:rPr>
        <w:t>.</w:t>
      </w:r>
      <w:r w:rsidRPr="0065517C">
        <w:rPr>
          <w:sz w:val="28"/>
          <w:szCs w:val="28"/>
        </w:rPr>
        <w:t xml:space="preserve"> </w:t>
      </w:r>
      <w:proofErr w:type="gramStart"/>
      <w:r w:rsidRPr="0065517C">
        <w:rPr>
          <w:sz w:val="28"/>
          <w:szCs w:val="28"/>
        </w:rPr>
        <w:t xml:space="preserve">Почтовый адрес ориентира: обл. Архангельская, р-н Пинежский, </w:t>
      </w:r>
      <w:r w:rsidR="006759EC">
        <w:rPr>
          <w:sz w:val="28"/>
          <w:szCs w:val="28"/>
        </w:rPr>
        <w:t>с. Карпогоры</w:t>
      </w:r>
      <w:r w:rsidRPr="0065517C">
        <w:rPr>
          <w:sz w:val="28"/>
          <w:szCs w:val="28"/>
        </w:rPr>
        <w:t xml:space="preserve">, ул. </w:t>
      </w:r>
      <w:r w:rsidR="006759EC">
        <w:rPr>
          <w:sz w:val="28"/>
          <w:szCs w:val="28"/>
        </w:rPr>
        <w:t>Комарова</w:t>
      </w:r>
      <w:r w:rsidRPr="0065517C">
        <w:rPr>
          <w:sz w:val="28"/>
          <w:szCs w:val="28"/>
        </w:rPr>
        <w:t xml:space="preserve">, дом </w:t>
      </w:r>
      <w:r w:rsidR="006759EC">
        <w:rPr>
          <w:sz w:val="28"/>
          <w:szCs w:val="28"/>
        </w:rPr>
        <w:t>20а</w:t>
      </w:r>
      <w:r>
        <w:rPr>
          <w:sz w:val="28"/>
          <w:szCs w:val="28"/>
        </w:rPr>
        <w:t xml:space="preserve">, площадью </w:t>
      </w:r>
      <w:r w:rsidR="006759EC">
        <w:rPr>
          <w:sz w:val="28"/>
          <w:szCs w:val="28"/>
        </w:rPr>
        <w:t>953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 w:rsidR="006759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59EC">
        <w:rPr>
          <w:sz w:val="28"/>
          <w:szCs w:val="28"/>
        </w:rPr>
        <w:t>Кобелева Зоя Васильевна</w:t>
      </w:r>
      <w:r>
        <w:rPr>
          <w:sz w:val="28"/>
          <w:szCs w:val="28"/>
        </w:rPr>
        <w:t>.</w:t>
      </w:r>
      <w:proofErr w:type="gramEnd"/>
    </w:p>
    <w:p w:rsidR="0065517C" w:rsidRDefault="0065517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29:14:050</w:t>
      </w:r>
      <w:r w:rsidR="000364CB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0364CB">
        <w:rPr>
          <w:sz w:val="28"/>
          <w:szCs w:val="28"/>
        </w:rPr>
        <w:t>102</w:t>
      </w:r>
      <w:r>
        <w:rPr>
          <w:sz w:val="28"/>
          <w:szCs w:val="28"/>
        </w:rPr>
        <w:t>,</w:t>
      </w:r>
      <w:r w:rsidRPr="006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 (местоположение): </w:t>
      </w:r>
      <w:r w:rsidRPr="0065517C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</w:t>
      </w:r>
      <w:proofErr w:type="gramStart"/>
      <w:r w:rsidRPr="0065517C">
        <w:rPr>
          <w:rFonts w:asciiTheme="majorBidi" w:hAnsiTheme="majorBidi" w:cstheme="majorBidi"/>
          <w:sz w:val="28"/>
          <w:szCs w:val="28"/>
        </w:rPr>
        <w:t xml:space="preserve">Почтовый адрес ориентира: обл. Архангельская, р-н Пинежский, д. </w:t>
      </w:r>
      <w:r w:rsidR="000364CB">
        <w:rPr>
          <w:rFonts w:asciiTheme="majorBidi" w:hAnsiTheme="majorBidi" w:cstheme="majorBidi"/>
          <w:sz w:val="28"/>
          <w:szCs w:val="28"/>
        </w:rPr>
        <w:t>Марьина</w:t>
      </w:r>
      <w:r w:rsidRPr="0065517C">
        <w:rPr>
          <w:rFonts w:asciiTheme="majorBidi" w:hAnsiTheme="majorBidi" w:cstheme="majorBidi"/>
          <w:sz w:val="28"/>
          <w:szCs w:val="28"/>
        </w:rPr>
        <w:t xml:space="preserve">, ул. </w:t>
      </w:r>
      <w:r w:rsidR="000364CB">
        <w:rPr>
          <w:rFonts w:asciiTheme="majorBidi" w:hAnsiTheme="majorBidi" w:cstheme="majorBidi"/>
          <w:sz w:val="28"/>
          <w:szCs w:val="28"/>
        </w:rPr>
        <w:t>Речная</w:t>
      </w:r>
      <w:r w:rsidRPr="0065517C">
        <w:rPr>
          <w:rFonts w:asciiTheme="majorBidi" w:hAnsiTheme="majorBidi" w:cstheme="majorBidi"/>
          <w:sz w:val="28"/>
          <w:szCs w:val="28"/>
        </w:rPr>
        <w:t xml:space="preserve">, дом </w:t>
      </w:r>
      <w:r w:rsidR="000364CB">
        <w:rPr>
          <w:rFonts w:asciiTheme="majorBidi" w:hAnsiTheme="majorBidi" w:cstheme="majorBidi"/>
          <w:sz w:val="28"/>
          <w:szCs w:val="28"/>
        </w:rPr>
        <w:t>14</w:t>
      </w:r>
      <w:r>
        <w:rPr>
          <w:sz w:val="28"/>
          <w:szCs w:val="28"/>
        </w:rPr>
        <w:t xml:space="preserve">, площадью </w:t>
      </w:r>
      <w:r w:rsidR="000364CB">
        <w:rPr>
          <w:sz w:val="28"/>
          <w:szCs w:val="28"/>
        </w:rPr>
        <w:t>646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</w:t>
      </w:r>
      <w:r w:rsidR="000364CB">
        <w:rPr>
          <w:sz w:val="28"/>
          <w:szCs w:val="28"/>
        </w:rPr>
        <w:t>на праве собственности, выявлен</w:t>
      </w:r>
      <w:r>
        <w:rPr>
          <w:sz w:val="28"/>
          <w:szCs w:val="28"/>
        </w:rPr>
        <w:t xml:space="preserve"> </w:t>
      </w:r>
      <w:r w:rsidR="000364CB">
        <w:rPr>
          <w:sz w:val="28"/>
          <w:szCs w:val="28"/>
        </w:rPr>
        <w:t>Семенов Владимир Васильевич</w:t>
      </w:r>
      <w:r>
        <w:rPr>
          <w:sz w:val="28"/>
          <w:szCs w:val="28"/>
        </w:rPr>
        <w:t>.</w:t>
      </w:r>
      <w:proofErr w:type="gramEnd"/>
    </w:p>
    <w:p w:rsidR="0065517C" w:rsidRDefault="0065517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29:14:050</w:t>
      </w:r>
      <w:r w:rsidR="000364CB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0364CB">
        <w:rPr>
          <w:sz w:val="28"/>
          <w:szCs w:val="28"/>
        </w:rPr>
        <w:t>182</w:t>
      </w:r>
      <w:r>
        <w:rPr>
          <w:sz w:val="28"/>
          <w:szCs w:val="28"/>
        </w:rPr>
        <w:t>,</w:t>
      </w:r>
      <w:r w:rsidRPr="006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 (местоположение): </w:t>
      </w:r>
      <w:r w:rsidRPr="0065517C">
        <w:rPr>
          <w:sz w:val="28"/>
          <w:szCs w:val="28"/>
        </w:rPr>
        <w:t xml:space="preserve">установлено </w:t>
      </w:r>
      <w:r w:rsidRPr="0065517C">
        <w:rPr>
          <w:sz w:val="28"/>
          <w:szCs w:val="28"/>
        </w:rPr>
        <w:lastRenderedPageBreak/>
        <w:t xml:space="preserve">относительно ориентира, расположенного за пределами участка. Ориентир жилой дом. Участок находится примерно в </w:t>
      </w:r>
      <w:r w:rsidR="000364CB">
        <w:rPr>
          <w:sz w:val="28"/>
          <w:szCs w:val="28"/>
        </w:rPr>
        <w:t>20</w:t>
      </w:r>
      <w:r w:rsidRPr="0065517C">
        <w:rPr>
          <w:sz w:val="28"/>
          <w:szCs w:val="28"/>
        </w:rPr>
        <w:t xml:space="preserve"> метр</w:t>
      </w:r>
      <w:r w:rsidR="000364CB">
        <w:rPr>
          <w:sz w:val="28"/>
          <w:szCs w:val="28"/>
        </w:rPr>
        <w:t>ах</w:t>
      </w:r>
      <w:r w:rsidRPr="0065517C">
        <w:rPr>
          <w:sz w:val="28"/>
          <w:szCs w:val="28"/>
        </w:rPr>
        <w:t xml:space="preserve"> от ориентира по направлению на юг</w:t>
      </w:r>
      <w:r w:rsidR="000364CB">
        <w:rPr>
          <w:sz w:val="28"/>
          <w:szCs w:val="28"/>
        </w:rPr>
        <w:t>о-запад</w:t>
      </w:r>
      <w:r w:rsidRPr="0065517C">
        <w:rPr>
          <w:sz w:val="28"/>
          <w:szCs w:val="28"/>
        </w:rPr>
        <w:t xml:space="preserve">. </w:t>
      </w:r>
      <w:proofErr w:type="gramStart"/>
      <w:r w:rsidRPr="0065517C">
        <w:rPr>
          <w:sz w:val="28"/>
          <w:szCs w:val="28"/>
        </w:rPr>
        <w:t xml:space="preserve">Почтовый адрес ориентира: обл. Архангельская, р-н Пинежский, д. </w:t>
      </w:r>
      <w:r w:rsidR="000364CB">
        <w:rPr>
          <w:sz w:val="28"/>
          <w:szCs w:val="28"/>
        </w:rPr>
        <w:t>Марьина</w:t>
      </w:r>
      <w:r w:rsidRPr="0065517C">
        <w:rPr>
          <w:sz w:val="28"/>
          <w:szCs w:val="28"/>
        </w:rPr>
        <w:t xml:space="preserve">, ул. </w:t>
      </w:r>
      <w:r w:rsidR="000364CB">
        <w:rPr>
          <w:sz w:val="28"/>
          <w:szCs w:val="28"/>
        </w:rPr>
        <w:t>Речная</w:t>
      </w:r>
      <w:r w:rsidRPr="0065517C">
        <w:rPr>
          <w:sz w:val="28"/>
          <w:szCs w:val="28"/>
        </w:rPr>
        <w:t xml:space="preserve">, дом </w:t>
      </w:r>
      <w:r w:rsidR="000364CB">
        <w:rPr>
          <w:sz w:val="28"/>
          <w:szCs w:val="28"/>
        </w:rPr>
        <w:t>5</w:t>
      </w:r>
      <w:r>
        <w:rPr>
          <w:sz w:val="28"/>
          <w:szCs w:val="28"/>
        </w:rPr>
        <w:t xml:space="preserve">, площадью </w:t>
      </w:r>
      <w:r w:rsidR="000364CB">
        <w:rPr>
          <w:sz w:val="28"/>
          <w:szCs w:val="28"/>
        </w:rPr>
        <w:t>900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0364CB">
        <w:rPr>
          <w:sz w:val="28"/>
          <w:szCs w:val="28"/>
        </w:rPr>
        <w:t>Семенов Владимир Васильевич</w:t>
      </w:r>
      <w:r>
        <w:rPr>
          <w:sz w:val="28"/>
          <w:szCs w:val="28"/>
        </w:rPr>
        <w:t>.</w:t>
      </w:r>
      <w:proofErr w:type="gramEnd"/>
    </w:p>
    <w:p w:rsidR="0065517C" w:rsidRDefault="0065517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29:14:050</w:t>
      </w:r>
      <w:r w:rsidR="000364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364CB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364CB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r w:rsidRPr="006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 (местоположение): </w:t>
      </w:r>
      <w:r w:rsidRPr="0065517C">
        <w:rPr>
          <w:sz w:val="28"/>
          <w:szCs w:val="28"/>
        </w:rPr>
        <w:t xml:space="preserve">установлено относительно ориентира, расположенного </w:t>
      </w:r>
      <w:r w:rsidR="000364CB">
        <w:rPr>
          <w:sz w:val="28"/>
          <w:szCs w:val="28"/>
        </w:rPr>
        <w:t>в границах</w:t>
      </w:r>
      <w:r w:rsidRPr="0065517C">
        <w:rPr>
          <w:sz w:val="28"/>
          <w:szCs w:val="28"/>
        </w:rPr>
        <w:t xml:space="preserve"> участка. Ориентир жилой дом. </w:t>
      </w:r>
      <w:proofErr w:type="gramStart"/>
      <w:r w:rsidRPr="0065517C">
        <w:rPr>
          <w:sz w:val="28"/>
          <w:szCs w:val="28"/>
        </w:rPr>
        <w:t xml:space="preserve">Почтовый адрес ориентира: обл. Архангельская, р-н Пинежский, </w:t>
      </w:r>
      <w:r w:rsidR="000364CB">
        <w:rPr>
          <w:sz w:val="28"/>
          <w:szCs w:val="28"/>
        </w:rPr>
        <w:t>с. Карпогоры</w:t>
      </w:r>
      <w:r w:rsidRPr="0065517C">
        <w:rPr>
          <w:sz w:val="28"/>
          <w:szCs w:val="28"/>
        </w:rPr>
        <w:t>,</w:t>
      </w:r>
      <w:r w:rsidR="000364CB">
        <w:rPr>
          <w:sz w:val="28"/>
          <w:szCs w:val="28"/>
        </w:rPr>
        <w:t xml:space="preserve"> ул. Победы,</w:t>
      </w:r>
      <w:r w:rsidRPr="0065517C">
        <w:rPr>
          <w:sz w:val="28"/>
          <w:szCs w:val="28"/>
        </w:rPr>
        <w:t xml:space="preserve"> дом </w:t>
      </w:r>
      <w:r w:rsidR="000364CB">
        <w:rPr>
          <w:sz w:val="28"/>
          <w:szCs w:val="28"/>
        </w:rPr>
        <w:t>36</w:t>
      </w:r>
      <w:r>
        <w:rPr>
          <w:sz w:val="28"/>
          <w:szCs w:val="28"/>
        </w:rPr>
        <w:t xml:space="preserve">, площадью </w:t>
      </w:r>
      <w:r w:rsidR="000364CB">
        <w:rPr>
          <w:sz w:val="28"/>
          <w:szCs w:val="28"/>
        </w:rPr>
        <w:t>1053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правообладателя, владеющего данным объектом недвижимости н</w:t>
      </w:r>
      <w:r w:rsidR="000364CB">
        <w:rPr>
          <w:sz w:val="28"/>
          <w:szCs w:val="28"/>
        </w:rPr>
        <w:t>а праве собственности, выявлен Ершов Иван Васильевич.</w:t>
      </w:r>
      <w:proofErr w:type="gramEnd"/>
    </w:p>
    <w:p w:rsidR="000364CB" w:rsidRDefault="000364CB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29:14:031301:15,</w:t>
      </w:r>
      <w:r w:rsidRPr="006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по адресу (местоположение): </w:t>
      </w:r>
      <w:r w:rsidRPr="0065517C">
        <w:rPr>
          <w:sz w:val="28"/>
          <w:szCs w:val="28"/>
        </w:rPr>
        <w:t xml:space="preserve">установлено относительно ориентира, расположенного </w:t>
      </w:r>
      <w:r>
        <w:rPr>
          <w:sz w:val="28"/>
          <w:szCs w:val="28"/>
        </w:rPr>
        <w:t>в границах</w:t>
      </w:r>
      <w:r w:rsidRPr="0065517C">
        <w:rPr>
          <w:sz w:val="28"/>
          <w:szCs w:val="28"/>
        </w:rPr>
        <w:t xml:space="preserve"> участка.</w:t>
      </w:r>
      <w:proofErr w:type="gramEnd"/>
      <w:r w:rsidRPr="0065517C">
        <w:rPr>
          <w:sz w:val="28"/>
          <w:szCs w:val="28"/>
        </w:rPr>
        <w:t xml:space="preserve"> Ориентир жилой дом. Почтовый адрес ориентира: обл. Архангельская, р-н Пинежский, </w:t>
      </w:r>
      <w:r w:rsidR="009E1FC2">
        <w:rPr>
          <w:sz w:val="28"/>
          <w:szCs w:val="28"/>
        </w:rPr>
        <w:t>д. Горушка</w:t>
      </w:r>
      <w:r w:rsidRPr="006551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17C">
        <w:rPr>
          <w:sz w:val="28"/>
          <w:szCs w:val="28"/>
        </w:rPr>
        <w:t xml:space="preserve">дом </w:t>
      </w:r>
      <w:r w:rsidR="009E1FC2">
        <w:rPr>
          <w:sz w:val="28"/>
          <w:szCs w:val="28"/>
        </w:rPr>
        <w:t>8</w:t>
      </w:r>
      <w:r>
        <w:rPr>
          <w:sz w:val="28"/>
          <w:szCs w:val="28"/>
        </w:rPr>
        <w:t>, площадью 1</w:t>
      </w:r>
      <w:r w:rsidR="009E1FC2">
        <w:rPr>
          <w:sz w:val="28"/>
          <w:szCs w:val="28"/>
        </w:rPr>
        <w:t>200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proofErr w:type="spellStart"/>
      <w:r w:rsidR="009E1FC2">
        <w:rPr>
          <w:sz w:val="28"/>
          <w:szCs w:val="28"/>
        </w:rPr>
        <w:t>Аверин</w:t>
      </w:r>
      <w:proofErr w:type="spellEnd"/>
      <w:r w:rsidR="009E1FC2">
        <w:rPr>
          <w:sz w:val="28"/>
          <w:szCs w:val="28"/>
        </w:rPr>
        <w:t xml:space="preserve"> Константин Владимирович.</w:t>
      </w:r>
    </w:p>
    <w:p w:rsidR="009E1FC2" w:rsidRDefault="009E1FC2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29:14:030401:17,</w:t>
      </w:r>
      <w:r w:rsidRPr="006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по адресу (местоположение): </w:t>
      </w:r>
      <w:r w:rsidRPr="0065517C">
        <w:rPr>
          <w:sz w:val="28"/>
          <w:szCs w:val="28"/>
        </w:rPr>
        <w:t xml:space="preserve">установлено относительно ориентира, расположенного </w:t>
      </w:r>
      <w:r>
        <w:rPr>
          <w:sz w:val="28"/>
          <w:szCs w:val="28"/>
        </w:rPr>
        <w:t>в границах</w:t>
      </w:r>
      <w:r w:rsidRPr="0065517C">
        <w:rPr>
          <w:sz w:val="28"/>
          <w:szCs w:val="28"/>
        </w:rPr>
        <w:t xml:space="preserve"> участка.</w:t>
      </w:r>
      <w:proofErr w:type="gramEnd"/>
      <w:r w:rsidRPr="0065517C">
        <w:rPr>
          <w:sz w:val="28"/>
          <w:szCs w:val="28"/>
        </w:rPr>
        <w:t xml:space="preserve"> Ориентир жилой дом. Почтовый адрес ориентира: обл. Архангельская, р-н Пинежский,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Шуломень</w:t>
      </w:r>
      <w:proofErr w:type="spellEnd"/>
      <w:r w:rsidRPr="006551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517C">
        <w:rPr>
          <w:sz w:val="28"/>
          <w:szCs w:val="28"/>
        </w:rPr>
        <w:t xml:space="preserve">дом </w:t>
      </w:r>
      <w:r>
        <w:rPr>
          <w:sz w:val="28"/>
          <w:szCs w:val="28"/>
        </w:rPr>
        <w:t>14, площадью 1055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 Данилов Федор Михайлович.</w:t>
      </w:r>
    </w:p>
    <w:p w:rsidR="009E1FC2" w:rsidRDefault="009E1FC2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29:14:050305:150,</w:t>
      </w:r>
      <w:r w:rsidRPr="006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по адресу (местоположение): </w:t>
      </w:r>
      <w:r w:rsidRPr="0065517C">
        <w:rPr>
          <w:sz w:val="28"/>
          <w:szCs w:val="28"/>
        </w:rPr>
        <w:t xml:space="preserve">установлено относительно ориентира, расположенного </w:t>
      </w:r>
      <w:r>
        <w:rPr>
          <w:sz w:val="28"/>
          <w:szCs w:val="28"/>
        </w:rPr>
        <w:t>в границах</w:t>
      </w:r>
      <w:r w:rsidRPr="0065517C">
        <w:rPr>
          <w:sz w:val="28"/>
          <w:szCs w:val="28"/>
        </w:rPr>
        <w:t xml:space="preserve"> участка.</w:t>
      </w:r>
      <w:proofErr w:type="gramEnd"/>
      <w:r w:rsidRPr="0065517C">
        <w:rPr>
          <w:sz w:val="28"/>
          <w:szCs w:val="28"/>
        </w:rPr>
        <w:t xml:space="preserve"> Ориентир жилой дом. </w:t>
      </w:r>
      <w:proofErr w:type="gramStart"/>
      <w:r w:rsidRPr="0065517C">
        <w:rPr>
          <w:sz w:val="28"/>
          <w:szCs w:val="28"/>
        </w:rPr>
        <w:t xml:space="preserve">Почтовый адрес ориентира: обл. Архангельская, р-н Пинежский, </w:t>
      </w:r>
      <w:r>
        <w:rPr>
          <w:sz w:val="28"/>
          <w:szCs w:val="28"/>
        </w:rPr>
        <w:t>с. Карпогоры</w:t>
      </w:r>
      <w:r w:rsidRPr="0065517C">
        <w:rPr>
          <w:sz w:val="28"/>
          <w:szCs w:val="28"/>
        </w:rPr>
        <w:t>,</w:t>
      </w:r>
      <w:r>
        <w:rPr>
          <w:sz w:val="28"/>
          <w:szCs w:val="28"/>
        </w:rPr>
        <w:t xml:space="preserve"> ул. Победы, </w:t>
      </w:r>
      <w:r w:rsidRPr="0065517C">
        <w:rPr>
          <w:sz w:val="28"/>
          <w:szCs w:val="28"/>
        </w:rPr>
        <w:t xml:space="preserve">дом </w:t>
      </w:r>
      <w:r>
        <w:rPr>
          <w:sz w:val="28"/>
          <w:szCs w:val="28"/>
        </w:rPr>
        <w:t>5, площадью 920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 Немиров Владимир Иванович.</w:t>
      </w:r>
      <w:proofErr w:type="gramEnd"/>
    </w:p>
    <w:p w:rsidR="00C5272C" w:rsidRPr="0008651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51F">
        <w:rPr>
          <w:sz w:val="28"/>
          <w:szCs w:val="28"/>
        </w:rPr>
        <w:t xml:space="preserve"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proofErr w:type="gramStart"/>
      <w:r w:rsidRPr="0008651F">
        <w:rPr>
          <w:sz w:val="28"/>
          <w:szCs w:val="28"/>
        </w:rPr>
        <w:t>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</w:t>
      </w:r>
      <w:proofErr w:type="gramEnd"/>
      <w:r w:rsidRPr="0008651F">
        <w:rPr>
          <w:sz w:val="28"/>
          <w:szCs w:val="28"/>
        </w:rPr>
        <w:t xml:space="preserve"> </w:t>
      </w:r>
      <w:proofErr w:type="gramStart"/>
      <w:r w:rsidRPr="0008651F">
        <w:rPr>
          <w:sz w:val="28"/>
          <w:szCs w:val="28"/>
        </w:rPr>
        <w:t>о</w:t>
      </w:r>
      <w:proofErr w:type="gramEnd"/>
      <w:r w:rsidRPr="0008651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08651F">
        <w:rPr>
          <w:sz w:val="28"/>
          <w:szCs w:val="28"/>
        </w:rPr>
        <w:t>решения</w:t>
      </w:r>
      <w:proofErr w:type="gramEnd"/>
      <w:r w:rsidRPr="0008651F">
        <w:rPr>
          <w:sz w:val="28"/>
          <w:szCs w:val="28"/>
        </w:rPr>
        <w:t xml:space="preserve"> </w:t>
      </w:r>
      <w:r w:rsidRPr="0008651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08651F">
        <w:rPr>
          <w:sz w:val="28"/>
          <w:szCs w:val="28"/>
        </w:rPr>
        <w:t xml:space="preserve">. </w:t>
      </w:r>
    </w:p>
    <w:p w:rsidR="00C5272C" w:rsidRPr="0008651F" w:rsidRDefault="00C5272C" w:rsidP="00C5272C">
      <w:pPr>
        <w:tabs>
          <w:tab w:val="left" w:pos="0"/>
        </w:tabs>
        <w:ind w:right="-5" w:firstLine="851"/>
        <w:jc w:val="both"/>
        <w:rPr>
          <w:sz w:val="28"/>
          <w:szCs w:val="28"/>
          <w:u w:val="single"/>
        </w:rPr>
      </w:pPr>
      <w:r w:rsidRPr="0008651F">
        <w:rPr>
          <w:sz w:val="28"/>
          <w:szCs w:val="28"/>
        </w:rPr>
        <w:t xml:space="preserve">Возражения относительно сведений о правообладателе ранее учтенного объекта недвижимости направляются в Комитет по управлению муниципальным </w:t>
      </w:r>
      <w:r w:rsidRPr="0008651F">
        <w:rPr>
          <w:sz w:val="28"/>
          <w:szCs w:val="28"/>
        </w:rPr>
        <w:lastRenderedPageBreak/>
        <w:t>имуществом</w:t>
      </w:r>
      <w:r>
        <w:rPr>
          <w:sz w:val="28"/>
          <w:szCs w:val="28"/>
        </w:rPr>
        <w:t xml:space="preserve"> и ЖКХ</w:t>
      </w:r>
      <w:r w:rsidRPr="0008651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Пинежского</w:t>
      </w:r>
      <w:r w:rsidRPr="000865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8651F">
        <w:rPr>
          <w:sz w:val="28"/>
          <w:szCs w:val="28"/>
        </w:rPr>
        <w:t xml:space="preserve"> Архангельской области по адресу: 164</w:t>
      </w:r>
      <w:r>
        <w:rPr>
          <w:sz w:val="28"/>
          <w:szCs w:val="28"/>
        </w:rPr>
        <w:t>600</w:t>
      </w:r>
      <w:r w:rsidRPr="0008651F">
        <w:rPr>
          <w:sz w:val="28"/>
          <w:szCs w:val="28"/>
        </w:rPr>
        <w:t xml:space="preserve">, с. </w:t>
      </w:r>
      <w:r>
        <w:rPr>
          <w:sz w:val="28"/>
          <w:szCs w:val="28"/>
        </w:rPr>
        <w:t>Карпогоры</w:t>
      </w:r>
      <w:r w:rsidRPr="0008651F">
        <w:rPr>
          <w:sz w:val="28"/>
          <w:szCs w:val="28"/>
        </w:rPr>
        <w:t xml:space="preserve">, ул. </w:t>
      </w:r>
      <w:r>
        <w:rPr>
          <w:sz w:val="28"/>
          <w:szCs w:val="28"/>
        </w:rPr>
        <w:t>Ф. Абрамова</w:t>
      </w:r>
      <w:r w:rsidRPr="0008651F">
        <w:rPr>
          <w:sz w:val="28"/>
          <w:szCs w:val="28"/>
        </w:rPr>
        <w:t xml:space="preserve">, д. </w:t>
      </w:r>
      <w:r>
        <w:rPr>
          <w:sz w:val="28"/>
          <w:szCs w:val="28"/>
        </w:rPr>
        <w:t>43А</w:t>
      </w:r>
      <w:r w:rsidRPr="0008651F">
        <w:rPr>
          <w:sz w:val="28"/>
          <w:szCs w:val="28"/>
        </w:rPr>
        <w:t xml:space="preserve">: понедельник-пятница с </w:t>
      </w:r>
      <w:r>
        <w:rPr>
          <w:sz w:val="28"/>
          <w:szCs w:val="28"/>
        </w:rPr>
        <w:t>9</w:t>
      </w:r>
      <w:r w:rsidRPr="000865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8651F">
        <w:rPr>
          <w:sz w:val="28"/>
          <w:szCs w:val="28"/>
        </w:rPr>
        <w:t>0-17.00 час</w:t>
      </w:r>
      <w:proofErr w:type="gramStart"/>
      <w:r w:rsidRPr="0008651F">
        <w:rPr>
          <w:sz w:val="28"/>
          <w:szCs w:val="28"/>
        </w:rPr>
        <w:t>.</w:t>
      </w:r>
      <w:proofErr w:type="gramEnd"/>
      <w:r w:rsidRPr="0008651F">
        <w:rPr>
          <w:sz w:val="28"/>
          <w:szCs w:val="28"/>
        </w:rPr>
        <w:t xml:space="preserve"> (</w:t>
      </w:r>
      <w:proofErr w:type="gramStart"/>
      <w:r w:rsidRPr="0008651F">
        <w:rPr>
          <w:sz w:val="28"/>
          <w:szCs w:val="28"/>
        </w:rPr>
        <w:t>п</w:t>
      </w:r>
      <w:proofErr w:type="gramEnd"/>
      <w:r w:rsidRPr="0008651F">
        <w:rPr>
          <w:sz w:val="28"/>
          <w:szCs w:val="28"/>
        </w:rPr>
        <w:t>ерерыв с 1</w:t>
      </w:r>
      <w:r>
        <w:rPr>
          <w:sz w:val="28"/>
          <w:szCs w:val="28"/>
        </w:rPr>
        <w:t>3</w:t>
      </w:r>
      <w:r w:rsidRPr="0008651F">
        <w:rPr>
          <w:sz w:val="28"/>
          <w:szCs w:val="28"/>
        </w:rPr>
        <w:t>.00-1</w:t>
      </w:r>
      <w:r>
        <w:rPr>
          <w:sz w:val="28"/>
          <w:szCs w:val="28"/>
        </w:rPr>
        <w:t>4</w:t>
      </w:r>
      <w:r w:rsidRPr="0008651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8651F">
        <w:rPr>
          <w:sz w:val="28"/>
          <w:szCs w:val="28"/>
        </w:rPr>
        <w:t>). Контактный телефон 8 (818</w:t>
      </w:r>
      <w:r>
        <w:rPr>
          <w:sz w:val="28"/>
          <w:szCs w:val="28"/>
        </w:rPr>
        <w:t>56</w:t>
      </w:r>
      <w:r w:rsidRPr="0008651F">
        <w:rPr>
          <w:sz w:val="28"/>
          <w:szCs w:val="28"/>
        </w:rPr>
        <w:t xml:space="preserve">) </w:t>
      </w:r>
      <w:r>
        <w:rPr>
          <w:sz w:val="28"/>
          <w:szCs w:val="28"/>
        </w:rPr>
        <w:t>2-26-16</w:t>
      </w:r>
      <w:r w:rsidRPr="0008651F">
        <w:rPr>
          <w:sz w:val="28"/>
          <w:szCs w:val="28"/>
        </w:rPr>
        <w:t xml:space="preserve">. Адрес электронной почты: </w:t>
      </w:r>
      <w:hyperlink r:id="rId5" w:history="1">
        <w:r w:rsidRPr="005F2132">
          <w:rPr>
            <w:rStyle w:val="a3"/>
            <w:sz w:val="28"/>
            <w:szCs w:val="28"/>
            <w:lang w:val="en-US"/>
          </w:rPr>
          <w:t>kumipin</w:t>
        </w:r>
        <w:r w:rsidRPr="000C23EE">
          <w:rPr>
            <w:rStyle w:val="a3"/>
            <w:sz w:val="28"/>
            <w:szCs w:val="28"/>
          </w:rPr>
          <w:t>@</w:t>
        </w:r>
        <w:r w:rsidRPr="005F2132">
          <w:rPr>
            <w:rStyle w:val="a3"/>
            <w:sz w:val="28"/>
            <w:szCs w:val="28"/>
            <w:lang w:val="en-US"/>
          </w:rPr>
          <w:t>yandex</w:t>
        </w:r>
        <w:r w:rsidRPr="000C23EE">
          <w:rPr>
            <w:rStyle w:val="a3"/>
            <w:sz w:val="28"/>
            <w:szCs w:val="28"/>
          </w:rPr>
          <w:t>.</w:t>
        </w:r>
        <w:r w:rsidRPr="005F2132">
          <w:rPr>
            <w:rStyle w:val="a3"/>
            <w:sz w:val="28"/>
            <w:szCs w:val="28"/>
            <w:lang w:val="en-US"/>
          </w:rPr>
          <w:t>ru</w:t>
        </w:r>
      </w:hyperlink>
      <w:r w:rsidRPr="0008651F">
        <w:rPr>
          <w:sz w:val="28"/>
          <w:szCs w:val="28"/>
        </w:rPr>
        <w:t>.</w:t>
      </w:r>
    </w:p>
    <w:p w:rsidR="00202C97" w:rsidRDefault="00202C97"/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467"/>
    <w:rsid w:val="00B12BAF"/>
    <w:rsid w:val="00B12C7D"/>
    <w:rsid w:val="00B131D6"/>
    <w:rsid w:val="00B140DA"/>
    <w:rsid w:val="00B14490"/>
    <w:rsid w:val="00B14CA2"/>
    <w:rsid w:val="00B15055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4</cp:revision>
  <dcterms:created xsi:type="dcterms:W3CDTF">2024-03-20T13:42:00Z</dcterms:created>
  <dcterms:modified xsi:type="dcterms:W3CDTF">2024-03-25T14:20:00Z</dcterms:modified>
</cp:coreProperties>
</file>