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296A85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FB4278" w:rsidRPr="00BD7001" w:rsidRDefault="00FB4278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FB4278" w:rsidRPr="00BD7001" w:rsidRDefault="00FB4278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FB4278" w:rsidRPr="00BD7001" w:rsidRDefault="00FB4278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FB4278" w:rsidRPr="00BD7001" w:rsidRDefault="00FB4278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FB4278" w:rsidRDefault="00FB4278" w:rsidP="00560791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FB4278" w:rsidRDefault="00FB4278" w:rsidP="006914DA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BD2D99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29</w:t>
                  </w:r>
                  <w:r w:rsidRPr="00BD2D99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04</w:t>
                  </w:r>
                  <w:r w:rsidRPr="00BD2D99">
                    <w:rPr>
                      <w:sz w:val="28"/>
                      <w:szCs w:val="28"/>
                    </w:rPr>
                    <w:t>.2021 №</w:t>
                  </w:r>
                  <w:r>
                    <w:rPr>
                      <w:sz w:val="28"/>
                      <w:szCs w:val="28"/>
                    </w:rPr>
                    <w:t xml:space="preserve"> 0351</w:t>
                  </w:r>
                  <w:r w:rsidRPr="00BD2D99">
                    <w:rPr>
                      <w:sz w:val="28"/>
                      <w:szCs w:val="28"/>
                    </w:rPr>
                    <w:t>-па</w:t>
                  </w:r>
                  <w:r>
                    <w:rPr>
                      <w:sz w:val="28"/>
                      <w:szCs w:val="28"/>
                    </w:rPr>
                    <w:t>,</w:t>
                  </w:r>
                  <w:proofErr w:type="gramEnd"/>
                </w:p>
                <w:p w:rsidR="006914DA" w:rsidRDefault="00FB4278" w:rsidP="006914DA">
                  <w:pPr>
                    <w:spacing w:after="0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>. от 03.10.2023 № 0940-па</w:t>
                  </w:r>
                  <w:r w:rsidR="006914DA">
                    <w:rPr>
                      <w:sz w:val="28"/>
                      <w:szCs w:val="28"/>
                    </w:rPr>
                    <w:t>,</w:t>
                  </w:r>
                </w:p>
                <w:p w:rsidR="00FB4278" w:rsidRPr="00814595" w:rsidRDefault="006914DA" w:rsidP="006914DA">
                  <w:pPr>
                    <w:spacing w:after="0"/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от </w:t>
                  </w:r>
                  <w:r w:rsidR="006F3B62">
                    <w:rPr>
                      <w:sz w:val="28"/>
                      <w:szCs w:val="28"/>
                    </w:rPr>
                    <w:t>23.07</w:t>
                  </w:r>
                  <w:r>
                    <w:rPr>
                      <w:sz w:val="28"/>
                      <w:szCs w:val="28"/>
                    </w:rPr>
                    <w:t xml:space="preserve">.2025 № </w:t>
                  </w:r>
                  <w:r w:rsidR="006F3B62">
                    <w:rPr>
                      <w:sz w:val="28"/>
                      <w:szCs w:val="28"/>
                    </w:rPr>
                    <w:t>0376</w:t>
                  </w:r>
                  <w:r>
                    <w:rPr>
                      <w:sz w:val="28"/>
                      <w:szCs w:val="28"/>
                    </w:rPr>
                    <w:t>-па</w:t>
                  </w:r>
                  <w:r w:rsidR="00FB4278" w:rsidRPr="00BD2D99">
                    <w:rPr>
                      <w:sz w:val="28"/>
                      <w:szCs w:val="28"/>
                    </w:rPr>
                    <w:t>)</w:t>
                  </w:r>
                </w:p>
                <w:p w:rsidR="00FB4278" w:rsidRPr="00814595" w:rsidRDefault="00FB4278" w:rsidP="006914DA">
                  <w:pPr>
                    <w:pStyle w:val="11"/>
                    <w:pBdr>
                      <w:bottom w:val="none" w:sz="0" w:space="0" w:color="auto"/>
                    </w:pBdr>
                    <w:spacing w:after="0"/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4278" w:rsidRDefault="00FB4278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FB4278" w:rsidRPr="006A7FD6" w:rsidRDefault="00FB427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FB4278" w:rsidRPr="006A7FD6" w:rsidRDefault="00FB427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Лавельское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FB4278" w:rsidRPr="006A7FD6" w:rsidRDefault="00FB427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FB4278" w:rsidRPr="006A7FD6" w:rsidRDefault="00FB4278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FB4278" w:rsidRDefault="00FB4278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FB4278" w:rsidRPr="006A7FD6" w:rsidRDefault="00FB4278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FB4278" w:rsidRPr="00814595" w:rsidRDefault="00FB4278" w:rsidP="00D97482">
                  <w:pPr>
                    <w:rPr>
                      <w:lang w:eastAsia="en-US"/>
                    </w:rPr>
                  </w:pPr>
                </w:p>
                <w:p w:rsidR="00FB4278" w:rsidRPr="00814595" w:rsidRDefault="00FB4278" w:rsidP="00D97482">
                  <w:pPr>
                    <w:rPr>
                      <w:lang w:eastAsia="en-US"/>
                    </w:rPr>
                  </w:pPr>
                </w:p>
                <w:p w:rsidR="00FB4278" w:rsidRPr="00814595" w:rsidRDefault="00FB4278" w:rsidP="00D97482">
                  <w:pPr>
                    <w:rPr>
                      <w:lang w:eastAsia="en-US"/>
                    </w:rPr>
                  </w:pPr>
                </w:p>
                <w:p w:rsidR="00FB4278" w:rsidRPr="00814595" w:rsidRDefault="00FB4278" w:rsidP="00D97482">
                  <w:pPr>
                    <w:rPr>
                      <w:lang w:eastAsia="en-US"/>
                    </w:rPr>
                  </w:pPr>
                </w:p>
                <w:p w:rsidR="00FB4278" w:rsidRPr="00814595" w:rsidRDefault="00FB4278" w:rsidP="00D97482">
                  <w:pPr>
                    <w:rPr>
                      <w:lang w:eastAsia="en-US"/>
                    </w:rPr>
                  </w:pPr>
                </w:p>
                <w:p w:rsidR="00FB4278" w:rsidRDefault="00FB4278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FB4278" w:rsidRPr="00814595" w:rsidRDefault="00FB4278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</w:t>
                  </w:r>
                  <w:bookmarkStart w:id="0" w:name="_GoBack"/>
                  <w:bookmarkEnd w:id="0"/>
                  <w:r>
                    <w:rPr>
                      <w:lang w:eastAsia="en-US"/>
                    </w:rPr>
                    <w:t>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FB4278" w:rsidRPr="007D5E60" w:rsidRDefault="00FB427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B4278" w:rsidRPr="007D5E60" w:rsidRDefault="00FB427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B4278" w:rsidRPr="007D5E60" w:rsidRDefault="00FB427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B4278" w:rsidRPr="007D5E60" w:rsidRDefault="00FB4278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FB4278" w:rsidRPr="007D5E60" w:rsidRDefault="00FB427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B4278" w:rsidRPr="007D5E60" w:rsidRDefault="00FB427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B4278" w:rsidRPr="007D5E60" w:rsidRDefault="00FB427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B4278" w:rsidRPr="007D5E60" w:rsidRDefault="00FB427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FB4278" w:rsidRPr="007D5E60" w:rsidRDefault="00FB4278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FB4278" w:rsidRDefault="00FB4278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296A85">
            <w:fldChar w:fldCharType="begin"/>
          </w:r>
          <w:r w:rsidR="00781D65">
            <w:instrText xml:space="preserve"> TOC \o "1-3" \h \z \u </w:instrText>
          </w:r>
          <w:r w:rsidRPr="00296A85">
            <w:fldChar w:fldCharType="separate"/>
          </w:r>
          <w:hyperlink w:anchor="_Toc5181032" w:history="1">
            <w:r w:rsidR="009277EC" w:rsidRPr="0078448B">
              <w:rPr>
                <w:rStyle w:val="af2"/>
                <w:rFonts w:eastAsia="Arial"/>
                <w:noProof/>
              </w:rPr>
              <w:t>ВВЕДЕНИЕ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3" w:history="1">
            <w:r w:rsidR="009277EC" w:rsidRPr="0078448B">
              <w:rPr>
                <w:rStyle w:val="af2"/>
                <w:rFonts w:eastAsia="Arial"/>
                <w:noProof/>
              </w:rPr>
              <w:t>ОБЩИЕ СВЕДЕНИЯ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4" w:history="1">
            <w:r w:rsidR="009277EC" w:rsidRPr="0078448B">
              <w:rPr>
                <w:rStyle w:val="af2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9277EC" w:rsidRPr="0078448B">
              <w:rPr>
                <w:rStyle w:val="af2"/>
                <w:rFonts w:eastAsia="Arial"/>
                <w:caps/>
                <w:noProof/>
              </w:rPr>
              <w:t>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5" w:history="1">
            <w:r w:rsidR="009277EC" w:rsidRPr="0078448B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«Лавельское»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6" w:history="1">
            <w:r w:rsidR="009277EC" w:rsidRPr="0078448B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37" w:history="1">
            <w:r w:rsidR="009277EC" w:rsidRPr="0078448B">
              <w:rPr>
                <w:rStyle w:val="af2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8" w:history="1">
            <w:r w:rsidR="009277EC" w:rsidRPr="0078448B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39" w:history="1">
            <w:r w:rsidR="009277EC" w:rsidRPr="0078448B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0" w:history="1">
            <w:r w:rsidR="009277EC" w:rsidRPr="0078448B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1" w:history="1">
            <w:r w:rsidR="009277EC" w:rsidRPr="0078448B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2" w:history="1">
            <w:r w:rsidR="009277EC" w:rsidRPr="0078448B">
              <w:rPr>
                <w:rStyle w:val="af2"/>
                <w:rFonts w:eastAsia="Arial"/>
                <w:noProof/>
              </w:rPr>
              <w:t>РАЗДЕЛ 3.  ПЕРСПЕКТИВНЫЕ БАЛАНСЫ ТЕПЛОНОСИТЕЛЕЙ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3" w:history="1">
            <w:r w:rsidR="009277EC" w:rsidRPr="0078448B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4" w:history="1">
            <w:r w:rsidR="009277EC" w:rsidRPr="0078448B">
              <w:rPr>
                <w:rStyle w:val="af2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3B1EDD">
              <w:rPr>
                <w:rStyle w:val="af2"/>
                <w:rFonts w:ascii="Times New Roman" w:eastAsia="Arial" w:hAnsi="Times New Roman"/>
                <w:noProof/>
              </w:rPr>
              <w:t xml:space="preserve">здании </w:t>
            </w:r>
            <w:r w:rsidR="009277EC" w:rsidRPr="0078448B">
              <w:rPr>
                <w:rStyle w:val="af2"/>
                <w:rFonts w:ascii="Times New Roman" w:eastAsia="Arial" w:hAnsi="Times New Roman"/>
                <w:noProof/>
              </w:rPr>
              <w:t>котельной п. Новолавела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5" w:history="1">
            <w:r w:rsidR="009277EC" w:rsidRPr="0078448B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46" w:history="1">
            <w:r w:rsidR="009277EC" w:rsidRPr="0078448B">
              <w:rPr>
                <w:rStyle w:val="af2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7" w:history="1">
            <w:r w:rsidR="009277EC" w:rsidRPr="0078448B">
              <w:rPr>
                <w:rStyle w:val="af2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8" w:history="1">
            <w:r w:rsidR="009277EC" w:rsidRPr="0078448B">
              <w:rPr>
                <w:rStyle w:val="af2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49" w:history="1">
            <w:r w:rsidR="009277EC" w:rsidRPr="0078448B">
              <w:rPr>
                <w:rStyle w:val="af2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0" w:history="1">
            <w:r w:rsidR="009277EC" w:rsidRPr="0078448B">
              <w:rPr>
                <w:rStyle w:val="af2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1" w:history="1">
            <w:r w:rsidR="009277EC" w:rsidRPr="0078448B">
              <w:rPr>
                <w:rStyle w:val="af2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2" w:history="1">
            <w:r w:rsidR="009277EC" w:rsidRPr="0078448B">
              <w:rPr>
                <w:rStyle w:val="af2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3" w:history="1">
            <w:r w:rsidR="009277EC" w:rsidRPr="0078448B">
              <w:rPr>
                <w:rStyle w:val="af2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4" w:history="1">
            <w:r w:rsidR="009277EC" w:rsidRPr="0078448B">
              <w:rPr>
                <w:rStyle w:val="af2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5" w:history="1">
            <w:r w:rsidR="009277EC" w:rsidRPr="0078448B">
              <w:rPr>
                <w:rStyle w:val="af2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6" w:history="1">
            <w:r w:rsidR="009277EC" w:rsidRPr="0078448B">
              <w:rPr>
                <w:rStyle w:val="af2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7" w:history="1">
            <w:r w:rsidR="009277EC" w:rsidRPr="0078448B">
              <w:rPr>
                <w:rStyle w:val="af2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58" w:history="1">
            <w:r w:rsidR="009277EC" w:rsidRPr="0078448B">
              <w:rPr>
                <w:rStyle w:val="af2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59" w:history="1">
            <w:r w:rsidR="009277EC" w:rsidRPr="0078448B">
              <w:rPr>
                <w:rStyle w:val="af2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0" w:history="1">
            <w:r w:rsidR="009277EC" w:rsidRPr="0078448B">
              <w:rPr>
                <w:rStyle w:val="af2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1" w:history="1">
            <w:r w:rsidR="009277EC" w:rsidRPr="0078448B">
              <w:rPr>
                <w:rStyle w:val="af2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2" w:history="1">
            <w:r w:rsidR="009277EC" w:rsidRPr="0078448B">
              <w:rPr>
                <w:rStyle w:val="af2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3" w:history="1">
            <w:r w:rsidR="009277EC" w:rsidRPr="0078448B">
              <w:rPr>
                <w:rStyle w:val="af2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4" w:history="1">
            <w:r w:rsidR="009277EC" w:rsidRPr="0078448B">
              <w:rPr>
                <w:rStyle w:val="af2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181065" w:history="1">
            <w:r w:rsidR="009277EC" w:rsidRPr="0078448B">
              <w:rPr>
                <w:rStyle w:val="af2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23"/>
            <w:tabs>
              <w:tab w:val="right" w:leader="dot" w:pos="9628"/>
            </w:tabs>
          </w:pPr>
          <w:hyperlink w:anchor="_Toc5181066" w:history="1">
            <w:r w:rsidR="009277EC" w:rsidRPr="0078448B">
              <w:rPr>
                <w:rStyle w:val="af2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296A85" w:rsidP="00F207E7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 w:rsidRPr="0078448B">
              <w:rPr>
                <w:rStyle w:val="af2"/>
                <w:rFonts w:eastAsia="Arial"/>
                <w:noProof/>
              </w:rPr>
              <w:t xml:space="preserve">РАЗДЕЛ 6. </w:t>
            </w:r>
            <w:r w:rsidR="00F207E7">
              <w:rPr>
                <w:rStyle w:val="af2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207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07E7">
              <w:rPr>
                <w:noProof/>
                <w:webHidden/>
              </w:rPr>
              <w:instrText xml:space="preserve"> PAGEREF _Toc5181067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F207E7">
              <w:rPr>
                <w:rStyle w:val="af2"/>
                <w:rFonts w:eastAsia="Arial"/>
                <w:noProof/>
              </w:rPr>
              <w:t>РАЗДЕЛ 7</w:t>
            </w:r>
            <w:r w:rsidR="009277EC" w:rsidRPr="0078448B">
              <w:rPr>
                <w:rStyle w:val="af2"/>
                <w:rFonts w:eastAsia="Arial"/>
                <w:noProof/>
              </w:rPr>
              <w:t>. ПЕРСПЕКТИВНЫЕ ТОПЛИВНЫЕ БАЛАНСЫ</w:t>
            </w:r>
            <w:r w:rsidR="009277EC">
              <w:rPr>
                <w:noProof/>
                <w:webHidden/>
              </w:rPr>
              <w:tab/>
            </w:r>
          </w:hyperlink>
          <w:r w:rsidR="00DF5AB7">
            <w:t>25</w:t>
          </w:r>
        </w:p>
        <w:p w:rsidR="009277EC" w:rsidRDefault="00296A85">
          <w:pPr>
            <w:pStyle w:val="13"/>
          </w:pPr>
          <w:hyperlink w:anchor="_Toc5181068" w:history="1">
            <w:r w:rsidR="00F207E7">
              <w:rPr>
                <w:rStyle w:val="af2"/>
                <w:rFonts w:eastAsia="Arial"/>
                <w:noProof/>
              </w:rPr>
              <w:t>РАЗДЕЛ 8</w:t>
            </w:r>
            <w:r w:rsidR="009277EC" w:rsidRPr="0078448B">
              <w:rPr>
                <w:rStyle w:val="af2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E7" w:rsidRDefault="00F207E7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DF5AB7">
            <w:rPr>
              <w:webHidden/>
            </w:rPr>
            <w:t>29</w:t>
          </w:r>
        </w:p>
        <w:p w:rsidR="009277EC" w:rsidRDefault="00296A8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9" w:history="1">
            <w:r w:rsidR="00F207E7">
              <w:rPr>
                <w:rStyle w:val="af2"/>
                <w:rFonts w:eastAsia="Arial"/>
                <w:noProof/>
              </w:rPr>
              <w:t>РАЗДЕЛ 10</w:t>
            </w:r>
            <w:r w:rsidR="009277EC" w:rsidRPr="0078448B">
              <w:rPr>
                <w:rStyle w:val="af2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r w:rsidR="00201C2B">
            <w:t>3</w:t>
          </w:r>
        </w:p>
        <w:p w:rsidR="009277EC" w:rsidRDefault="00296A85">
          <w:pPr>
            <w:pStyle w:val="13"/>
          </w:pPr>
          <w:hyperlink w:anchor="_Toc5181070" w:history="1">
            <w:r w:rsidR="00F207E7">
              <w:rPr>
                <w:rStyle w:val="af2"/>
                <w:rFonts w:eastAsia="Arial"/>
                <w:noProof/>
              </w:rPr>
              <w:t>РАЗДЕЛ 11</w:t>
            </w:r>
            <w:r w:rsidR="009277EC" w:rsidRPr="0078448B">
              <w:rPr>
                <w:rStyle w:val="af2"/>
                <w:rFonts w:eastAsia="Arial"/>
                <w:noProof/>
              </w:rPr>
              <w:t>. РЕШЕНИЕ ПО БЕСХОЗЯЙНЫМ ТЕПЛОВЫМ СЕТЯМ</w:t>
            </w:r>
            <w:r w:rsidR="009277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277EC">
              <w:rPr>
                <w:noProof/>
                <w:webHidden/>
              </w:rPr>
              <w:instrText xml:space="preserve"> PAGEREF _Toc5181070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5BC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r w:rsidR="00201C2B">
            <w:t>4</w:t>
          </w:r>
        </w:p>
        <w:p w:rsidR="00382E3D" w:rsidRDefault="000E24BA" w:rsidP="00382E3D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РАЗДЕЛ 12. </w:t>
          </w:r>
          <w:r w:rsidRPr="000E24BA">
            <w:rPr>
              <w:sz w:val="22"/>
              <w:szCs w:val="22"/>
            </w:rPr>
            <w:t>ПЛАНОВЫЕ ЗНАЧЕНИЯ ПОКАЗАТЕЛЕЙ РАЗВИТИЯ ЦЕНТРАЛИЗОВАННЫХ СИСТЕМ ТЕПЛОСНАБЖЕНИЯ МО «ЛАВЕЛЬСКОЕ»</w:t>
          </w:r>
          <w:r>
            <w:rPr>
              <w:sz w:val="22"/>
              <w:szCs w:val="22"/>
            </w:rPr>
            <w:t>…………………………………………………3</w:t>
          </w:r>
          <w:r w:rsidR="00201C2B">
            <w:rPr>
              <w:sz w:val="22"/>
              <w:szCs w:val="22"/>
            </w:rPr>
            <w:t>5</w:t>
          </w:r>
        </w:p>
        <w:p w:rsidR="00F34FEF" w:rsidRPr="000E24BA" w:rsidRDefault="00F34FEF" w:rsidP="00382E3D">
          <w:pPr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РАЗДЕЛ 13. ОЦЕНКА НАДЕЖНОСТИ ТЕПЛОСНАБЖЕНИЯ МО "ЛАВЕЛЬСКОЕ"…..…………...3</w:t>
          </w:r>
          <w:r w:rsidR="00201C2B">
            <w:rPr>
              <w:sz w:val="22"/>
              <w:szCs w:val="22"/>
            </w:rPr>
            <w:t>7</w:t>
          </w:r>
        </w:p>
        <w:p w:rsidR="00560791" w:rsidRDefault="00560791" w:rsidP="00560791">
          <w:pPr>
            <w:spacing w:line="240" w:lineRule="auto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 Р</w:t>
          </w:r>
          <w:r>
            <w:rPr>
              <w:sz w:val="22"/>
              <w:szCs w:val="22"/>
            </w:rPr>
            <w:t>АСПОЛОЖЕНИЯ ТЕПЛОВЫХ</w:t>
          </w:r>
          <w:r w:rsidR="00317A5F">
            <w:rPr>
              <w:sz w:val="22"/>
              <w:szCs w:val="22"/>
            </w:rPr>
            <w:t xml:space="preserve"> СЕТЕЙ В П. НОВОЛАВЕЛА…...…...4</w:t>
          </w:r>
          <w:r w:rsidR="00201C2B">
            <w:rPr>
              <w:sz w:val="22"/>
              <w:szCs w:val="22"/>
            </w:rPr>
            <w:t>5</w:t>
          </w:r>
        </w:p>
        <w:p w:rsidR="00781D65" w:rsidRDefault="00296A85">
          <w:r>
            <w:rPr>
              <w:b/>
              <w:bCs/>
            </w:rPr>
            <w:fldChar w:fldCharType="end"/>
          </w:r>
        </w:p>
      </w:sdtContent>
    </w:sdt>
    <w:p w:rsidR="004C4A42" w:rsidRPr="007D5E60" w:rsidRDefault="00A820C9" w:rsidP="00FB668B">
      <w:pPr>
        <w:pStyle w:val="10"/>
      </w:pPr>
      <w:bookmarkStart w:id="1" w:name="_Toc413761055"/>
      <w:bookmarkStart w:id="2" w:name="_Toc451855646"/>
      <w:bookmarkStart w:id="3" w:name="_Toc5181032"/>
      <w:r w:rsidRPr="007D5E60">
        <w:lastRenderedPageBreak/>
        <w:t>ВВЕДЕНИЕ</w:t>
      </w:r>
      <w:bookmarkEnd w:id="1"/>
      <w:bookmarkEnd w:id="2"/>
      <w:bookmarkEnd w:id="3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2D7D80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5181033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  <w:r w:rsidR="000144CD" w:rsidRPr="009005C3">
        <w:rPr>
          <w:b/>
        </w:rPr>
        <w:t>: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</w:t>
      </w:r>
      <w:r>
        <w:rPr>
          <w:color w:val="000000"/>
          <w:spacing w:val="-4"/>
          <w:szCs w:val="28"/>
        </w:rPr>
        <w:t xml:space="preserve"> </w:t>
      </w:r>
      <w:r w:rsidRPr="00D11D9E">
        <w:rPr>
          <w:color w:val="000000"/>
          <w:spacing w:val="-4"/>
          <w:szCs w:val="28"/>
        </w:rPr>
        <w:t>и располагается в центральной его части.</w:t>
      </w:r>
      <w:r>
        <w:rPr>
          <w:color w:val="000000"/>
          <w:spacing w:val="-4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Всего в составе поселений района 1</w:t>
      </w:r>
      <w:r>
        <w:rPr>
          <w:color w:val="000000"/>
          <w:spacing w:val="-4"/>
          <w:szCs w:val="28"/>
        </w:rPr>
        <w:t>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F01FFC" w:rsidRDefault="00A441F0" w:rsidP="00A441F0">
      <w:pPr>
        <w:shd w:val="clear" w:color="auto" w:fill="FFFFFF"/>
        <w:ind w:left="43" w:right="5" w:firstLine="389"/>
        <w:rPr>
          <w:color w:val="000000"/>
          <w:spacing w:val="-4"/>
        </w:rPr>
      </w:pPr>
      <w:r w:rsidRPr="00F01FFC">
        <w:rPr>
          <w:color w:val="000000"/>
          <w:spacing w:val="1"/>
        </w:rPr>
        <w:t>На с</w:t>
      </w:r>
      <w:r>
        <w:rPr>
          <w:color w:val="000000"/>
          <w:spacing w:val="1"/>
        </w:rPr>
        <w:t xml:space="preserve">евере и северо-западе граница </w:t>
      </w:r>
      <w:r w:rsidRPr="00F01FFC">
        <w:rPr>
          <w:color w:val="000000"/>
          <w:spacing w:val="1"/>
        </w:rPr>
        <w:t xml:space="preserve">МО </w:t>
      </w:r>
      <w:r>
        <w:rPr>
          <w:color w:val="000000"/>
          <w:spacing w:val="1"/>
        </w:rPr>
        <w:t>«</w:t>
      </w:r>
      <w:proofErr w:type="spellStart"/>
      <w:r>
        <w:rPr>
          <w:color w:val="000000"/>
          <w:spacing w:val="1"/>
        </w:rPr>
        <w:t>Лавельское</w:t>
      </w:r>
      <w:proofErr w:type="spellEnd"/>
      <w:r>
        <w:rPr>
          <w:color w:val="000000"/>
          <w:spacing w:val="1"/>
        </w:rPr>
        <w:t xml:space="preserve">» </w:t>
      </w:r>
      <w:r w:rsidRPr="00F01FFC">
        <w:rPr>
          <w:color w:val="000000"/>
          <w:spacing w:val="1"/>
        </w:rPr>
        <w:t xml:space="preserve">совпадает с границей </w:t>
      </w:r>
      <w:r w:rsidRPr="00F01FFC">
        <w:rPr>
          <w:color w:val="000000"/>
          <w:spacing w:val="-5"/>
        </w:rPr>
        <w:t>муниципального образования «</w:t>
      </w:r>
      <w:proofErr w:type="spellStart"/>
      <w:r w:rsidRPr="00F01FFC">
        <w:rPr>
          <w:color w:val="000000"/>
          <w:spacing w:val="-5"/>
        </w:rPr>
        <w:t>Ве</w:t>
      </w:r>
      <w:r>
        <w:rPr>
          <w:color w:val="000000"/>
          <w:spacing w:val="-5"/>
        </w:rPr>
        <w:t>ркольское</w:t>
      </w:r>
      <w:proofErr w:type="spellEnd"/>
      <w:r>
        <w:rPr>
          <w:color w:val="000000"/>
          <w:spacing w:val="-5"/>
        </w:rPr>
        <w:t xml:space="preserve">» </w:t>
      </w:r>
      <w:proofErr w:type="spellStart"/>
      <w:r>
        <w:rPr>
          <w:color w:val="000000"/>
          <w:spacing w:val="-5"/>
        </w:rPr>
        <w:t>Пинежского</w:t>
      </w:r>
      <w:proofErr w:type="spellEnd"/>
      <w:r>
        <w:rPr>
          <w:color w:val="000000"/>
          <w:spacing w:val="-5"/>
        </w:rPr>
        <w:t xml:space="preserve"> района, на востоке</w:t>
      </w:r>
      <w:r w:rsidRPr="00F01FFC">
        <w:rPr>
          <w:color w:val="000000"/>
          <w:spacing w:val="-5"/>
        </w:rPr>
        <w:t xml:space="preserve"> и юго-востоке граничит с </w:t>
      </w:r>
      <w:r w:rsidRPr="00F01FFC">
        <w:rPr>
          <w:color w:val="000000"/>
          <w:spacing w:val="-4"/>
        </w:rPr>
        <w:t>муниципальным образованием «Сурское» Пинежского района</w:t>
      </w:r>
      <w:r>
        <w:rPr>
          <w:color w:val="000000"/>
          <w:spacing w:val="-4"/>
        </w:rPr>
        <w:t>,</w:t>
      </w:r>
      <w:r w:rsidRPr="00F01FFC">
        <w:rPr>
          <w:color w:val="000000"/>
          <w:spacing w:val="-4"/>
        </w:rPr>
        <w:t xml:space="preserve"> на западе граничит с МО «</w:t>
      </w:r>
      <w:proofErr w:type="spellStart"/>
      <w:r w:rsidRPr="00F01FFC">
        <w:rPr>
          <w:color w:val="000000"/>
          <w:spacing w:val="-4"/>
        </w:rPr>
        <w:t>Виноградовский</w:t>
      </w:r>
      <w:proofErr w:type="spellEnd"/>
      <w:r w:rsidRPr="00F01FFC">
        <w:rPr>
          <w:color w:val="000000"/>
          <w:spacing w:val="-4"/>
        </w:rPr>
        <w:t xml:space="preserve"> район» Архангельской области.</w:t>
      </w:r>
    </w:p>
    <w:p w:rsidR="00A441F0" w:rsidRPr="007A76C5" w:rsidRDefault="00A441F0" w:rsidP="00A441F0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составляет </w:t>
      </w:r>
      <w:r w:rsidRPr="00D11D9E">
        <w:rPr>
          <w:color w:val="000000"/>
          <w:spacing w:val="-4"/>
          <w:szCs w:val="28"/>
        </w:rPr>
        <w:t>1896,2 кв. км или 189623 га</w:t>
      </w:r>
      <w:r w:rsidRPr="007A76C5">
        <w:rPr>
          <w:color w:val="000000"/>
          <w:spacing w:val="-4"/>
          <w:szCs w:val="28"/>
        </w:rPr>
        <w:t>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</w:t>
      </w:r>
      <w:r>
        <w:rPr>
          <w:color w:val="000000"/>
          <w:spacing w:val="-4"/>
          <w:szCs w:val="28"/>
        </w:rPr>
        <w:t>39 га или 32116,39 кв. км) – 5,9 </w:t>
      </w:r>
      <w:r w:rsidRPr="007A76C5">
        <w:rPr>
          <w:color w:val="000000"/>
          <w:spacing w:val="-4"/>
          <w:szCs w:val="28"/>
        </w:rPr>
        <w:t>%.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 xml:space="preserve">Административным центром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</w:t>
      </w:r>
      <w:r w:rsidRPr="00D11D9E">
        <w:rPr>
          <w:color w:val="000000"/>
          <w:spacing w:val="-1"/>
          <w:szCs w:val="28"/>
        </w:rPr>
        <w:t xml:space="preserve">является 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>, котор</w:t>
      </w:r>
      <w:r>
        <w:rPr>
          <w:color w:val="000000"/>
          <w:spacing w:val="-1"/>
          <w:szCs w:val="28"/>
        </w:rPr>
        <w:t>ый</w:t>
      </w:r>
      <w:r w:rsidRPr="00D11D9E">
        <w:rPr>
          <w:color w:val="000000"/>
          <w:spacing w:val="-1"/>
          <w:szCs w:val="28"/>
        </w:rPr>
        <w:t xml:space="preserve"> представляет собой главный опорный, организующий центр расселения, с населением 1155 чел. (75,5 % от общего населения МО), расположен приблизительно в 100 км </w:t>
      </w:r>
      <w:proofErr w:type="gramStart"/>
      <w:r w:rsidRPr="00D11D9E">
        <w:rPr>
          <w:color w:val="000000"/>
          <w:spacing w:val="-1"/>
          <w:szCs w:val="28"/>
        </w:rPr>
        <w:t>от</w:t>
      </w:r>
      <w:proofErr w:type="gramEnd"/>
      <w:r w:rsidRPr="00D11D9E">
        <w:rPr>
          <w:color w:val="000000"/>
          <w:spacing w:val="-1"/>
          <w:szCs w:val="28"/>
        </w:rPr>
        <w:t xml:space="preserve"> </w:t>
      </w:r>
      <w:proofErr w:type="gramStart"/>
      <w:r w:rsidRPr="00D11D9E">
        <w:rPr>
          <w:color w:val="000000"/>
          <w:spacing w:val="-1"/>
          <w:szCs w:val="28"/>
        </w:rPr>
        <w:t>с</w:t>
      </w:r>
      <w:proofErr w:type="gramEnd"/>
      <w:r w:rsidRPr="00D11D9E">
        <w:rPr>
          <w:color w:val="000000"/>
          <w:spacing w:val="-1"/>
          <w:szCs w:val="28"/>
        </w:rPr>
        <w:t>. Карпогоры (районного центра).</w:t>
      </w:r>
    </w:p>
    <w:p w:rsidR="00A441F0" w:rsidRPr="00D11D9E" w:rsidRDefault="00A441F0" w:rsidP="00A441F0">
      <w:pPr>
        <w:rPr>
          <w:color w:val="000000"/>
          <w:spacing w:val="-1"/>
          <w:szCs w:val="28"/>
        </w:rPr>
      </w:pPr>
      <w:r w:rsidRPr="00D11D9E">
        <w:rPr>
          <w:color w:val="000000"/>
          <w:spacing w:val="-1"/>
          <w:szCs w:val="28"/>
        </w:rPr>
        <w:t>На территории МО</w:t>
      </w:r>
      <w:r>
        <w:rPr>
          <w:color w:val="000000"/>
          <w:spacing w:val="-1"/>
          <w:szCs w:val="28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>
        <w:rPr>
          <w:color w:val="000000"/>
          <w:spacing w:val="-4"/>
          <w:szCs w:val="28"/>
        </w:rPr>
        <w:t>»</w:t>
      </w:r>
      <w:r w:rsidRPr="00D11D9E">
        <w:rPr>
          <w:color w:val="000000"/>
          <w:spacing w:val="-1"/>
          <w:szCs w:val="28"/>
        </w:rPr>
        <w:t xml:space="preserve"> расположено </w:t>
      </w:r>
      <w:r>
        <w:rPr>
          <w:color w:val="000000"/>
          <w:spacing w:val="-1"/>
          <w:szCs w:val="28"/>
        </w:rPr>
        <w:t>7 населенных пунктов</w:t>
      </w:r>
      <w:r w:rsidRPr="00D11D9E">
        <w:rPr>
          <w:color w:val="000000"/>
          <w:spacing w:val="-1"/>
          <w:szCs w:val="28"/>
        </w:rPr>
        <w:t>: 5 деревень (</w:t>
      </w:r>
      <w:proofErr w:type="spellStart"/>
      <w:r w:rsidRPr="00D11D9E">
        <w:rPr>
          <w:color w:val="000000"/>
          <w:spacing w:val="-1"/>
          <w:szCs w:val="28"/>
        </w:rPr>
        <w:t>Лавела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Занаволок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Заедовье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Репище</w:t>
      </w:r>
      <w:proofErr w:type="spellEnd"/>
      <w:r w:rsidRPr="00D11D9E">
        <w:rPr>
          <w:color w:val="000000"/>
          <w:spacing w:val="-1"/>
          <w:szCs w:val="28"/>
        </w:rPr>
        <w:t xml:space="preserve">, </w:t>
      </w:r>
      <w:proofErr w:type="spellStart"/>
      <w:r w:rsidRPr="00D11D9E">
        <w:rPr>
          <w:color w:val="000000"/>
          <w:spacing w:val="-1"/>
          <w:szCs w:val="28"/>
        </w:rPr>
        <w:t>Явзора</w:t>
      </w:r>
      <w:proofErr w:type="spellEnd"/>
      <w:r w:rsidRPr="00D11D9E">
        <w:rPr>
          <w:color w:val="000000"/>
          <w:spacing w:val="-1"/>
          <w:szCs w:val="28"/>
        </w:rPr>
        <w:t>) и 2 поселка (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D11D9E">
        <w:rPr>
          <w:color w:val="000000"/>
          <w:spacing w:val="-1"/>
          <w:szCs w:val="28"/>
        </w:rPr>
        <w:t xml:space="preserve">, Ручьи). </w:t>
      </w:r>
    </w:p>
    <w:p w:rsidR="00A441F0" w:rsidRPr="007A76C5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Pr="00D11D9E">
        <w:rPr>
          <w:color w:val="000000"/>
          <w:spacing w:val="-1"/>
          <w:szCs w:val="28"/>
        </w:rPr>
        <w:t xml:space="preserve">п. </w:t>
      </w:r>
      <w:proofErr w:type="spellStart"/>
      <w:r w:rsidRPr="00D11D9E">
        <w:rPr>
          <w:color w:val="000000"/>
          <w:spacing w:val="-1"/>
          <w:szCs w:val="28"/>
        </w:rPr>
        <w:t>Новолавела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>рхангельск – 247 км, от районного ц</w:t>
      </w:r>
      <w:r>
        <w:rPr>
          <w:color w:val="000000"/>
          <w:spacing w:val="-1"/>
          <w:szCs w:val="28"/>
        </w:rPr>
        <w:t>ентра – с. Карпогоры – 10</w:t>
      </w:r>
      <w:r w:rsidRPr="007A76C5">
        <w:rPr>
          <w:color w:val="000000"/>
          <w:spacing w:val="-1"/>
          <w:szCs w:val="28"/>
        </w:rPr>
        <w:t xml:space="preserve">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с. Карпогоры Пинежского района.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441F0" w:rsidRPr="00CF4992" w:rsidRDefault="00A441F0" w:rsidP="00A441F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CF4992">
        <w:rPr>
          <w:color w:val="000000"/>
          <w:spacing w:val="1"/>
        </w:rPr>
        <w:t xml:space="preserve">Пинега, </w:t>
      </w:r>
      <w:proofErr w:type="spellStart"/>
      <w:r w:rsidRPr="00CF4992">
        <w:rPr>
          <w:color w:val="000000"/>
          <w:spacing w:val="1"/>
        </w:rPr>
        <w:t>Явзора</w:t>
      </w:r>
      <w:proofErr w:type="spellEnd"/>
      <w:r w:rsidRPr="00CF4992">
        <w:rPr>
          <w:color w:val="000000"/>
          <w:spacing w:val="1"/>
        </w:rPr>
        <w:t xml:space="preserve"> русла которых </w:t>
      </w:r>
      <w:r>
        <w:rPr>
          <w:color w:val="000000"/>
          <w:spacing w:val="-4"/>
        </w:rPr>
        <w:t xml:space="preserve">проходят </w:t>
      </w:r>
      <w:r w:rsidRPr="00CF4992">
        <w:rPr>
          <w:color w:val="000000"/>
          <w:spacing w:val="-4"/>
        </w:rPr>
        <w:t>по восточн</w:t>
      </w:r>
      <w:r>
        <w:rPr>
          <w:color w:val="000000"/>
          <w:spacing w:val="-4"/>
        </w:rPr>
        <w:t xml:space="preserve">ой границе поселения </w:t>
      </w:r>
      <w:r w:rsidRPr="00CF4992">
        <w:rPr>
          <w:color w:val="000000"/>
          <w:spacing w:val="-4"/>
        </w:rPr>
        <w:t>и в северной части поселения</w:t>
      </w:r>
      <w:r>
        <w:rPr>
          <w:color w:val="000000"/>
          <w:spacing w:val="-4"/>
        </w:rPr>
        <w:t xml:space="preserve"> соответственно</w:t>
      </w:r>
      <w:r w:rsidRPr="00CF4992">
        <w:rPr>
          <w:color w:val="000000"/>
          <w:spacing w:val="-4"/>
        </w:rPr>
        <w:t>. На территории расположено одно из крупнейших озер Пинежского района озеро Красный окунь.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 xml:space="preserve">МО </w:t>
      </w:r>
      <w:r w:rsidR="00CC30F4">
        <w:rPr>
          <w:b/>
        </w:rPr>
        <w:t>«</w:t>
      </w:r>
      <w:proofErr w:type="spellStart"/>
      <w:r w:rsidR="00CC30F4">
        <w:rPr>
          <w:b/>
        </w:rPr>
        <w:t>Лавельское</w:t>
      </w:r>
      <w:proofErr w:type="spellEnd"/>
      <w:r w:rsidR="00CC30F4">
        <w:rPr>
          <w:b/>
        </w:rPr>
        <w:t>»</w:t>
      </w:r>
    </w:p>
    <w:p w:rsidR="00C93E9F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A441F0">
        <w:t xml:space="preserve">п. </w:t>
      </w:r>
      <w:proofErr w:type="spellStart"/>
      <w:r w:rsidR="00A441F0">
        <w:t>Новолавела</w:t>
      </w:r>
      <w:proofErr w:type="spellEnd"/>
      <w:r w:rsidR="002D7D80">
        <w:t xml:space="preserve">, расположенной по адресу: п. </w:t>
      </w:r>
      <w:proofErr w:type="spellStart"/>
      <w:r w:rsidR="002D7D80">
        <w:t>Новолавела</w:t>
      </w:r>
      <w:proofErr w:type="spellEnd"/>
      <w:r w:rsidR="002D7D80">
        <w:t>, ул. Пионерская, д. 7</w:t>
      </w:r>
      <w:r w:rsidR="008D4B52">
        <w:t>.</w:t>
      </w:r>
      <w:proofErr w:type="gramEnd"/>
      <w:r w:rsidR="001526D6">
        <w:rPr>
          <w:szCs w:val="26"/>
        </w:rPr>
        <w:t xml:space="preserve"> </w:t>
      </w:r>
      <w:r w:rsidR="008D4B52">
        <w:t>Котельная работает</w:t>
      </w:r>
      <w:r w:rsidR="00C93E9F">
        <w:t xml:space="preserve"> на дре</w:t>
      </w:r>
      <w:r w:rsidR="008D4B52">
        <w:t>весном топливе. Котельная</w:t>
      </w:r>
      <w:r w:rsidR="001526D6">
        <w:t xml:space="preserve"> и тепловые сети являются муниципальной собственностью. </w:t>
      </w:r>
      <w:r w:rsidR="002D7D80">
        <w:t xml:space="preserve">Объекты переданы </w:t>
      </w:r>
      <w:r w:rsidR="006914DA">
        <w:t>общество с ограниченной ответственностью «Мезенская теплоснабжающая компания» (далее – ООО «МТК»)</w:t>
      </w:r>
      <w:r w:rsidR="002D7D80">
        <w:t>.</w:t>
      </w:r>
    </w:p>
    <w:p w:rsidR="001526D6" w:rsidRDefault="001526D6" w:rsidP="001526D6">
      <w:r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lastRenderedPageBreak/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A441F0">
        <w:t>Общие сведения о котельной</w:t>
      </w:r>
      <w:r w:rsidR="00DD362E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B1EDD" w:rsidP="00A441F0">
            <w:pPr>
              <w:pStyle w:val="afff0"/>
            </w:pPr>
            <w:r>
              <w:t>здание</w:t>
            </w:r>
            <w:r w:rsidR="007B2A00">
              <w:t xml:space="preserve">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A441F0" w:rsidP="00054DD8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B1EDD">
              <w:t>,  ул. Пионерская, д. 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D7D80">
            <w:pPr>
              <w:pStyle w:val="afff0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914DA" w:rsidP="00054DD8">
            <w:pPr>
              <w:pStyle w:val="afff0"/>
            </w:pPr>
            <w:r>
              <w:t>ООО «МТК»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A441F0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8C6B8D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8C6B8D">
              <w:rPr>
                <w:b/>
              </w:rPr>
              <w:t>Гкал/</w:t>
            </w:r>
            <w:proofErr w:type="gramStart"/>
            <w:r w:rsidR="008C6B8D">
              <w:rPr>
                <w:b/>
              </w:rPr>
              <w:t>ч</w:t>
            </w:r>
            <w:proofErr w:type="gramEnd"/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8C6B8D">
              <w:rPr>
                <w:b/>
              </w:rPr>
              <w:t>Гкал/</w:t>
            </w:r>
            <w:proofErr w:type="gramStart"/>
            <w:r w:rsidR="008C6B8D">
              <w:rPr>
                <w:b/>
              </w:rPr>
              <w:t>ч</w:t>
            </w:r>
            <w:proofErr w:type="gramEnd"/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0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3C0A0F" w:rsidRPr="00D26F61" w:rsidTr="003C0A0F">
        <w:trPr>
          <w:trHeight w:val="411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A441F0">
            <w:pPr>
              <w:pStyle w:val="afff0"/>
            </w:pPr>
            <w:r>
              <w:t xml:space="preserve">Здание, расположенное по адресу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65178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КВНПУ-0,6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5C7FCE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3C0A0F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0,520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0A0F" w:rsidRPr="00AA2349" w:rsidRDefault="003C0A0F" w:rsidP="003C0A0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0A0F" w:rsidRPr="005C7FCE" w:rsidRDefault="003C0A0F" w:rsidP="007770DC">
            <w:pPr>
              <w:pStyle w:val="afff0"/>
            </w:pPr>
            <w:r>
              <w:t>дрова</w:t>
            </w:r>
          </w:p>
        </w:tc>
      </w:tr>
      <w:tr w:rsidR="00A441F0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0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651789">
            <w:pPr>
              <w:pStyle w:val="afff0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41F0" w:rsidRDefault="00651789" w:rsidP="00651789">
            <w:pPr>
              <w:ind w:hanging="7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41F0" w:rsidRPr="005C7FCE" w:rsidRDefault="00A441F0" w:rsidP="007770DC">
            <w:pPr>
              <w:pStyle w:val="afff0"/>
            </w:pPr>
          </w:p>
        </w:tc>
      </w:tr>
      <w:tr w:rsidR="00AA2349" w:rsidRPr="00D26F61" w:rsidTr="00651789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651789" w:rsidP="0065178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1654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51789">
            <w:pPr>
              <w:pStyle w:val="afff0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651789" w:rsidP="0065178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651789" w:rsidRDefault="003C0A0F" w:rsidP="00516544">
            <w:pPr>
              <w:pStyle w:val="afff0"/>
              <w:rPr>
                <w:b/>
              </w:rPr>
            </w:pPr>
            <w:r>
              <w:rPr>
                <w:b/>
              </w:rPr>
              <w:t>1,84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651789" w:rsidP="007770DC">
            <w:pPr>
              <w:pStyle w:val="afff0"/>
              <w:rPr>
                <w:b/>
              </w:rPr>
            </w:pPr>
            <w:r>
              <w:rPr>
                <w:b/>
              </w:rPr>
              <w:t>0,3</w:t>
            </w:r>
            <w:r w:rsidR="00516544">
              <w:rPr>
                <w:b/>
              </w:rPr>
              <w:t>4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A441F0">
        <w:t xml:space="preserve"> тепловой энергии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6914D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ООО «МТК»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3B1EDD" w:rsidRDefault="003B1EDD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Здание,</w:t>
            </w:r>
          </w:p>
          <w:p w:rsidR="00B452BA" w:rsidRPr="0007415A" w:rsidRDefault="000F1C81" w:rsidP="00A441F0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A441F0">
              <w:rPr>
                <w:sz w:val="20"/>
                <w:szCs w:val="20"/>
              </w:rPr>
              <w:t xml:space="preserve">п. </w:t>
            </w:r>
            <w:proofErr w:type="spellStart"/>
            <w:r w:rsidR="00A441F0">
              <w:rPr>
                <w:sz w:val="20"/>
                <w:szCs w:val="20"/>
              </w:rPr>
              <w:t>Новолавела</w:t>
            </w:r>
            <w:proofErr w:type="spellEnd"/>
            <w:r w:rsidR="003B1EDD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многоквартирный жилой дом № 17  по улице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многоквартирные жилые дома № 3,7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 xml:space="preserve">- жилой дом №14 по улице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школа-детсад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№.10А, ул</w:t>
            </w:r>
            <w:proofErr w:type="gramStart"/>
            <w:r w:rsidRPr="00516544">
              <w:rPr>
                <w:sz w:val="20"/>
                <w:szCs w:val="20"/>
              </w:rPr>
              <w:t>.С</w:t>
            </w:r>
            <w:proofErr w:type="gramEnd"/>
            <w:r w:rsidRPr="00516544">
              <w:rPr>
                <w:sz w:val="20"/>
                <w:szCs w:val="20"/>
              </w:rPr>
              <w:t>оветская (помещения ФАП)</w:t>
            </w:r>
            <w:r w:rsidR="003B1EDD">
              <w:rPr>
                <w:sz w:val="20"/>
                <w:szCs w:val="20"/>
              </w:rPr>
              <w:t xml:space="preserve"> 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гараж МБОУ «</w:t>
            </w:r>
            <w:proofErr w:type="spellStart"/>
            <w:r w:rsidRPr="00516544">
              <w:rPr>
                <w:sz w:val="20"/>
                <w:szCs w:val="20"/>
              </w:rPr>
              <w:t>Новолавельская</w:t>
            </w:r>
            <w:proofErr w:type="spellEnd"/>
            <w:r w:rsidRPr="00516544">
              <w:rPr>
                <w:sz w:val="20"/>
                <w:szCs w:val="20"/>
              </w:rPr>
              <w:t xml:space="preserve"> СШ №3» № 7А, ул.  </w:t>
            </w:r>
            <w:proofErr w:type="gramStart"/>
            <w:r w:rsidRPr="00516544">
              <w:rPr>
                <w:sz w:val="20"/>
                <w:szCs w:val="20"/>
              </w:rPr>
              <w:t>Пионерская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516544" w:rsidRPr="00516544" w:rsidRDefault="00516544" w:rsidP="00516544">
            <w:pPr>
              <w:tabs>
                <w:tab w:val="left" w:pos="9"/>
              </w:tabs>
              <w:ind w:firstLine="9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дом культуры МБУК «</w:t>
            </w:r>
            <w:proofErr w:type="spellStart"/>
            <w:r w:rsidRPr="00516544">
              <w:rPr>
                <w:sz w:val="20"/>
                <w:szCs w:val="20"/>
              </w:rPr>
              <w:t>Карпогорский</w:t>
            </w:r>
            <w:proofErr w:type="spellEnd"/>
            <w:r w:rsidRPr="00516544">
              <w:rPr>
                <w:sz w:val="20"/>
                <w:szCs w:val="20"/>
              </w:rPr>
              <w:t xml:space="preserve"> КЦ» № д. ул. </w:t>
            </w:r>
            <w:proofErr w:type="gramStart"/>
            <w:r w:rsidRPr="00516544">
              <w:rPr>
                <w:sz w:val="20"/>
                <w:szCs w:val="20"/>
              </w:rPr>
              <w:t>Советская</w:t>
            </w:r>
            <w:proofErr w:type="gramEnd"/>
            <w:r w:rsidRPr="00516544">
              <w:rPr>
                <w:sz w:val="20"/>
                <w:szCs w:val="20"/>
              </w:rPr>
              <w:t>, д. 9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 xml:space="preserve">;      </w:t>
            </w:r>
          </w:p>
          <w:p w:rsidR="00516544" w:rsidRPr="00516544" w:rsidRDefault="00516544" w:rsidP="00516544">
            <w:pPr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отдельный пост ГКЗ АО «ОГПС №14» № д. 7А, ул</w:t>
            </w:r>
            <w:proofErr w:type="gramStart"/>
            <w:r w:rsidRPr="00516544">
              <w:rPr>
                <w:sz w:val="20"/>
                <w:szCs w:val="20"/>
              </w:rPr>
              <w:t>.П</w:t>
            </w:r>
            <w:proofErr w:type="gramEnd"/>
            <w:r w:rsidRPr="00516544">
              <w:rPr>
                <w:sz w:val="20"/>
                <w:szCs w:val="20"/>
              </w:rPr>
              <w:t>ионерская</w:t>
            </w:r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;</w:t>
            </w:r>
          </w:p>
          <w:p w:rsidR="00D41B6C" w:rsidRPr="00C36EE1" w:rsidRDefault="00516544" w:rsidP="00516544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516544">
              <w:rPr>
                <w:sz w:val="20"/>
                <w:szCs w:val="20"/>
              </w:rPr>
              <w:t>- водонапорная башня, ул. Советская, д. 6</w:t>
            </w:r>
            <w:proofErr w:type="gramStart"/>
            <w:r w:rsidRPr="00516544">
              <w:rPr>
                <w:sz w:val="20"/>
                <w:szCs w:val="20"/>
              </w:rPr>
              <w:t xml:space="preserve"> А</w:t>
            </w:r>
            <w:proofErr w:type="gramEnd"/>
            <w:r w:rsidR="003B1EDD">
              <w:rPr>
                <w:sz w:val="20"/>
                <w:szCs w:val="20"/>
              </w:rPr>
              <w:t xml:space="preserve">, п. </w:t>
            </w:r>
            <w:proofErr w:type="spellStart"/>
            <w:r w:rsidR="003B1EDD">
              <w:rPr>
                <w:sz w:val="20"/>
                <w:szCs w:val="20"/>
              </w:rPr>
              <w:t>Новолавела</w:t>
            </w:r>
            <w:proofErr w:type="spellEnd"/>
            <w:r w:rsidRPr="00516544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130D0D">
          <w:pgSz w:w="16838" w:h="11906" w:orient="landscape"/>
          <w:pgMar w:top="1276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A441F0">
        <w:t>ательного оборудования котельной</w:t>
      </w:r>
    </w:p>
    <w:tbl>
      <w:tblPr>
        <w:tblW w:w="47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527"/>
        <w:gridCol w:w="2126"/>
        <w:gridCol w:w="2553"/>
        <w:gridCol w:w="1558"/>
      </w:tblGrid>
      <w:tr w:rsidR="001D25ED" w:rsidRPr="009005C3" w:rsidTr="001D25ED">
        <w:trPr>
          <w:trHeight w:val="115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E5DE2">
            <w:pPr>
              <w:pStyle w:val="afff0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43" w:type="pct"/>
            <w:vAlign w:val="center"/>
          </w:tcPr>
          <w:p w:rsidR="001D25ED" w:rsidRPr="009005C3" w:rsidRDefault="001D25ED" w:rsidP="009E5DE2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5C33BE" w:rsidRPr="009005C3" w:rsidTr="001D25ED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441F0" w:rsidP="00A441F0">
            <w:pPr>
              <w:pStyle w:val="afff0"/>
              <w:rPr>
                <w:i/>
              </w:rPr>
            </w:pPr>
            <w:r>
              <w:rPr>
                <w:i/>
              </w:rPr>
              <w:t xml:space="preserve">п. </w:t>
            </w:r>
            <w:proofErr w:type="spellStart"/>
            <w:r>
              <w:rPr>
                <w:i/>
              </w:rPr>
              <w:t>Новолавела</w:t>
            </w:r>
            <w:proofErr w:type="spellEnd"/>
            <w:r w:rsidR="00AA58B0">
              <w:rPr>
                <w:i/>
              </w:rPr>
              <w:t xml:space="preserve"> 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</w:pPr>
            <w:r w:rsidRPr="009005C3">
              <w:t>1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D41B6C">
            <w:pPr>
              <w:pStyle w:val="afff0"/>
            </w:pPr>
            <w:r>
              <w:t xml:space="preserve">Насос </w:t>
            </w:r>
            <w:r w:rsidR="003B1EDD">
              <w:t>№ 2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двигателя – 15 кВт, подача – 100 м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>/ч, напор – 32 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</w:pPr>
            <w:r w:rsidRPr="009005C3">
              <w:t>2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0"/>
            </w:pPr>
            <w:r>
              <w:t>Насос</w:t>
            </w:r>
            <w:r w:rsidR="003B1EDD">
              <w:t xml:space="preserve"> №  3</w:t>
            </w:r>
            <w:proofErr w:type="gramStart"/>
            <w:r>
              <w:t xml:space="preserve"> 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</w:pPr>
            <w:r>
              <w:t>2004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</w:pPr>
            <w:r>
              <w:t>3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Pr="009005C3" w:rsidRDefault="001D25ED" w:rsidP="00AA58B0">
            <w:pPr>
              <w:pStyle w:val="afff0"/>
            </w:pPr>
            <w:r>
              <w:t xml:space="preserve">Насос </w:t>
            </w:r>
            <w:r w:rsidR="003B1EDD">
              <w:t>№ 4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250748" w:rsidRDefault="001D25ED" w:rsidP="009005C3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0"/>
            </w:pPr>
            <w:r>
              <w:t xml:space="preserve">Насос </w:t>
            </w:r>
            <w:r w:rsidR="003B1EDD">
              <w:t>№ 5</w:t>
            </w:r>
            <w:proofErr w:type="gramStart"/>
            <w:r w:rsidR="003B1EDD">
              <w:t xml:space="preserve"> </w:t>
            </w:r>
            <w:r>
              <w:t>К</w:t>
            </w:r>
            <w:proofErr w:type="gramEnd"/>
            <w:r>
              <w:t xml:space="preserve"> 100-80-160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8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  <w:rPr>
                <w:rFonts w:cs="Arial"/>
              </w:rPr>
            </w:pP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277EC">
            <w:pPr>
              <w:pStyle w:val="afff0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005C3">
            <w:pPr>
              <w:pStyle w:val="afff0"/>
            </w:pPr>
            <w:r>
              <w:t>5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3B1EDD" w:rsidP="00AA58B0">
            <w:pPr>
              <w:pStyle w:val="afff0"/>
            </w:pPr>
            <w:r>
              <w:t>Труба дымовая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9005C3" w:rsidRDefault="001D25ED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Высота – 30 м, диаметр устья – 630 мм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</w:pPr>
            <w:r>
              <w:t>2007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</w:pPr>
            <w:r>
              <w:t>6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0"/>
            </w:pPr>
            <w:r>
              <w:t>Электродвигатель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АИР 160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 насосом</w:t>
            </w:r>
            <w:proofErr w:type="gramStart"/>
            <w:r>
              <w:rPr>
                <w:rFonts w:cs="Arial"/>
              </w:rPr>
              <w:t xml:space="preserve"> К</w:t>
            </w:r>
            <w:proofErr w:type="gramEnd"/>
            <w:r>
              <w:rPr>
                <w:rFonts w:cs="Arial"/>
              </w:rPr>
              <w:t xml:space="preserve"> 80-50-200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</w:pPr>
            <w:r>
              <w:t>2015</w:t>
            </w:r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</w:pPr>
            <w:r>
              <w:t>7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0"/>
            </w:pPr>
            <w:r>
              <w:t>Преобразователь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</w:pPr>
            <w:r>
              <w:t>8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0"/>
            </w:pPr>
            <w:r>
              <w:t>Емкость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Pr="001D25ED" w:rsidRDefault="001D25ED" w:rsidP="009277EC">
            <w:pPr>
              <w:pStyle w:val="afff0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1D25ED" w:rsidRPr="009005C3" w:rsidTr="001D25ED">
        <w:trPr>
          <w:trHeight w:val="20"/>
        </w:trPr>
        <w:tc>
          <w:tcPr>
            <w:tcW w:w="2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</w:pPr>
            <w:r>
              <w:t>9</w:t>
            </w:r>
          </w:p>
        </w:tc>
        <w:tc>
          <w:tcPr>
            <w:tcW w:w="136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D25ED" w:rsidRDefault="001D25ED" w:rsidP="00AA58B0">
            <w:pPr>
              <w:pStyle w:val="afff0"/>
            </w:pPr>
            <w:r>
              <w:t>Дизельная электростанция</w:t>
            </w:r>
          </w:p>
        </w:tc>
        <w:tc>
          <w:tcPr>
            <w:tcW w:w="115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АД-70с-Т400-1РПМ</w:t>
            </w:r>
          </w:p>
        </w:tc>
        <w:tc>
          <w:tcPr>
            <w:tcW w:w="13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передвижная</w:t>
            </w:r>
          </w:p>
        </w:tc>
        <w:tc>
          <w:tcPr>
            <w:tcW w:w="8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D25ED" w:rsidRDefault="001D25ED" w:rsidP="009277E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2011</w:t>
            </w:r>
          </w:p>
        </w:tc>
      </w:tr>
    </w:tbl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A441F0">
            <w:pPr>
              <w:pStyle w:val="afff0"/>
            </w:pPr>
            <w:r>
              <w:t>Здание,</w:t>
            </w:r>
            <w:r w:rsidR="000F1C81">
              <w:t xml:space="preserve"> </w:t>
            </w:r>
          </w:p>
          <w:p w:rsidR="00B452BA" w:rsidRPr="009005C3" w:rsidRDefault="00A441F0" w:rsidP="00A441F0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 w:rsidR="00380B6A">
              <w:t>, ул. Пионерская, д. 7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Водопроводная вода</w:t>
            </w:r>
          </w:p>
        </w:tc>
      </w:tr>
    </w:tbl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A441F0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0"/>
            </w:pPr>
            <w:r>
              <w:t xml:space="preserve">Здание, </w:t>
            </w:r>
          </w:p>
          <w:p w:rsidR="00A10627" w:rsidRPr="009005C3" w:rsidRDefault="00380B6A" w:rsidP="00380B6A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16544" w:rsidP="00264E77">
            <w:pPr>
              <w:pStyle w:val="afff0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0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0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357765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80B6A" w:rsidRDefault="00380B6A" w:rsidP="00380B6A">
            <w:pPr>
              <w:pStyle w:val="afff0"/>
            </w:pPr>
            <w:r>
              <w:t xml:space="preserve">Здание, </w:t>
            </w:r>
          </w:p>
          <w:p w:rsidR="003F7B11" w:rsidRPr="009005C3" w:rsidRDefault="00380B6A" w:rsidP="00380B6A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0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6914DA" w:rsidP="003F7B11">
            <w:pPr>
              <w:pStyle w:val="afff0"/>
            </w:pPr>
            <w:r>
              <w:t>ООО «МТК»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EE0DAF" w:rsidP="003F7B11">
            <w:pPr>
              <w:pStyle w:val="afff0"/>
            </w:pPr>
            <w:r>
              <w:t>953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3D708B" w:rsidRDefault="003D708B" w:rsidP="00A618B2">
      <w:pPr>
        <w:spacing w:after="0"/>
        <w:ind w:firstLine="0"/>
      </w:pPr>
    </w:p>
    <w:p w:rsidR="004A4ED7" w:rsidRDefault="00A618B2" w:rsidP="00A618B2">
      <w:pPr>
        <w:spacing w:after="0"/>
        <w:ind w:firstLine="0"/>
      </w:pPr>
      <w:r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B6A" w:rsidRPr="00380B6A" w:rsidRDefault="00380B6A" w:rsidP="00380B6A">
            <w:pPr>
              <w:pStyle w:val="afff0"/>
              <w:rPr>
                <w:sz w:val="24"/>
                <w:szCs w:val="24"/>
              </w:rPr>
            </w:pPr>
            <w:r w:rsidRPr="00380B6A">
              <w:rPr>
                <w:sz w:val="24"/>
                <w:szCs w:val="24"/>
              </w:rPr>
              <w:t xml:space="preserve">Здание, </w:t>
            </w:r>
          </w:p>
          <w:p w:rsidR="00DE159B" w:rsidRPr="00DE159B" w:rsidRDefault="00380B6A" w:rsidP="00380B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D41B6C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5,796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D41B6C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EE0DAF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4D659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E0DAF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41B6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</w:t>
            </w:r>
            <w:r w:rsidR="00EE0DAF">
              <w:rPr>
                <w:b/>
                <w:bCs/>
                <w:sz w:val="20"/>
                <w:szCs w:val="20"/>
              </w:rPr>
              <w:t>098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</w:tr>
      <w:tr w:rsidR="00DC41B7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380B6A" w:rsidRDefault="00380B6A" w:rsidP="00380B6A">
            <w:pPr>
              <w:pStyle w:val="afff0"/>
            </w:pPr>
            <w:r>
              <w:t xml:space="preserve">Здание, </w:t>
            </w:r>
          </w:p>
          <w:p w:rsidR="00DC41B7" w:rsidRPr="009005C3" w:rsidRDefault="00380B6A" w:rsidP="00380B6A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6914DA" w:rsidP="003F7B11">
            <w:pPr>
              <w:pStyle w:val="afff0"/>
            </w:pPr>
            <w:r>
              <w:t>ООО «МТК»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150C0F">
            <w:pPr>
              <w:pStyle w:val="afff0"/>
            </w:pPr>
            <w:r>
              <w:t>07.10.2020-31.12</w:t>
            </w:r>
            <w:r w:rsidR="00DC41B7">
              <w:t>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CE363E" w:rsidP="008505E7">
            <w:pPr>
              <w:pStyle w:val="afff0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0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DC41B7" w:rsidRPr="003E4AE6" w:rsidRDefault="00DC41B7" w:rsidP="00B82C4D">
            <w:pPr>
              <w:pStyle w:val="afff0"/>
            </w:pPr>
            <w:r>
              <w:t>Постановление аген</w:t>
            </w:r>
            <w:r w:rsidR="00CE363E">
              <w:t>т</w:t>
            </w:r>
            <w:r>
              <w:t xml:space="preserve">ства по тарифам и </w:t>
            </w:r>
            <w:r w:rsidR="00CE363E">
              <w:t>ценам Архангельской области от 01.10.2020 г. №45-т/2</w:t>
            </w:r>
            <w:r>
              <w:t xml:space="preserve"> </w:t>
            </w:r>
          </w:p>
        </w:tc>
      </w:tr>
      <w:tr w:rsidR="00DC41B7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0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0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0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DC41B7" w:rsidRPr="003E4AE6" w:rsidRDefault="00DC41B7" w:rsidP="00A53382">
            <w:pPr>
              <w:pStyle w:val="afff0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0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Pr="003E4AE6" w:rsidRDefault="00DC41B7" w:rsidP="008505E7">
            <w:pPr>
              <w:pStyle w:val="afff0"/>
            </w:pPr>
            <w:r>
              <w:t>1721,2</w:t>
            </w:r>
            <w:r w:rsidR="00CE363E">
              <w:t>0</w:t>
            </w:r>
          </w:p>
        </w:tc>
        <w:tc>
          <w:tcPr>
            <w:tcW w:w="568" w:type="pct"/>
            <w:vAlign w:val="center"/>
          </w:tcPr>
          <w:p w:rsidR="00DC41B7" w:rsidRPr="003E4AE6" w:rsidRDefault="00CE363E" w:rsidP="008505E7">
            <w:pPr>
              <w:pStyle w:val="afff0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0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0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0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0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150C0F">
            <w:pPr>
              <w:pStyle w:val="afff0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8505E7">
            <w:pPr>
              <w:pStyle w:val="afff0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0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0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F207E7">
            <w:pPr>
              <w:pStyle w:val="afff0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DC41B7" w:rsidRDefault="00CE363E" w:rsidP="00F207E7">
            <w:pPr>
              <w:pStyle w:val="afff0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0"/>
            </w:pPr>
          </w:p>
        </w:tc>
      </w:tr>
      <w:tr w:rsidR="00DC41B7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DC41B7" w:rsidRPr="009005C3" w:rsidRDefault="00DC41B7" w:rsidP="003F7B11">
            <w:pPr>
              <w:pStyle w:val="afff0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3F7B11">
            <w:pPr>
              <w:pStyle w:val="afff0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DC41B7" w:rsidP="00DC41B7">
            <w:pPr>
              <w:pStyle w:val="afff0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41B7" w:rsidRDefault="00CE363E" w:rsidP="008505E7">
            <w:pPr>
              <w:pStyle w:val="afff0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DC41B7" w:rsidRDefault="00CE363E" w:rsidP="008505E7">
            <w:pPr>
              <w:pStyle w:val="afff0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DC41B7" w:rsidRDefault="00DC41B7" w:rsidP="00333155">
            <w:pPr>
              <w:pStyle w:val="afff0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5181034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 xml:space="preserve">МУНИЦИПАЛЬНОГО ОБРАЗОВАНИЯ </w:t>
      </w:r>
      <w:r w:rsidR="00CC30F4">
        <w:rPr>
          <w:caps/>
        </w:rPr>
        <w:t>«Лавельское»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5181035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bookmarkEnd w:id="18"/>
    </w:p>
    <w:p w:rsidR="00681B11" w:rsidRDefault="00681B11" w:rsidP="00D741FB">
      <w:r>
        <w:t xml:space="preserve">Прирост площади строительных фондов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9" w:name="_Toc5181036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9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EE0DAF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EE0DAF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Pr="00F02FA4" w:rsidRDefault="00F02FA4" w:rsidP="00F02FA4">
            <w:pPr>
              <w:pStyle w:val="afff0"/>
              <w:rPr>
                <w:b/>
              </w:rPr>
            </w:pPr>
            <w:r w:rsidRPr="00F02FA4">
              <w:rPr>
                <w:b/>
              </w:rPr>
              <w:t xml:space="preserve">Здание, </w:t>
            </w:r>
          </w:p>
          <w:p w:rsidR="00101A46" w:rsidRPr="00BB5E83" w:rsidRDefault="00F02FA4" w:rsidP="00F02FA4">
            <w:pPr>
              <w:pStyle w:val="afff0"/>
              <w:rPr>
                <w:b/>
              </w:rPr>
            </w:pPr>
            <w:r w:rsidRPr="00F02FA4">
              <w:rPr>
                <w:b/>
              </w:rPr>
              <w:t xml:space="preserve">п. </w:t>
            </w:r>
            <w:proofErr w:type="spellStart"/>
            <w:r w:rsidRPr="00F02FA4">
              <w:rPr>
                <w:b/>
              </w:rPr>
              <w:t>Новолавела</w:t>
            </w:r>
            <w:proofErr w:type="spellEnd"/>
            <w:r w:rsidRPr="00F02FA4">
              <w:rPr>
                <w:b/>
              </w:rPr>
              <w:t>, ул. Пионерская, д. 7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0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0"/>
              <w:rPr>
                <w:b/>
              </w:rPr>
            </w:pPr>
            <w:r>
              <w:rPr>
                <w:b/>
              </w:rPr>
              <w:t>0,3</w:t>
            </w:r>
            <w:r w:rsidR="00EF0B6A">
              <w:rPr>
                <w:b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0"/>
              <w:rPr>
                <w:i/>
              </w:rPr>
            </w:pPr>
            <w:r>
              <w:rPr>
                <w:i/>
              </w:rPr>
              <w:t>0,0</w:t>
            </w:r>
            <w:r w:rsidR="00EF0B6A">
              <w:rPr>
                <w:i/>
              </w:rPr>
              <w:t>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0"/>
              <w:rPr>
                <w:i/>
              </w:rPr>
            </w:pPr>
            <w:r>
              <w:rPr>
                <w:i/>
              </w:rPr>
              <w:t>0,</w:t>
            </w:r>
            <w:r w:rsidR="00130D0D">
              <w:rPr>
                <w:i/>
              </w:rPr>
              <w:t>0</w:t>
            </w:r>
            <w:r w:rsidR="00EF0B6A">
              <w:rPr>
                <w:i/>
              </w:rPr>
              <w:t>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0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EF0B6A">
            <w:pPr>
              <w:pStyle w:val="afff0"/>
              <w:rPr>
                <w:i/>
              </w:rPr>
            </w:pPr>
            <w:r>
              <w:rPr>
                <w:i/>
              </w:rPr>
              <w:t>0,</w:t>
            </w:r>
            <w:r w:rsidR="00EF0B6A">
              <w:rPr>
                <w:i/>
              </w:rPr>
              <w:t>3</w:t>
            </w:r>
            <w:r w:rsidR="00130D0D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0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B80261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FE0075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0"/>
              <w:rPr>
                <w:b/>
              </w:rPr>
            </w:pPr>
            <w:r>
              <w:rPr>
                <w:b/>
              </w:rPr>
              <w:lastRenderedPageBreak/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0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C50663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C41B7" w:rsidP="00C8362E">
            <w:pPr>
              <w:pStyle w:val="afff0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0F1C81" w:rsidRPr="007068EE" w:rsidRDefault="00F02FA4" w:rsidP="00F02FA4">
            <w:pPr>
              <w:pStyle w:val="afff0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0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0"/>
            </w:pPr>
            <w:r>
              <w:t>0,3</w:t>
            </w:r>
            <w:r w:rsidR="00D43836">
              <w:t>4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D43836">
              <w:rPr>
                <w:b/>
              </w:rPr>
              <w:t>4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5181037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5181038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6" w:name="_Toc5181039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BD65C3" w:rsidRDefault="00DD362E" w:rsidP="00B117EC">
      <w:r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7" w:name="_Toc5181040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5181041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5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F02FA4">
        <w:t>здания котельной в</w:t>
      </w:r>
      <w:r w:rsidR="00C963FC" w:rsidRPr="00BB4A0B">
        <w:t xml:space="preserve">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0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0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C41B7" w:rsidP="00231760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5254D7">
              <w:rPr>
                <w:b/>
              </w:rPr>
              <w:t>-2023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5254D7" w:rsidP="00231760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EE0DAF">
              <w:rPr>
                <w:b/>
              </w:rPr>
              <w:t>-</w:t>
            </w:r>
          </w:p>
          <w:p w:rsidR="00D237B8" w:rsidRPr="00E75427" w:rsidRDefault="00EE0DAF" w:rsidP="00231760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="00D237B8"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EE0DAF" w:rsidP="00231760">
            <w:pPr>
              <w:pStyle w:val="afff0"/>
              <w:rPr>
                <w:b/>
              </w:rPr>
            </w:pPr>
            <w:r>
              <w:rPr>
                <w:b/>
              </w:rPr>
              <w:t>2027</w:t>
            </w:r>
            <w:r w:rsidR="005254D7">
              <w:rPr>
                <w:b/>
              </w:rPr>
              <w:t>-2028</w:t>
            </w:r>
            <w:r w:rsidR="00D237B8" w:rsidRPr="00E75427">
              <w:rPr>
                <w:b/>
              </w:rPr>
              <w:t xml:space="preserve"> </w:t>
            </w:r>
            <w:r w:rsidR="005254D7">
              <w:rPr>
                <w:b/>
              </w:rPr>
              <w:t>г</w:t>
            </w:r>
            <w:r w:rsidR="00D237B8" w:rsidRPr="00E75427">
              <w:rPr>
                <w:b/>
              </w:rPr>
              <w:t>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231760">
            <w:pPr>
              <w:pStyle w:val="afff0"/>
              <w:rPr>
                <w:b/>
              </w:rPr>
            </w:pPr>
            <w:r>
              <w:rPr>
                <w:b/>
              </w:rPr>
              <w:t>2029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0"/>
              <w:rPr>
                <w:b/>
              </w:rPr>
            </w:pPr>
            <w:r>
              <w:rPr>
                <w:b/>
              </w:rPr>
              <w:t>2030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5254D7" w:rsidP="00197496">
            <w:pPr>
              <w:pStyle w:val="afff0"/>
              <w:rPr>
                <w:b/>
              </w:rPr>
            </w:pPr>
            <w:r>
              <w:rPr>
                <w:b/>
              </w:rPr>
              <w:t>2031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5254D7" w:rsidP="00197496">
            <w:pPr>
              <w:pStyle w:val="afff0"/>
              <w:rPr>
                <w:b/>
              </w:rPr>
            </w:pPr>
            <w:r>
              <w:rPr>
                <w:b/>
              </w:rPr>
              <w:t>2032</w:t>
            </w:r>
            <w:r w:rsidR="00DC41B7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0548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EE0DAF" w:rsidRPr="00990A1D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3C0A0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2,40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EE0DAF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0,34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</w:tr>
      <w:tr w:rsidR="00EE0DAF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</w:t>
            </w:r>
          </w:p>
        </w:tc>
      </w:tr>
      <w:tr w:rsidR="00EE0DAF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 w:rsidRPr="008652B3">
              <w:t>0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3670C5">
            <w:pPr>
              <w:pStyle w:val="afff0"/>
            </w:pPr>
            <w:r>
              <w:t>0,07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0,07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9E33E5">
            <w:pPr>
              <w:pStyle w:val="afff0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  <w:tc>
          <w:tcPr>
            <w:tcW w:w="403" w:type="pct"/>
            <w:vAlign w:val="center"/>
          </w:tcPr>
          <w:p w:rsidR="00EE0DAF" w:rsidRPr="008652B3" w:rsidRDefault="00EE0DAF" w:rsidP="00EE0DAF">
            <w:pPr>
              <w:pStyle w:val="afff0"/>
            </w:pPr>
            <w:r>
              <w:t>0,41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8652B3" w:rsidRDefault="00EE0DAF" w:rsidP="002D7D80">
            <w:pPr>
              <w:pStyle w:val="afff0"/>
            </w:pPr>
            <w:r>
              <w:t>0,41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5254D7">
            <w:pPr>
              <w:pStyle w:val="afff0"/>
            </w:pPr>
            <w:r>
              <w:t>+1,37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+1,65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+1,65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+1,65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0"/>
            </w:pPr>
            <w:r>
              <w:t>+1,65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+1,92</w:t>
            </w:r>
          </w:p>
        </w:tc>
      </w:tr>
      <w:tr w:rsidR="00EE0DAF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990A1D" w:rsidRDefault="00EE0DAF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0"/>
            </w:pPr>
            <w:r>
              <w:t>+0,57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+0,57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+0,57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0"/>
            </w:pPr>
            <w:r>
              <w:t>+0,85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465A91">
            <w:pPr>
              <w:pStyle w:val="afff0"/>
            </w:pPr>
            <w:r>
              <w:t>+0,85</w:t>
            </w:r>
          </w:p>
        </w:tc>
        <w:tc>
          <w:tcPr>
            <w:tcW w:w="403" w:type="pct"/>
            <w:vAlign w:val="center"/>
          </w:tcPr>
          <w:p w:rsidR="00EE0DAF" w:rsidRPr="004006A0" w:rsidRDefault="00EE0DAF" w:rsidP="00EE0DAF">
            <w:pPr>
              <w:pStyle w:val="afff0"/>
            </w:pPr>
            <w:r>
              <w:t>+0,85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4006A0" w:rsidRDefault="00EE0DAF" w:rsidP="002D7D80">
            <w:pPr>
              <w:pStyle w:val="afff0"/>
            </w:pPr>
            <w:r>
              <w:t>+1,12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30" w:name="_Toc378584022"/>
      <w:bookmarkStart w:id="31" w:name="_Toc391024097"/>
      <w:bookmarkStart w:id="32" w:name="_Toc413761059"/>
      <w:bookmarkStart w:id="33" w:name="_Toc451855650"/>
    </w:p>
    <w:p w:rsidR="001574D3" w:rsidRPr="007D5E60" w:rsidRDefault="00D741FB" w:rsidP="00FB668B">
      <w:pPr>
        <w:pStyle w:val="10"/>
      </w:pPr>
      <w:bookmarkStart w:id="34" w:name="_Toc5181042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30"/>
      <w:bookmarkEnd w:id="31"/>
      <w:bookmarkEnd w:id="32"/>
      <w:bookmarkEnd w:id="33"/>
      <w:r w:rsidRPr="007D5E60">
        <w:t>БАЛАНСЫ ТЕПЛОНОСИТЕЛЕЙ</w:t>
      </w:r>
      <w:bookmarkEnd w:id="34"/>
    </w:p>
    <w:p w:rsidR="001574D3" w:rsidRDefault="001574D3" w:rsidP="00FB668B">
      <w:pPr>
        <w:pStyle w:val="24"/>
      </w:pPr>
      <w:bookmarkStart w:id="35" w:name="_Toc5181043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027E13" w:rsidRPr="00027E13" w:rsidRDefault="00045032" w:rsidP="00C47E25">
      <w:pPr>
        <w:pStyle w:val="3"/>
      </w:pPr>
      <w:bookmarkStart w:id="36" w:name="_Toc5181044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F02FA4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п. </w:t>
      </w:r>
      <w:proofErr w:type="spellStart"/>
      <w:r w:rsidR="00A62A5E">
        <w:rPr>
          <w:rFonts w:ascii="Times New Roman" w:hAnsi="Times New Roman"/>
          <w:b w:val="0"/>
          <w:color w:val="000000" w:themeColor="text1"/>
          <w:sz w:val="24"/>
          <w:szCs w:val="24"/>
        </w:rPr>
        <w:t>Новолавела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6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b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>Перспективные балансы теплоносителя</w:t>
      </w:r>
      <w:r w:rsidR="00F02FA4">
        <w:t xml:space="preserve"> знания</w:t>
      </w:r>
      <w:r w:rsidR="00B43439" w:rsidRPr="00B75625">
        <w:t xml:space="preserve"> котельной </w:t>
      </w:r>
      <w:r w:rsidR="00F02FA4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F02FA4">
        <w:t>, ул. Пионерская, д. 7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EE0DA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1A70B6" w:rsidRDefault="00EE0DAF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0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20,65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F291A">
            <w:pPr>
              <w:pStyle w:val="afff0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0,15</w:t>
            </w:r>
          </w:p>
        </w:tc>
      </w:tr>
      <w:tr w:rsidR="008B79E6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F3050F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0,05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0</w:t>
            </w:r>
          </w:p>
        </w:tc>
      </w:tr>
      <w:tr w:rsidR="008B79E6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732D5E">
            <w:pPr>
              <w:pStyle w:val="afff0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B79E6" w:rsidRPr="001D2215" w:rsidRDefault="008B79E6" w:rsidP="009277EC">
            <w:pPr>
              <w:pStyle w:val="afff0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5181045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EE0DA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006827" w:rsidRDefault="00EE0DAF" w:rsidP="000F591B">
            <w:pPr>
              <w:pStyle w:val="afff0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2024-</w:t>
            </w:r>
          </w:p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E75427" w:rsidRDefault="00EE0DAF" w:rsidP="00EE0DAF">
            <w:pPr>
              <w:pStyle w:val="afff0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2FA4" w:rsidRDefault="00F02FA4" w:rsidP="00F02FA4">
            <w:pPr>
              <w:pStyle w:val="afff0"/>
            </w:pPr>
            <w:r>
              <w:t xml:space="preserve">Здание, </w:t>
            </w:r>
          </w:p>
          <w:p w:rsidR="00BF291A" w:rsidRPr="007068EE" w:rsidRDefault="00F02FA4" w:rsidP="00F02FA4">
            <w:pPr>
              <w:pStyle w:val="afff0"/>
              <w:jc w:val="left"/>
            </w:pPr>
            <w:r>
              <w:t xml:space="preserve">п. </w:t>
            </w:r>
            <w:proofErr w:type="spellStart"/>
            <w:r>
              <w:t>Новолавела</w:t>
            </w:r>
            <w:proofErr w:type="spellEnd"/>
            <w:r>
              <w:t>, ул. Пионерская, д. 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</w:t>
            </w:r>
            <w:r w:rsidR="008B79E6">
              <w:t>1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b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5181046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5181047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CC30F4">
        <w:rPr>
          <w:rFonts w:eastAsiaTheme="minorHAnsi"/>
        </w:rPr>
        <w:t>«</w:t>
      </w:r>
      <w:proofErr w:type="spellStart"/>
      <w:r w:rsidR="00CC30F4">
        <w:rPr>
          <w:rFonts w:eastAsiaTheme="minorHAnsi"/>
        </w:rPr>
        <w:t>Лавельское</w:t>
      </w:r>
      <w:proofErr w:type="spellEnd"/>
      <w:r w:rsidR="00CC30F4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5181048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5181049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5181050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E2AE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0"/>
            </w:pPr>
            <w:r w:rsidRPr="00387AE7">
              <w:t>1</w:t>
            </w:r>
          </w:p>
        </w:tc>
        <w:tc>
          <w:tcPr>
            <w:tcW w:w="1686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здания котельной в п. </w:t>
            </w:r>
            <w:proofErr w:type="spellStart"/>
            <w:r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>
              <w:rPr>
                <w:color w:val="000000"/>
                <w:sz w:val="20"/>
                <w:szCs w:val="20"/>
              </w:rPr>
              <w:t>, ул. Пионерская, д. 7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E80C4E">
            <w:pPr>
              <w:pStyle w:val="afff0"/>
            </w:pPr>
            <w:r>
              <w:rPr>
                <w:color w:val="000000"/>
              </w:rPr>
              <w:t>Замена</w:t>
            </w:r>
            <w:r w:rsidRPr="00A62A5E">
              <w:rPr>
                <w:color w:val="000000"/>
              </w:rPr>
              <w:t xml:space="preserve"> котлов: КВ</w:t>
            </w:r>
            <w:r>
              <w:rPr>
                <w:color w:val="000000"/>
              </w:rPr>
              <w:t>НПУ-0,6 на  КВр-0,93</w:t>
            </w:r>
            <w:r w:rsidRPr="00A62A5E">
              <w:rPr>
                <w:color w:val="000000"/>
              </w:rPr>
              <w:t>; КВр-0,6 на КВр-0,</w:t>
            </w:r>
            <w:r>
              <w:rPr>
                <w:color w:val="000000"/>
              </w:rPr>
              <w:t>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0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0"/>
            </w:pPr>
            <w:r w:rsidRPr="00313EA9">
              <w:t>202</w:t>
            </w:r>
            <w:r>
              <w:t>7, 2032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0"/>
            </w:pPr>
            <w:r>
              <w:t>2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EE0DAF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30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0"/>
            </w:pPr>
            <w:r>
              <w:t>2028</w:t>
            </w:r>
          </w:p>
        </w:tc>
      </w:tr>
      <w:tr w:rsidR="00EE0DAF" w:rsidRPr="00313EA9" w:rsidTr="00DE2AEB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87AE7" w:rsidRDefault="00EE0DAF" w:rsidP="00DE2AEB">
            <w:pPr>
              <w:pStyle w:val="afff0"/>
            </w:pPr>
            <w:r>
              <w:t>3</w:t>
            </w:r>
          </w:p>
        </w:tc>
        <w:tc>
          <w:tcPr>
            <w:tcW w:w="1686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F02FA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Default="00EE0DAF" w:rsidP="00A138C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A138CC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400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0DAF" w:rsidRPr="00313EA9" w:rsidRDefault="00EE0DAF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E0DAF" w:rsidRPr="00313EA9" w:rsidRDefault="00EE0DAF" w:rsidP="00DE2AEB">
            <w:pPr>
              <w:pStyle w:val="afff0"/>
            </w:pPr>
            <w:r>
              <w:t>2030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5181051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</w:t>
      </w:r>
      <w:r w:rsidRPr="000B7F57">
        <w:lastRenderedPageBreak/>
        <w:t>нецелесообразно</w:t>
      </w:r>
      <w:r w:rsidR="00162254">
        <w:t xml:space="preserve"> не планируются,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62254">
        <w:t>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5181052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5181053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5181054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7A6D6B">
        <w:t>,</w:t>
      </w:r>
      <w:r w:rsidR="00BB4A0B">
        <w:t xml:space="preserve"> не предусмотрены ввиду наличия одного источника тепловой энергии в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BB4A0B">
        <w:t>.</w:t>
      </w:r>
    </w:p>
    <w:p w:rsidR="00430ABA" w:rsidRPr="007D5E60" w:rsidRDefault="005F157D" w:rsidP="00D02AED">
      <w:pPr>
        <w:pStyle w:val="24"/>
      </w:pPr>
      <w:bookmarkStart w:id="51" w:name="_Toc5181055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940AAC">
        <w:t>.</w:t>
      </w:r>
      <w:r w:rsidR="00A62A5E">
        <w:t xml:space="preserve"> На котельной</w:t>
      </w:r>
      <w:r w:rsidR="001D36BC">
        <w:t xml:space="preserve">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D51C82">
        <w:t xml:space="preserve">в </w:t>
      </w:r>
      <w:r w:rsidR="00A62A5E">
        <w:t xml:space="preserve">п. </w:t>
      </w:r>
      <w:proofErr w:type="spellStart"/>
      <w:r w:rsidR="00A62A5E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lastRenderedPageBreak/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7454CE">
      <w:pPr>
        <w:pStyle w:val="3"/>
        <w:ind w:firstLine="0"/>
        <w:rPr>
          <w:highlight w:val="yellow"/>
        </w:rPr>
      </w:pPr>
    </w:p>
    <w:p w:rsidR="00A111BA" w:rsidRPr="00150C0F" w:rsidRDefault="005F157D" w:rsidP="00FB668B">
      <w:pPr>
        <w:pStyle w:val="24"/>
      </w:pPr>
      <w:bookmarkStart w:id="52" w:name="_Toc5181056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5181057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5181058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D51C82" w:rsidP="00D51C82">
            <w:pPr>
              <w:pStyle w:val="afff0"/>
              <w:jc w:val="both"/>
            </w:pPr>
            <w:r>
              <w:t xml:space="preserve">Здание,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0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5181059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5181060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5181061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5181062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5181063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5181064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5181065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E80C4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D51C82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9D3F89">
              <w:rPr>
                <w:color w:val="000000"/>
                <w:sz w:val="20"/>
                <w:szCs w:val="20"/>
              </w:rPr>
              <w:t xml:space="preserve">п. </w:t>
            </w:r>
            <w:proofErr w:type="spellStart"/>
            <w:r w:rsidR="009D3F89">
              <w:rPr>
                <w:color w:val="000000"/>
                <w:sz w:val="20"/>
                <w:szCs w:val="20"/>
              </w:rPr>
              <w:t>Новолавела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9D3F89" w:rsidP="00A753CF">
            <w:pPr>
              <w:pStyle w:val="afff0"/>
            </w:pPr>
            <w:r>
              <w:rPr>
                <w:color w:val="000000"/>
              </w:rPr>
              <w:t>Замена</w:t>
            </w:r>
            <w:r w:rsidRPr="009D3F89">
              <w:rPr>
                <w:color w:val="000000"/>
              </w:rPr>
              <w:t xml:space="preserve"> участков диаметром 100 мм протяженностью 600 м, диаметром 80 мм протяженностью 500 м, диаметром 50 мм протяженностью 500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9D3F89" w:rsidP="00476EA8">
            <w:pPr>
              <w:pStyle w:val="afff0"/>
            </w:pPr>
            <w:r>
              <w:t>dy=100 мм - 3</w:t>
            </w:r>
            <w:r w:rsidR="004D6590">
              <w:t>69</w:t>
            </w:r>
            <w:r w:rsidR="00476EA8">
              <w:t xml:space="preserve"> м;</w:t>
            </w:r>
          </w:p>
          <w:p w:rsidR="00476EA8" w:rsidRDefault="004D6590" w:rsidP="00476EA8">
            <w:pPr>
              <w:pStyle w:val="afff0"/>
            </w:pPr>
            <w:r>
              <w:t>dy=80мм - 328</w:t>
            </w:r>
            <w:r w:rsidR="00476EA8">
              <w:t xml:space="preserve"> м;</w:t>
            </w:r>
          </w:p>
          <w:p w:rsidR="00BF291A" w:rsidRPr="00313EA9" w:rsidRDefault="00322840" w:rsidP="00476EA8">
            <w:pPr>
              <w:pStyle w:val="afff0"/>
            </w:pPr>
            <w:r>
              <w:t xml:space="preserve">dy=50мм </w:t>
            </w:r>
            <w:r w:rsidR="009E469D">
              <w:t>- 256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0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0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9E469D" w:rsidP="00310DDC">
            <w:pPr>
              <w:pStyle w:val="afff0"/>
            </w:pPr>
            <w:r>
              <w:t>2036</w:t>
            </w:r>
            <w:r w:rsidR="00162254">
              <w:t xml:space="preserve"> - 20</w:t>
            </w:r>
            <w:r>
              <w:t>40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0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9E469D" w:rsidP="000F591B">
            <w:pPr>
              <w:pStyle w:val="afff0"/>
              <w:rPr>
                <w:b/>
              </w:rPr>
            </w:pPr>
            <w:r>
              <w:rPr>
                <w:b/>
              </w:rPr>
              <w:t>953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5181066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207E7" w:rsidRDefault="00F207E7" w:rsidP="00F207E7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5181067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207E7" w:rsidRPr="006A4F48" w:rsidRDefault="00F207E7" w:rsidP="00F207E7">
      <w:r>
        <w:t>Система теплоснабжения на территории МО «</w:t>
      </w:r>
      <w:proofErr w:type="spellStart"/>
      <w:r>
        <w:t>Лавельское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207E7" w:rsidP="00C63C1B">
      <w:pPr>
        <w:pStyle w:val="10"/>
      </w:pPr>
      <w:r>
        <w:lastRenderedPageBreak/>
        <w:t>РАЗДЕЛ 7</w:t>
      </w:r>
      <w:r w:rsidR="00FB668B"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</w:t>
      </w:r>
      <w:r w:rsidR="00D51C82">
        <w:t xml:space="preserve">на </w:t>
      </w:r>
      <w:r w:rsidR="00F65D2A" w:rsidRPr="00924C9E">
        <w:t>котельной</w:t>
      </w:r>
      <w:r w:rsidR="00D51C82">
        <w:t xml:space="preserve"> в </w:t>
      </w:r>
      <w:r w:rsidR="007560AD">
        <w:t xml:space="preserve">п. </w:t>
      </w:r>
      <w:proofErr w:type="spellStart"/>
      <w:r w:rsidR="007560AD">
        <w:t>Новолавела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130D0D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0D01E7" w:rsidRDefault="00130D0D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2020-2023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2024-</w:t>
            </w:r>
          </w:p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2027-2028</w:t>
            </w:r>
            <w:r w:rsidRPr="00E75427">
              <w:rPr>
                <w:b/>
              </w:rPr>
              <w:t xml:space="preserve"> </w:t>
            </w:r>
            <w:r>
              <w:rPr>
                <w:b/>
              </w:rPr>
              <w:t>г</w:t>
            </w:r>
            <w:r w:rsidRPr="00E75427">
              <w:rPr>
                <w:b/>
              </w:rPr>
              <w:t>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2029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2030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0D0D" w:rsidRPr="00E75427" w:rsidRDefault="00130D0D" w:rsidP="00130D0D">
            <w:pPr>
              <w:pStyle w:val="afff0"/>
              <w:rPr>
                <w:b/>
              </w:rPr>
            </w:pPr>
            <w:r>
              <w:rPr>
                <w:b/>
              </w:rPr>
              <w:t>2032-2035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E17D4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BB5E18">
            <w:pPr>
              <w:pStyle w:val="afff0"/>
            </w:pPr>
            <w:r>
              <w:t>0,34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395" w:type="pct"/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5606AB" w:rsidRDefault="00E17D4D" w:rsidP="009277EC">
            <w:pPr>
              <w:pStyle w:val="afff0"/>
            </w:pPr>
            <w:r>
              <w:t>0,34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>
              <w:t>2226,9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395" w:type="pct"/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7272EA" w:rsidP="009277EC">
            <w:pPr>
              <w:pStyle w:val="afff0"/>
            </w:pPr>
            <w:r>
              <w:t>2702,5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0"/>
            </w:pPr>
            <w:r>
              <w:t>0,238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7272EA">
              <w:t>196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167EE1">
              <w:t>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167EE1" w:rsidP="009277EC">
            <w:pPr>
              <w:pStyle w:val="afff0"/>
            </w:pPr>
            <w:r>
              <w:t>0,189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167EE1">
              <w:t>181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167EE1">
              <w:t>181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</w:t>
            </w:r>
            <w:r w:rsidR="00167EE1">
              <w:t>181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Default="00E17D4D" w:rsidP="00BB5E18">
            <w:pPr>
              <w:pStyle w:val="afff0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>
              <w:t>60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62,4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65,2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65,2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65,2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65,2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 w:rsidRPr="004A4AF9">
              <w:t>Дрова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B5E18">
            <w:pPr>
              <w:pStyle w:val="afff0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0,266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B60EE8">
            <w:pPr>
              <w:pStyle w:val="afff0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530,3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510,0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488,0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488,0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488,0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488,0</w:t>
            </w:r>
          </w:p>
        </w:tc>
      </w:tr>
      <w:tr w:rsidR="00E17D4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C65E9F" w:rsidRDefault="00E17D4D" w:rsidP="00BB5E18">
            <w:pPr>
              <w:pStyle w:val="afff0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D0CA7">
            <w:pPr>
              <w:pStyle w:val="afff0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1993,6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1917,3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1834,6</w:t>
            </w:r>
          </w:p>
        </w:tc>
        <w:tc>
          <w:tcPr>
            <w:tcW w:w="395" w:type="pct"/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1834,6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1834,6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D4D" w:rsidRPr="004A4AF9" w:rsidRDefault="00E17D4D" w:rsidP="009277EC">
            <w:pPr>
              <w:pStyle w:val="afff0"/>
            </w:pPr>
            <w:r>
              <w:t>1834,6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F207E7" w:rsidP="00F04C86">
      <w:pPr>
        <w:pStyle w:val="10"/>
      </w:pPr>
      <w:bookmarkStart w:id="76" w:name="_Toc5181068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E469D">
        <w:t>ой энергии, тепловых сетей в 2020</w:t>
      </w:r>
      <w:r w:rsidRPr="007D5E60">
        <w:t>-20</w:t>
      </w:r>
      <w:r w:rsidR="003C0333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369"/>
        <w:gridCol w:w="1263"/>
        <w:gridCol w:w="652"/>
        <w:gridCol w:w="26"/>
        <w:gridCol w:w="532"/>
        <w:gridCol w:w="668"/>
        <w:gridCol w:w="566"/>
        <w:gridCol w:w="602"/>
        <w:gridCol w:w="584"/>
        <w:gridCol w:w="677"/>
        <w:gridCol w:w="808"/>
        <w:gridCol w:w="805"/>
        <w:gridCol w:w="808"/>
        <w:gridCol w:w="805"/>
        <w:gridCol w:w="808"/>
        <w:gridCol w:w="805"/>
        <w:gridCol w:w="808"/>
        <w:gridCol w:w="805"/>
        <w:gridCol w:w="808"/>
        <w:gridCol w:w="754"/>
        <w:gridCol w:w="948"/>
      </w:tblGrid>
      <w:tr w:rsidR="009E469D" w:rsidRPr="009E469D" w:rsidTr="00130D0D">
        <w:trPr>
          <w:tblHeader/>
        </w:trPr>
        <w:tc>
          <w:tcPr>
            <w:tcW w:w="1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  <w:rPr>
                <w:b/>
              </w:rPr>
            </w:pPr>
            <w:r w:rsidRPr="009E469D">
              <w:rPr>
                <w:b/>
              </w:rPr>
              <w:t xml:space="preserve">№ </w:t>
            </w:r>
            <w:proofErr w:type="spellStart"/>
            <w:proofErr w:type="gramStart"/>
            <w:r w:rsidRPr="009E469D">
              <w:rPr>
                <w:b/>
              </w:rPr>
              <w:t>п</w:t>
            </w:r>
            <w:proofErr w:type="spellEnd"/>
            <w:proofErr w:type="gramEnd"/>
            <w:r w:rsidRPr="009E469D">
              <w:rPr>
                <w:b/>
              </w:rPr>
              <w:t>/</w:t>
            </w:r>
            <w:proofErr w:type="spellStart"/>
            <w:r w:rsidRPr="009E469D">
              <w:rPr>
                <w:b/>
              </w:rPr>
              <w:t>п</w:t>
            </w:r>
            <w:proofErr w:type="spellEnd"/>
          </w:p>
        </w:tc>
        <w:tc>
          <w:tcPr>
            <w:tcW w:w="42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  <w:rPr>
                <w:b/>
              </w:rPr>
            </w:pPr>
            <w:r w:rsidRPr="009E469D">
              <w:rPr>
                <w:b/>
              </w:rPr>
              <w:t>Мероприятие</w:t>
            </w:r>
          </w:p>
        </w:tc>
        <w:tc>
          <w:tcPr>
            <w:tcW w:w="4452" w:type="pct"/>
            <w:gridSpan w:val="19"/>
          </w:tcPr>
          <w:p w:rsidR="009E469D" w:rsidRPr="009E469D" w:rsidRDefault="009E469D" w:rsidP="00F04C86">
            <w:pPr>
              <w:pStyle w:val="afff0"/>
              <w:rPr>
                <w:b/>
              </w:rPr>
            </w:pPr>
            <w:r w:rsidRPr="009E469D">
              <w:rPr>
                <w:b/>
              </w:rPr>
              <w:t>Ориентировочный объем инвестиций, тыс. руб.</w:t>
            </w:r>
          </w:p>
        </w:tc>
      </w:tr>
      <w:tr w:rsidR="009E469D" w:rsidRPr="009E469D" w:rsidTr="00130D0D">
        <w:trPr>
          <w:tblHeader/>
        </w:trPr>
        <w:tc>
          <w:tcPr>
            <w:tcW w:w="1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  <w:rPr>
                <w:b/>
              </w:rPr>
            </w:pPr>
          </w:p>
        </w:tc>
        <w:tc>
          <w:tcPr>
            <w:tcW w:w="42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  <w:rPr>
                <w:b/>
              </w:rPr>
            </w:pP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Всего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2021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2022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2023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2024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2025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2026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2027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2028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2029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2031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2032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2033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AE2AE4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2034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7560AD">
            <w:pPr>
              <w:pStyle w:val="afff0"/>
              <w:rPr>
                <w:b/>
              </w:rPr>
            </w:pPr>
            <w:r w:rsidRPr="009E469D">
              <w:rPr>
                <w:b/>
              </w:rPr>
              <w:t>2035</w:t>
            </w:r>
          </w:p>
        </w:tc>
        <w:tc>
          <w:tcPr>
            <w:tcW w:w="318" w:type="pct"/>
          </w:tcPr>
          <w:p w:rsidR="009E469D" w:rsidRPr="009E469D" w:rsidRDefault="009E469D" w:rsidP="007560AD">
            <w:pPr>
              <w:pStyle w:val="afff0"/>
              <w:rPr>
                <w:b/>
              </w:rPr>
            </w:pPr>
            <w:r>
              <w:rPr>
                <w:b/>
              </w:rPr>
              <w:t>2036-2040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0"/>
            </w:pPr>
            <w:r w:rsidRPr="009E469D">
              <w:t>1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0"/>
              <w:rPr>
                <w:b/>
              </w:rPr>
            </w:pPr>
            <w:r w:rsidRPr="009E469D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318" w:type="pct"/>
          </w:tcPr>
          <w:p w:rsidR="009E469D" w:rsidRPr="009E469D" w:rsidRDefault="009E469D" w:rsidP="003E0683">
            <w:pPr>
              <w:pStyle w:val="afff0"/>
              <w:rPr>
                <w:b/>
              </w:rPr>
            </w:pP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</w:pPr>
            <w:r w:rsidRPr="009E469D">
              <w:t>1.1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7560AD">
            <w:pPr>
              <w:pStyle w:val="afff0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 w:rsidRPr="009E469D">
              <w:t xml:space="preserve"> (замена котлов КВНПУ-0,6 на КВр-0,93 и КВр-0,6 на КВр-0,93)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0"/>
            </w:pPr>
            <w:r>
              <w:t>2 830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3E0683">
            <w:pPr>
              <w:pStyle w:val="afff0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>
              <w:t>1 250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1 580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85752A">
            <w:pPr>
              <w:pStyle w:val="afff0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0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</w:pPr>
            <w:r>
              <w:t>1.2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7560AD">
            <w:pPr>
              <w:pStyle w:val="afff0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Замена дымовой трубы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0"/>
            </w:pPr>
            <w:r>
              <w:t>2 110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3E0683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2 110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0"/>
            </w:pPr>
            <w:r>
              <w:t>-</w:t>
            </w:r>
          </w:p>
        </w:tc>
      </w:tr>
      <w:tr w:rsidR="009E469D" w:rsidRPr="009E469D" w:rsidTr="00130D0D">
        <w:tc>
          <w:tcPr>
            <w:tcW w:w="1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04C86">
            <w:pPr>
              <w:pStyle w:val="afff0"/>
            </w:pPr>
            <w:r>
              <w:t>1.3</w:t>
            </w:r>
          </w:p>
        </w:tc>
        <w:tc>
          <w:tcPr>
            <w:tcW w:w="4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890E24" w:rsidP="00890E24">
            <w:pPr>
              <w:pStyle w:val="afff0"/>
              <w:jc w:val="left"/>
            </w:pPr>
            <w:r w:rsidRPr="009E469D">
              <w:t xml:space="preserve">Реконструкция котельной в п. </w:t>
            </w:r>
            <w:proofErr w:type="spellStart"/>
            <w:r w:rsidRPr="009E469D">
              <w:t>Новолавела</w:t>
            </w:r>
            <w:proofErr w:type="spellEnd"/>
            <w:r>
              <w:t xml:space="preserve"> (</w:t>
            </w:r>
            <w:r w:rsidR="009E469D">
              <w:t>Ре</w:t>
            </w:r>
            <w:r>
              <w:t>монт</w:t>
            </w:r>
            <w:r w:rsidR="009E469D">
              <w:t xml:space="preserve"> кровли</w:t>
            </w:r>
            <w:r>
              <w:t>)</w:t>
            </w:r>
          </w:p>
        </w:tc>
        <w:tc>
          <w:tcPr>
            <w:tcW w:w="21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BB5E18">
            <w:pPr>
              <w:pStyle w:val="afff0"/>
            </w:pPr>
            <w:r>
              <w:t>1 950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19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0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27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130D0D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4915A1">
            <w:pPr>
              <w:pStyle w:val="afff0"/>
            </w:pPr>
            <w:r>
              <w:t>1 950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253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130D0D">
            <w:pPr>
              <w:pStyle w:val="afff0"/>
            </w:pPr>
            <w:r w:rsidRPr="009E469D">
              <w:t>-</w:t>
            </w: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9E469D" w:rsidRPr="009E469D" w:rsidRDefault="009E469D" w:rsidP="009E469D">
            <w:pPr>
              <w:pStyle w:val="afff0"/>
            </w:pPr>
            <w:r>
              <w:t>-</w:t>
            </w:r>
          </w:p>
        </w:tc>
      </w:tr>
      <w:tr w:rsidR="009E469D" w:rsidRPr="009E469D" w:rsidTr="009E469D">
        <w:trPr>
          <w:trHeight w:val="122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04C86">
            <w:pPr>
              <w:pStyle w:val="afff0"/>
            </w:pPr>
            <w:r w:rsidRPr="009E469D">
              <w:t>2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3E0683">
            <w:pPr>
              <w:pStyle w:val="afff0"/>
              <w:rPr>
                <w:b/>
              </w:rPr>
            </w:pPr>
            <w:r w:rsidRPr="009E469D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0"/>
              <w:rPr>
                <w:b/>
              </w:rPr>
            </w:pPr>
          </w:p>
        </w:tc>
      </w:tr>
      <w:tr w:rsidR="009E469D" w:rsidRPr="009E469D" w:rsidTr="00130D0D">
        <w:trPr>
          <w:trHeight w:val="49"/>
        </w:trPr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2.1</w:t>
            </w: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E80C4E">
            <w:pPr>
              <w:ind w:firstLine="0"/>
              <w:jc w:val="left"/>
              <w:rPr>
                <w:sz w:val="20"/>
                <w:szCs w:val="20"/>
              </w:rPr>
            </w:pPr>
            <w:r w:rsidRPr="009E469D">
              <w:rPr>
                <w:sz w:val="20"/>
                <w:szCs w:val="20"/>
              </w:rPr>
              <w:t xml:space="preserve">Реконструкция тепловых сетей в п. </w:t>
            </w:r>
            <w:proofErr w:type="spellStart"/>
            <w:r w:rsidRPr="009E469D">
              <w:rPr>
                <w:sz w:val="20"/>
                <w:szCs w:val="20"/>
              </w:rPr>
              <w:t>Новолавела</w:t>
            </w:r>
            <w:proofErr w:type="spellEnd"/>
          </w:p>
        </w:tc>
        <w:tc>
          <w:tcPr>
            <w:tcW w:w="228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6D0E65">
            <w:pPr>
              <w:pStyle w:val="afff0"/>
            </w:pPr>
            <w:r>
              <w:t>12 800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-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0"/>
            </w:pPr>
            <w:r w:rsidRPr="009E469D">
              <w:t>-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0"/>
            </w:pPr>
            <w:r>
              <w:t>-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0"/>
            </w:pPr>
            <w:r>
              <w:t>12 800</w:t>
            </w:r>
          </w:p>
        </w:tc>
      </w:tr>
      <w:tr w:rsidR="009E469D" w:rsidRPr="009E469D" w:rsidTr="009E469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3</w:t>
            </w:r>
          </w:p>
        </w:tc>
        <w:tc>
          <w:tcPr>
            <w:tcW w:w="4558" w:type="pct"/>
            <w:gridSpan w:val="19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0"/>
              <w:rPr>
                <w:b/>
              </w:rPr>
            </w:pPr>
          </w:p>
        </w:tc>
      </w:tr>
      <w:tr w:rsidR="009E469D" w:rsidRPr="009E469D" w:rsidTr="009E469D">
        <w:trPr>
          <w:trHeight w:val="49"/>
        </w:trPr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</w:pPr>
            <w:r w:rsidRPr="009E469D">
              <w:t>4</w:t>
            </w:r>
          </w:p>
        </w:tc>
        <w:tc>
          <w:tcPr>
            <w:tcW w:w="4558" w:type="pct"/>
            <w:gridSpan w:val="19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0"/>
            </w:pPr>
            <w:r w:rsidRPr="009E469D">
              <w:t>Мероприятия не предусматриваются</w:t>
            </w:r>
          </w:p>
        </w:tc>
        <w:tc>
          <w:tcPr>
            <w:tcW w:w="318" w:type="pct"/>
            <w:vAlign w:val="center"/>
          </w:tcPr>
          <w:p w:rsidR="009E469D" w:rsidRPr="009E469D" w:rsidRDefault="009E469D" w:rsidP="009E469D">
            <w:pPr>
              <w:pStyle w:val="afff0"/>
            </w:pPr>
          </w:p>
        </w:tc>
      </w:tr>
      <w:tr w:rsidR="009E469D" w:rsidRPr="009E469D" w:rsidTr="00130D0D">
        <w:tc>
          <w:tcPr>
            <w:tcW w:w="1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</w:p>
        </w:tc>
        <w:tc>
          <w:tcPr>
            <w:tcW w:w="4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E469D" w:rsidRPr="009E469D" w:rsidRDefault="009E469D" w:rsidP="00F558B1">
            <w:pPr>
              <w:pStyle w:val="afff0"/>
              <w:jc w:val="left"/>
              <w:rPr>
                <w:b/>
              </w:rPr>
            </w:pPr>
            <w:r w:rsidRPr="009E469D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8" w:type="pct"/>
            <w:gridSpan w:val="2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3240F3" w:rsidP="00F558B1">
            <w:pPr>
              <w:pStyle w:val="afff0"/>
              <w:rPr>
                <w:b/>
              </w:rPr>
            </w:pPr>
            <w:r>
              <w:rPr>
                <w:b/>
              </w:rPr>
              <w:t>19 690</w:t>
            </w:r>
          </w:p>
        </w:tc>
        <w:tc>
          <w:tcPr>
            <w:tcW w:w="17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0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19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27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>
              <w:rPr>
                <w:b/>
              </w:rPr>
              <w:t>1 250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>
              <w:rPr>
                <w:b/>
              </w:rPr>
              <w:t>2 110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>
              <w:rPr>
                <w:b/>
              </w:rPr>
              <w:t>1 950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>
              <w:rPr>
                <w:b/>
              </w:rPr>
              <w:t>1 580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0" w:type="pct"/>
            <w:vAlign w:val="center"/>
          </w:tcPr>
          <w:p w:rsidR="009E469D" w:rsidRPr="009E469D" w:rsidRDefault="009E469D" w:rsidP="00F558B1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71" w:type="pct"/>
            <w:vAlign w:val="center"/>
          </w:tcPr>
          <w:p w:rsidR="009E469D" w:rsidRPr="009E469D" w:rsidRDefault="009E469D" w:rsidP="0085752A">
            <w:pPr>
              <w:pStyle w:val="afff0"/>
              <w:rPr>
                <w:b/>
              </w:rPr>
            </w:pPr>
            <w:r w:rsidRPr="009E469D">
              <w:rPr>
                <w:b/>
              </w:rPr>
              <w:t>0</w:t>
            </w:r>
          </w:p>
        </w:tc>
        <w:tc>
          <w:tcPr>
            <w:tcW w:w="253" w:type="pct"/>
            <w:vAlign w:val="center"/>
          </w:tcPr>
          <w:p w:rsidR="009E469D" w:rsidRPr="009E469D" w:rsidRDefault="009E469D" w:rsidP="0085752A">
            <w:pPr>
              <w:pStyle w:val="afff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18" w:type="pct"/>
            <w:vAlign w:val="center"/>
          </w:tcPr>
          <w:p w:rsidR="009E469D" w:rsidRDefault="009E469D" w:rsidP="009E469D">
            <w:pPr>
              <w:pStyle w:val="afff0"/>
              <w:rPr>
                <w:b/>
              </w:rPr>
            </w:pPr>
            <w:r>
              <w:rPr>
                <w:b/>
              </w:rPr>
              <w:t>12 800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890E24">
          <w:pgSz w:w="16838" w:h="11906" w:orient="landscape"/>
          <w:pgMar w:top="851" w:right="1134" w:bottom="567" w:left="1134" w:header="0" w:footer="0" w:gutter="0"/>
          <w:cols w:space="708"/>
          <w:titlePg/>
          <w:docGrid w:linePitch="360"/>
        </w:sectPr>
      </w:pPr>
    </w:p>
    <w:p w:rsidR="00FB4278" w:rsidRPr="0076467D" w:rsidRDefault="00FB4278" w:rsidP="00FB4278">
      <w:pPr>
        <w:pStyle w:val="2"/>
        <w:ind w:left="360"/>
        <w:rPr>
          <w:rFonts w:ascii="Times New Roman" w:hAnsi="Times New Roman"/>
          <w:i w:val="0"/>
          <w:sz w:val="24"/>
          <w:szCs w:val="24"/>
        </w:rPr>
      </w:pPr>
      <w:bookmarkStart w:id="77" w:name="_Toc377451913"/>
      <w:bookmarkStart w:id="78" w:name="_Toc378584028"/>
      <w:bookmarkStart w:id="79" w:name="_Toc391024103"/>
      <w:bookmarkStart w:id="80" w:name="_Toc413761065"/>
      <w:r w:rsidRPr="0076467D">
        <w:rPr>
          <w:rFonts w:ascii="Times New Roman" w:hAnsi="Times New Roman"/>
          <w:i w:val="0"/>
          <w:sz w:val="24"/>
          <w:szCs w:val="24"/>
        </w:rPr>
        <w:lastRenderedPageBreak/>
        <w:t>РАЗДЕЛ 9. РЕШЕНИЕ О ПРИСВОЕНИИ СТАТУСА ЕДИНОЙ ТЕПЛОСНАБЖАЮЩЕЙ ОРГАНИЗАЦИИ</w:t>
      </w:r>
      <w:bookmarkEnd w:id="77"/>
    </w:p>
    <w:p w:rsidR="00FB4278" w:rsidRPr="0076467D" w:rsidRDefault="00FB4278" w:rsidP="00FB4278">
      <w:pPr>
        <w:spacing w:after="0"/>
        <w:rPr>
          <w:b/>
        </w:rPr>
      </w:pPr>
      <w:r w:rsidRPr="0076467D">
        <w:rPr>
          <w:b/>
        </w:rPr>
        <w:t>а) решение о присвоении статуса единой теплоснабжающей организации (организаций).</w:t>
      </w:r>
    </w:p>
    <w:p w:rsidR="00FB4278" w:rsidRPr="0076467D" w:rsidRDefault="00FB4278" w:rsidP="00FB4278">
      <w:pPr>
        <w:spacing w:after="0"/>
        <w:rPr>
          <w:b/>
        </w:rPr>
      </w:pPr>
    </w:p>
    <w:p w:rsidR="00FB4278" w:rsidRPr="0076467D" w:rsidRDefault="00FB4278" w:rsidP="00FB4278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FB4278" w:rsidRPr="0076467D" w:rsidRDefault="00FB4278" w:rsidP="00FB4278">
      <w:pPr>
        <w:pStyle w:val="afb"/>
        <w:spacing w:after="0"/>
        <w:rPr>
          <w:rFonts w:ascii="Times New Roman" w:hAnsi="Times New Roman"/>
        </w:rPr>
      </w:pPr>
      <w:proofErr w:type="gramStart"/>
      <w:r w:rsidRPr="0076467D">
        <w:rPr>
          <w:rFonts w:ascii="Times New Roman" w:hAnsi="Times New Roman"/>
        </w:rPr>
        <w:t>В соответствии со статьей 2 пунктом 28 Федерального закона 190 «О теплоснабжении» единая теплоснабжающая организация в системе теплоснабжения (далее  - единая теплоснабжающая организация)  - 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</w:t>
      </w:r>
      <w:proofErr w:type="gramEnd"/>
      <w:r w:rsidRPr="0076467D">
        <w:rPr>
          <w:rFonts w:ascii="Times New Roman" w:hAnsi="Times New Roman"/>
        </w:rPr>
        <w:t xml:space="preserve">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 </w:t>
      </w:r>
    </w:p>
    <w:p w:rsidR="00FB4278" w:rsidRPr="0076467D" w:rsidRDefault="00FB4278" w:rsidP="00FB4278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В соответствии со статьей 6 пунктом 6 Федерального закона 190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 </w:t>
      </w:r>
    </w:p>
    <w:p w:rsidR="00FB4278" w:rsidRPr="0076467D" w:rsidRDefault="00FB4278" w:rsidP="00FB4278">
      <w:pPr>
        <w:spacing w:after="0"/>
      </w:pP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FB4278" w:rsidRPr="0076467D" w:rsidRDefault="00FB4278" w:rsidP="00FB4278">
      <w:pPr>
        <w:spacing w:after="0"/>
      </w:pPr>
      <w:r w:rsidRPr="0076467D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</w:t>
      </w:r>
      <w:r w:rsidRPr="0076467D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76467D">
        <w:t xml:space="preserve">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FB4278" w:rsidRPr="0076467D" w:rsidRDefault="00FB4278" w:rsidP="00FB4278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FB4278" w:rsidRPr="0076467D" w:rsidRDefault="00FB4278" w:rsidP="00FB4278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организацию.</w:t>
      </w:r>
    </w:p>
    <w:p w:rsidR="00FB4278" w:rsidRPr="0076467D" w:rsidRDefault="00FB4278" w:rsidP="00FB4278">
      <w:pPr>
        <w:spacing w:after="0"/>
      </w:pPr>
      <w:r w:rsidRPr="0076467D">
        <w:t xml:space="preserve">На территории п. </w:t>
      </w:r>
      <w:proofErr w:type="spellStart"/>
      <w:r>
        <w:t>Новолавела</w:t>
      </w:r>
      <w:proofErr w:type="spellEnd"/>
      <w:r w:rsidRPr="0076467D">
        <w:t xml:space="preserve"> </w:t>
      </w:r>
      <w:r w:rsidRPr="0076467D">
        <w:rPr>
          <w:spacing w:val="1"/>
        </w:rPr>
        <w:t xml:space="preserve">централизованное теплоснабжение осуществляется теплоснабжающей организацией  </w:t>
      </w:r>
      <w:r w:rsidR="006914DA">
        <w:t>ООО «МТК»</w:t>
      </w:r>
      <w:r w:rsidRPr="0076467D">
        <w:t>.</w:t>
      </w:r>
    </w:p>
    <w:p w:rsidR="00FB4278" w:rsidRPr="0076467D" w:rsidRDefault="00FB4278" w:rsidP="00FB4278">
      <w:pPr>
        <w:spacing w:after="0"/>
      </w:pPr>
      <w:r w:rsidRPr="0076467D">
        <w:t xml:space="preserve">В настоящее время предприятие </w:t>
      </w:r>
      <w:r w:rsidR="006914DA">
        <w:t>ООО «МТК»</w:t>
      </w:r>
      <w:r w:rsidRPr="0076467D">
        <w:t xml:space="preserve"> отвечает требованиям критериев по определению единой теплоснабжающей организации.</w:t>
      </w:r>
    </w:p>
    <w:p w:rsidR="00FB4278" w:rsidRPr="0076467D" w:rsidRDefault="00FB4278" w:rsidP="00FB4278">
      <w:r w:rsidRPr="0076467D">
        <w:lastRenderedPageBreak/>
        <w:t xml:space="preserve">В качестве единой теплоснабжающей организации на территории п. </w:t>
      </w:r>
      <w:proofErr w:type="spellStart"/>
      <w:r>
        <w:t>Новолавела</w:t>
      </w:r>
      <w:proofErr w:type="spellEnd"/>
      <w:r w:rsidRPr="0076467D">
        <w:t xml:space="preserve"> рекомендуется наделить организацию </w:t>
      </w:r>
      <w:r w:rsidR="006914DA">
        <w:t>ООО «МТК»</w:t>
      </w:r>
      <w:r w:rsidRPr="0076467D">
        <w:t>.</w:t>
      </w:r>
    </w:p>
    <w:p w:rsidR="00FB4278" w:rsidRPr="0076467D" w:rsidRDefault="00FB4278" w:rsidP="00FB4278">
      <w:pPr>
        <w:spacing w:after="0"/>
        <w:rPr>
          <w:b/>
        </w:rPr>
      </w:pPr>
      <w:r w:rsidRPr="0076467D">
        <w:rPr>
          <w:b/>
        </w:rPr>
        <w:t>б) реестр зон деятельности единой теплоснабжающей организации (организаций).</w:t>
      </w:r>
    </w:p>
    <w:p w:rsidR="00FB4278" w:rsidRPr="0076467D" w:rsidRDefault="00FB4278" w:rsidP="00FB4278">
      <w:pPr>
        <w:spacing w:after="0"/>
        <w:rPr>
          <w:b/>
        </w:rPr>
      </w:pPr>
    </w:p>
    <w:p w:rsidR="00FB4278" w:rsidRPr="0076467D" w:rsidRDefault="00FB4278" w:rsidP="00FB4278">
      <w:r w:rsidRPr="0076467D">
        <w:t>Реестр зон деятельности единой теплоснабжающей органи</w:t>
      </w:r>
      <w:r w:rsidR="00201C2B">
        <w:t>зации представлен в таблице 21</w:t>
      </w:r>
      <w:r w:rsidRPr="0076467D">
        <w:t>.</w:t>
      </w:r>
    </w:p>
    <w:p w:rsidR="00FB4278" w:rsidRPr="0076467D" w:rsidRDefault="00FB4278" w:rsidP="00FB4278">
      <w:pPr>
        <w:ind w:firstLine="0"/>
        <w:jc w:val="left"/>
      </w:pPr>
      <w:r w:rsidRPr="0076467D">
        <w:t xml:space="preserve">Таблица </w:t>
      </w:r>
      <w:r w:rsidR="00201C2B">
        <w:t>21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FB4278" w:rsidRPr="0076467D" w:rsidTr="00FB4278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B4278" w:rsidRPr="0076467D" w:rsidRDefault="00FB4278" w:rsidP="00FB4278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76467D">
              <w:rPr>
                <w:b/>
              </w:rPr>
              <w:t>п</w:t>
            </w:r>
            <w:proofErr w:type="spellEnd"/>
            <w:proofErr w:type="gramEnd"/>
            <w:r w:rsidRPr="0076467D">
              <w:rPr>
                <w:b/>
              </w:rPr>
              <w:t>/</w:t>
            </w:r>
            <w:proofErr w:type="spellStart"/>
            <w:r w:rsidRPr="0076467D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B4278" w:rsidRPr="0076467D" w:rsidRDefault="00FB4278" w:rsidP="00FB4278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B4278" w:rsidRPr="0076467D" w:rsidRDefault="00FB4278" w:rsidP="00FB4278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 xml:space="preserve">Зоны деятельности единой теплоснабжающей организаций </w:t>
            </w:r>
          </w:p>
        </w:tc>
      </w:tr>
      <w:tr w:rsidR="00FB4278" w:rsidRPr="0076467D" w:rsidTr="00FB4278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B4278" w:rsidRPr="0076467D" w:rsidRDefault="00FB4278" w:rsidP="00FB4278">
            <w:pPr>
              <w:pStyle w:val="afff0"/>
            </w:pPr>
            <w:r w:rsidRPr="0076467D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B4278" w:rsidRPr="0076467D" w:rsidRDefault="006914DA" w:rsidP="00FB4278">
            <w:pPr>
              <w:pStyle w:val="afff0"/>
            </w:pPr>
            <w:r>
              <w:t>ООО «МТК»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B4278" w:rsidRPr="0076467D" w:rsidRDefault="00FB4278" w:rsidP="00FB4278">
            <w:pPr>
              <w:pStyle w:val="afff0"/>
              <w:jc w:val="left"/>
            </w:pPr>
            <w:r>
              <w:t>С</w:t>
            </w:r>
            <w:r w:rsidRPr="0076467D">
              <w:t>истема теплоснабжения от источника тепловой энергии:</w:t>
            </w:r>
          </w:p>
          <w:p w:rsidR="00FB4278" w:rsidRPr="0076467D" w:rsidRDefault="00FB4278" w:rsidP="00FB4278">
            <w:pPr>
              <w:pStyle w:val="afff0"/>
              <w:jc w:val="left"/>
            </w:pPr>
            <w:r w:rsidRPr="0076467D">
              <w:t xml:space="preserve">- </w:t>
            </w:r>
            <w:r w:rsidR="00201C2B">
              <w:t xml:space="preserve">Здание, п. </w:t>
            </w:r>
            <w:proofErr w:type="spellStart"/>
            <w:r w:rsidR="00201C2B">
              <w:t>Новолавела</w:t>
            </w:r>
            <w:proofErr w:type="spellEnd"/>
            <w:r w:rsidR="00201C2B">
              <w:t xml:space="preserve">, ул. </w:t>
            </w:r>
            <w:proofErr w:type="gramStart"/>
            <w:r w:rsidR="00201C2B">
              <w:t>Пионерская</w:t>
            </w:r>
            <w:proofErr w:type="gramEnd"/>
            <w:r w:rsidR="00201C2B">
              <w:t>, д. 7</w:t>
            </w:r>
            <w:r w:rsidRPr="0076467D">
              <w:t xml:space="preserve"> и тепловые сети от нее</w:t>
            </w:r>
            <w:r>
              <w:t>.</w:t>
            </w:r>
          </w:p>
        </w:tc>
      </w:tr>
    </w:tbl>
    <w:p w:rsidR="00FB4278" w:rsidRPr="0076467D" w:rsidRDefault="00FB4278" w:rsidP="00FB4278"/>
    <w:p w:rsidR="00FB4278" w:rsidRPr="0076467D" w:rsidRDefault="00FB4278" w:rsidP="00FB4278">
      <w:pPr>
        <w:rPr>
          <w:b/>
        </w:rPr>
      </w:pPr>
      <w:r w:rsidRPr="0076467D">
        <w:rPr>
          <w:b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организации.</w:t>
      </w:r>
    </w:p>
    <w:p w:rsidR="00FB4278" w:rsidRPr="0076467D" w:rsidRDefault="00FB4278" w:rsidP="00FB4278">
      <w:pPr>
        <w:spacing w:after="0"/>
      </w:pPr>
      <w:r w:rsidRPr="0076467D">
        <w:tab/>
      </w: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FB4278" w:rsidRPr="0076467D" w:rsidRDefault="00FB4278" w:rsidP="00FB4278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Для присвоения организации статуса единой теплоснабжающей организации на территории поселения, муниципального округа, городского округа, города федерального значения лица, владеющие на праве собственности или ином законном основании источниками тепловой энергии и (или) тепловыми сетями, подают в орган местного самоуправления поселения, муниципального округа, городского округа, орган исполнительной власти города федерального значения, уполномоченные на разработку схемы теплоснабжения, в течение 1 месяца со дня</w:t>
      </w:r>
      <w:proofErr w:type="gramEnd"/>
      <w:r w:rsidRPr="0076467D">
        <w:t xml:space="preserve">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(зон) ее деятельности. К указанной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76467D">
        <w:t>а о ее</w:t>
      </w:r>
      <w:proofErr w:type="gramEnd"/>
      <w:r w:rsidRPr="0076467D">
        <w:t xml:space="preserve"> принятии. </w:t>
      </w:r>
    </w:p>
    <w:p w:rsidR="00FB4278" w:rsidRPr="0076467D" w:rsidRDefault="00FB4278" w:rsidP="00FB4278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статус единой теплоснабжающей организации присваивается в соответствии с Правилами.</w:t>
      </w:r>
    </w:p>
    <w:p w:rsidR="00FB4278" w:rsidRPr="0076467D" w:rsidRDefault="00FB4278" w:rsidP="00FB4278">
      <w:pPr>
        <w:spacing w:after="0"/>
      </w:pPr>
      <w:r w:rsidRPr="0076467D">
        <w:lastRenderedPageBreak/>
        <w:t>В соответствии с п. 7 Правил организации теплоснабжения в Российской Федерации критериями определения единой теплоснабжающей организации являются:</w:t>
      </w:r>
    </w:p>
    <w:p w:rsidR="00FB4278" w:rsidRPr="0076467D" w:rsidRDefault="00FB4278" w:rsidP="00FB4278">
      <w:pPr>
        <w:pStyle w:val="ac"/>
        <w:tabs>
          <w:tab w:val="left" w:pos="709"/>
          <w:tab w:val="left" w:pos="851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 В</w:t>
      </w:r>
      <w:r w:rsidRPr="0076467D">
        <w:rPr>
          <w:rFonts w:ascii="Times New Roman" w:hAnsi="Times New Roman"/>
          <w:sz w:val="24"/>
          <w:szCs w:val="24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FB4278" w:rsidRPr="0076467D" w:rsidRDefault="00FB4278" w:rsidP="00FB4278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Р</w:t>
      </w:r>
      <w:r w:rsidRPr="0076467D">
        <w:rPr>
          <w:rFonts w:ascii="Times New Roman" w:hAnsi="Times New Roman"/>
          <w:sz w:val="24"/>
          <w:szCs w:val="24"/>
        </w:rPr>
        <w:t>азмер собственного капитала;</w:t>
      </w:r>
    </w:p>
    <w:p w:rsidR="00FB4278" w:rsidRPr="0076467D" w:rsidRDefault="00FB4278" w:rsidP="00FB4278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</w:t>
      </w:r>
      <w:r w:rsidRPr="0076467D">
        <w:rPr>
          <w:rFonts w:ascii="Times New Roman" w:hAnsi="Times New Roman"/>
          <w:sz w:val="24"/>
          <w:szCs w:val="24"/>
        </w:rPr>
        <w:t>пособность в лучшей мере обеспечить надежность теплоснабжения в соответствующей системе теплоснабжения.</w:t>
      </w:r>
    </w:p>
    <w:p w:rsidR="00FB4278" w:rsidRPr="0076467D" w:rsidRDefault="00FB4278" w:rsidP="00FB4278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FB4278" w:rsidRPr="0076467D" w:rsidRDefault="00FB4278" w:rsidP="00FB4278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</w:t>
      </w:r>
      <w:proofErr w:type="gramEnd"/>
      <w:r w:rsidRPr="0076467D">
        <w:t xml:space="preserve"> организации из </w:t>
      </w:r>
      <w:proofErr w:type="gramStart"/>
      <w:r w:rsidRPr="0076467D">
        <w:t>указанных</w:t>
      </w:r>
      <w:proofErr w:type="gramEnd"/>
      <w:r w:rsidRPr="0076467D"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FB4278" w:rsidRPr="0076467D" w:rsidRDefault="00FB4278" w:rsidP="00FB4278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FB4278" w:rsidRPr="0076467D" w:rsidRDefault="00FB4278" w:rsidP="00FB4278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FB4278" w:rsidRPr="0076467D" w:rsidRDefault="00FB4278" w:rsidP="00FB4278">
      <w:pPr>
        <w:pStyle w:val="ac"/>
        <w:ind w:left="0"/>
        <w:rPr>
          <w:rFonts w:ascii="Times New Roman" w:hAnsi="Times New Roman"/>
          <w:b/>
          <w:sz w:val="24"/>
          <w:szCs w:val="24"/>
        </w:rPr>
      </w:pPr>
      <w:r w:rsidRPr="0076467D">
        <w:rPr>
          <w:rFonts w:ascii="Times New Roman" w:hAnsi="Times New Roman"/>
          <w:b/>
          <w:sz w:val="24"/>
          <w:szCs w:val="24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FB4278" w:rsidRPr="0076467D" w:rsidRDefault="00FB4278" w:rsidP="00FB4278">
      <w:r w:rsidRPr="0076467D">
        <w:t xml:space="preserve">На момент </w:t>
      </w:r>
      <w:r>
        <w:t>внесения изменений в схему</w:t>
      </w:r>
      <w:r w:rsidRPr="0076467D">
        <w:t xml:space="preserve"> теплоснабжения </w:t>
      </w:r>
      <w:r>
        <w:t>муниципального образования</w:t>
      </w:r>
      <w:r w:rsidRPr="0076467D">
        <w:t xml:space="preserve"> «</w:t>
      </w:r>
      <w:proofErr w:type="spellStart"/>
      <w:r w:rsidR="00201C2B">
        <w:t>Лавельское</w:t>
      </w:r>
      <w:proofErr w:type="spellEnd"/>
      <w:r w:rsidRPr="0076467D">
        <w:t xml:space="preserve">» </w:t>
      </w:r>
      <w:proofErr w:type="spellStart"/>
      <w:r w:rsidRPr="0076467D">
        <w:t>Пинежского</w:t>
      </w:r>
      <w:proofErr w:type="spellEnd"/>
      <w:r w:rsidRPr="0076467D">
        <w:t xml:space="preserve"> района Архангельской области </w:t>
      </w:r>
      <w:r>
        <w:t xml:space="preserve">на период с 2020 до 2035 гг. </w:t>
      </w:r>
      <w:r w:rsidRPr="0076467D">
        <w:t>заявки от теплоснабжающих организаций на присвоение статуса единой теплоснабжающей организации не поступали.</w:t>
      </w:r>
    </w:p>
    <w:p w:rsidR="00FB4278" w:rsidRPr="0076467D" w:rsidRDefault="00FB4278" w:rsidP="00FB4278">
      <w:pPr>
        <w:rPr>
          <w:b/>
        </w:rPr>
      </w:pPr>
      <w:proofErr w:type="spellStart"/>
      <w:r w:rsidRPr="0076467D">
        <w:rPr>
          <w:b/>
        </w:rPr>
        <w:t>д</w:t>
      </w:r>
      <w:proofErr w:type="spellEnd"/>
      <w:r w:rsidRPr="0076467D">
        <w:rPr>
          <w:b/>
        </w:rPr>
        <w:t>) реестр систем теплоснабжения, содержащий перечень теплоснабжающих организаций, действующих в каждой системе теплоснабжения,  расположенных в границах поселения, городского округа, города федерального значения.</w:t>
      </w:r>
    </w:p>
    <w:p w:rsidR="00FB4278" w:rsidRPr="00503229" w:rsidRDefault="00FB4278" w:rsidP="00FB4278">
      <w:pPr>
        <w:pStyle w:val="2"/>
        <w:rPr>
          <w:rFonts w:ascii="Times New Roman" w:hAnsi="Times New Roman"/>
          <w:b w:val="0"/>
          <w:i w:val="0"/>
          <w:caps/>
          <w:sz w:val="24"/>
          <w:szCs w:val="24"/>
        </w:rPr>
      </w:pPr>
      <w:r w:rsidRPr="00503229">
        <w:rPr>
          <w:rFonts w:ascii="Times New Roman" w:hAnsi="Times New Roman"/>
          <w:b w:val="0"/>
          <w:i w:val="0"/>
          <w:sz w:val="24"/>
          <w:szCs w:val="24"/>
        </w:rPr>
        <w:lastRenderedPageBreak/>
        <w:t xml:space="preserve">Реестр систем теплоснабжения, содержащий перечень теплоснабжающих организаций, действующих в каждой системе теплоснабжения,  расположенных на территории п. </w:t>
      </w:r>
      <w:proofErr w:type="spellStart"/>
      <w:r w:rsidR="00201C2B">
        <w:rPr>
          <w:rFonts w:ascii="Times New Roman" w:hAnsi="Times New Roman"/>
          <w:b w:val="0"/>
          <w:i w:val="0"/>
          <w:sz w:val="24"/>
          <w:szCs w:val="24"/>
        </w:rPr>
        <w:t>Новолавела</w:t>
      </w:r>
      <w:proofErr w:type="spellEnd"/>
      <w:r w:rsidRPr="0050322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201C2B">
        <w:rPr>
          <w:rFonts w:ascii="Times New Roman" w:hAnsi="Times New Roman"/>
          <w:b w:val="0"/>
          <w:i w:val="0"/>
          <w:sz w:val="24"/>
          <w:szCs w:val="24"/>
        </w:rPr>
        <w:t>представлен в таблице 21.1</w:t>
      </w:r>
      <w:r w:rsidRPr="00503229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FB4278" w:rsidRPr="0076467D" w:rsidRDefault="00FB4278" w:rsidP="00FB4278">
      <w:pPr>
        <w:ind w:firstLine="0"/>
        <w:jc w:val="left"/>
      </w:pPr>
      <w:r w:rsidRPr="0076467D">
        <w:t xml:space="preserve">Таблица </w:t>
      </w:r>
      <w:r w:rsidR="00201C2B">
        <w:t>21.1</w:t>
      </w:r>
    </w:p>
    <w:tbl>
      <w:tblPr>
        <w:tblStyle w:val="a3"/>
        <w:tblW w:w="0" w:type="auto"/>
        <w:tblLook w:val="04A0"/>
      </w:tblPr>
      <w:tblGrid>
        <w:gridCol w:w="3404"/>
        <w:gridCol w:w="4107"/>
        <w:gridCol w:w="2343"/>
      </w:tblGrid>
      <w:tr w:rsidR="00FB4278" w:rsidRPr="0076467D" w:rsidTr="00FB4278">
        <w:tc>
          <w:tcPr>
            <w:tcW w:w="3404" w:type="dxa"/>
            <w:vAlign w:val="center"/>
          </w:tcPr>
          <w:p w:rsidR="00FB4278" w:rsidRPr="0076467D" w:rsidRDefault="00FB4278" w:rsidP="00FB4278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4107" w:type="dxa"/>
            <w:vAlign w:val="center"/>
          </w:tcPr>
          <w:p w:rsidR="00FB4278" w:rsidRPr="0076467D" w:rsidRDefault="00FB4278" w:rsidP="00FB4278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343" w:type="dxa"/>
            <w:vAlign w:val="center"/>
          </w:tcPr>
          <w:p w:rsidR="00FB4278" w:rsidRPr="0076467D" w:rsidRDefault="00FB4278" w:rsidP="00FB4278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Теплоснабжающая организация</w:t>
            </w:r>
          </w:p>
        </w:tc>
      </w:tr>
      <w:tr w:rsidR="00FB4278" w:rsidRPr="0076467D" w:rsidTr="00FB4278">
        <w:trPr>
          <w:trHeight w:val="587"/>
        </w:trPr>
        <w:tc>
          <w:tcPr>
            <w:tcW w:w="3404" w:type="dxa"/>
            <w:vAlign w:val="center"/>
          </w:tcPr>
          <w:p w:rsidR="00FB4278" w:rsidRPr="00201C2B" w:rsidRDefault="00201C2B" w:rsidP="00FB427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01C2B">
              <w:rPr>
                <w:sz w:val="20"/>
                <w:szCs w:val="20"/>
              </w:rPr>
              <w:t xml:space="preserve">Здание, п. </w:t>
            </w:r>
            <w:proofErr w:type="spellStart"/>
            <w:r w:rsidRPr="00201C2B">
              <w:rPr>
                <w:sz w:val="20"/>
                <w:szCs w:val="20"/>
              </w:rPr>
              <w:t>Новолавела</w:t>
            </w:r>
            <w:proofErr w:type="spellEnd"/>
            <w:r w:rsidRPr="00201C2B">
              <w:rPr>
                <w:sz w:val="20"/>
                <w:szCs w:val="20"/>
              </w:rPr>
              <w:t xml:space="preserve">, ул. </w:t>
            </w:r>
            <w:proofErr w:type="gramStart"/>
            <w:r w:rsidRPr="00201C2B">
              <w:rPr>
                <w:sz w:val="20"/>
                <w:szCs w:val="20"/>
              </w:rPr>
              <w:t>Пионерская</w:t>
            </w:r>
            <w:proofErr w:type="gramEnd"/>
            <w:r w:rsidRPr="00201C2B">
              <w:rPr>
                <w:sz w:val="20"/>
                <w:szCs w:val="20"/>
              </w:rPr>
              <w:t>, д. 7</w:t>
            </w:r>
          </w:p>
        </w:tc>
        <w:tc>
          <w:tcPr>
            <w:tcW w:w="4107" w:type="dxa"/>
            <w:vAlign w:val="center"/>
          </w:tcPr>
          <w:p w:rsidR="00FB4278" w:rsidRPr="0076467D" w:rsidRDefault="00FB4278" w:rsidP="00FB427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 xml:space="preserve">Система теплоснабжения, образованная на базе </w:t>
            </w:r>
            <w:r w:rsidRPr="0076467D">
              <w:rPr>
                <w:color w:val="000000"/>
                <w:sz w:val="20"/>
                <w:szCs w:val="20"/>
              </w:rPr>
              <w:t>котельной</w:t>
            </w:r>
            <w:r w:rsidRPr="00503229">
              <w:rPr>
                <w:sz w:val="20"/>
                <w:szCs w:val="20"/>
              </w:rPr>
              <w:t xml:space="preserve">  </w:t>
            </w:r>
            <w:r w:rsidR="00201C2B" w:rsidRPr="00201C2B">
              <w:rPr>
                <w:sz w:val="20"/>
                <w:szCs w:val="20"/>
              </w:rPr>
              <w:t xml:space="preserve">п. </w:t>
            </w:r>
            <w:proofErr w:type="spellStart"/>
            <w:r w:rsidR="00201C2B" w:rsidRPr="00201C2B">
              <w:rPr>
                <w:sz w:val="20"/>
                <w:szCs w:val="20"/>
              </w:rPr>
              <w:t>Новолавела</w:t>
            </w:r>
            <w:proofErr w:type="spellEnd"/>
            <w:r w:rsidR="00201C2B" w:rsidRPr="00201C2B">
              <w:rPr>
                <w:sz w:val="20"/>
                <w:szCs w:val="20"/>
              </w:rPr>
              <w:t>, ул. Пионерская, д. 7</w:t>
            </w:r>
          </w:p>
        </w:tc>
        <w:tc>
          <w:tcPr>
            <w:tcW w:w="2343" w:type="dxa"/>
            <w:vAlign w:val="center"/>
          </w:tcPr>
          <w:p w:rsidR="00FB4278" w:rsidRPr="0076467D" w:rsidRDefault="006914DA" w:rsidP="00FB4278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t>ООО «МТК»</w:t>
            </w:r>
          </w:p>
        </w:tc>
      </w:tr>
    </w:tbl>
    <w:p w:rsidR="004A2963" w:rsidRDefault="004A2963" w:rsidP="000F591B"/>
    <w:p w:rsidR="00873110" w:rsidRPr="007D5E60" w:rsidRDefault="002333DB" w:rsidP="00FB668B">
      <w:pPr>
        <w:pStyle w:val="10"/>
      </w:pPr>
      <w:bookmarkStart w:id="81" w:name="_Toc451855656"/>
      <w:bookmarkStart w:id="82" w:name="_Toc5181069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8"/>
      <w:bookmarkEnd w:id="79"/>
      <w:bookmarkEnd w:id="80"/>
      <w:bookmarkEnd w:id="81"/>
      <w:bookmarkEnd w:id="82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 xml:space="preserve">на территории 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D7DC8">
        <w:t xml:space="preserve"> действует лишь одна котельная.</w:t>
      </w:r>
    </w:p>
    <w:p w:rsidR="00BD28AA" w:rsidRPr="007D5E60" w:rsidRDefault="002333DB" w:rsidP="00FB668B">
      <w:pPr>
        <w:pStyle w:val="10"/>
      </w:pPr>
      <w:bookmarkStart w:id="83" w:name="_Toc378584029"/>
      <w:bookmarkStart w:id="84" w:name="_Toc391024104"/>
      <w:bookmarkStart w:id="85" w:name="_Toc413761066"/>
      <w:bookmarkStart w:id="86" w:name="_Toc451855657"/>
      <w:bookmarkStart w:id="87" w:name="_Toc5181070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3"/>
      <w:bookmarkEnd w:id="84"/>
      <w:bookmarkEnd w:id="85"/>
      <w:bookmarkEnd w:id="86"/>
      <w:bookmarkEnd w:id="87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CC30F4">
        <w:t>«</w:t>
      </w:r>
      <w:proofErr w:type="spellStart"/>
      <w:r w:rsidR="00CC30F4">
        <w:t>Лавельское</w:t>
      </w:r>
      <w:proofErr w:type="spellEnd"/>
      <w:r w:rsidR="00CC30F4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382E3D" w:rsidRDefault="00382E3D" w:rsidP="00382E3D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«ЛАВЕЛЬСКОЕ»</w:t>
      </w:r>
    </w:p>
    <w:p w:rsidR="00382E3D" w:rsidRPr="00EA2DA2" w:rsidRDefault="00317A5F" w:rsidP="00382E3D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>Таблица 22</w:t>
      </w:r>
      <w:r w:rsidR="00382E3D">
        <w:rPr>
          <w:szCs w:val="20"/>
        </w:rPr>
        <w:t xml:space="preserve"> - </w:t>
      </w:r>
      <w:r w:rsidR="00382E3D" w:rsidRPr="00EA2DA2">
        <w:rPr>
          <w:szCs w:val="20"/>
        </w:rPr>
        <w:t xml:space="preserve">Динамика </w:t>
      </w:r>
      <w:r w:rsidR="00382E3D">
        <w:rPr>
          <w:szCs w:val="20"/>
        </w:rPr>
        <w:t xml:space="preserve">плановых </w:t>
      </w:r>
      <w:r w:rsidR="00382E3D" w:rsidRPr="00EA2DA2">
        <w:rPr>
          <w:szCs w:val="20"/>
        </w:rPr>
        <w:t xml:space="preserve"> показателей развития централизованной системы</w:t>
      </w:r>
      <w:r w:rsidR="00382E3D">
        <w:rPr>
          <w:szCs w:val="20"/>
        </w:rPr>
        <w:t xml:space="preserve"> теплоснабжения МО «</w:t>
      </w:r>
      <w:proofErr w:type="spellStart"/>
      <w:r w:rsidR="00382E3D">
        <w:rPr>
          <w:szCs w:val="20"/>
        </w:rPr>
        <w:t>Лавельское</w:t>
      </w:r>
      <w:proofErr w:type="spellEnd"/>
      <w:r w:rsidR="00382E3D">
        <w:rPr>
          <w:szCs w:val="20"/>
        </w:rPr>
        <w:t>»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82E3D" w:rsidRPr="00A0528F" w:rsidTr="00382E3D">
        <w:tc>
          <w:tcPr>
            <w:tcW w:w="709" w:type="dxa"/>
          </w:tcPr>
          <w:p w:rsidR="00382E3D" w:rsidRPr="00C2656E" w:rsidRDefault="00382E3D" w:rsidP="00382E3D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382E3D" w:rsidRPr="00A0528F" w:rsidRDefault="00382E3D" w:rsidP="00382E3D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382E3D" w:rsidRPr="00A0528F" w:rsidTr="00382E3D">
        <w:tc>
          <w:tcPr>
            <w:tcW w:w="709" w:type="dxa"/>
            <w:vMerge w:val="restart"/>
          </w:tcPr>
          <w:p w:rsidR="00382E3D" w:rsidRPr="00C2656E" w:rsidRDefault="00382E3D" w:rsidP="00382E3D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198,1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199,5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</w:t>
            </w:r>
            <w:r w:rsidR="00585BC9"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182,1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181,0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181,6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2.2. Отношение величины  технологических потерь тепловой энергии, теплоносителя к материальной </w:t>
            </w:r>
            <w:r w:rsidRPr="00C2656E">
              <w:rPr>
                <w:sz w:val="16"/>
                <w:szCs w:val="16"/>
              </w:rPr>
              <w:lastRenderedPageBreak/>
              <w:t>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382E3D" w:rsidRPr="00C2656E" w:rsidRDefault="00382E3D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</w:tr>
      <w:tr w:rsidR="00382E3D" w:rsidRPr="00A0528F" w:rsidTr="00382E3D">
        <w:tc>
          <w:tcPr>
            <w:tcW w:w="709" w:type="dxa"/>
            <w:vMerge/>
          </w:tcPr>
          <w:p w:rsidR="00382E3D" w:rsidRPr="00A0528F" w:rsidRDefault="00382E3D" w:rsidP="00382E3D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382E3D" w:rsidRPr="00C2656E" w:rsidRDefault="00382E3D" w:rsidP="00382E3D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  <w:tc>
          <w:tcPr>
            <w:tcW w:w="567" w:type="dxa"/>
            <w:vAlign w:val="center"/>
          </w:tcPr>
          <w:p w:rsidR="00382E3D" w:rsidRPr="00C2656E" w:rsidRDefault="00585BC9" w:rsidP="00382E3D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395,5</w:t>
            </w:r>
          </w:p>
        </w:tc>
      </w:tr>
    </w:tbl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8C6B8D">
      <w:pPr>
        <w:spacing w:after="0"/>
        <w:jc w:val="center"/>
        <w:rPr>
          <w:b/>
        </w:rPr>
      </w:pPr>
      <w:r w:rsidRPr="007F2C43">
        <w:rPr>
          <w:b/>
        </w:rPr>
        <w:lastRenderedPageBreak/>
        <w:t xml:space="preserve">РАЗДЕЛ 13. </w:t>
      </w:r>
      <w:r>
        <w:rPr>
          <w:b/>
        </w:rPr>
        <w:t xml:space="preserve">ОЦЕНКА НАДЕЖНОСТИ ТЕПЛОСНАБЖЕНИЯ </w:t>
      </w:r>
    </w:p>
    <w:p w:rsidR="008C6B8D" w:rsidRDefault="008C6B8D" w:rsidP="008C6B8D">
      <w:pPr>
        <w:spacing w:after="0"/>
        <w:jc w:val="center"/>
        <w:rPr>
          <w:b/>
        </w:rPr>
      </w:pPr>
      <w:r>
        <w:rPr>
          <w:b/>
        </w:rPr>
        <w:t>МО «ЛАВЕЛЬСКОЕ»</w:t>
      </w:r>
    </w:p>
    <w:p w:rsidR="00317A5F" w:rsidRPr="008D30C3" w:rsidRDefault="00317A5F" w:rsidP="00317A5F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317A5F" w:rsidRPr="008D30C3" w:rsidRDefault="00317A5F" w:rsidP="00317A5F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317A5F" w:rsidRPr="008D30C3" w:rsidRDefault="00317A5F" w:rsidP="00317A5F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317A5F" w:rsidRPr="00150D53" w:rsidRDefault="00317A5F" w:rsidP="00317A5F">
      <w:r w:rsidRPr="008D30C3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317A5F" w:rsidRDefault="00317A5F" w:rsidP="00317A5F">
      <w:pPr>
        <w:rPr>
          <w:b/>
        </w:rPr>
      </w:pPr>
      <w:r w:rsidRPr="00DB2311">
        <w:rPr>
          <w:b/>
        </w:rPr>
        <w:t xml:space="preserve">13.1. </w:t>
      </w:r>
      <w:r>
        <w:rPr>
          <w:b/>
        </w:rPr>
        <w:t>Показатели надежности теплоснабжения</w:t>
      </w:r>
    </w:p>
    <w:p w:rsidR="00317A5F" w:rsidRDefault="00317A5F" w:rsidP="00317A5F">
      <w:r>
        <w:t>Надежность системы теплоснабжения должна обеспечивать бесперебойное снабжение потребителей тепловой энергией в течени</w:t>
      </w:r>
      <w:proofErr w:type="gramStart"/>
      <w:r>
        <w:t>и</w:t>
      </w:r>
      <w:proofErr w:type="gramEnd"/>
      <w:r>
        <w:t xml:space="preserve"> заданного периода, недопущения опасных для людей и окружающей среды ситуаций.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>
        <w:t>и</w:t>
      </w:r>
      <w:proofErr w:type="gramEnd"/>
      <w:r>
        <w:t xml:space="preserve"> расчетного времени.</w:t>
      </w:r>
    </w:p>
    <w:p w:rsidR="00317A5F" w:rsidRDefault="00317A5F" w:rsidP="00317A5F">
      <w:r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водо</w:t>
      </w:r>
      <w:proofErr w:type="spellEnd"/>
      <w:r>
        <w:t xml:space="preserve">-, топливоснабжения источников тепла, соответствие мощности </w:t>
      </w:r>
      <w:proofErr w:type="spellStart"/>
      <w:r>
        <w:t>теплоисточников</w:t>
      </w:r>
      <w:proofErr w:type="spellEnd"/>
      <w:r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317A5F" w:rsidRDefault="00317A5F" w:rsidP="00317A5F">
      <w:r>
        <w:t>1. Показатель надежности электроснабжения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>
        <w:t>) характеризуется наличием или отсутствием резервного электропитания: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второго ввода или автономного электроснабжения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Э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электроснабжения при мощности источника тепловой энергии (Гкал/ч):</w:t>
      </w:r>
    </w:p>
    <w:p w:rsidR="00317A5F" w:rsidRDefault="00317A5F" w:rsidP="00317A5F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lastRenderedPageBreak/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0,7;</w:t>
      </w:r>
    </w:p>
    <w:p w:rsidR="00317A5F" w:rsidRDefault="00317A5F" w:rsidP="00317A5F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0,6.</w:t>
      </w:r>
    </w:p>
    <w:p w:rsidR="00317A5F" w:rsidRDefault="00317A5F" w:rsidP="00317A5F">
      <w:r>
        <w:t>2. Показатель надежности водоснабжения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>
        <w:t>) характеризуется наличием или отсутствием резервного водоснабжения: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В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317A5F" w:rsidRDefault="00317A5F" w:rsidP="00317A5F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0,7;</w:t>
      </w:r>
    </w:p>
    <w:p w:rsidR="00317A5F" w:rsidRDefault="00317A5F" w:rsidP="00317A5F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0,6.</w:t>
      </w:r>
    </w:p>
    <w:p w:rsidR="00317A5F" w:rsidRDefault="00317A5F" w:rsidP="00317A5F">
      <w:r>
        <w:t>3. Показатель надежности топливоснабжения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резервного топлива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Т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317A5F" w:rsidRDefault="00317A5F" w:rsidP="00317A5F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317A5F" w:rsidRDefault="00317A5F" w:rsidP="00317A5F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0,7;</w:t>
      </w:r>
    </w:p>
    <w:p w:rsidR="00317A5F" w:rsidRDefault="00317A5F" w:rsidP="00317A5F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0,5.</w:t>
      </w:r>
    </w:p>
    <w:p w:rsidR="00317A5F" w:rsidRDefault="00317A5F" w:rsidP="00317A5F">
      <w:r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>
        <w:t>):</w:t>
      </w:r>
    </w:p>
    <w:p w:rsidR="00317A5F" w:rsidRDefault="00317A5F" w:rsidP="00317A5F">
      <w:pPr>
        <w:ind w:left="567" w:firstLine="0"/>
      </w:pPr>
      <w:r>
        <w:t>Величина этого показателя определяется размером дефицита</w:t>
      </w:r>
      <w:proofErr w:type="gramStart"/>
      <w:r>
        <w:t xml:space="preserve"> (%):</w:t>
      </w:r>
      <w:proofErr w:type="gramEnd"/>
    </w:p>
    <w:p w:rsidR="00317A5F" w:rsidRDefault="00317A5F" w:rsidP="00317A5F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20 – 30 -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0,6;</w:t>
      </w:r>
    </w:p>
    <w:p w:rsidR="00317A5F" w:rsidRDefault="00317A5F" w:rsidP="00317A5F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0,3.</w:t>
      </w:r>
    </w:p>
    <w:p w:rsidR="00317A5F" w:rsidRDefault="00317A5F" w:rsidP="00317A5F">
      <w:r>
        <w:t>5. Показатель уровня резервирования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>
        <w:t>) источников тепла и элементов тепловой сети, характеризуемый отношением резервируемой на уровне центрального теплового пункта (квартала, микрорайона) расчетной тепловой нагрузке к сумме расчетных тепловых нагрузок</w:t>
      </w:r>
      <w:proofErr w:type="gramStart"/>
      <w:r>
        <w:t xml:space="preserve"> (%) </w:t>
      </w:r>
      <w:proofErr w:type="gramEnd"/>
      <w:r>
        <w:t>подлежащих резервированию потребителей, подключенных к данному тепловому пункту:</w:t>
      </w:r>
    </w:p>
    <w:p w:rsidR="00317A5F" w:rsidRDefault="00317A5F" w:rsidP="00317A5F">
      <w:pPr>
        <w:spacing w:after="0"/>
        <w:ind w:left="851" w:firstLine="0"/>
      </w:pPr>
      <w:r>
        <w:t xml:space="preserve">90 - 100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70 – 90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0,7;</w:t>
      </w:r>
    </w:p>
    <w:p w:rsidR="00317A5F" w:rsidRDefault="00317A5F" w:rsidP="00317A5F">
      <w:pPr>
        <w:spacing w:after="0"/>
        <w:ind w:left="851" w:firstLine="0"/>
      </w:pPr>
      <w:r>
        <w:t xml:space="preserve">50 – 70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0,5;</w:t>
      </w:r>
    </w:p>
    <w:p w:rsidR="00317A5F" w:rsidRDefault="00317A5F" w:rsidP="00317A5F">
      <w:pPr>
        <w:spacing w:after="0"/>
        <w:ind w:left="851" w:firstLine="0"/>
      </w:pPr>
      <w:r>
        <w:t xml:space="preserve">30 – 50 -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0,3;</w:t>
      </w:r>
    </w:p>
    <w:p w:rsidR="00317A5F" w:rsidRDefault="00317A5F" w:rsidP="00317A5F">
      <w:pPr>
        <w:ind w:left="851" w:firstLine="0"/>
      </w:pPr>
      <w:r>
        <w:t xml:space="preserve">менее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0,2.</w:t>
      </w:r>
    </w:p>
    <w:p w:rsidR="00317A5F" w:rsidRDefault="00317A5F" w:rsidP="00317A5F">
      <w:r>
        <w:t>6. Показатель технического состояния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t>), характеризуемый долей ветхих, подлежащих замене</w:t>
      </w:r>
      <w:proofErr w:type="gramStart"/>
      <w:r>
        <w:t xml:space="preserve"> (%) </w:t>
      </w:r>
      <w:proofErr w:type="gramEnd"/>
      <w:r>
        <w:t>трубопроводов:</w:t>
      </w:r>
    </w:p>
    <w:p w:rsidR="00317A5F" w:rsidRDefault="00317A5F" w:rsidP="00317A5F">
      <w:pPr>
        <w:spacing w:after="0"/>
        <w:ind w:left="851" w:firstLine="0"/>
      </w:pPr>
      <w:r>
        <w:lastRenderedPageBreak/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20 –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0,6;</w:t>
      </w:r>
    </w:p>
    <w:p w:rsidR="00317A5F" w:rsidRDefault="00317A5F" w:rsidP="00317A5F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0,5.</w:t>
      </w:r>
    </w:p>
    <w:p w:rsidR="00317A5F" w:rsidRDefault="00317A5F" w:rsidP="00317A5F">
      <w:r>
        <w:t>7. Показатель интенсивности отказов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317A5F" w:rsidRDefault="00317A5F" w:rsidP="00317A5F">
      <w:pPr>
        <w:spacing w:after="0"/>
        <w:jc w:val="center"/>
      </w:pPr>
      <w:r>
        <w:t>И</w:t>
      </w:r>
      <w:r>
        <w:rPr>
          <w:vertAlign w:val="subscript"/>
        </w:rPr>
        <w:t>ОТК</w:t>
      </w:r>
      <w:r>
        <w:t>=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>ОТК</w:t>
      </w:r>
      <w:r>
        <w:t>/(3*</w:t>
      </w:r>
      <w:r>
        <w:rPr>
          <w:lang w:val="en-US"/>
        </w:rPr>
        <w:t>S</w:t>
      </w:r>
      <w:r>
        <w:t>) [1/(км*год)],</w:t>
      </w:r>
    </w:p>
    <w:p w:rsidR="00317A5F" w:rsidRDefault="00317A5F" w:rsidP="00317A5F">
      <w:pPr>
        <w:spacing w:after="0"/>
      </w:pPr>
      <w:r>
        <w:t xml:space="preserve">где 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 xml:space="preserve">ОТК </w:t>
      </w:r>
      <w:r>
        <w:t>– количество отказов за последние три года;</w:t>
      </w:r>
    </w:p>
    <w:p w:rsidR="00317A5F" w:rsidRDefault="00317A5F" w:rsidP="00317A5F">
      <w:pPr>
        <w:spacing w:after="0"/>
      </w:pPr>
      <w:r>
        <w:rPr>
          <w:lang w:val="en-US"/>
        </w:rPr>
        <w:t>S</w:t>
      </w:r>
      <w:r>
        <w:t xml:space="preserve"> – </w:t>
      </w:r>
      <w:proofErr w:type="gramStart"/>
      <w:r>
        <w:t>протяженность</w:t>
      </w:r>
      <w:proofErr w:type="gramEnd"/>
      <w:r>
        <w:t xml:space="preserve"> тепловой сети данной системы теплоснабжения, км.</w:t>
      </w:r>
    </w:p>
    <w:p w:rsidR="00317A5F" w:rsidRDefault="00317A5F" w:rsidP="00317A5F">
      <w:pPr>
        <w:spacing w:after="0"/>
        <w:ind w:firstLine="0"/>
      </w:pPr>
      <w:r>
        <w:t xml:space="preserve">В зависимости интенсивности отказов </w:t>
      </w:r>
      <w:r w:rsidRPr="00B82680">
        <w:rPr>
          <w:b/>
        </w:rPr>
        <w:t>(И</w:t>
      </w:r>
      <w:r w:rsidRPr="00B82680">
        <w:rPr>
          <w:b/>
          <w:vertAlign w:val="subscript"/>
        </w:rPr>
        <w:t>ОТК</w:t>
      </w:r>
      <w:r w:rsidRPr="00B82680">
        <w:rPr>
          <w:b/>
        </w:rPr>
        <w:t>)</w:t>
      </w:r>
      <w:r>
        <w:t xml:space="preserve">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):</w:t>
      </w:r>
    </w:p>
    <w:p w:rsidR="00317A5F" w:rsidRDefault="00317A5F" w:rsidP="00317A5F">
      <w:pPr>
        <w:spacing w:after="0"/>
        <w:ind w:left="851" w:firstLine="0"/>
      </w:pPr>
      <w:r>
        <w:t xml:space="preserve">до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0,8 –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0,6;</w:t>
      </w:r>
    </w:p>
    <w:p w:rsidR="00317A5F" w:rsidRDefault="00317A5F" w:rsidP="00317A5F">
      <w:pPr>
        <w:ind w:left="851" w:firstLine="0"/>
      </w:pPr>
      <w:r>
        <w:t xml:space="preserve">Свыше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0,5.</w:t>
      </w:r>
    </w:p>
    <w:p w:rsidR="00317A5F" w:rsidRDefault="00317A5F" w:rsidP="00317A5F">
      <w:r>
        <w:t xml:space="preserve">8. Показатель относительного </w:t>
      </w:r>
      <w:proofErr w:type="spellStart"/>
      <w:r>
        <w:t>недоотпуска</w:t>
      </w:r>
      <w:proofErr w:type="spellEnd"/>
      <w:r>
        <w:t xml:space="preserve">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 в результате аварий и инцидентов определяется по формуле:</w:t>
      </w:r>
    </w:p>
    <w:p w:rsidR="00317A5F" w:rsidRDefault="00317A5F" w:rsidP="00317A5F">
      <w:pPr>
        <w:jc w:val="center"/>
      </w:pPr>
      <w:r>
        <w:rPr>
          <w:lang w:val="en-US"/>
        </w:rPr>
        <w:t>Q</w:t>
      </w:r>
      <w:r>
        <w:rPr>
          <w:vertAlign w:val="subscript"/>
        </w:rPr>
        <w:t>НЕД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>/</w:t>
      </w:r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* 100%,</w:t>
      </w:r>
    </w:p>
    <w:p w:rsidR="00317A5F" w:rsidRDefault="00317A5F" w:rsidP="00317A5F">
      <w:pPr>
        <w:spacing w:after="0"/>
      </w:pPr>
      <w:r>
        <w:t xml:space="preserve">где 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АВ</w:t>
      </w:r>
      <w:r>
        <w:t xml:space="preserve"> – аварийный </w:t>
      </w:r>
      <w:proofErr w:type="spellStart"/>
      <w:r>
        <w:t>недоотпуск</w:t>
      </w:r>
      <w:proofErr w:type="spellEnd"/>
      <w:r>
        <w:t xml:space="preserve"> тепла за последние 3 года;</w:t>
      </w:r>
    </w:p>
    <w:p w:rsidR="00317A5F" w:rsidRDefault="00317A5F" w:rsidP="00317A5F">
      <w:pPr>
        <w:spacing w:after="0"/>
      </w:pPr>
      <w:proofErr w:type="gramStart"/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– фактический отпуск тепла системой теплоснабжения за последние три года.</w:t>
      </w:r>
      <w:proofErr w:type="gramEnd"/>
    </w:p>
    <w:p w:rsidR="00317A5F" w:rsidRDefault="00317A5F" w:rsidP="00317A5F">
      <w:pPr>
        <w:ind w:firstLine="0"/>
      </w:pPr>
      <w:r>
        <w:t xml:space="preserve">В зависимости от величины </w:t>
      </w:r>
      <w:proofErr w:type="spellStart"/>
      <w:r>
        <w:t>недоотпуска</w:t>
      </w:r>
      <w:proofErr w:type="spellEnd"/>
      <w:r>
        <w:t xml:space="preserve"> тепла (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НЕД</w:t>
      </w:r>
      <w:r>
        <w:t>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):</w:t>
      </w:r>
    </w:p>
    <w:p w:rsidR="00317A5F" w:rsidRDefault="00317A5F" w:rsidP="00317A5F">
      <w:pPr>
        <w:spacing w:after="0"/>
        <w:ind w:left="851" w:firstLine="0"/>
      </w:pPr>
      <w:r>
        <w:t xml:space="preserve">до 0,1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0,1 – 0,3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0,3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0,6;</w:t>
      </w:r>
    </w:p>
    <w:p w:rsidR="00317A5F" w:rsidRDefault="00317A5F" w:rsidP="00317A5F">
      <w:pPr>
        <w:spacing w:after="0"/>
        <w:ind w:left="851" w:firstLine="0"/>
      </w:pPr>
      <w:r>
        <w:t xml:space="preserve">Свыше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0,5;</w:t>
      </w:r>
    </w:p>
    <w:p w:rsidR="00317A5F" w:rsidRDefault="00317A5F" w:rsidP="00317A5F">
      <w:pPr>
        <w:ind w:left="851" w:firstLine="0"/>
      </w:pPr>
      <w:r>
        <w:t xml:space="preserve">Свыше 1,0 -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0,2.</w:t>
      </w:r>
    </w:p>
    <w:p w:rsidR="00317A5F" w:rsidRDefault="00317A5F" w:rsidP="00317A5F">
      <w:r>
        <w:t>9. Показатель качества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), характеризуемый количеством жалоб потребителей тепла на нарушение качества теплоснабжения:</w:t>
      </w:r>
    </w:p>
    <w:p w:rsidR="00317A5F" w:rsidRDefault="00317A5F" w:rsidP="00317A5F">
      <w:pPr>
        <w:jc w:val="center"/>
      </w:pPr>
      <w:proofErr w:type="gramStart"/>
      <w:r>
        <w:t>Ж</w:t>
      </w:r>
      <w:proofErr w:type="gramEnd"/>
      <w:r>
        <w:t>=Д</w:t>
      </w:r>
      <w:r>
        <w:rPr>
          <w:vertAlign w:val="subscript"/>
        </w:rPr>
        <w:t>ЖАЛ</w:t>
      </w:r>
      <w:r>
        <w:t>/Д</w:t>
      </w:r>
      <w:r>
        <w:rPr>
          <w:vertAlign w:val="subscript"/>
        </w:rPr>
        <w:t>СУММ</w:t>
      </w:r>
      <w:r>
        <w:t>*100%,</w:t>
      </w:r>
    </w:p>
    <w:p w:rsidR="00317A5F" w:rsidRDefault="00317A5F" w:rsidP="00317A5F">
      <w:pPr>
        <w:spacing w:after="0"/>
      </w:pPr>
      <w:r>
        <w:t>где Д</w:t>
      </w:r>
      <w:r>
        <w:rPr>
          <w:vertAlign w:val="subscript"/>
        </w:rPr>
        <w:t>СУММ</w:t>
      </w:r>
      <w:r>
        <w:t xml:space="preserve"> – количество зданий, снабжающихся теплом от систем теплоснабжения;</w:t>
      </w:r>
    </w:p>
    <w:p w:rsidR="00317A5F" w:rsidRPr="00A1350B" w:rsidRDefault="00317A5F" w:rsidP="00317A5F">
      <w:pPr>
        <w:spacing w:after="0"/>
      </w:pPr>
      <w:r>
        <w:t>Д</w:t>
      </w:r>
      <w:r>
        <w:rPr>
          <w:vertAlign w:val="subscript"/>
        </w:rPr>
        <w:t>ЖАЛ</w:t>
      </w:r>
      <w:r>
        <w:t xml:space="preserve"> – количество зданий, по которым поступили жалобы на работу системы теплоснабжения.</w:t>
      </w:r>
    </w:p>
    <w:p w:rsidR="00317A5F" w:rsidRDefault="00317A5F" w:rsidP="00317A5F">
      <w:pPr>
        <w:ind w:firstLine="0"/>
      </w:pPr>
      <w:r>
        <w:t>В зависимости от рассчитанного коэффициента (Ж)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):</w:t>
      </w:r>
    </w:p>
    <w:p w:rsidR="00317A5F" w:rsidRDefault="00317A5F" w:rsidP="00317A5F">
      <w:pPr>
        <w:spacing w:after="0"/>
        <w:ind w:left="851" w:firstLine="0"/>
      </w:pPr>
      <w:r>
        <w:t xml:space="preserve">до 0,2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1,0;</w:t>
      </w:r>
    </w:p>
    <w:p w:rsidR="00317A5F" w:rsidRDefault="00317A5F" w:rsidP="00317A5F">
      <w:pPr>
        <w:spacing w:after="0"/>
        <w:ind w:left="851" w:firstLine="0"/>
      </w:pPr>
      <w:r>
        <w:t xml:space="preserve">0,2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0,8;</w:t>
      </w:r>
    </w:p>
    <w:p w:rsidR="00317A5F" w:rsidRDefault="00317A5F" w:rsidP="00317A5F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0,6;</w:t>
      </w:r>
    </w:p>
    <w:p w:rsidR="00317A5F" w:rsidRDefault="00317A5F" w:rsidP="00317A5F">
      <w:pPr>
        <w:ind w:left="851" w:firstLine="0"/>
      </w:pPr>
      <w:r>
        <w:t xml:space="preserve">Свыше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0,4.</w:t>
      </w:r>
    </w:p>
    <w:p w:rsidR="00317A5F" w:rsidRDefault="00317A5F" w:rsidP="00317A5F">
      <w:r>
        <w:lastRenderedPageBreak/>
        <w:t>10. Показатель надежности конкретной системы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>, К</w:t>
      </w:r>
      <w:r>
        <w:rPr>
          <w:vertAlign w:val="subscript"/>
        </w:rPr>
        <w:t>С</w:t>
      </w:r>
      <w:r>
        <w:t>, К</w:t>
      </w:r>
      <w:r>
        <w:rPr>
          <w:vertAlign w:val="subscript"/>
        </w:rPr>
        <w:t>ОТК</w:t>
      </w:r>
      <w:r>
        <w:t>, К</w:t>
      </w:r>
      <w:r>
        <w:rPr>
          <w:vertAlign w:val="subscript"/>
        </w:rPr>
        <w:t>НЕД</w:t>
      </w:r>
      <w:r>
        <w:t>, К</w:t>
      </w:r>
      <w:r>
        <w:rPr>
          <w:vertAlign w:val="subscript"/>
        </w:rPr>
        <w:t>Ж</w:t>
      </w:r>
      <w:r>
        <w:t>:</w:t>
      </w:r>
    </w:p>
    <w:p w:rsidR="00317A5F" w:rsidRDefault="00317A5F" w:rsidP="00317A5F">
      <w:pPr>
        <w:jc w:val="center"/>
      </w:pPr>
      <w:r>
        <w:t>К</w:t>
      </w:r>
      <w:r>
        <w:rPr>
          <w:vertAlign w:val="subscript"/>
        </w:rPr>
        <w:t>НАД</w:t>
      </w:r>
      <w:r>
        <w:t xml:space="preserve"> = (К</w:t>
      </w:r>
      <w:r>
        <w:rPr>
          <w:vertAlign w:val="subscript"/>
        </w:rPr>
        <w:t>Э</w:t>
      </w:r>
      <w:r>
        <w:t>+К</w:t>
      </w:r>
      <w:r>
        <w:rPr>
          <w:vertAlign w:val="subscript"/>
        </w:rPr>
        <w:t>В</w:t>
      </w:r>
      <w:r>
        <w:t>+К</w:t>
      </w:r>
      <w:r>
        <w:rPr>
          <w:vertAlign w:val="subscript"/>
        </w:rPr>
        <w:t>Т</w:t>
      </w:r>
      <w:r>
        <w:t>+К</w:t>
      </w:r>
      <w:r>
        <w:rPr>
          <w:vertAlign w:val="subscript"/>
        </w:rPr>
        <w:t>Б</w:t>
      </w:r>
      <w:r>
        <w:t>+К</w:t>
      </w:r>
      <w:r>
        <w:rPr>
          <w:vertAlign w:val="subscript"/>
        </w:rPr>
        <w:t>Р</w:t>
      </w:r>
      <w:r>
        <w:t>+К</w:t>
      </w:r>
      <w:r>
        <w:rPr>
          <w:vertAlign w:val="subscript"/>
        </w:rPr>
        <w:t>С</w:t>
      </w:r>
      <w:r>
        <w:t>+К</w:t>
      </w:r>
      <w:r>
        <w:rPr>
          <w:vertAlign w:val="subscript"/>
        </w:rPr>
        <w:t>ОТК</w:t>
      </w:r>
      <w:r>
        <w:t>+К</w:t>
      </w:r>
      <w:r>
        <w:rPr>
          <w:vertAlign w:val="subscript"/>
        </w:rPr>
        <w:t>НЕД</w:t>
      </w:r>
      <w:r>
        <w:t>+К</w:t>
      </w:r>
      <w:r>
        <w:rPr>
          <w:vertAlign w:val="subscript"/>
        </w:rPr>
        <w:t>Ж</w:t>
      </w:r>
      <w:r>
        <w:t>)/</w:t>
      </w:r>
      <w:r>
        <w:rPr>
          <w:lang w:val="en-US"/>
        </w:rPr>
        <w:t>n</w:t>
      </w:r>
      <w:r>
        <w:t>,</w:t>
      </w:r>
    </w:p>
    <w:p w:rsidR="00317A5F" w:rsidRDefault="00317A5F" w:rsidP="00317A5F">
      <w:r>
        <w:t xml:space="preserve">где </w:t>
      </w:r>
      <w:r>
        <w:rPr>
          <w:lang w:val="en-US"/>
        </w:rPr>
        <w:t>n</w:t>
      </w:r>
      <w:r>
        <w:t xml:space="preserve"> – число показателей, учтенных в числителе.</w:t>
      </w:r>
    </w:p>
    <w:p w:rsidR="00317A5F" w:rsidRDefault="00317A5F" w:rsidP="00317A5F">
      <w:r>
        <w:t>11. Общий показатель надежности систем теплоснабжения определяется:</w:t>
      </w:r>
    </w:p>
    <w:p w:rsidR="00317A5F" w:rsidRDefault="00317A5F" w:rsidP="00317A5F">
      <w:pPr>
        <w:jc w:val="center"/>
      </w:pPr>
      <w:proofErr w:type="spellStart"/>
      <w:r>
        <w:t>К</w:t>
      </w:r>
      <w:r>
        <w:rPr>
          <w:vertAlign w:val="subscript"/>
        </w:rPr>
        <w:t>сист</w:t>
      </w:r>
      <w:proofErr w:type="spellEnd"/>
      <w:r>
        <w:rPr>
          <w:vertAlign w:val="subscript"/>
        </w:rPr>
        <w:t xml:space="preserve"> над</w:t>
      </w:r>
      <w:r>
        <w:t xml:space="preserve"> = (</w:t>
      </w:r>
      <w:r>
        <w:rPr>
          <w:lang w:val="en-US"/>
        </w:rPr>
        <w:t>Q</w:t>
      </w:r>
      <w:r>
        <w:rPr>
          <w:vertAlign w:val="subscript"/>
        </w:rPr>
        <w:t>1</w:t>
      </w:r>
      <w:r>
        <w:t>*К</w:t>
      </w:r>
      <w:r>
        <w:rPr>
          <w:vertAlign w:val="subscript"/>
        </w:rPr>
        <w:t>сист1над</w:t>
      </w:r>
      <w:r>
        <w:t>+….+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 w:rsidRPr="0017644A">
        <w:t>*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r>
        <w:rPr>
          <w:vertAlign w:val="subscript"/>
        </w:rPr>
        <w:t>над</w:t>
      </w:r>
      <w:r>
        <w:t>)/</w:t>
      </w:r>
      <w:r>
        <w:rPr>
          <w:lang w:val="en-US"/>
        </w:rPr>
        <w:t>Q</w:t>
      </w:r>
      <w:r w:rsidRPr="0017644A">
        <w:rPr>
          <w:vertAlign w:val="subscript"/>
        </w:rPr>
        <w:t>1</w:t>
      </w:r>
      <w:r w:rsidRPr="0017644A">
        <w:t>+</w:t>
      </w:r>
      <w:r>
        <w:t>…+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>,</w:t>
      </w:r>
    </w:p>
    <w:p w:rsidR="00317A5F" w:rsidRDefault="00317A5F" w:rsidP="00317A5F">
      <w:pPr>
        <w:spacing w:after="0"/>
      </w:pPr>
      <w:r>
        <w:t>где К</w:t>
      </w:r>
      <w:r>
        <w:rPr>
          <w:vertAlign w:val="subscript"/>
        </w:rPr>
        <w:t>сист1над</w:t>
      </w:r>
      <w:r>
        <w:t xml:space="preserve">, 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proofErr w:type="gramStart"/>
      <w:r>
        <w:rPr>
          <w:vertAlign w:val="subscript"/>
        </w:rPr>
        <w:t>над</w:t>
      </w:r>
      <w:proofErr w:type="gramEnd"/>
      <w:r>
        <w:t xml:space="preserve"> – значения показателей надежности отдельных систем теплоснабжения;</w:t>
      </w:r>
    </w:p>
    <w:p w:rsidR="00317A5F" w:rsidRDefault="00317A5F" w:rsidP="00317A5F">
      <w:pPr>
        <w:spacing w:after="0"/>
      </w:pPr>
      <w:r>
        <w:rPr>
          <w:lang w:val="en-US"/>
        </w:rPr>
        <w:t>Q</w:t>
      </w:r>
      <w:r>
        <w:rPr>
          <w:vertAlign w:val="subscript"/>
        </w:rPr>
        <w:t>1</w:t>
      </w:r>
      <w:r>
        <w:t xml:space="preserve">,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 xml:space="preserve"> – расчетные тепловые нагрузки потребителей отдельных систем теплоснабжения.</w:t>
      </w:r>
    </w:p>
    <w:p w:rsidR="00317A5F" w:rsidRPr="0017644A" w:rsidRDefault="00317A5F" w:rsidP="00317A5F">
      <w:pPr>
        <w:spacing w:after="0"/>
        <w:ind w:left="567" w:firstLine="0"/>
      </w:pPr>
      <w:r>
        <w:rPr>
          <w:szCs w:val="20"/>
        </w:rPr>
        <w:t xml:space="preserve">Таблица 23 - </w:t>
      </w:r>
      <w:r>
        <w:t>Критерии оценки надежности и коэффициент надежности систем теплоснабжения.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2694"/>
        <w:gridCol w:w="709"/>
        <w:gridCol w:w="567"/>
        <w:gridCol w:w="567"/>
        <w:gridCol w:w="567"/>
        <w:gridCol w:w="992"/>
        <w:gridCol w:w="567"/>
        <w:gridCol w:w="709"/>
        <w:gridCol w:w="567"/>
        <w:gridCol w:w="709"/>
        <w:gridCol w:w="709"/>
        <w:gridCol w:w="708"/>
      </w:tblGrid>
      <w:tr w:rsidR="00317A5F" w:rsidRPr="00545E9C" w:rsidTr="00FB4278">
        <w:trPr>
          <w:cantSplit/>
          <w:trHeight w:val="2444"/>
        </w:trPr>
        <w:tc>
          <w:tcPr>
            <w:tcW w:w="567" w:type="dxa"/>
            <w:vMerge w:val="restart"/>
          </w:tcPr>
          <w:p w:rsidR="00317A5F" w:rsidRPr="00545E9C" w:rsidRDefault="00317A5F" w:rsidP="00FB4278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45E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45E9C">
              <w:rPr>
                <w:sz w:val="18"/>
                <w:szCs w:val="18"/>
              </w:rPr>
              <w:t>/</w:t>
            </w:r>
            <w:proofErr w:type="spellStart"/>
            <w:r w:rsidRPr="00545E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</w:tcPr>
          <w:p w:rsidR="00317A5F" w:rsidRPr="00545E9C" w:rsidRDefault="00317A5F" w:rsidP="00FB4278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709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567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804D96">
              <w:rPr>
                <w:sz w:val="16"/>
                <w:szCs w:val="16"/>
              </w:rPr>
              <w:t>недоотпуска</w:t>
            </w:r>
            <w:proofErr w:type="spellEnd"/>
            <w:r w:rsidRPr="00804D96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709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8" w:type="dxa"/>
            <w:textDirection w:val="btLr"/>
          </w:tcPr>
          <w:p w:rsidR="00317A5F" w:rsidRPr="00804D96" w:rsidRDefault="00317A5F" w:rsidP="00FB4278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</w:t>
            </w:r>
          </w:p>
        </w:tc>
      </w:tr>
      <w:tr w:rsidR="00317A5F" w:rsidRPr="00545E9C" w:rsidTr="00FB4278">
        <w:tc>
          <w:tcPr>
            <w:tcW w:w="567" w:type="dxa"/>
            <w:vMerge/>
          </w:tcPr>
          <w:p w:rsidR="00317A5F" w:rsidRPr="00545E9C" w:rsidRDefault="00317A5F" w:rsidP="00FB427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317A5F" w:rsidRPr="00545E9C" w:rsidRDefault="00317A5F" w:rsidP="00FB4278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04D96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709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567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709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8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317A5F" w:rsidRPr="00545E9C" w:rsidTr="00FB4278">
        <w:tc>
          <w:tcPr>
            <w:tcW w:w="567" w:type="dxa"/>
          </w:tcPr>
          <w:p w:rsidR="00317A5F" w:rsidRPr="00545E9C" w:rsidRDefault="00317A5F" w:rsidP="00FB4278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vAlign w:val="center"/>
          </w:tcPr>
          <w:p w:rsidR="00317A5F" w:rsidRPr="00682AA1" w:rsidRDefault="00317A5F" w:rsidP="00FB4278">
            <w:pPr>
              <w:pStyle w:val="afff0"/>
              <w:jc w:val="left"/>
              <w:rPr>
                <w:sz w:val="18"/>
                <w:szCs w:val="18"/>
              </w:rPr>
            </w:pPr>
            <w:r>
              <w:t xml:space="preserve">Здание, п. </w:t>
            </w:r>
            <w:proofErr w:type="spellStart"/>
            <w:r>
              <w:t>Новолавела</w:t>
            </w:r>
            <w:proofErr w:type="spellEnd"/>
            <w:r>
              <w:t xml:space="preserve">, ул. </w:t>
            </w:r>
            <w:proofErr w:type="gramStart"/>
            <w:r>
              <w:t>Пионерская</w:t>
            </w:r>
            <w:proofErr w:type="gramEnd"/>
            <w:r>
              <w:t>, д. 7</w:t>
            </w:r>
          </w:p>
        </w:tc>
        <w:tc>
          <w:tcPr>
            <w:tcW w:w="709" w:type="dxa"/>
            <w:vAlign w:val="center"/>
          </w:tcPr>
          <w:p w:rsidR="00317A5F" w:rsidRPr="000B5A4C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  <w:lang w:val="en-US"/>
              </w:rPr>
              <w:t>0</w:t>
            </w:r>
            <w:r w:rsidRPr="00804D96">
              <w:rPr>
                <w:sz w:val="16"/>
                <w:szCs w:val="16"/>
              </w:rPr>
              <w:t>,</w:t>
            </w:r>
            <w:r w:rsidRPr="00804D96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0,83</w:t>
            </w:r>
          </w:p>
        </w:tc>
      </w:tr>
      <w:tr w:rsidR="00317A5F" w:rsidRPr="00545E9C" w:rsidTr="00FB4278">
        <w:tc>
          <w:tcPr>
            <w:tcW w:w="3261" w:type="dxa"/>
            <w:gridSpan w:val="2"/>
          </w:tcPr>
          <w:p w:rsidR="00317A5F" w:rsidRPr="007E71F2" w:rsidRDefault="00317A5F" w:rsidP="00FB4278">
            <w:pPr>
              <w:pStyle w:val="afff0"/>
              <w:rPr>
                <w:b/>
                <w:sz w:val="18"/>
                <w:szCs w:val="18"/>
              </w:rPr>
            </w:pPr>
            <w:r w:rsidRPr="007E71F2">
              <w:rPr>
                <w:b/>
                <w:sz w:val="18"/>
                <w:szCs w:val="18"/>
              </w:rPr>
              <w:t xml:space="preserve">Всего по </w:t>
            </w:r>
            <w:r>
              <w:rPr>
                <w:b/>
                <w:sz w:val="18"/>
                <w:szCs w:val="18"/>
              </w:rPr>
              <w:t>МО «</w:t>
            </w:r>
            <w:proofErr w:type="spellStart"/>
            <w:r>
              <w:rPr>
                <w:b/>
                <w:sz w:val="18"/>
                <w:szCs w:val="18"/>
              </w:rPr>
              <w:t>Лавельское</w:t>
            </w:r>
            <w:proofErr w:type="spellEnd"/>
            <w:r>
              <w:rPr>
                <w:b/>
                <w:sz w:val="18"/>
                <w:szCs w:val="18"/>
              </w:rPr>
              <w:t>»</w:t>
            </w:r>
            <w:r w:rsidRPr="007E71F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9" w:type="dxa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317A5F" w:rsidRPr="00804D96" w:rsidRDefault="00317A5F" w:rsidP="00FB4278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0,83</w:t>
            </w:r>
          </w:p>
        </w:tc>
      </w:tr>
    </w:tbl>
    <w:p w:rsidR="00317A5F" w:rsidRDefault="00317A5F" w:rsidP="00317A5F">
      <w:pPr>
        <w:ind w:firstLine="0"/>
      </w:pPr>
      <w:r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317A5F" w:rsidRDefault="00317A5F" w:rsidP="00317A5F">
      <w:pPr>
        <w:spacing w:after="0"/>
        <w:ind w:firstLine="0"/>
      </w:pPr>
      <w:r>
        <w:tab/>
        <w:t xml:space="preserve">- высоконадежные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 w:rsidRPr="00AF4F63">
        <w:t>более 0,9;</w:t>
      </w:r>
    </w:p>
    <w:p w:rsidR="00317A5F" w:rsidRDefault="00317A5F" w:rsidP="00317A5F">
      <w:pPr>
        <w:spacing w:after="0"/>
        <w:ind w:firstLine="0"/>
      </w:pPr>
      <w:r>
        <w:tab/>
        <w:t xml:space="preserve">- 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0,75 до 0,89</w:t>
      </w:r>
      <w:r w:rsidRPr="00AF4F63">
        <w:t>;</w:t>
      </w:r>
    </w:p>
    <w:p w:rsidR="00317A5F" w:rsidRDefault="00317A5F" w:rsidP="00317A5F">
      <w:pPr>
        <w:spacing w:after="0"/>
        <w:ind w:firstLine="0"/>
      </w:pPr>
      <w:r>
        <w:tab/>
        <w:t xml:space="preserve">- малонадежные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0,5 до 0,74</w:t>
      </w:r>
      <w:r w:rsidRPr="00AF4F63">
        <w:t>;</w:t>
      </w:r>
    </w:p>
    <w:p w:rsidR="00317A5F" w:rsidRDefault="00317A5F" w:rsidP="00317A5F">
      <w:pPr>
        <w:spacing w:after="0"/>
        <w:ind w:firstLine="0"/>
      </w:pPr>
      <w:r>
        <w:tab/>
        <w:t xml:space="preserve">- ненадежные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менее 0,5.</w:t>
      </w:r>
    </w:p>
    <w:p w:rsidR="00317A5F" w:rsidRDefault="00317A5F" w:rsidP="00317A5F">
      <w:pPr>
        <w:spacing w:after="0"/>
        <w:ind w:firstLine="0"/>
      </w:pPr>
      <w:r>
        <w:tab/>
        <w:t>Полученная надежность систем теплоснабжения МО «</w:t>
      </w:r>
      <w:proofErr w:type="spellStart"/>
      <w:r>
        <w:t>Лавельское</w:t>
      </w:r>
      <w:proofErr w:type="spellEnd"/>
      <w:r>
        <w:t>» составляет 0,83. Таким образом, по совокупному уровню надежности систем централизованного теплоснабжения, функционирующих в МО «</w:t>
      </w:r>
      <w:proofErr w:type="spellStart"/>
      <w:r>
        <w:t>Лавельское</w:t>
      </w:r>
      <w:proofErr w:type="spellEnd"/>
      <w:r>
        <w:t>», систему теплоснабжения можно оценить, как «надежные».</w:t>
      </w:r>
    </w:p>
    <w:p w:rsidR="00317A5F" w:rsidRDefault="00317A5F" w:rsidP="00317A5F">
      <w:pPr>
        <w:rPr>
          <w:b/>
        </w:rPr>
      </w:pPr>
      <w:r>
        <w:rPr>
          <w:b/>
        </w:rPr>
        <w:t xml:space="preserve">13.2. </w:t>
      </w:r>
      <w:r w:rsidRPr="00DB2311">
        <w:rPr>
          <w:b/>
        </w:rPr>
        <w:t>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317A5F" w:rsidRDefault="00317A5F" w:rsidP="00317A5F">
      <w:pPr>
        <w:spacing w:after="0"/>
      </w:pPr>
      <w:r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317A5F" w:rsidRDefault="00317A5F" w:rsidP="00317A5F">
      <w:pPr>
        <w:spacing w:after="0"/>
      </w:pPr>
      <w:r>
        <w:t>Основные предпосылки, снижающие надежность тепловых сетей:</w:t>
      </w:r>
    </w:p>
    <w:p w:rsidR="00317A5F" w:rsidRDefault="00317A5F" w:rsidP="00317A5F">
      <w:pPr>
        <w:spacing w:after="0"/>
      </w:pPr>
      <w:r>
        <w:t>- способ прокладки и конструкция тепловых сетей;</w:t>
      </w:r>
    </w:p>
    <w:p w:rsidR="00317A5F" w:rsidRDefault="00317A5F" w:rsidP="00317A5F">
      <w:pPr>
        <w:spacing w:after="0"/>
      </w:pPr>
      <w:r>
        <w:lastRenderedPageBreak/>
        <w:t>- материал применяемых труб;</w:t>
      </w:r>
    </w:p>
    <w:p w:rsidR="00317A5F" w:rsidRDefault="00317A5F" w:rsidP="00317A5F">
      <w:pPr>
        <w:spacing w:after="0"/>
      </w:pPr>
      <w:r>
        <w:t>- гидроизоляция и защитные покрытия;</w:t>
      </w:r>
    </w:p>
    <w:p w:rsidR="00317A5F" w:rsidRDefault="00317A5F" w:rsidP="00317A5F">
      <w:pPr>
        <w:spacing w:after="0"/>
      </w:pPr>
      <w:r>
        <w:t>- теплоизоляция;</w:t>
      </w:r>
    </w:p>
    <w:p w:rsidR="00317A5F" w:rsidRDefault="00317A5F" w:rsidP="00317A5F">
      <w:pPr>
        <w:spacing w:after="0"/>
      </w:pPr>
      <w:r>
        <w:t>- коррозионная активность грунта и грунтовых вод;</w:t>
      </w:r>
    </w:p>
    <w:p w:rsidR="00317A5F" w:rsidRDefault="00317A5F" w:rsidP="00317A5F">
      <w:pPr>
        <w:spacing w:after="0"/>
      </w:pPr>
      <w:r>
        <w:t>- температура теплоносителя;</w:t>
      </w:r>
    </w:p>
    <w:p w:rsidR="00317A5F" w:rsidRDefault="00317A5F" w:rsidP="00317A5F">
      <w:pPr>
        <w:spacing w:after="0"/>
      </w:pPr>
      <w:r>
        <w:t>- воздействие механических усилий;</w:t>
      </w:r>
    </w:p>
    <w:p w:rsidR="00317A5F" w:rsidRDefault="00317A5F" w:rsidP="00317A5F">
      <w:pPr>
        <w:spacing w:after="0"/>
      </w:pPr>
      <w:r>
        <w:t>- воздействие блуждающих токов;</w:t>
      </w:r>
    </w:p>
    <w:p w:rsidR="00317A5F" w:rsidRDefault="00317A5F" w:rsidP="00317A5F">
      <w:pPr>
        <w:spacing w:after="0"/>
      </w:pPr>
      <w:r>
        <w:t>- уровень эксплуатации трубопроводов;</w:t>
      </w:r>
    </w:p>
    <w:p w:rsidR="00317A5F" w:rsidRDefault="00317A5F" w:rsidP="00317A5F">
      <w:pPr>
        <w:spacing w:after="0"/>
      </w:pPr>
      <w:r>
        <w:t>- уровень резервирования.</w:t>
      </w:r>
    </w:p>
    <w:p w:rsidR="00317A5F" w:rsidRDefault="00317A5F" w:rsidP="00317A5F">
      <w:pPr>
        <w:spacing w:after="0"/>
      </w:pPr>
      <w:r w:rsidRPr="00E82F8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317A5F" w:rsidRPr="00414B6D" w:rsidRDefault="00317A5F" w:rsidP="00317A5F">
      <w:r w:rsidRPr="00913F9F">
        <w:t>Отказо</w:t>
      </w:r>
      <w:r>
        <w:t>в в работе тепловых сетей в 2022</w:t>
      </w:r>
      <w:r w:rsidRPr="00913F9F">
        <w:t xml:space="preserve"> году не было. Выявленные дефекты устранялись в рабочем порядке, время устранения от 1 до 4 часов.</w:t>
      </w:r>
    </w:p>
    <w:p w:rsidR="00317A5F" w:rsidRDefault="00317A5F" w:rsidP="00317A5F">
      <w:pPr>
        <w:rPr>
          <w:b/>
        </w:rPr>
      </w:pPr>
      <w:r>
        <w:rPr>
          <w:b/>
        </w:rPr>
        <w:t>13.3</w:t>
      </w:r>
      <w:r w:rsidRPr="00DB2311">
        <w:rPr>
          <w:b/>
        </w:rPr>
        <w:t>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317A5F" w:rsidRPr="00261532" w:rsidRDefault="00317A5F" w:rsidP="00317A5F">
      <w:pPr>
        <w:spacing w:after="0"/>
      </w:pPr>
      <w:r w:rsidRPr="00261532">
        <w:t>Для анализа восстановлений применен количественный метод анализа.</w:t>
      </w:r>
    </w:p>
    <w:p w:rsidR="00317A5F" w:rsidRPr="00261532" w:rsidRDefault="00317A5F" w:rsidP="00317A5F">
      <w:pPr>
        <w:spacing w:after="0"/>
      </w:pPr>
      <w:r w:rsidRPr="00261532">
        <w:t>Время, затраченное на восстановление теплоснабжения потребителей после аварийных</w:t>
      </w:r>
      <w:r>
        <w:t xml:space="preserve"> </w:t>
      </w:r>
      <w:r w:rsidRPr="00261532">
        <w:t>отключений, в значительной степени зависит от следующих факторов: диаметр трубопровода,</w:t>
      </w:r>
      <w:r>
        <w:t xml:space="preserve"> </w:t>
      </w:r>
      <w:r w:rsidRPr="00261532">
        <w:t>тип прокладки, объем дренирования и заполнения тепловой сети, а также времени,</w:t>
      </w:r>
      <w:r>
        <w:t xml:space="preserve"> </w:t>
      </w:r>
      <w:r w:rsidRPr="00261532">
        <w:t>затраченного на согласование раскопок с собственниками смежных коммуникаций.</w:t>
      </w:r>
    </w:p>
    <w:p w:rsidR="00317A5F" w:rsidRPr="00261532" w:rsidRDefault="00317A5F" w:rsidP="00317A5F">
      <w:pPr>
        <w:spacing w:after="0"/>
      </w:pPr>
      <w:r w:rsidRPr="00261532">
        <w:t>Среднее время, затраченное на восстановление теплоснабжения потребителей после</w:t>
      </w:r>
      <w:r>
        <w:t xml:space="preserve"> </w:t>
      </w:r>
      <w:r w:rsidRPr="00261532">
        <w:t>аварийных отключений в отопительный период, зависит от характеристик трубопровода</w:t>
      </w:r>
      <w:r>
        <w:t xml:space="preserve"> </w:t>
      </w:r>
      <w:r w:rsidRPr="00261532">
        <w:t xml:space="preserve">отключаемой теплосети, и соответствует установленным нормативам. </w:t>
      </w:r>
    </w:p>
    <w:p w:rsidR="00317A5F" w:rsidRDefault="00317A5F" w:rsidP="00317A5F">
      <w:pPr>
        <w:spacing w:after="0"/>
      </w:pPr>
      <w:r w:rsidRPr="002A3742">
        <w:t xml:space="preserve">При подземной прокладке тепловых сетей в непроходных каналах и </w:t>
      </w:r>
      <w:proofErr w:type="spellStart"/>
      <w:r w:rsidRPr="002A3742">
        <w:t>бесканальной</w:t>
      </w:r>
      <w:proofErr w:type="spellEnd"/>
      <w:r w:rsidRPr="002A3742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2A3742">
        <w:t>°С</w:t>
      </w:r>
      <w:proofErr w:type="gramEnd"/>
      <w:r w:rsidRPr="002A3742">
        <w:t xml:space="preserve"> в течение ремонтно-восстановительного периода после отказов принимает</w:t>
      </w:r>
      <w:r>
        <w:t>ся в соответствии с таблицей 24</w:t>
      </w:r>
      <w:r w:rsidRPr="002A3742">
        <w:t>.</w:t>
      </w:r>
    </w:p>
    <w:p w:rsidR="00317A5F" w:rsidRPr="002A3742" w:rsidRDefault="00317A5F" w:rsidP="00317A5F">
      <w:pPr>
        <w:spacing w:after="0"/>
      </w:pPr>
    </w:p>
    <w:p w:rsidR="00317A5F" w:rsidRPr="00077EF2" w:rsidRDefault="00317A5F" w:rsidP="00317A5F">
      <w:pPr>
        <w:keepNext/>
        <w:spacing w:after="0"/>
        <w:ind w:firstLine="0"/>
      </w:pPr>
      <w:r>
        <w:t xml:space="preserve">Таблица 24 - </w:t>
      </w:r>
      <w:r w:rsidRPr="00077EF2">
        <w:t>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0"/>
        <w:gridCol w:w="2116"/>
        <w:gridCol w:w="1158"/>
        <w:gridCol w:w="1158"/>
        <w:gridCol w:w="1158"/>
        <w:gridCol w:w="1158"/>
        <w:gridCol w:w="1146"/>
      </w:tblGrid>
      <w:tr w:rsidR="00317A5F" w:rsidRPr="009A45BD" w:rsidTr="00FB4278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Диаметр труб тепловых сетей, </w:t>
            </w:r>
            <w:proofErr w:type="gramStart"/>
            <w:r w:rsidRPr="009A45BD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9A45BD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Расчетная температура наружного воздуха </w:t>
            </w:r>
            <w:r w:rsidRPr="009A45BD">
              <w:rPr>
                <w:b/>
                <w:lang w:val="en-US"/>
              </w:rPr>
              <w:t>t</w:t>
            </w:r>
            <w:r w:rsidRPr="009A45BD">
              <w:rPr>
                <w:b/>
                <w:vertAlign w:val="subscript"/>
              </w:rPr>
              <w:t>0</w:t>
            </w:r>
            <w:r w:rsidRPr="009A45BD">
              <w:rPr>
                <w:b/>
              </w:rPr>
              <w:t>, °</w:t>
            </w:r>
            <w:r w:rsidRPr="009A45BD">
              <w:rPr>
                <w:b/>
                <w:lang w:val="en-US"/>
              </w:rPr>
              <w:t>C</w:t>
            </w:r>
          </w:p>
        </w:tc>
      </w:tr>
      <w:tr w:rsidR="00317A5F" w:rsidRPr="009A45BD" w:rsidTr="00FB4278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-50</w:t>
            </w:r>
          </w:p>
        </w:tc>
      </w:tr>
      <w:tr w:rsidR="00317A5F" w:rsidRPr="009A45BD" w:rsidTr="00FB4278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>Допускаемое снижение подачи теплоты, %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64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77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78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</w:tr>
      <w:tr w:rsidR="00317A5F" w:rsidRPr="009A45BD" w:rsidTr="00FB4278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</w:pPr>
            <w:r w:rsidRPr="009A45BD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17A5F" w:rsidRPr="009A45BD" w:rsidRDefault="00317A5F" w:rsidP="00FB4278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85</w:t>
            </w:r>
          </w:p>
        </w:tc>
      </w:tr>
    </w:tbl>
    <w:p w:rsidR="00317A5F" w:rsidRDefault="00317A5F" w:rsidP="00317A5F">
      <w:pPr>
        <w:spacing w:after="0"/>
      </w:pPr>
    </w:p>
    <w:p w:rsidR="00317A5F" w:rsidRPr="002A3742" w:rsidRDefault="00317A5F" w:rsidP="00317A5F">
      <w:pPr>
        <w:spacing w:after="0"/>
      </w:pPr>
      <w:r w:rsidRPr="002A3742">
        <w:lastRenderedPageBreak/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317A5F" w:rsidRPr="002A3742" w:rsidRDefault="00317A5F" w:rsidP="00317A5F">
      <w:pPr>
        <w:spacing w:after="0"/>
      </w:pPr>
      <w:r w:rsidRPr="002A3742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317A5F" w:rsidRPr="002A3742" w:rsidRDefault="00317A5F" w:rsidP="00317A5F">
      <w:pPr>
        <w:spacing w:after="0"/>
      </w:pPr>
      <w:r w:rsidRPr="002A3742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317A5F" w:rsidRPr="002A3742" w:rsidRDefault="00317A5F" w:rsidP="00317A5F">
      <w:pPr>
        <w:spacing w:after="0"/>
      </w:pPr>
      <w:r w:rsidRPr="002A3742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2A3742">
        <w:t>шурфовки</w:t>
      </w:r>
      <w:proofErr w:type="spellEnd"/>
      <w:r w:rsidRPr="002A3742">
        <w:t xml:space="preserve">, которые в настоящее время являются наиболее достоверным способом </w:t>
      </w:r>
      <w:proofErr w:type="gramStart"/>
      <w:r w:rsidRPr="002A3742">
        <w:t>оценки состояния элементов подземных прокладок тепловых сетей</w:t>
      </w:r>
      <w:proofErr w:type="gramEnd"/>
      <w:r w:rsidRPr="002A3742">
        <w:t xml:space="preserve">. Для проведения </w:t>
      </w:r>
      <w:proofErr w:type="spellStart"/>
      <w:r w:rsidRPr="002A3742">
        <w:t>шурфовок</w:t>
      </w:r>
      <w:proofErr w:type="spellEnd"/>
      <w:r w:rsidRPr="002A3742">
        <w:t xml:space="preserve"> ежегодно составляются планы. Количество проводимых </w:t>
      </w:r>
      <w:proofErr w:type="spellStart"/>
      <w:r w:rsidRPr="002A3742">
        <w:t>шурфовок</w:t>
      </w:r>
      <w:proofErr w:type="spellEnd"/>
      <w:r w:rsidRPr="002A374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2A3742">
        <w:t>шурфовок</w:t>
      </w:r>
      <w:proofErr w:type="spellEnd"/>
      <w:r w:rsidRPr="002A3742">
        <w:t xml:space="preserve"> учитываются при составлении плана ремонтов тепловых сетей.</w:t>
      </w:r>
    </w:p>
    <w:p w:rsidR="00317A5F" w:rsidRDefault="00317A5F" w:rsidP="00317A5F">
      <w:pPr>
        <w:spacing w:after="0"/>
      </w:pPr>
      <w:r w:rsidRPr="002A3742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317A5F" w:rsidRDefault="00317A5F" w:rsidP="00317A5F">
      <w:pPr>
        <w:spacing w:after="0"/>
      </w:pPr>
      <w:r w:rsidRPr="002A3742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317A5F" w:rsidRDefault="00317A5F" w:rsidP="00317A5F">
      <w:pPr>
        <w:spacing w:after="0"/>
      </w:pPr>
      <w: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317A5F" w:rsidRDefault="00317A5F" w:rsidP="00317A5F">
      <w:pPr>
        <w:spacing w:after="0"/>
      </w:pPr>
    </w:p>
    <w:p w:rsidR="00317A5F" w:rsidRDefault="00317A5F" w:rsidP="00317A5F">
      <w:pPr>
        <w:rPr>
          <w:b/>
        </w:rPr>
      </w:pPr>
      <w:r>
        <w:rPr>
          <w:b/>
        </w:rPr>
        <w:t>13.4</w:t>
      </w:r>
      <w:r w:rsidRPr="00DB2311">
        <w:rPr>
          <w:b/>
        </w:rPr>
        <w:t>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317A5F" w:rsidRDefault="00317A5F" w:rsidP="00317A5F">
      <w:pPr>
        <w:spacing w:after="0"/>
      </w:pPr>
      <w:proofErr w:type="gramStart"/>
      <w:r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317A5F" w:rsidRDefault="00317A5F" w:rsidP="00317A5F">
      <w:pPr>
        <w:spacing w:after="0"/>
      </w:pPr>
      <w:r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317A5F" w:rsidRDefault="00317A5F" w:rsidP="00317A5F">
      <w:pPr>
        <w:spacing w:after="0"/>
      </w:pPr>
      <w:r>
        <w:t>Готовность к ликвидации аварийных ситуаций проведена в ходе противоаварийных тренировок.</w:t>
      </w:r>
    </w:p>
    <w:p w:rsidR="00317A5F" w:rsidRDefault="00317A5F" w:rsidP="00317A5F">
      <w:r>
        <w:t xml:space="preserve"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</w:t>
      </w:r>
      <w:r>
        <w:lastRenderedPageBreak/>
        <w:t>СП 124.13330.2012 и ограничено минимально-допустимым значением 12</w:t>
      </w:r>
      <w:proofErr w:type="gramStart"/>
      <w:r>
        <w:t xml:space="preserve"> °С</w:t>
      </w:r>
      <w:proofErr w:type="gramEnd"/>
      <w:r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восстановления над </w:t>
      </w:r>
      <w:proofErr w:type="gramStart"/>
      <w:r>
        <w:t>нормативными</w:t>
      </w:r>
      <w:proofErr w:type="gramEnd"/>
      <w:r>
        <w:t xml:space="preserve"> необходимо дополнительное секционирование тепловой сети.</w:t>
      </w:r>
    </w:p>
    <w:p w:rsidR="00317A5F" w:rsidRDefault="00317A5F" w:rsidP="00317A5F">
      <w:pPr>
        <w:rPr>
          <w:b/>
        </w:rPr>
      </w:pPr>
      <w:r>
        <w:rPr>
          <w:b/>
        </w:rPr>
        <w:t>13.5</w:t>
      </w:r>
      <w:r w:rsidRPr="00DB2311">
        <w:rPr>
          <w:b/>
        </w:rPr>
        <w:t xml:space="preserve">. Обоснование </w:t>
      </w:r>
      <w:proofErr w:type="gramStart"/>
      <w:r w:rsidRPr="00DB2311">
        <w:rPr>
          <w:b/>
        </w:rPr>
        <w:t>результатов оценки коэффициентов готовности теплопроводов</w:t>
      </w:r>
      <w:proofErr w:type="gramEnd"/>
      <w:r w:rsidRPr="00DB2311">
        <w:rPr>
          <w:b/>
        </w:rPr>
        <w:t xml:space="preserve"> к несению тепловой нагрузки.</w:t>
      </w:r>
    </w:p>
    <w:p w:rsidR="00317A5F" w:rsidRDefault="00317A5F" w:rsidP="00317A5F">
      <w:r>
        <w:t>Пропускная способность трубопроводов достаточна для пропуска расчетного расхода теплоносителя.</w:t>
      </w:r>
    </w:p>
    <w:p w:rsidR="00317A5F" w:rsidRDefault="00317A5F" w:rsidP="00317A5F">
      <w:pPr>
        <w:rPr>
          <w:b/>
        </w:rPr>
      </w:pPr>
      <w:r>
        <w:rPr>
          <w:b/>
        </w:rPr>
        <w:t>13.6</w:t>
      </w:r>
      <w:r w:rsidRPr="00414B6D">
        <w:rPr>
          <w:b/>
        </w:rPr>
        <w:t xml:space="preserve">. Обоснование результатов оценки </w:t>
      </w:r>
      <w:proofErr w:type="spellStart"/>
      <w:r w:rsidRPr="00414B6D">
        <w:rPr>
          <w:b/>
        </w:rPr>
        <w:t>недоотпуска</w:t>
      </w:r>
      <w:proofErr w:type="spellEnd"/>
      <w:r w:rsidRPr="00414B6D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317A5F" w:rsidRDefault="00317A5F" w:rsidP="00317A5F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Согласно </w:t>
      </w:r>
      <w:r>
        <w:t>СП 124.13330.2012</w:t>
      </w:r>
      <w:r>
        <w:rPr>
          <w:szCs w:val="26"/>
        </w:rPr>
        <w:t xml:space="preserve"> при отказах (аварийных ситуациях) </w:t>
      </w:r>
      <w:r>
        <w:t>в системе централизованного теплоснабжения в течение всего ремонтно-восстановительного периода должно обеспечиваться</w:t>
      </w:r>
      <w:r>
        <w:rPr>
          <w:szCs w:val="26"/>
        </w:rPr>
        <w:t xml:space="preserve"> допустимое снижение теплоты при расчетной температуре наружного воздуха таблица 25. </w:t>
      </w:r>
    </w:p>
    <w:p w:rsidR="00317A5F" w:rsidRDefault="00317A5F" w:rsidP="00317A5F">
      <w:pPr>
        <w:autoSpaceDE w:val="0"/>
        <w:autoSpaceDN w:val="0"/>
        <w:adjustRightInd w:val="0"/>
        <w:ind w:firstLine="0"/>
        <w:rPr>
          <w:szCs w:val="26"/>
        </w:rPr>
      </w:pPr>
      <w:bookmarkStart w:id="88" w:name="_Ref393205344"/>
      <w:r>
        <w:rPr>
          <w:szCs w:val="26"/>
        </w:rPr>
        <w:t>Таблица 25 -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301"/>
        <w:gridCol w:w="1033"/>
        <w:gridCol w:w="1092"/>
        <w:gridCol w:w="1092"/>
        <w:gridCol w:w="1092"/>
        <w:gridCol w:w="1084"/>
      </w:tblGrid>
      <w:tr w:rsidR="00317A5F" w:rsidTr="00FB4278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rPr>
                <w:b/>
              </w:rPr>
            </w:pPr>
            <w:bookmarkStart w:id="89" w:name="TO0000001"/>
            <w:bookmarkEnd w:id="88"/>
            <w:r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rPr>
                <w:b/>
              </w:rPr>
            </w:pPr>
            <w:r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>
              <w:rPr>
                <w:b/>
              </w:rPr>
              <w:t>t</w:t>
            </w:r>
            <w:proofErr w:type="gramEnd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, °С</w:t>
            </w:r>
          </w:p>
        </w:tc>
      </w:tr>
      <w:tr w:rsidR="00317A5F" w:rsidTr="00FB4278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spacing w:line="240" w:lineRule="auto"/>
              <w:ind w:firstLine="0"/>
              <w:jc w:val="left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50</w:t>
            </w:r>
          </w:p>
        </w:tc>
      </w:tr>
      <w:tr w:rsidR="00317A5F" w:rsidTr="00FB4278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both"/>
            </w:pPr>
            <w:r>
              <w:t xml:space="preserve">Допустимое снижение подачи теплоты, %, </w:t>
            </w:r>
            <w:proofErr w:type="gramStart"/>
            <w:r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</w:pPr>
            <w:r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</w:pPr>
            <w:r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</w:pPr>
            <w:r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</w:pPr>
            <w:r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</w:pPr>
            <w:r>
              <w:t>91</w:t>
            </w:r>
          </w:p>
        </w:tc>
      </w:tr>
      <w:tr w:rsidR="00317A5F" w:rsidTr="00FB4278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17A5F" w:rsidRDefault="00317A5F" w:rsidP="00FB4278">
            <w:pPr>
              <w:pStyle w:val="afa"/>
              <w:ind w:firstLine="0"/>
              <w:jc w:val="left"/>
            </w:pPr>
            <w:r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89"/>
    <w:p w:rsidR="00317A5F" w:rsidRDefault="00317A5F" w:rsidP="00317A5F">
      <w:r>
        <w:t xml:space="preserve">Информация об оценке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317A5F" w:rsidRDefault="00317A5F" w:rsidP="00317A5F">
      <w:pPr>
        <w:rPr>
          <w:b/>
        </w:rPr>
      </w:pPr>
      <w:r w:rsidRPr="00414B6D">
        <w:rPr>
          <w:b/>
        </w:rPr>
        <w:t>13.</w:t>
      </w:r>
      <w:r>
        <w:rPr>
          <w:b/>
        </w:rPr>
        <w:t>7</w:t>
      </w:r>
      <w:r w:rsidRPr="00414B6D">
        <w:rPr>
          <w:b/>
        </w:rPr>
        <w:t>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317A5F" w:rsidRPr="00414B6D" w:rsidRDefault="00317A5F" w:rsidP="00317A5F">
      <w:r>
        <w:t>В системе теплоснабжения МО «</w:t>
      </w:r>
      <w:proofErr w:type="spellStart"/>
      <w:r>
        <w:t>Лавельское</w:t>
      </w:r>
      <w:proofErr w:type="spellEnd"/>
      <w:r>
        <w:t>»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317A5F" w:rsidRDefault="00317A5F" w:rsidP="00317A5F">
      <w:pPr>
        <w:rPr>
          <w:b/>
        </w:rPr>
      </w:pPr>
      <w:r w:rsidRPr="00414B6D">
        <w:rPr>
          <w:b/>
        </w:rPr>
        <w:t>13.</w:t>
      </w:r>
      <w:r>
        <w:rPr>
          <w:b/>
        </w:rPr>
        <w:t>8</w:t>
      </w:r>
      <w:r w:rsidRPr="00414B6D">
        <w:rPr>
          <w:b/>
        </w:rPr>
        <w:t>. Установка резервного оборудования.</w:t>
      </w:r>
    </w:p>
    <w:p w:rsidR="00317A5F" w:rsidRPr="00414B6D" w:rsidRDefault="00317A5F" w:rsidP="00317A5F">
      <w:r>
        <w:t>Установка резервного (дополнительного) оборудования не предусматривается.</w:t>
      </w:r>
    </w:p>
    <w:p w:rsidR="00317A5F" w:rsidRDefault="00317A5F" w:rsidP="00317A5F">
      <w:pPr>
        <w:rPr>
          <w:b/>
        </w:rPr>
      </w:pPr>
      <w:r w:rsidRPr="00414B6D">
        <w:rPr>
          <w:b/>
        </w:rPr>
        <w:t>13.</w:t>
      </w:r>
      <w:r>
        <w:rPr>
          <w:b/>
        </w:rPr>
        <w:t>9</w:t>
      </w:r>
      <w:r w:rsidRPr="00414B6D">
        <w:rPr>
          <w:b/>
        </w:rPr>
        <w:t>. Организация современной работы нескольких источников тепловой энергии на единую тепловую сеть.</w:t>
      </w:r>
    </w:p>
    <w:p w:rsidR="00317A5F" w:rsidRDefault="00317A5F" w:rsidP="00317A5F">
      <w:pPr>
        <w:rPr>
          <w:szCs w:val="28"/>
          <w:lang w:bidi="ru-RU"/>
        </w:rPr>
      </w:pPr>
      <w:r w:rsidRPr="00FE2274">
        <w:rPr>
          <w:spacing w:val="-5"/>
          <w:szCs w:val="28"/>
          <w:lang w:bidi="ru-RU"/>
        </w:rPr>
        <w:t>Так как к</w:t>
      </w:r>
      <w:r w:rsidRPr="00FE2274">
        <w:rPr>
          <w:szCs w:val="28"/>
          <w:lang w:bidi="ru-RU"/>
        </w:rPr>
        <w:t xml:space="preserve">отельная </w:t>
      </w:r>
      <w:r>
        <w:rPr>
          <w:szCs w:val="28"/>
          <w:lang w:bidi="ru-RU"/>
        </w:rPr>
        <w:t xml:space="preserve">в п. </w:t>
      </w:r>
      <w:proofErr w:type="spellStart"/>
      <w:r>
        <w:rPr>
          <w:szCs w:val="28"/>
          <w:lang w:bidi="ru-RU"/>
        </w:rPr>
        <w:t>Новолавела</w:t>
      </w:r>
      <w:proofErr w:type="spellEnd"/>
      <w:r>
        <w:rPr>
          <w:szCs w:val="28"/>
          <w:lang w:bidi="ru-RU"/>
        </w:rPr>
        <w:t xml:space="preserve"> </w:t>
      </w:r>
      <w:r w:rsidRPr="00FE2274">
        <w:rPr>
          <w:szCs w:val="28"/>
          <w:lang w:bidi="ru-RU"/>
        </w:rPr>
        <w:t>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317A5F" w:rsidRDefault="00317A5F" w:rsidP="00317A5F">
      <w:pPr>
        <w:rPr>
          <w:b/>
        </w:rPr>
      </w:pPr>
      <w:r w:rsidRPr="00414B6D">
        <w:rPr>
          <w:b/>
        </w:rPr>
        <w:lastRenderedPageBreak/>
        <w:t>13.</w:t>
      </w:r>
      <w:r>
        <w:rPr>
          <w:b/>
        </w:rPr>
        <w:t>10</w:t>
      </w:r>
      <w:r w:rsidRPr="00414B6D">
        <w:rPr>
          <w:b/>
        </w:rPr>
        <w:t>. Резервирование тепловых сетей смежных районов поселения.</w:t>
      </w:r>
    </w:p>
    <w:p w:rsidR="00317A5F" w:rsidRPr="00414B6D" w:rsidRDefault="00317A5F" w:rsidP="00317A5F">
      <w:r>
        <w:t>В системе теплоснабжения МО «</w:t>
      </w:r>
      <w:proofErr w:type="spellStart"/>
      <w:r>
        <w:t>Лавельское</w:t>
      </w:r>
      <w:proofErr w:type="spellEnd"/>
      <w:r>
        <w:t>» не предусматривается резервирование тепловых сетей смежных районов поселения.</w:t>
      </w:r>
    </w:p>
    <w:p w:rsidR="00317A5F" w:rsidRDefault="00317A5F" w:rsidP="00317A5F">
      <w:pPr>
        <w:rPr>
          <w:b/>
        </w:rPr>
      </w:pPr>
      <w:r w:rsidRPr="00414B6D">
        <w:rPr>
          <w:b/>
        </w:rPr>
        <w:t>13.1</w:t>
      </w:r>
      <w:r>
        <w:rPr>
          <w:b/>
        </w:rPr>
        <w:t>1</w:t>
      </w:r>
      <w:r w:rsidRPr="00414B6D">
        <w:rPr>
          <w:b/>
        </w:rPr>
        <w:t>. Устройство резервных насосных станций.</w:t>
      </w:r>
    </w:p>
    <w:p w:rsidR="00317A5F" w:rsidRPr="00414B6D" w:rsidRDefault="00317A5F" w:rsidP="00317A5F">
      <w:r>
        <w:t>В системе теплоснабжения МО «</w:t>
      </w:r>
      <w:proofErr w:type="spellStart"/>
      <w:r>
        <w:t>Лавельское</w:t>
      </w:r>
      <w:proofErr w:type="spellEnd"/>
      <w:r>
        <w:t>» не предусматривается устройство резервных насосных станций.</w:t>
      </w:r>
    </w:p>
    <w:p w:rsidR="00317A5F" w:rsidRPr="00414B6D" w:rsidRDefault="00317A5F" w:rsidP="00317A5F">
      <w:pPr>
        <w:rPr>
          <w:b/>
        </w:rPr>
      </w:pPr>
      <w:r w:rsidRPr="00414B6D">
        <w:rPr>
          <w:b/>
        </w:rPr>
        <w:t>13.1</w:t>
      </w:r>
      <w:r>
        <w:rPr>
          <w:b/>
        </w:rPr>
        <w:t>2</w:t>
      </w:r>
      <w:r w:rsidRPr="00414B6D">
        <w:rPr>
          <w:b/>
        </w:rPr>
        <w:t>. Устройство баков-аккумуляторов.</w:t>
      </w:r>
    </w:p>
    <w:p w:rsidR="00317A5F" w:rsidRDefault="00317A5F" w:rsidP="00317A5F">
      <w:r>
        <w:t>В системе теплоснабжения МО «</w:t>
      </w:r>
      <w:proofErr w:type="spellStart"/>
      <w:r>
        <w:t>Лавельское</w:t>
      </w:r>
      <w:proofErr w:type="spellEnd"/>
      <w:r>
        <w:t>» не предусматривается устройство баков-аккумуляторов.</w:t>
      </w:r>
    </w:p>
    <w:p w:rsidR="00317A5F" w:rsidRPr="00FE2274" w:rsidRDefault="00317A5F" w:rsidP="00317A5F">
      <w:pPr>
        <w:spacing w:after="0"/>
        <w:ind w:firstLine="709"/>
      </w:pPr>
      <w:r w:rsidRPr="00FE2274">
        <w:rPr>
          <w:spacing w:val="-5"/>
          <w:szCs w:val="28"/>
          <w:lang w:bidi="ru-RU"/>
        </w:rPr>
        <w:t xml:space="preserve">Расчеты по оценке надежности системы теплоснабжения и анализ имеющегося оборудования в котельной показывают, что </w:t>
      </w:r>
      <w:r w:rsidRPr="00FE2274">
        <w:rPr>
          <w:color w:val="000000"/>
        </w:rPr>
        <w:t>единственным источником теплоснабжения является котельная, обеспечивающая теплоснабжение по двухтрубной тепловой сети. При выходе из строя котельной или аварии на сети, теплоснабжение потребителей полностью прекратится</w:t>
      </w:r>
      <w:r>
        <w:rPr>
          <w:color w:val="000000"/>
        </w:rPr>
        <w:t>.</w:t>
      </w:r>
      <w:r w:rsidRPr="00FE2274">
        <w:rPr>
          <w:color w:val="000000"/>
        </w:rPr>
        <w:t xml:space="preserve"> Резервные трубопроводы от существующих котельных отсутствуют. Использование </w:t>
      </w:r>
      <w:r w:rsidRPr="00FE2274">
        <w:rPr>
          <w:spacing w:val="-5"/>
          <w:szCs w:val="28"/>
          <w:lang w:bidi="ru-RU"/>
        </w:rPr>
        <w:t xml:space="preserve">баков – аккумуляторов, </w:t>
      </w:r>
      <w:r w:rsidRPr="00FE2274">
        <w:rPr>
          <w:color w:val="000000"/>
        </w:rPr>
        <w:t>автономных резервных стационарных и мобильных источников теплоснабжения, в том числе потребителей первой категории, в настоящий момент не предусмотрено.</w:t>
      </w: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8C6B8D" w:rsidRDefault="008C6B8D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560791" w:rsidSect="00560791">
          <w:pgSz w:w="11906" w:h="16838"/>
          <w:pgMar w:top="1276" w:right="567" w:bottom="1134" w:left="1701" w:header="0" w:footer="0" w:gutter="0"/>
          <w:cols w:space="708"/>
          <w:titlePg/>
          <w:docGrid w:linePitch="360"/>
        </w:sectPr>
      </w:pPr>
    </w:p>
    <w:p w:rsidR="00560791" w:rsidRP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560791">
        <w:rPr>
          <w:b/>
        </w:rPr>
        <w:lastRenderedPageBreak/>
        <w:t>Приложение 1</w:t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829815" cy="5033319"/>
            <wp:effectExtent l="19050" t="0" r="0" b="0"/>
            <wp:docPr id="2" name="Рисунок 0" descr="Система теплоснабжения п. Новолав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п. Новолавел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94" cy="50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91" w:rsidRDefault="00560791" w:rsidP="00560791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560791" w:rsidSect="00560791">
      <w:pgSz w:w="16838" w:h="11906" w:orient="landscape"/>
      <w:pgMar w:top="1701" w:right="1276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192" w:rsidRDefault="006D0192">
      <w:r>
        <w:separator/>
      </w:r>
    </w:p>
  </w:endnote>
  <w:endnote w:type="continuationSeparator" w:id="0">
    <w:p w:rsidR="006D0192" w:rsidRDefault="006D0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278" w:rsidRDefault="00296A85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B427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4278" w:rsidRDefault="00FB427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FB4278" w:rsidRPr="009005C3" w:rsidRDefault="00296A85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FB4278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6F3B62">
          <w:rPr>
            <w:noProof/>
            <w:sz w:val="22"/>
            <w:szCs w:val="22"/>
          </w:rPr>
          <w:t>2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FB4278" w:rsidRDefault="00FB4278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FB4278" w:rsidRDefault="00296A85" w:rsidP="005B422E">
        <w:pPr>
          <w:pStyle w:val="a8"/>
          <w:jc w:val="center"/>
        </w:pPr>
        <w:fldSimple w:instr="PAGE   \* MERGEFORMAT">
          <w:r w:rsidR="006F3B62">
            <w:rPr>
              <w:noProof/>
            </w:rPr>
            <w:t>1</w:t>
          </w:r>
        </w:fldSimple>
      </w:p>
    </w:sdtContent>
  </w:sdt>
  <w:p w:rsidR="00FB4278" w:rsidRDefault="00FB4278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FB4278" w:rsidRDefault="00296A85" w:rsidP="005B422E">
        <w:pPr>
          <w:pStyle w:val="a8"/>
          <w:jc w:val="center"/>
        </w:pPr>
        <w:fldSimple w:instr=" PAGE   \* MERGEFORMAT ">
          <w:r w:rsidR="006F3B62">
            <w:rPr>
              <w:noProof/>
            </w:rPr>
            <w:t>44</w:t>
          </w:r>
        </w:fldSimple>
      </w:p>
    </w:sdtContent>
  </w:sdt>
  <w:p w:rsidR="00FB4278" w:rsidRDefault="00FB42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192" w:rsidRDefault="006D0192">
      <w:r>
        <w:separator/>
      </w:r>
    </w:p>
  </w:footnote>
  <w:footnote w:type="continuationSeparator" w:id="0">
    <w:p w:rsidR="006D0192" w:rsidRDefault="006D0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278" w:rsidRDefault="00FB4278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278" w:rsidRDefault="00FB4278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278" w:rsidRDefault="00FB4278">
    <w:pPr>
      <w:pStyle w:val="ae"/>
    </w:pPr>
    <w:r>
      <w:t xml:space="preserve">                                                                                                                                    </w:t>
    </w:r>
  </w:p>
  <w:p w:rsidR="00FB4278" w:rsidRDefault="00FB427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4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E65697"/>
    <w:multiLevelType w:val="multilevel"/>
    <w:tmpl w:val="4EF464D4"/>
    <w:numStyleLink w:val="1"/>
  </w:abstractNum>
  <w:abstractNum w:abstractNumId="17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0"/>
  </w:num>
  <w:num w:numId="5">
    <w:abstractNumId w:val="14"/>
  </w:num>
  <w:num w:numId="6">
    <w:abstractNumId w:val="21"/>
  </w:num>
  <w:num w:numId="7">
    <w:abstractNumId w:val="8"/>
  </w:num>
  <w:num w:numId="8">
    <w:abstractNumId w:val="17"/>
  </w:num>
  <w:num w:numId="9">
    <w:abstractNumId w:val="7"/>
  </w:num>
  <w:num w:numId="10">
    <w:abstractNumId w:val="12"/>
  </w:num>
  <w:num w:numId="11">
    <w:abstractNumId w:val="0"/>
  </w:num>
  <w:num w:numId="12">
    <w:abstractNumId w:val="13"/>
  </w:num>
  <w:num w:numId="13">
    <w:abstractNumId w:val="16"/>
  </w:num>
  <w:num w:numId="14">
    <w:abstractNumId w:val="18"/>
  </w:num>
  <w:num w:numId="15">
    <w:abstractNumId w:val="6"/>
  </w:num>
  <w:num w:numId="16">
    <w:abstractNumId w:val="9"/>
  </w:num>
  <w:num w:numId="17">
    <w:abstractNumId w:val="19"/>
  </w:num>
  <w:num w:numId="18">
    <w:abstractNumId w:val="5"/>
  </w:num>
  <w:num w:numId="19">
    <w:abstractNumId w:val="4"/>
  </w:num>
  <w:num w:numId="20">
    <w:abstractNumId w:val="2"/>
  </w:num>
  <w:num w:numId="21">
    <w:abstractNumId w:val="3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D5F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68E"/>
    <w:rsid w:val="000C5CAF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4BA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D0D"/>
    <w:rsid w:val="00130E60"/>
    <w:rsid w:val="001313CE"/>
    <w:rsid w:val="00131FA7"/>
    <w:rsid w:val="0013260A"/>
    <w:rsid w:val="00132CFA"/>
    <w:rsid w:val="00132E12"/>
    <w:rsid w:val="00133095"/>
    <w:rsid w:val="001338CD"/>
    <w:rsid w:val="001345B3"/>
    <w:rsid w:val="0013493D"/>
    <w:rsid w:val="001358C4"/>
    <w:rsid w:val="00135C88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24E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67EE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2312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25ED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1C2B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07D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33DB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3A1"/>
    <w:rsid w:val="00247918"/>
    <w:rsid w:val="0025025B"/>
    <w:rsid w:val="00250748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77"/>
    <w:rsid w:val="00264EEC"/>
    <w:rsid w:val="0026532D"/>
    <w:rsid w:val="002658B5"/>
    <w:rsid w:val="002664B1"/>
    <w:rsid w:val="00266CFD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4EA8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6A85"/>
    <w:rsid w:val="0029729E"/>
    <w:rsid w:val="002972FD"/>
    <w:rsid w:val="00297E14"/>
    <w:rsid w:val="00297F5A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D80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0C88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777"/>
    <w:rsid w:val="00316E14"/>
    <w:rsid w:val="00316E5D"/>
    <w:rsid w:val="00317A5F"/>
    <w:rsid w:val="003200F2"/>
    <w:rsid w:val="0032043D"/>
    <w:rsid w:val="0032110C"/>
    <w:rsid w:val="00322840"/>
    <w:rsid w:val="003231D6"/>
    <w:rsid w:val="003240F3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6A"/>
    <w:rsid w:val="00380B84"/>
    <w:rsid w:val="003816CE"/>
    <w:rsid w:val="00381A36"/>
    <w:rsid w:val="003824E2"/>
    <w:rsid w:val="00382E3D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1EDD"/>
    <w:rsid w:val="003B4DD2"/>
    <w:rsid w:val="003B4FF7"/>
    <w:rsid w:val="003B5966"/>
    <w:rsid w:val="003B6010"/>
    <w:rsid w:val="003B6902"/>
    <w:rsid w:val="003B6B42"/>
    <w:rsid w:val="003B743A"/>
    <w:rsid w:val="003C0273"/>
    <w:rsid w:val="003C0333"/>
    <w:rsid w:val="003C07B1"/>
    <w:rsid w:val="003C0A0F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5A91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0F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590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544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54D7"/>
    <w:rsid w:val="005277A9"/>
    <w:rsid w:val="0052783B"/>
    <w:rsid w:val="00530D76"/>
    <w:rsid w:val="00533704"/>
    <w:rsid w:val="00533C7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20CA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0791"/>
    <w:rsid w:val="00561331"/>
    <w:rsid w:val="0056149F"/>
    <w:rsid w:val="005615A0"/>
    <w:rsid w:val="005615B0"/>
    <w:rsid w:val="00561CFF"/>
    <w:rsid w:val="00562968"/>
    <w:rsid w:val="00562BE7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BC9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177"/>
    <w:rsid w:val="005C2AF3"/>
    <w:rsid w:val="005C33BE"/>
    <w:rsid w:val="005C3585"/>
    <w:rsid w:val="005C3A0D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5F6DC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07EB0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35B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789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4DA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9C2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192"/>
    <w:rsid w:val="006D0570"/>
    <w:rsid w:val="006D0E65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3B62"/>
    <w:rsid w:val="006F4507"/>
    <w:rsid w:val="006F46AB"/>
    <w:rsid w:val="006F4ED2"/>
    <w:rsid w:val="006F631C"/>
    <w:rsid w:val="006F6791"/>
    <w:rsid w:val="006F6B42"/>
    <w:rsid w:val="006F7BC2"/>
    <w:rsid w:val="00700565"/>
    <w:rsid w:val="00700AF4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401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5C4"/>
    <w:rsid w:val="007263F8"/>
    <w:rsid w:val="007272EA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155"/>
    <w:rsid w:val="00746DCD"/>
    <w:rsid w:val="0074746F"/>
    <w:rsid w:val="00751469"/>
    <w:rsid w:val="00751AB0"/>
    <w:rsid w:val="00751E2E"/>
    <w:rsid w:val="00751EBD"/>
    <w:rsid w:val="007534B6"/>
    <w:rsid w:val="007560AD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0E3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A6D6B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5E96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396B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52A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3A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00C"/>
    <w:rsid w:val="0087644C"/>
    <w:rsid w:val="0087649F"/>
    <w:rsid w:val="0087688F"/>
    <w:rsid w:val="008819D4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0E24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B79E6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6B8D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5DD"/>
    <w:rsid w:val="00901D9F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C9E"/>
    <w:rsid w:val="00925C2C"/>
    <w:rsid w:val="00926291"/>
    <w:rsid w:val="00926365"/>
    <w:rsid w:val="009277EC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433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1FF1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3F89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469D"/>
    <w:rsid w:val="009E5233"/>
    <w:rsid w:val="009E53D1"/>
    <w:rsid w:val="009E5B59"/>
    <w:rsid w:val="009E5DE2"/>
    <w:rsid w:val="009E60FB"/>
    <w:rsid w:val="009E74E2"/>
    <w:rsid w:val="009E7A4C"/>
    <w:rsid w:val="009E7C63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8CC"/>
    <w:rsid w:val="00A13FD0"/>
    <w:rsid w:val="00A14B78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41F0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2A5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6B8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A28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C795D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3CE8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3C3C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2C4D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19D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A0B"/>
    <w:rsid w:val="00BB520D"/>
    <w:rsid w:val="00BB5613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2D99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9A2"/>
    <w:rsid w:val="00BE5A33"/>
    <w:rsid w:val="00BE5CB9"/>
    <w:rsid w:val="00BE5E06"/>
    <w:rsid w:val="00BE6D2E"/>
    <w:rsid w:val="00BE6EDF"/>
    <w:rsid w:val="00BF07D0"/>
    <w:rsid w:val="00BF12D9"/>
    <w:rsid w:val="00BF14A4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65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30F4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FDA"/>
    <w:rsid w:val="00CE1249"/>
    <w:rsid w:val="00CE1450"/>
    <w:rsid w:val="00CE170E"/>
    <w:rsid w:val="00CE363E"/>
    <w:rsid w:val="00CE36AA"/>
    <w:rsid w:val="00CE3A02"/>
    <w:rsid w:val="00CE3C86"/>
    <w:rsid w:val="00CE41F7"/>
    <w:rsid w:val="00CE4F88"/>
    <w:rsid w:val="00CE5BEC"/>
    <w:rsid w:val="00CE657E"/>
    <w:rsid w:val="00CE7481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3AC4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1B6C"/>
    <w:rsid w:val="00D4206F"/>
    <w:rsid w:val="00D420E3"/>
    <w:rsid w:val="00D42115"/>
    <w:rsid w:val="00D4300A"/>
    <w:rsid w:val="00D43836"/>
    <w:rsid w:val="00D43CCF"/>
    <w:rsid w:val="00D44B98"/>
    <w:rsid w:val="00D450E2"/>
    <w:rsid w:val="00D46B3B"/>
    <w:rsid w:val="00D46CF6"/>
    <w:rsid w:val="00D50EB3"/>
    <w:rsid w:val="00D51C82"/>
    <w:rsid w:val="00D52008"/>
    <w:rsid w:val="00D52604"/>
    <w:rsid w:val="00D52C2F"/>
    <w:rsid w:val="00D5312E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1B7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1227"/>
    <w:rsid w:val="00DF2A9C"/>
    <w:rsid w:val="00DF3AD6"/>
    <w:rsid w:val="00DF3E06"/>
    <w:rsid w:val="00DF4554"/>
    <w:rsid w:val="00DF51FB"/>
    <w:rsid w:val="00DF5245"/>
    <w:rsid w:val="00DF579E"/>
    <w:rsid w:val="00DF5AB7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4D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886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5F03"/>
    <w:rsid w:val="00E6674C"/>
    <w:rsid w:val="00E6737C"/>
    <w:rsid w:val="00E70491"/>
    <w:rsid w:val="00E71157"/>
    <w:rsid w:val="00E71AFE"/>
    <w:rsid w:val="00E72A8B"/>
    <w:rsid w:val="00E746BF"/>
    <w:rsid w:val="00E7507E"/>
    <w:rsid w:val="00E75197"/>
    <w:rsid w:val="00E75425"/>
    <w:rsid w:val="00E75427"/>
    <w:rsid w:val="00E75F9C"/>
    <w:rsid w:val="00E76CD1"/>
    <w:rsid w:val="00E76E06"/>
    <w:rsid w:val="00E80C4E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6FBD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4C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206"/>
    <w:rsid w:val="00EC082D"/>
    <w:rsid w:val="00EC0EB2"/>
    <w:rsid w:val="00EC1453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DAF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0B6A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2FA4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7E7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17CD"/>
    <w:rsid w:val="00F324B7"/>
    <w:rsid w:val="00F32FBD"/>
    <w:rsid w:val="00F33188"/>
    <w:rsid w:val="00F33565"/>
    <w:rsid w:val="00F34030"/>
    <w:rsid w:val="00F34EDF"/>
    <w:rsid w:val="00F34FEF"/>
    <w:rsid w:val="00F35382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278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B5A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le Grid Report,OTR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rsid w:val="00FB4278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4E59B-75EC-4247-96BA-74589125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18186</TotalTime>
  <Pages>1</Pages>
  <Words>10769</Words>
  <Characters>61387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72012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145</cp:revision>
  <cp:lastPrinted>2021-04-27T10:30:00Z</cp:lastPrinted>
  <dcterms:created xsi:type="dcterms:W3CDTF">2014-01-17T12:36:00Z</dcterms:created>
  <dcterms:modified xsi:type="dcterms:W3CDTF">2025-08-05T11:07:00Z</dcterms:modified>
</cp:coreProperties>
</file>