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B4" w:rsidRDefault="00E375B4" w:rsidP="00985CC8">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210812">
        <w:rPr>
          <w:rFonts w:ascii="Times New Roman" w:hAnsi="Times New Roman" w:cs="Times New Roman"/>
          <w:spacing w:val="2"/>
          <w:sz w:val="24"/>
          <w:lang w:eastAsia="ru-RU"/>
        </w:rPr>
        <w:t>1</w:t>
      </w:r>
    </w:p>
    <w:p w:rsidR="00B340B1" w:rsidRPr="00E54B0A" w:rsidRDefault="00985CC8" w:rsidP="00B340B1">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 xml:space="preserve">лавы </w:t>
      </w:r>
    </w:p>
    <w:p w:rsidR="00E54B0A" w:rsidRPr="00E54B0A" w:rsidRDefault="00E375B4" w:rsidP="00E54B0A">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Пинежск</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p>
    <w:p w:rsidR="00E54B0A" w:rsidRPr="00E54B0A" w:rsidRDefault="00E375B4" w:rsidP="00E54B0A">
      <w:pPr>
        <w:jc w:val="right"/>
        <w:rPr>
          <w:rFonts w:ascii="Times New Roman" w:hAnsi="Times New Roman"/>
          <w:bCs/>
          <w:szCs w:val="20"/>
        </w:rPr>
      </w:pPr>
      <w:r w:rsidRPr="00E54B0A">
        <w:rPr>
          <w:rFonts w:ascii="Times New Roman" w:hAnsi="Times New Roman" w:cs="Times New Roman"/>
          <w:spacing w:val="2"/>
          <w:szCs w:val="20"/>
          <w:lang w:eastAsia="ru-RU"/>
        </w:rPr>
        <w:t xml:space="preserve"> «</w:t>
      </w:r>
      <w:r w:rsidR="00E54B0A" w:rsidRPr="00E54B0A">
        <w:rPr>
          <w:rFonts w:ascii="Times New Roman" w:hAnsi="Times New Roman"/>
          <w:bCs/>
          <w:szCs w:val="20"/>
        </w:rPr>
        <w:t xml:space="preserve">О назначении публичных слушаний по проекту </w:t>
      </w:r>
    </w:p>
    <w:p w:rsidR="00E54B0A" w:rsidRPr="00E54B0A" w:rsidRDefault="00E54B0A" w:rsidP="00B340B1">
      <w:pPr>
        <w:jc w:val="right"/>
        <w:rPr>
          <w:rFonts w:ascii="Times New Roman" w:hAnsi="Times New Roman"/>
          <w:bCs/>
          <w:szCs w:val="20"/>
        </w:rPr>
      </w:pPr>
      <w:r w:rsidRPr="00E54B0A">
        <w:rPr>
          <w:rFonts w:ascii="Times New Roman" w:hAnsi="Times New Roman"/>
          <w:bCs/>
          <w:szCs w:val="20"/>
        </w:rPr>
        <w:t>постановления администрации Пинежск</w:t>
      </w:r>
      <w:r w:rsidR="00B340B1">
        <w:rPr>
          <w:rFonts w:ascii="Times New Roman" w:hAnsi="Times New Roman"/>
          <w:bCs/>
          <w:szCs w:val="20"/>
        </w:rPr>
        <w:t>ого</w:t>
      </w:r>
      <w:r w:rsidRPr="00E54B0A">
        <w:rPr>
          <w:rFonts w:ascii="Times New Roman" w:hAnsi="Times New Roman"/>
          <w:bCs/>
          <w:szCs w:val="20"/>
        </w:rPr>
        <w:t xml:space="preserve"> </w:t>
      </w:r>
      <w:r w:rsidR="00B340B1">
        <w:rPr>
          <w:rFonts w:ascii="Times New Roman" w:hAnsi="Times New Roman"/>
          <w:bCs/>
          <w:szCs w:val="20"/>
        </w:rPr>
        <w:br/>
      </w:r>
      <w:r w:rsidRPr="00E54B0A">
        <w:rPr>
          <w:rFonts w:ascii="Times New Roman" w:hAnsi="Times New Roman"/>
          <w:bCs/>
          <w:szCs w:val="20"/>
        </w:rPr>
        <w:t>муниципальн</w:t>
      </w:r>
      <w:r w:rsidR="00B340B1">
        <w:rPr>
          <w:rFonts w:ascii="Times New Roman" w:hAnsi="Times New Roman"/>
          <w:bCs/>
          <w:szCs w:val="20"/>
        </w:rPr>
        <w:t>ого</w:t>
      </w:r>
      <w:r w:rsidRPr="00E54B0A">
        <w:rPr>
          <w:rFonts w:ascii="Times New Roman" w:hAnsi="Times New Roman"/>
          <w:bCs/>
          <w:szCs w:val="20"/>
        </w:rPr>
        <w:t xml:space="preserve"> район</w:t>
      </w:r>
      <w:r w:rsidR="00B340B1">
        <w:rPr>
          <w:rFonts w:ascii="Times New Roman" w:hAnsi="Times New Roman"/>
          <w:bCs/>
          <w:szCs w:val="20"/>
        </w:rPr>
        <w:t>а</w:t>
      </w:r>
      <w:r w:rsidRPr="00E54B0A">
        <w:rPr>
          <w:rFonts w:ascii="Times New Roman" w:hAnsi="Times New Roman"/>
          <w:bCs/>
          <w:szCs w:val="20"/>
        </w:rPr>
        <w:t xml:space="preserve"> Архангельской области </w:t>
      </w:r>
    </w:p>
    <w:p w:rsidR="00E375B4" w:rsidRPr="00432B8F" w:rsidRDefault="00E54B0A" w:rsidP="00B340B1">
      <w:pPr>
        <w:jc w:val="right"/>
        <w:rPr>
          <w:rFonts w:ascii="Times New Roman" w:hAnsi="Times New Roman"/>
          <w:bCs/>
          <w:szCs w:val="20"/>
        </w:rPr>
      </w:pPr>
      <w:r w:rsidRPr="00E54B0A">
        <w:rPr>
          <w:rFonts w:ascii="Times New Roman" w:hAnsi="Times New Roman"/>
          <w:bCs/>
          <w:szCs w:val="20"/>
        </w:rPr>
        <w:t>«</w:t>
      </w:r>
      <w:r w:rsidR="00434246">
        <w:rPr>
          <w:rFonts w:ascii="Times New Roman" w:hAnsi="Times New Roman"/>
          <w:bCs/>
          <w:szCs w:val="20"/>
        </w:rPr>
        <w:t xml:space="preserve">Об утверждении схем расположения </w:t>
      </w:r>
      <w:r w:rsidR="00434246">
        <w:rPr>
          <w:rFonts w:ascii="Times New Roman" w:hAnsi="Times New Roman"/>
          <w:bCs/>
          <w:szCs w:val="20"/>
        </w:rPr>
        <w:br/>
        <w:t>земельных участков на кадастровом плане территории</w:t>
      </w:r>
      <w:r w:rsidRPr="00E54B0A">
        <w:rPr>
          <w:rFonts w:ascii="Times New Roman" w:hAnsi="Times New Roman"/>
          <w:bCs/>
          <w:szCs w:val="20"/>
        </w:rPr>
        <w:t>»</w:t>
      </w:r>
      <w:r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32189E">
        <w:rPr>
          <w:rFonts w:ascii="Times New Roman" w:hAnsi="Times New Roman" w:cs="Times New Roman"/>
          <w:spacing w:val="2"/>
          <w:szCs w:val="20"/>
          <w:lang w:eastAsia="ru-RU"/>
        </w:rPr>
        <w:t>22 августа</w:t>
      </w:r>
      <w:r>
        <w:rPr>
          <w:rFonts w:ascii="Times New Roman" w:hAnsi="Times New Roman" w:cs="Times New Roman"/>
          <w:spacing w:val="2"/>
          <w:szCs w:val="20"/>
          <w:lang w:eastAsia="ru-RU"/>
        </w:rPr>
        <w:t xml:space="preserve"> №</w:t>
      </w:r>
      <w:bookmarkStart w:id="0" w:name="_GoBack"/>
      <w:bookmarkEnd w:id="0"/>
      <w:r w:rsidR="00434246">
        <w:rPr>
          <w:rFonts w:ascii="Times New Roman" w:hAnsi="Times New Roman" w:cs="Times New Roman"/>
          <w:spacing w:val="2"/>
          <w:szCs w:val="20"/>
          <w:lang w:eastAsia="ru-RU"/>
        </w:rPr>
        <w:t xml:space="preserve"> </w:t>
      </w:r>
      <w:r w:rsidR="0032189E">
        <w:rPr>
          <w:rFonts w:ascii="Times New Roman" w:hAnsi="Times New Roman" w:cs="Times New Roman"/>
          <w:spacing w:val="2"/>
          <w:szCs w:val="20"/>
          <w:lang w:eastAsia="ru-RU"/>
        </w:rPr>
        <w:t>0047</w:t>
      </w:r>
      <w:r w:rsidR="00432B8F">
        <w:rPr>
          <w:rFonts w:ascii="Times New Roman" w:hAnsi="Times New Roman" w:cs="Times New Roman"/>
          <w:spacing w:val="2"/>
          <w:szCs w:val="20"/>
          <w:lang w:eastAsia="ru-RU"/>
        </w:rPr>
        <w:t xml:space="preserve"> </w:t>
      </w:r>
      <w:r w:rsidR="00985CC8" w:rsidRPr="00E54B0A">
        <w:rPr>
          <w:rFonts w:ascii="Times New Roman" w:hAnsi="Times New Roman" w:cs="Times New Roman"/>
          <w:spacing w:val="2"/>
          <w:szCs w:val="20"/>
          <w:lang w:eastAsia="ru-RU"/>
        </w:rPr>
        <w:t>- р</w:t>
      </w:r>
    </w:p>
    <w:p w:rsidR="00E375B4" w:rsidRPr="00E81C0F" w:rsidRDefault="00E375B4" w:rsidP="00D0273D">
      <w:pPr>
        <w:suppressAutoHyphens w:val="0"/>
        <w:jc w:val="center"/>
        <w:rPr>
          <w:rFonts w:ascii="Times New Roman" w:hAnsi="Times New Roman" w:cs="Times New Roman"/>
          <w:b/>
          <w:spacing w:val="2"/>
          <w:sz w:val="26"/>
          <w:szCs w:val="26"/>
          <w:lang w:eastAsia="ru-RU"/>
        </w:rPr>
      </w:pPr>
    </w:p>
    <w:p w:rsidR="00355C66" w:rsidRPr="00E81C0F" w:rsidRDefault="00E375B4" w:rsidP="00D0273D">
      <w:pPr>
        <w:suppressAutoHyphens w:val="0"/>
        <w:jc w:val="center"/>
        <w:rPr>
          <w:rFonts w:ascii="Times New Roman" w:hAnsi="Times New Roman" w:cs="Times New Roman"/>
          <w:b/>
          <w:spacing w:val="2"/>
          <w:sz w:val="26"/>
          <w:szCs w:val="26"/>
          <w:lang w:eastAsia="ru-RU"/>
        </w:rPr>
      </w:pPr>
      <w:r w:rsidRPr="00E81C0F">
        <w:rPr>
          <w:rFonts w:ascii="Times New Roman" w:hAnsi="Times New Roman" w:cs="Times New Roman"/>
          <w:b/>
          <w:spacing w:val="2"/>
          <w:sz w:val="26"/>
          <w:szCs w:val="26"/>
          <w:lang w:eastAsia="ru-RU"/>
        </w:rPr>
        <w:t>ИЗВЕЩЕНИЕ</w:t>
      </w:r>
      <w:r w:rsidR="00D0273D" w:rsidRPr="00E81C0F">
        <w:rPr>
          <w:rFonts w:ascii="Times New Roman" w:hAnsi="Times New Roman" w:cs="Times New Roman"/>
          <w:b/>
          <w:spacing w:val="2"/>
          <w:sz w:val="26"/>
          <w:szCs w:val="26"/>
          <w:lang w:eastAsia="ru-RU"/>
        </w:rPr>
        <w:t xml:space="preserve"> </w:t>
      </w:r>
    </w:p>
    <w:p w:rsidR="00D0273D" w:rsidRPr="00E81C0F" w:rsidRDefault="009E24F5" w:rsidP="00D0273D">
      <w:pPr>
        <w:suppressAutoHyphens w:val="0"/>
        <w:jc w:val="center"/>
        <w:rPr>
          <w:rFonts w:ascii="Times New Roman" w:hAnsi="Times New Roman" w:cs="Times New Roman"/>
          <w:b/>
          <w:spacing w:val="2"/>
          <w:sz w:val="26"/>
          <w:szCs w:val="26"/>
          <w:lang w:eastAsia="ru-RU"/>
        </w:rPr>
      </w:pPr>
      <w:r w:rsidRPr="00E81C0F">
        <w:rPr>
          <w:rFonts w:ascii="Times New Roman" w:hAnsi="Times New Roman" w:cs="Times New Roman"/>
          <w:b/>
          <w:spacing w:val="2"/>
          <w:sz w:val="26"/>
          <w:szCs w:val="26"/>
          <w:lang w:eastAsia="ru-RU"/>
        </w:rPr>
        <w:t xml:space="preserve">о начале </w:t>
      </w:r>
      <w:r w:rsidR="00882CAB" w:rsidRPr="00E81C0F">
        <w:rPr>
          <w:rFonts w:ascii="Times New Roman" w:hAnsi="Times New Roman" w:cs="Times New Roman"/>
          <w:b/>
          <w:spacing w:val="2"/>
          <w:sz w:val="26"/>
          <w:szCs w:val="26"/>
          <w:lang w:eastAsia="ru-RU"/>
        </w:rPr>
        <w:t>публичных слушаний</w:t>
      </w:r>
    </w:p>
    <w:p w:rsidR="00D0273D" w:rsidRPr="00E81C0F" w:rsidRDefault="00D0273D" w:rsidP="00D0273D">
      <w:pPr>
        <w:suppressAutoHyphens w:val="0"/>
        <w:jc w:val="center"/>
        <w:rPr>
          <w:rFonts w:ascii="Times New Roman" w:hAnsi="Times New Roman" w:cs="Times New Roman"/>
          <w:b/>
          <w:color w:val="4C4C4C"/>
          <w:spacing w:val="2"/>
          <w:sz w:val="26"/>
          <w:szCs w:val="26"/>
          <w:lang w:eastAsia="ru-RU"/>
        </w:rPr>
      </w:pPr>
    </w:p>
    <w:p w:rsidR="00B330A7" w:rsidRPr="00E81C0F" w:rsidRDefault="00D0273D" w:rsidP="00B330A7">
      <w:pPr>
        <w:tabs>
          <w:tab w:val="left" w:pos="993"/>
        </w:tabs>
        <w:ind w:firstLine="709"/>
        <w:jc w:val="both"/>
        <w:rPr>
          <w:rFonts w:ascii="Times New Roman" w:hAnsi="Times New Roman"/>
          <w:sz w:val="26"/>
          <w:szCs w:val="26"/>
        </w:rPr>
      </w:pPr>
      <w:r w:rsidRPr="00E81C0F">
        <w:rPr>
          <w:rFonts w:ascii="Times New Roman" w:hAnsi="Times New Roman" w:cs="Times New Roman"/>
          <w:bCs/>
          <w:sz w:val="26"/>
          <w:szCs w:val="26"/>
          <w:lang w:eastAsia="ru-RU"/>
        </w:rPr>
        <w:t>На публичные слушания</w:t>
      </w:r>
      <w:r w:rsidR="00B330A7" w:rsidRPr="00E81C0F">
        <w:rPr>
          <w:rFonts w:ascii="Times New Roman" w:hAnsi="Times New Roman" w:cs="Times New Roman"/>
          <w:bCs/>
          <w:sz w:val="26"/>
          <w:szCs w:val="26"/>
          <w:lang w:eastAsia="ru-RU"/>
        </w:rPr>
        <w:t xml:space="preserve"> </w:t>
      </w:r>
      <w:r w:rsidR="00434246">
        <w:rPr>
          <w:rFonts w:ascii="Times New Roman" w:hAnsi="Times New Roman" w:cs="Times New Roman"/>
          <w:bCs/>
          <w:sz w:val="26"/>
          <w:szCs w:val="26"/>
          <w:lang w:eastAsia="ru-RU"/>
        </w:rPr>
        <w:t>08</w:t>
      </w:r>
      <w:r w:rsidR="00E54B0A" w:rsidRPr="00E81C0F">
        <w:rPr>
          <w:rFonts w:ascii="Times New Roman" w:hAnsi="Times New Roman" w:cs="Times New Roman"/>
          <w:bCs/>
          <w:sz w:val="26"/>
          <w:szCs w:val="26"/>
          <w:lang w:eastAsia="ru-RU"/>
        </w:rPr>
        <w:t xml:space="preserve"> </w:t>
      </w:r>
      <w:r w:rsidR="00434246">
        <w:rPr>
          <w:rFonts w:ascii="Times New Roman" w:hAnsi="Times New Roman" w:cs="Times New Roman"/>
          <w:bCs/>
          <w:sz w:val="26"/>
          <w:szCs w:val="26"/>
          <w:lang w:eastAsia="ru-RU"/>
        </w:rPr>
        <w:t>сентября</w:t>
      </w:r>
      <w:r w:rsidR="00E54B0A" w:rsidRPr="00E81C0F">
        <w:rPr>
          <w:rFonts w:ascii="Times New Roman" w:hAnsi="Times New Roman" w:cs="Times New Roman"/>
          <w:bCs/>
          <w:sz w:val="26"/>
          <w:szCs w:val="26"/>
          <w:lang w:eastAsia="ru-RU"/>
        </w:rPr>
        <w:t xml:space="preserve"> 202</w:t>
      </w:r>
      <w:r w:rsidR="00B340B1" w:rsidRPr="00E81C0F">
        <w:rPr>
          <w:rFonts w:ascii="Times New Roman" w:hAnsi="Times New Roman" w:cs="Times New Roman"/>
          <w:bCs/>
          <w:sz w:val="26"/>
          <w:szCs w:val="26"/>
          <w:lang w:eastAsia="ru-RU"/>
        </w:rPr>
        <w:t>3</w:t>
      </w:r>
      <w:r w:rsidR="00B330A7" w:rsidRPr="00E81C0F">
        <w:rPr>
          <w:rFonts w:ascii="Times New Roman" w:hAnsi="Times New Roman" w:cs="Times New Roman"/>
          <w:bCs/>
          <w:sz w:val="26"/>
          <w:szCs w:val="26"/>
          <w:lang w:eastAsia="ru-RU"/>
        </w:rPr>
        <w:t xml:space="preserve"> года </w:t>
      </w:r>
      <w:r w:rsidRPr="00E81C0F">
        <w:rPr>
          <w:rFonts w:ascii="Times New Roman" w:hAnsi="Times New Roman" w:cs="Times New Roman"/>
          <w:bCs/>
          <w:sz w:val="26"/>
          <w:szCs w:val="26"/>
          <w:lang w:eastAsia="ru-RU"/>
        </w:rPr>
        <w:t>представля</w:t>
      </w:r>
      <w:r w:rsidR="005B57ED" w:rsidRPr="00E81C0F">
        <w:rPr>
          <w:rFonts w:ascii="Times New Roman" w:hAnsi="Times New Roman" w:cs="Times New Roman"/>
          <w:bCs/>
          <w:sz w:val="26"/>
          <w:szCs w:val="26"/>
          <w:lang w:eastAsia="ru-RU"/>
        </w:rPr>
        <w:t>ется</w:t>
      </w:r>
      <w:r w:rsidRPr="00E81C0F">
        <w:rPr>
          <w:rFonts w:ascii="Times New Roman" w:hAnsi="Times New Roman" w:cs="Times New Roman"/>
          <w:bCs/>
          <w:sz w:val="26"/>
          <w:szCs w:val="26"/>
          <w:lang w:eastAsia="ru-RU"/>
        </w:rPr>
        <w:t xml:space="preserve"> проект</w:t>
      </w:r>
      <w:r w:rsidR="00882CAB" w:rsidRPr="00E81C0F">
        <w:rPr>
          <w:rFonts w:ascii="Times New Roman" w:hAnsi="Times New Roman" w:cs="Times New Roman"/>
          <w:bCs/>
          <w:sz w:val="26"/>
          <w:szCs w:val="26"/>
          <w:lang w:eastAsia="ru-RU"/>
        </w:rPr>
        <w:t xml:space="preserve"> </w:t>
      </w:r>
      <w:r w:rsidR="00945DA0" w:rsidRPr="00E81C0F">
        <w:rPr>
          <w:rFonts w:ascii="Times New Roman" w:hAnsi="Times New Roman" w:cs="Times New Roman"/>
          <w:bCs/>
          <w:sz w:val="26"/>
          <w:szCs w:val="26"/>
          <w:lang w:eastAsia="ru-RU"/>
        </w:rPr>
        <w:t>постановлени</w:t>
      </w:r>
      <w:r w:rsidR="00FD6F87" w:rsidRPr="00E81C0F">
        <w:rPr>
          <w:rFonts w:ascii="Times New Roman" w:hAnsi="Times New Roman" w:cs="Times New Roman"/>
          <w:bCs/>
          <w:sz w:val="26"/>
          <w:szCs w:val="26"/>
          <w:lang w:eastAsia="ru-RU"/>
        </w:rPr>
        <w:t>я</w:t>
      </w:r>
      <w:r w:rsidR="00945DA0" w:rsidRPr="00E81C0F">
        <w:rPr>
          <w:rFonts w:ascii="Times New Roman" w:hAnsi="Times New Roman" w:cs="Times New Roman"/>
          <w:bCs/>
          <w:sz w:val="26"/>
          <w:szCs w:val="26"/>
          <w:lang w:eastAsia="ru-RU"/>
        </w:rPr>
        <w:t xml:space="preserve"> администрации </w:t>
      </w:r>
      <w:r w:rsidR="00B340B1" w:rsidRPr="00E81C0F">
        <w:rPr>
          <w:rFonts w:ascii="Times New Roman" w:hAnsi="Times New Roman" w:cs="Times New Roman"/>
          <w:bCs/>
          <w:sz w:val="26"/>
          <w:szCs w:val="26"/>
          <w:lang w:eastAsia="ru-RU"/>
        </w:rPr>
        <w:t>Пинежского</w:t>
      </w:r>
      <w:r w:rsidR="00945DA0" w:rsidRPr="00E81C0F">
        <w:rPr>
          <w:rFonts w:ascii="Times New Roman" w:hAnsi="Times New Roman" w:cs="Times New Roman"/>
          <w:bCs/>
          <w:sz w:val="26"/>
          <w:szCs w:val="26"/>
          <w:lang w:eastAsia="ru-RU"/>
        </w:rPr>
        <w:t xml:space="preserve"> муниципальн</w:t>
      </w:r>
      <w:r w:rsidR="00B340B1" w:rsidRPr="00E81C0F">
        <w:rPr>
          <w:rFonts w:ascii="Times New Roman" w:hAnsi="Times New Roman" w:cs="Times New Roman"/>
          <w:bCs/>
          <w:sz w:val="26"/>
          <w:szCs w:val="26"/>
          <w:lang w:eastAsia="ru-RU"/>
        </w:rPr>
        <w:t>ого</w:t>
      </w:r>
      <w:r w:rsidR="00945DA0" w:rsidRPr="00E81C0F">
        <w:rPr>
          <w:rFonts w:ascii="Times New Roman" w:hAnsi="Times New Roman" w:cs="Times New Roman"/>
          <w:bCs/>
          <w:sz w:val="26"/>
          <w:szCs w:val="26"/>
          <w:lang w:eastAsia="ru-RU"/>
        </w:rPr>
        <w:t xml:space="preserve"> район</w:t>
      </w:r>
      <w:r w:rsidR="00B340B1" w:rsidRPr="00E81C0F">
        <w:rPr>
          <w:rFonts w:ascii="Times New Roman" w:hAnsi="Times New Roman" w:cs="Times New Roman"/>
          <w:bCs/>
          <w:sz w:val="26"/>
          <w:szCs w:val="26"/>
          <w:lang w:eastAsia="ru-RU"/>
        </w:rPr>
        <w:t>а</w:t>
      </w:r>
      <w:r w:rsidR="001646EF" w:rsidRPr="00E81C0F">
        <w:rPr>
          <w:rFonts w:ascii="Times New Roman" w:hAnsi="Times New Roman" w:cs="Times New Roman"/>
          <w:bCs/>
          <w:sz w:val="26"/>
          <w:szCs w:val="26"/>
          <w:lang w:eastAsia="ru-RU"/>
        </w:rPr>
        <w:t xml:space="preserve"> Архангельской области</w:t>
      </w:r>
      <w:r w:rsidR="00B330A7" w:rsidRPr="00E81C0F">
        <w:rPr>
          <w:rFonts w:ascii="Times New Roman" w:hAnsi="Times New Roman"/>
          <w:sz w:val="26"/>
          <w:szCs w:val="26"/>
        </w:rPr>
        <w:t xml:space="preserve"> </w:t>
      </w:r>
      <w:r w:rsidR="0092461C" w:rsidRPr="00E81C0F">
        <w:rPr>
          <w:rFonts w:ascii="Times New Roman" w:hAnsi="Times New Roman"/>
          <w:sz w:val="26"/>
          <w:szCs w:val="26"/>
        </w:rPr>
        <w:t>«</w:t>
      </w:r>
      <w:r w:rsidR="00434246" w:rsidRPr="00434246">
        <w:rPr>
          <w:rFonts w:ascii="Times New Roman" w:hAnsi="Times New Roman"/>
          <w:sz w:val="26"/>
          <w:szCs w:val="26"/>
        </w:rPr>
        <w:t>Об утверждении схем расположения земельных участков на кадастровом плане территории</w:t>
      </w:r>
      <w:r w:rsidR="0092461C" w:rsidRPr="00E81C0F">
        <w:rPr>
          <w:rFonts w:ascii="Times New Roman" w:hAnsi="Times New Roman"/>
          <w:sz w:val="26"/>
          <w:szCs w:val="26"/>
        </w:rPr>
        <w:t>»</w:t>
      </w:r>
      <w:r w:rsidR="0018671D" w:rsidRPr="00E81C0F">
        <w:rPr>
          <w:rFonts w:ascii="Times New Roman" w:hAnsi="Times New Roman"/>
          <w:sz w:val="26"/>
          <w:szCs w:val="26"/>
        </w:rPr>
        <w:t>.</w:t>
      </w:r>
      <w:r w:rsidR="0092461C" w:rsidRPr="00E81C0F">
        <w:rPr>
          <w:rFonts w:ascii="Times New Roman" w:hAnsi="Times New Roman"/>
          <w:sz w:val="26"/>
          <w:szCs w:val="26"/>
        </w:rPr>
        <w:t xml:space="preserve"> </w:t>
      </w:r>
    </w:p>
    <w:p w:rsidR="00B340B1" w:rsidRPr="00E81C0F" w:rsidRDefault="00B340B1" w:rsidP="00B340B1">
      <w:pPr>
        <w:pStyle w:val="aff5"/>
        <w:tabs>
          <w:tab w:val="left" w:pos="993"/>
        </w:tabs>
        <w:suppressAutoHyphens w:val="0"/>
        <w:ind w:left="709"/>
        <w:contextualSpacing/>
        <w:jc w:val="both"/>
        <w:rPr>
          <w:rFonts w:ascii="Times New Roman" w:hAnsi="Times New Roman"/>
          <w:sz w:val="26"/>
          <w:szCs w:val="26"/>
        </w:rPr>
      </w:pPr>
      <w:r w:rsidRPr="00E81C0F">
        <w:rPr>
          <w:rFonts w:ascii="Times New Roman" w:hAnsi="Times New Roman"/>
          <w:sz w:val="26"/>
          <w:szCs w:val="26"/>
        </w:rPr>
        <w:t xml:space="preserve">Публичные </w:t>
      </w:r>
      <w:r w:rsidR="00434246" w:rsidRPr="00434246">
        <w:rPr>
          <w:rFonts w:ascii="Times New Roman" w:hAnsi="Times New Roman"/>
          <w:sz w:val="26"/>
          <w:szCs w:val="26"/>
        </w:rPr>
        <w:t>слушания проводятся по утверждению схемы расположения земельного участка на кадастровом плане территории</w:t>
      </w:r>
      <w:r w:rsidRPr="00E81C0F">
        <w:rPr>
          <w:rFonts w:ascii="Times New Roman" w:hAnsi="Times New Roman"/>
          <w:sz w:val="26"/>
          <w:szCs w:val="26"/>
        </w:rPr>
        <w:t>:</w:t>
      </w:r>
    </w:p>
    <w:p w:rsidR="00434246" w:rsidRPr="00434246" w:rsidRDefault="00434246" w:rsidP="00434246">
      <w:pPr>
        <w:tabs>
          <w:tab w:val="left" w:pos="993"/>
        </w:tabs>
        <w:jc w:val="both"/>
        <w:rPr>
          <w:rFonts w:ascii="Times New Roman" w:hAnsi="Times New Roman"/>
          <w:sz w:val="26"/>
          <w:szCs w:val="26"/>
        </w:rPr>
      </w:pPr>
      <w:r w:rsidRPr="00434246">
        <w:rPr>
          <w:rFonts w:ascii="Times New Roman" w:hAnsi="Times New Roman"/>
          <w:sz w:val="26"/>
          <w:szCs w:val="26"/>
        </w:rPr>
        <w:t>- земельный участок с кадастровым номером 29:14:050305:174, расположен по адресу (местоположение)</w:t>
      </w:r>
      <w:r w:rsidR="00CC780E">
        <w:rPr>
          <w:rFonts w:ascii="Times New Roman" w:hAnsi="Times New Roman"/>
          <w:sz w:val="26"/>
          <w:szCs w:val="26"/>
        </w:rPr>
        <w:t>: у</w:t>
      </w:r>
      <w:r w:rsidRPr="00434246">
        <w:rPr>
          <w:rFonts w:ascii="Times New Roman" w:hAnsi="Times New Roman"/>
          <w:sz w:val="26"/>
          <w:szCs w:val="26"/>
        </w:rPr>
        <w:t>становлено относительно ориентира, расположенного в границах участка. Ориенти</w:t>
      </w:r>
      <w:r w:rsidR="00CC780E">
        <w:rPr>
          <w:rFonts w:ascii="Times New Roman" w:hAnsi="Times New Roman"/>
          <w:sz w:val="26"/>
          <w:szCs w:val="26"/>
        </w:rPr>
        <w:t>р з</w:t>
      </w:r>
      <w:r w:rsidRPr="00434246">
        <w:rPr>
          <w:rFonts w:ascii="Times New Roman" w:hAnsi="Times New Roman"/>
          <w:sz w:val="26"/>
          <w:szCs w:val="26"/>
        </w:rPr>
        <w:t xml:space="preserve">дание. Почтовый адрес ориентира: обл. Архангельская, р-н </w:t>
      </w:r>
      <w:proofErr w:type="spellStart"/>
      <w:r w:rsidRPr="00434246">
        <w:rPr>
          <w:rFonts w:ascii="Times New Roman" w:hAnsi="Times New Roman"/>
          <w:sz w:val="26"/>
          <w:szCs w:val="26"/>
        </w:rPr>
        <w:t>Пинежский</w:t>
      </w:r>
      <w:proofErr w:type="spellEnd"/>
      <w:r w:rsidRPr="00434246">
        <w:rPr>
          <w:rFonts w:ascii="Times New Roman" w:hAnsi="Times New Roman"/>
          <w:sz w:val="26"/>
          <w:szCs w:val="26"/>
        </w:rPr>
        <w:t>, с. Карпогоры, ул. Пионерская, дом 17а, площадью 2223 кв. м., разрешенное использование – малоэтажная многоквартирная жилая застройка;</w:t>
      </w:r>
    </w:p>
    <w:p w:rsidR="00095EE8" w:rsidRPr="00434246" w:rsidRDefault="00434246" w:rsidP="00434246">
      <w:pPr>
        <w:suppressAutoHyphens w:val="0"/>
        <w:ind w:firstLine="720"/>
        <w:jc w:val="both"/>
        <w:rPr>
          <w:rFonts w:ascii="Times New Roman" w:hAnsi="Times New Roman"/>
          <w:sz w:val="26"/>
          <w:szCs w:val="26"/>
        </w:rPr>
      </w:pPr>
      <w:r w:rsidRPr="00434246">
        <w:rPr>
          <w:rFonts w:ascii="Times New Roman" w:hAnsi="Times New Roman"/>
          <w:sz w:val="26"/>
          <w:szCs w:val="26"/>
        </w:rPr>
        <w:t>- земельный участок с условным номером ЗУ</w:t>
      </w:r>
      <w:proofErr w:type="gramStart"/>
      <w:r w:rsidRPr="00434246">
        <w:rPr>
          <w:rFonts w:ascii="Times New Roman" w:hAnsi="Times New Roman"/>
          <w:sz w:val="26"/>
          <w:szCs w:val="26"/>
        </w:rPr>
        <w:t>1</w:t>
      </w:r>
      <w:proofErr w:type="gramEnd"/>
      <w:r w:rsidRPr="00434246">
        <w:rPr>
          <w:rFonts w:ascii="Times New Roman" w:hAnsi="Times New Roman"/>
          <w:sz w:val="26"/>
          <w:szCs w:val="26"/>
        </w:rPr>
        <w:t xml:space="preserve"> в кадастровом квартале 29:14:140705, расположен по адресу (местоположение)</w:t>
      </w:r>
      <w:r w:rsidR="00CC780E">
        <w:rPr>
          <w:rFonts w:ascii="Times New Roman" w:hAnsi="Times New Roman"/>
          <w:sz w:val="26"/>
          <w:szCs w:val="26"/>
        </w:rPr>
        <w:t xml:space="preserve">: </w:t>
      </w:r>
      <w:proofErr w:type="gramStart"/>
      <w:r w:rsidR="00CC780E">
        <w:rPr>
          <w:rFonts w:ascii="Times New Roman" w:hAnsi="Times New Roman"/>
          <w:sz w:val="26"/>
          <w:szCs w:val="26"/>
        </w:rPr>
        <w:t>А</w:t>
      </w:r>
      <w:r w:rsidRPr="00434246">
        <w:rPr>
          <w:rFonts w:ascii="Times New Roman" w:hAnsi="Times New Roman"/>
          <w:sz w:val="26"/>
          <w:szCs w:val="26"/>
        </w:rPr>
        <w:t xml:space="preserve">рхангельская область, </w:t>
      </w:r>
      <w:proofErr w:type="spellStart"/>
      <w:r w:rsidRPr="00434246">
        <w:rPr>
          <w:rFonts w:ascii="Times New Roman" w:hAnsi="Times New Roman"/>
          <w:sz w:val="26"/>
          <w:szCs w:val="26"/>
        </w:rPr>
        <w:t>Пинежский</w:t>
      </w:r>
      <w:proofErr w:type="spellEnd"/>
      <w:r w:rsidRPr="00434246">
        <w:rPr>
          <w:rFonts w:ascii="Times New Roman" w:hAnsi="Times New Roman"/>
          <w:sz w:val="26"/>
          <w:szCs w:val="26"/>
        </w:rPr>
        <w:t xml:space="preserve"> район, МО «Пинежское», п. Пинега, ул. Гагарина, д. 80, площадью 5406 кв. м., разрешенное использование – малоэтажная многоквартирная жилая застройка</w:t>
      </w:r>
      <w:r>
        <w:rPr>
          <w:rFonts w:ascii="Times New Roman" w:hAnsi="Times New Roman"/>
          <w:sz w:val="26"/>
          <w:szCs w:val="26"/>
        </w:rPr>
        <w:t>.</w:t>
      </w:r>
      <w:proofErr w:type="gramEnd"/>
    </w:p>
    <w:p w:rsidR="005357B9" w:rsidRPr="00E81C0F" w:rsidRDefault="00D0273D" w:rsidP="00C16E7D">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Информационные материалы по теме публичных слушаний</w:t>
      </w:r>
      <w:r w:rsidR="00E375B4" w:rsidRPr="00E81C0F">
        <w:rPr>
          <w:rFonts w:ascii="Times New Roman" w:hAnsi="Times New Roman" w:cs="Times New Roman"/>
          <w:bCs/>
          <w:sz w:val="26"/>
          <w:szCs w:val="26"/>
          <w:lang w:eastAsia="ru-RU"/>
        </w:rPr>
        <w:t xml:space="preserve">, </w:t>
      </w:r>
      <w:r w:rsidR="00C16E7D" w:rsidRPr="00E81C0F">
        <w:rPr>
          <w:rFonts w:ascii="Times New Roman" w:hAnsi="Times New Roman" w:cs="Times New Roman"/>
          <w:bCs/>
          <w:sz w:val="26"/>
          <w:szCs w:val="26"/>
          <w:lang w:eastAsia="ru-RU"/>
        </w:rPr>
        <w:t>расположены</w:t>
      </w:r>
      <w:r w:rsidRPr="00E81C0F">
        <w:rPr>
          <w:rFonts w:ascii="Times New Roman" w:hAnsi="Times New Roman" w:cs="Times New Roman"/>
          <w:bCs/>
          <w:sz w:val="26"/>
          <w:szCs w:val="26"/>
          <w:lang w:eastAsia="ru-RU"/>
        </w:rPr>
        <w:t xml:space="preserve"> по адресу</w:t>
      </w:r>
      <w:r w:rsidR="009E24F5" w:rsidRPr="00E81C0F">
        <w:rPr>
          <w:rFonts w:ascii="Times New Roman" w:hAnsi="Times New Roman" w:cs="Times New Roman"/>
          <w:bCs/>
          <w:sz w:val="26"/>
          <w:szCs w:val="26"/>
          <w:lang w:eastAsia="ru-RU"/>
        </w:rPr>
        <w:t>:</w:t>
      </w:r>
      <w:r w:rsidRPr="00E81C0F">
        <w:rPr>
          <w:rFonts w:ascii="Times New Roman" w:hAnsi="Times New Roman" w:cs="Times New Roman"/>
          <w:bCs/>
          <w:sz w:val="26"/>
          <w:szCs w:val="26"/>
          <w:lang w:eastAsia="ru-RU"/>
        </w:rPr>
        <w:t xml:space="preserve"> </w:t>
      </w:r>
      <w:r w:rsidR="005357B9" w:rsidRPr="00E81C0F">
        <w:rPr>
          <w:rFonts w:ascii="Times New Roman" w:hAnsi="Times New Roman" w:cs="Times New Roman"/>
          <w:bCs/>
          <w:sz w:val="26"/>
          <w:szCs w:val="26"/>
          <w:lang w:eastAsia="ru-RU"/>
        </w:rPr>
        <w:t>Архан</w:t>
      </w:r>
      <w:r w:rsidR="00B34A1C" w:rsidRPr="00E81C0F">
        <w:rPr>
          <w:rFonts w:ascii="Times New Roman" w:hAnsi="Times New Roman" w:cs="Times New Roman"/>
          <w:bCs/>
          <w:sz w:val="26"/>
          <w:szCs w:val="26"/>
          <w:lang w:eastAsia="ru-RU"/>
        </w:rPr>
        <w:t xml:space="preserve">гельская область, </w:t>
      </w:r>
      <w:proofErr w:type="spellStart"/>
      <w:r w:rsidR="00B34A1C" w:rsidRPr="00E81C0F">
        <w:rPr>
          <w:rFonts w:ascii="Times New Roman" w:hAnsi="Times New Roman" w:cs="Times New Roman"/>
          <w:bCs/>
          <w:sz w:val="26"/>
          <w:szCs w:val="26"/>
          <w:lang w:eastAsia="ru-RU"/>
        </w:rPr>
        <w:t>Пинежский</w:t>
      </w:r>
      <w:proofErr w:type="spellEnd"/>
      <w:r w:rsidR="005357B9" w:rsidRPr="00E81C0F">
        <w:rPr>
          <w:rFonts w:ascii="Times New Roman" w:hAnsi="Times New Roman" w:cs="Times New Roman"/>
          <w:bCs/>
          <w:sz w:val="26"/>
          <w:szCs w:val="26"/>
          <w:lang w:eastAsia="ru-RU"/>
        </w:rPr>
        <w:t xml:space="preserve"> муниц</w:t>
      </w:r>
      <w:r w:rsidR="00B34A1C" w:rsidRPr="00E81C0F">
        <w:rPr>
          <w:rFonts w:ascii="Times New Roman" w:hAnsi="Times New Roman" w:cs="Times New Roman"/>
          <w:bCs/>
          <w:sz w:val="26"/>
          <w:szCs w:val="26"/>
          <w:lang w:eastAsia="ru-RU"/>
        </w:rPr>
        <w:t xml:space="preserve">ипальный район, с. Карпогоры, ул. </w:t>
      </w:r>
      <w:r w:rsidR="00C16E7D" w:rsidRPr="00E81C0F">
        <w:rPr>
          <w:rFonts w:ascii="Times New Roman" w:hAnsi="Times New Roman" w:cs="Times New Roman"/>
          <w:bCs/>
          <w:sz w:val="26"/>
          <w:szCs w:val="26"/>
          <w:lang w:eastAsia="ru-RU"/>
        </w:rPr>
        <w:t xml:space="preserve">Ф. Абрамова, д. 43-а, </w:t>
      </w:r>
      <w:proofErr w:type="spellStart"/>
      <w:r w:rsidR="00C16E7D" w:rsidRPr="00E81C0F">
        <w:rPr>
          <w:rFonts w:ascii="Times New Roman" w:hAnsi="Times New Roman" w:cs="Times New Roman"/>
          <w:bCs/>
          <w:sz w:val="26"/>
          <w:szCs w:val="26"/>
          <w:lang w:eastAsia="ru-RU"/>
        </w:rPr>
        <w:t>каб</w:t>
      </w:r>
      <w:proofErr w:type="spellEnd"/>
      <w:r w:rsidR="00C16E7D" w:rsidRPr="00E81C0F">
        <w:rPr>
          <w:rFonts w:ascii="Times New Roman" w:hAnsi="Times New Roman" w:cs="Times New Roman"/>
          <w:bCs/>
          <w:sz w:val="26"/>
          <w:szCs w:val="26"/>
          <w:lang w:eastAsia="ru-RU"/>
        </w:rPr>
        <w:t>.</w:t>
      </w:r>
      <w:r w:rsidR="00B34A1C" w:rsidRPr="00E81C0F">
        <w:rPr>
          <w:rFonts w:ascii="Times New Roman" w:hAnsi="Times New Roman" w:cs="Times New Roman"/>
          <w:bCs/>
          <w:sz w:val="26"/>
          <w:szCs w:val="26"/>
          <w:lang w:eastAsia="ru-RU"/>
        </w:rPr>
        <w:t xml:space="preserve"> 6</w:t>
      </w:r>
      <w:r w:rsidR="005357B9" w:rsidRPr="00E81C0F">
        <w:rPr>
          <w:rFonts w:ascii="Times New Roman" w:hAnsi="Times New Roman" w:cs="Times New Roman"/>
          <w:bCs/>
          <w:sz w:val="26"/>
          <w:szCs w:val="26"/>
          <w:lang w:eastAsia="ru-RU"/>
        </w:rPr>
        <w:t>.</w:t>
      </w:r>
    </w:p>
    <w:p w:rsidR="00D0273D" w:rsidRPr="00E81C0F" w:rsidRDefault="00D0273D" w:rsidP="005357B9">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Время начала регистрации участников</w:t>
      </w:r>
      <w:r w:rsidR="005357B9" w:rsidRPr="00E81C0F">
        <w:rPr>
          <w:rFonts w:ascii="Times New Roman" w:hAnsi="Times New Roman" w:cs="Times New Roman"/>
          <w:bCs/>
          <w:sz w:val="26"/>
          <w:szCs w:val="26"/>
          <w:lang w:eastAsia="ru-RU"/>
        </w:rPr>
        <w:t>:</w:t>
      </w:r>
      <w:r w:rsidR="00E54101" w:rsidRPr="00E81C0F">
        <w:rPr>
          <w:rFonts w:ascii="Times New Roman" w:hAnsi="Times New Roman" w:cs="Times New Roman"/>
          <w:bCs/>
          <w:sz w:val="26"/>
          <w:szCs w:val="26"/>
          <w:lang w:eastAsia="ru-RU"/>
        </w:rPr>
        <w:t xml:space="preserve"> с </w:t>
      </w:r>
      <w:r w:rsidR="0089660E" w:rsidRPr="00E81C0F">
        <w:rPr>
          <w:rFonts w:ascii="Times New Roman" w:hAnsi="Times New Roman" w:cs="Times New Roman"/>
          <w:bCs/>
          <w:sz w:val="26"/>
          <w:szCs w:val="26"/>
          <w:lang w:eastAsia="ru-RU"/>
        </w:rPr>
        <w:t>1</w:t>
      </w:r>
      <w:r w:rsidR="002F2A19" w:rsidRPr="00E81C0F">
        <w:rPr>
          <w:rFonts w:ascii="Times New Roman" w:hAnsi="Times New Roman" w:cs="Times New Roman"/>
          <w:bCs/>
          <w:sz w:val="26"/>
          <w:szCs w:val="26"/>
          <w:lang w:eastAsia="ru-RU"/>
        </w:rPr>
        <w:t>5</w:t>
      </w:r>
      <w:r w:rsidR="00E54101" w:rsidRPr="00E81C0F">
        <w:rPr>
          <w:rFonts w:ascii="Times New Roman" w:hAnsi="Times New Roman" w:cs="Times New Roman"/>
          <w:bCs/>
          <w:sz w:val="26"/>
          <w:szCs w:val="26"/>
          <w:lang w:eastAsia="ru-RU"/>
        </w:rPr>
        <w:t xml:space="preserve"> час. </w:t>
      </w:r>
      <w:r w:rsidR="00B340B1" w:rsidRPr="00E81C0F">
        <w:rPr>
          <w:rFonts w:ascii="Times New Roman" w:hAnsi="Times New Roman" w:cs="Times New Roman"/>
          <w:bCs/>
          <w:sz w:val="26"/>
          <w:szCs w:val="26"/>
          <w:lang w:eastAsia="ru-RU"/>
        </w:rPr>
        <w:t>3</w:t>
      </w:r>
      <w:r w:rsidR="00E54101" w:rsidRPr="00E81C0F">
        <w:rPr>
          <w:rFonts w:ascii="Times New Roman" w:hAnsi="Times New Roman" w:cs="Times New Roman"/>
          <w:bCs/>
          <w:sz w:val="26"/>
          <w:szCs w:val="26"/>
          <w:lang w:eastAsia="ru-RU"/>
        </w:rPr>
        <w:t>0 мин.</w:t>
      </w:r>
      <w:r w:rsidR="00FD6F87" w:rsidRPr="00E81C0F">
        <w:rPr>
          <w:rFonts w:ascii="Times New Roman" w:hAnsi="Times New Roman" w:cs="Times New Roman"/>
          <w:bCs/>
          <w:sz w:val="26"/>
          <w:szCs w:val="26"/>
          <w:lang w:eastAsia="ru-RU"/>
        </w:rPr>
        <w:t xml:space="preserve"> до </w:t>
      </w:r>
      <w:r w:rsidR="005B57ED" w:rsidRPr="00E81C0F">
        <w:rPr>
          <w:rFonts w:ascii="Times New Roman" w:hAnsi="Times New Roman" w:cs="Times New Roman"/>
          <w:bCs/>
          <w:sz w:val="26"/>
          <w:szCs w:val="26"/>
          <w:lang w:eastAsia="ru-RU"/>
        </w:rPr>
        <w:t>1</w:t>
      </w:r>
      <w:r w:rsidR="002F2A19" w:rsidRPr="00E81C0F">
        <w:rPr>
          <w:rFonts w:ascii="Times New Roman" w:hAnsi="Times New Roman" w:cs="Times New Roman"/>
          <w:bCs/>
          <w:sz w:val="26"/>
          <w:szCs w:val="26"/>
          <w:lang w:eastAsia="ru-RU"/>
        </w:rPr>
        <w:t>6</w:t>
      </w:r>
      <w:r w:rsidR="00FD6F87" w:rsidRPr="00E81C0F">
        <w:rPr>
          <w:rFonts w:ascii="Times New Roman" w:hAnsi="Times New Roman" w:cs="Times New Roman"/>
          <w:bCs/>
          <w:sz w:val="26"/>
          <w:szCs w:val="26"/>
          <w:lang w:eastAsia="ru-RU"/>
        </w:rPr>
        <w:t xml:space="preserve"> час. </w:t>
      </w:r>
      <w:r w:rsidR="00B340B1" w:rsidRPr="00E81C0F">
        <w:rPr>
          <w:rFonts w:ascii="Times New Roman" w:hAnsi="Times New Roman" w:cs="Times New Roman"/>
          <w:bCs/>
          <w:sz w:val="26"/>
          <w:szCs w:val="26"/>
          <w:lang w:eastAsia="ru-RU"/>
        </w:rPr>
        <w:t>0</w:t>
      </w:r>
      <w:r w:rsidR="00FD6F87" w:rsidRPr="00E81C0F">
        <w:rPr>
          <w:rFonts w:ascii="Times New Roman" w:hAnsi="Times New Roman" w:cs="Times New Roman"/>
          <w:bCs/>
          <w:sz w:val="26"/>
          <w:szCs w:val="26"/>
          <w:lang w:eastAsia="ru-RU"/>
        </w:rPr>
        <w:t>0 м</w:t>
      </w:r>
      <w:r w:rsidR="006C6DFD" w:rsidRPr="00E81C0F">
        <w:rPr>
          <w:rFonts w:ascii="Times New Roman" w:hAnsi="Times New Roman" w:cs="Times New Roman"/>
          <w:bCs/>
          <w:sz w:val="26"/>
          <w:szCs w:val="26"/>
          <w:lang w:eastAsia="ru-RU"/>
        </w:rPr>
        <w:t>и</w:t>
      </w:r>
      <w:r w:rsidR="00FD6F87" w:rsidRPr="00E81C0F">
        <w:rPr>
          <w:rFonts w:ascii="Times New Roman" w:hAnsi="Times New Roman" w:cs="Times New Roman"/>
          <w:bCs/>
          <w:sz w:val="26"/>
          <w:szCs w:val="26"/>
          <w:lang w:eastAsia="ru-RU"/>
        </w:rPr>
        <w:t>н.</w:t>
      </w:r>
      <w:r w:rsidR="00E375B4" w:rsidRPr="00E81C0F">
        <w:rPr>
          <w:rFonts w:ascii="Times New Roman" w:hAnsi="Times New Roman" w:cs="Times New Roman"/>
          <w:bCs/>
          <w:sz w:val="26"/>
          <w:szCs w:val="26"/>
          <w:lang w:eastAsia="ru-RU"/>
        </w:rPr>
        <w:t xml:space="preserve"> </w:t>
      </w:r>
      <w:r w:rsidR="00434246">
        <w:rPr>
          <w:rFonts w:ascii="Times New Roman" w:hAnsi="Times New Roman" w:cs="Times New Roman"/>
          <w:bCs/>
          <w:sz w:val="26"/>
          <w:szCs w:val="26"/>
          <w:lang w:eastAsia="ru-RU"/>
        </w:rPr>
        <w:t>08</w:t>
      </w:r>
      <w:r w:rsidR="002F2A19" w:rsidRPr="00E81C0F">
        <w:rPr>
          <w:rFonts w:ascii="Times New Roman" w:hAnsi="Times New Roman" w:cs="Times New Roman"/>
          <w:bCs/>
          <w:sz w:val="26"/>
          <w:szCs w:val="26"/>
          <w:lang w:eastAsia="ru-RU"/>
        </w:rPr>
        <w:t xml:space="preserve"> </w:t>
      </w:r>
      <w:r w:rsidR="00434246">
        <w:rPr>
          <w:rFonts w:ascii="Times New Roman" w:hAnsi="Times New Roman" w:cs="Times New Roman"/>
          <w:bCs/>
          <w:sz w:val="26"/>
          <w:szCs w:val="26"/>
          <w:lang w:eastAsia="ru-RU"/>
        </w:rPr>
        <w:t>сентябр</w:t>
      </w:r>
      <w:r w:rsidR="00840ED8" w:rsidRPr="00E81C0F">
        <w:rPr>
          <w:rFonts w:ascii="Times New Roman" w:hAnsi="Times New Roman" w:cs="Times New Roman"/>
          <w:bCs/>
          <w:sz w:val="26"/>
          <w:szCs w:val="26"/>
          <w:lang w:eastAsia="ru-RU"/>
        </w:rPr>
        <w:t>я</w:t>
      </w:r>
      <w:r w:rsidR="00042A9E" w:rsidRPr="00E81C0F">
        <w:rPr>
          <w:rFonts w:ascii="Times New Roman" w:hAnsi="Times New Roman" w:cs="Times New Roman"/>
          <w:bCs/>
          <w:sz w:val="26"/>
          <w:szCs w:val="26"/>
          <w:lang w:eastAsia="ru-RU"/>
        </w:rPr>
        <w:t xml:space="preserve"> 20</w:t>
      </w:r>
      <w:r w:rsidR="00B57D7D" w:rsidRPr="00E81C0F">
        <w:rPr>
          <w:rFonts w:ascii="Times New Roman" w:hAnsi="Times New Roman" w:cs="Times New Roman"/>
          <w:bCs/>
          <w:sz w:val="26"/>
          <w:szCs w:val="26"/>
          <w:lang w:eastAsia="ru-RU"/>
        </w:rPr>
        <w:t>2</w:t>
      </w:r>
      <w:r w:rsidR="00B340B1" w:rsidRPr="00E81C0F">
        <w:rPr>
          <w:rFonts w:ascii="Times New Roman" w:hAnsi="Times New Roman" w:cs="Times New Roman"/>
          <w:bCs/>
          <w:sz w:val="26"/>
          <w:szCs w:val="26"/>
          <w:lang w:eastAsia="ru-RU"/>
        </w:rPr>
        <w:t>3</w:t>
      </w:r>
      <w:r w:rsidR="00B57D7D" w:rsidRPr="00E81C0F">
        <w:rPr>
          <w:rFonts w:ascii="Times New Roman" w:hAnsi="Times New Roman" w:cs="Times New Roman"/>
          <w:bCs/>
          <w:sz w:val="26"/>
          <w:szCs w:val="26"/>
          <w:lang w:eastAsia="ru-RU"/>
        </w:rPr>
        <w:t xml:space="preserve"> года</w:t>
      </w:r>
      <w:r w:rsidR="00FD6F87" w:rsidRPr="00E81C0F">
        <w:rPr>
          <w:rFonts w:ascii="Times New Roman" w:hAnsi="Times New Roman" w:cs="Times New Roman"/>
          <w:bCs/>
          <w:sz w:val="26"/>
          <w:szCs w:val="26"/>
          <w:lang w:eastAsia="ru-RU"/>
        </w:rPr>
        <w:t xml:space="preserve"> по адресу: </w:t>
      </w:r>
      <w:proofErr w:type="gramStart"/>
      <w:r w:rsidR="00FD6F87" w:rsidRPr="00E81C0F">
        <w:rPr>
          <w:rFonts w:ascii="Times New Roman" w:hAnsi="Times New Roman" w:cs="Times New Roman"/>
          <w:bCs/>
          <w:sz w:val="26"/>
          <w:szCs w:val="26"/>
          <w:lang w:eastAsia="ru-RU"/>
        </w:rPr>
        <w:t xml:space="preserve">Архангельская область, </w:t>
      </w:r>
      <w:proofErr w:type="spellStart"/>
      <w:r w:rsidR="00FD6F87" w:rsidRPr="00E81C0F">
        <w:rPr>
          <w:rFonts w:ascii="Times New Roman" w:hAnsi="Times New Roman" w:cs="Times New Roman"/>
          <w:bCs/>
          <w:sz w:val="26"/>
          <w:szCs w:val="26"/>
          <w:lang w:eastAsia="ru-RU"/>
        </w:rPr>
        <w:t>Пинежский</w:t>
      </w:r>
      <w:proofErr w:type="spellEnd"/>
      <w:r w:rsidR="00FD6F87" w:rsidRPr="00E81C0F">
        <w:rPr>
          <w:rFonts w:ascii="Times New Roman" w:hAnsi="Times New Roman" w:cs="Times New Roman"/>
          <w:bCs/>
          <w:sz w:val="26"/>
          <w:szCs w:val="26"/>
          <w:lang w:eastAsia="ru-RU"/>
        </w:rPr>
        <w:t xml:space="preserve"> муниципальный район, МО «</w:t>
      </w:r>
      <w:proofErr w:type="spellStart"/>
      <w:r w:rsidR="006C6DFD" w:rsidRPr="00E81C0F">
        <w:rPr>
          <w:rFonts w:ascii="Times New Roman" w:hAnsi="Times New Roman" w:cs="Times New Roman"/>
          <w:bCs/>
          <w:sz w:val="26"/>
          <w:szCs w:val="26"/>
          <w:lang w:eastAsia="ru-RU"/>
        </w:rPr>
        <w:t>Карпогорское</w:t>
      </w:r>
      <w:proofErr w:type="spellEnd"/>
      <w:r w:rsidR="006C6DFD" w:rsidRPr="00E81C0F">
        <w:rPr>
          <w:rFonts w:ascii="Times New Roman" w:hAnsi="Times New Roman" w:cs="Times New Roman"/>
          <w:bCs/>
          <w:sz w:val="26"/>
          <w:szCs w:val="26"/>
          <w:lang w:eastAsia="ru-RU"/>
        </w:rPr>
        <w:t>», с. Карпогоры, ул. Ф. Абрамова, д. 43-а</w:t>
      </w:r>
      <w:r w:rsidR="00FD6F87" w:rsidRPr="00E81C0F">
        <w:rPr>
          <w:rFonts w:ascii="Times New Roman" w:hAnsi="Times New Roman" w:cs="Times New Roman"/>
          <w:bCs/>
          <w:sz w:val="26"/>
          <w:szCs w:val="26"/>
          <w:lang w:eastAsia="ru-RU"/>
        </w:rPr>
        <w:t>.</w:t>
      </w:r>
      <w:proofErr w:type="gramEnd"/>
    </w:p>
    <w:p w:rsidR="00D0273D" w:rsidRPr="00E81C0F" w:rsidRDefault="00D0273D" w:rsidP="007C71D1">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В период проведения публичных слушаний</w:t>
      </w:r>
      <w:r w:rsidR="007C71D1" w:rsidRPr="00E81C0F">
        <w:rPr>
          <w:rFonts w:ascii="Times New Roman" w:hAnsi="Times New Roman" w:cs="Times New Roman"/>
          <w:bCs/>
          <w:sz w:val="26"/>
          <w:szCs w:val="26"/>
          <w:lang w:eastAsia="ru-RU"/>
        </w:rPr>
        <w:t xml:space="preserve"> с </w:t>
      </w:r>
      <w:r w:rsidR="002F2A19" w:rsidRPr="00E81C0F">
        <w:rPr>
          <w:rFonts w:ascii="Times New Roman" w:hAnsi="Times New Roman" w:cs="Times New Roman"/>
          <w:bCs/>
          <w:sz w:val="26"/>
          <w:szCs w:val="26"/>
          <w:lang w:eastAsia="ru-RU"/>
        </w:rPr>
        <w:t>2</w:t>
      </w:r>
      <w:r w:rsidR="00434246">
        <w:rPr>
          <w:rFonts w:ascii="Times New Roman" w:hAnsi="Times New Roman" w:cs="Times New Roman"/>
          <w:bCs/>
          <w:sz w:val="26"/>
          <w:szCs w:val="26"/>
          <w:lang w:eastAsia="ru-RU"/>
        </w:rPr>
        <w:t>2</w:t>
      </w:r>
      <w:r w:rsidR="00B57D7D" w:rsidRPr="00E81C0F">
        <w:rPr>
          <w:rFonts w:ascii="Times New Roman" w:hAnsi="Times New Roman" w:cs="Times New Roman"/>
          <w:bCs/>
          <w:sz w:val="26"/>
          <w:szCs w:val="26"/>
          <w:lang w:eastAsia="ru-RU"/>
        </w:rPr>
        <w:t>.0</w:t>
      </w:r>
      <w:r w:rsidR="00434246">
        <w:rPr>
          <w:rFonts w:ascii="Times New Roman" w:hAnsi="Times New Roman" w:cs="Times New Roman"/>
          <w:bCs/>
          <w:sz w:val="26"/>
          <w:szCs w:val="26"/>
          <w:lang w:eastAsia="ru-RU"/>
        </w:rPr>
        <w:t>8</w:t>
      </w:r>
      <w:r w:rsidR="00B57D7D" w:rsidRPr="00E81C0F">
        <w:rPr>
          <w:rFonts w:ascii="Times New Roman" w:hAnsi="Times New Roman" w:cs="Times New Roman"/>
          <w:bCs/>
          <w:sz w:val="26"/>
          <w:szCs w:val="26"/>
          <w:lang w:eastAsia="ru-RU"/>
        </w:rPr>
        <w:t>.202</w:t>
      </w:r>
      <w:r w:rsidR="00B340B1" w:rsidRPr="00E81C0F">
        <w:rPr>
          <w:rFonts w:ascii="Times New Roman" w:hAnsi="Times New Roman" w:cs="Times New Roman"/>
          <w:bCs/>
          <w:sz w:val="26"/>
          <w:szCs w:val="26"/>
          <w:lang w:eastAsia="ru-RU"/>
        </w:rPr>
        <w:t>3</w:t>
      </w:r>
      <w:r w:rsidR="00D077DF" w:rsidRPr="00E81C0F">
        <w:rPr>
          <w:rFonts w:ascii="Times New Roman" w:hAnsi="Times New Roman" w:cs="Times New Roman"/>
          <w:bCs/>
          <w:sz w:val="26"/>
          <w:szCs w:val="26"/>
          <w:lang w:eastAsia="ru-RU"/>
        </w:rPr>
        <w:t xml:space="preserve"> года по </w:t>
      </w:r>
      <w:r w:rsidR="00434246">
        <w:rPr>
          <w:rFonts w:ascii="Times New Roman" w:hAnsi="Times New Roman" w:cs="Times New Roman"/>
          <w:bCs/>
          <w:sz w:val="26"/>
          <w:szCs w:val="26"/>
          <w:lang w:eastAsia="ru-RU"/>
        </w:rPr>
        <w:t>08</w:t>
      </w:r>
      <w:r w:rsidR="00D077DF" w:rsidRPr="00E81C0F">
        <w:rPr>
          <w:rFonts w:ascii="Times New Roman" w:hAnsi="Times New Roman" w:cs="Times New Roman"/>
          <w:bCs/>
          <w:sz w:val="26"/>
          <w:szCs w:val="26"/>
          <w:lang w:eastAsia="ru-RU"/>
        </w:rPr>
        <w:t>.</w:t>
      </w:r>
      <w:r w:rsidR="00B57D7D" w:rsidRPr="00E81C0F">
        <w:rPr>
          <w:rFonts w:ascii="Times New Roman" w:hAnsi="Times New Roman" w:cs="Times New Roman"/>
          <w:bCs/>
          <w:sz w:val="26"/>
          <w:szCs w:val="26"/>
          <w:lang w:eastAsia="ru-RU"/>
        </w:rPr>
        <w:t>0</w:t>
      </w:r>
      <w:r w:rsidR="00434246">
        <w:rPr>
          <w:rFonts w:ascii="Times New Roman" w:hAnsi="Times New Roman" w:cs="Times New Roman"/>
          <w:bCs/>
          <w:sz w:val="26"/>
          <w:szCs w:val="26"/>
          <w:lang w:eastAsia="ru-RU"/>
        </w:rPr>
        <w:t>9</w:t>
      </w:r>
      <w:r w:rsidR="00042A9E" w:rsidRPr="00E81C0F">
        <w:rPr>
          <w:rFonts w:ascii="Times New Roman" w:hAnsi="Times New Roman" w:cs="Times New Roman"/>
          <w:bCs/>
          <w:sz w:val="26"/>
          <w:szCs w:val="26"/>
          <w:lang w:eastAsia="ru-RU"/>
        </w:rPr>
        <w:t>.20</w:t>
      </w:r>
      <w:r w:rsidR="00B57D7D" w:rsidRPr="00E81C0F">
        <w:rPr>
          <w:rFonts w:ascii="Times New Roman" w:hAnsi="Times New Roman" w:cs="Times New Roman"/>
          <w:bCs/>
          <w:sz w:val="26"/>
          <w:szCs w:val="26"/>
          <w:lang w:eastAsia="ru-RU"/>
        </w:rPr>
        <w:t>2</w:t>
      </w:r>
      <w:r w:rsidR="00B340B1" w:rsidRPr="00E81C0F">
        <w:rPr>
          <w:rFonts w:ascii="Times New Roman" w:hAnsi="Times New Roman" w:cs="Times New Roman"/>
          <w:bCs/>
          <w:sz w:val="26"/>
          <w:szCs w:val="26"/>
          <w:lang w:eastAsia="ru-RU"/>
        </w:rPr>
        <w:t>3</w:t>
      </w:r>
      <w:r w:rsidR="00D077DF" w:rsidRPr="00E81C0F">
        <w:rPr>
          <w:rFonts w:ascii="Times New Roman" w:hAnsi="Times New Roman" w:cs="Times New Roman"/>
          <w:bCs/>
          <w:sz w:val="26"/>
          <w:szCs w:val="26"/>
          <w:lang w:eastAsia="ru-RU"/>
        </w:rPr>
        <w:t xml:space="preserve"> года</w:t>
      </w:r>
      <w:r w:rsidRPr="00E81C0F">
        <w:rPr>
          <w:rFonts w:ascii="Times New Roman" w:hAnsi="Times New Roman" w:cs="Times New Roman"/>
          <w:bCs/>
          <w:sz w:val="26"/>
          <w:szCs w:val="26"/>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записи предложений и замечаний </w:t>
      </w:r>
      <w:r w:rsidR="004C1ED8" w:rsidRPr="00E81C0F">
        <w:rPr>
          <w:rFonts w:ascii="Times New Roman" w:hAnsi="Times New Roman" w:cs="Times New Roman"/>
          <w:bCs/>
          <w:sz w:val="26"/>
          <w:szCs w:val="26"/>
          <w:lang w:eastAsia="ru-RU"/>
        </w:rPr>
        <w:t xml:space="preserve">в книге (журнале) учета посетителей </w:t>
      </w:r>
      <w:r w:rsidRPr="00E81C0F">
        <w:rPr>
          <w:rFonts w:ascii="Times New Roman" w:hAnsi="Times New Roman" w:cs="Times New Roman"/>
          <w:bCs/>
          <w:sz w:val="26"/>
          <w:szCs w:val="26"/>
          <w:lang w:eastAsia="ru-RU"/>
        </w:rPr>
        <w:t>в период работы экспозиции;</w:t>
      </w:r>
    </w:p>
    <w:p w:rsidR="00D0273D" w:rsidRPr="00E81C0F" w:rsidRDefault="007C71D1"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в письменной и устной форме в ходе проведения</w:t>
      </w:r>
      <w:r w:rsidR="00D0273D" w:rsidRPr="00E81C0F">
        <w:rPr>
          <w:rFonts w:ascii="Times New Roman" w:hAnsi="Times New Roman" w:cs="Times New Roman"/>
          <w:bCs/>
          <w:sz w:val="26"/>
          <w:szCs w:val="26"/>
          <w:lang w:eastAsia="ru-RU"/>
        </w:rPr>
        <w:t xml:space="preserve"> собрани</w:t>
      </w:r>
      <w:r w:rsidR="00FD6F87" w:rsidRPr="00E81C0F">
        <w:rPr>
          <w:rFonts w:ascii="Times New Roman" w:hAnsi="Times New Roman" w:cs="Times New Roman"/>
          <w:bCs/>
          <w:sz w:val="26"/>
          <w:szCs w:val="26"/>
          <w:lang w:eastAsia="ru-RU"/>
        </w:rPr>
        <w:t>я</w:t>
      </w:r>
      <w:r w:rsidR="00D0273D" w:rsidRPr="00E81C0F">
        <w:rPr>
          <w:rFonts w:ascii="Times New Roman" w:hAnsi="Times New Roman" w:cs="Times New Roman"/>
          <w:bCs/>
          <w:sz w:val="26"/>
          <w:szCs w:val="26"/>
          <w:lang w:eastAsia="ru-RU"/>
        </w:rPr>
        <w:t xml:space="preserve"> участни</w:t>
      </w:r>
      <w:r w:rsidRPr="00E81C0F">
        <w:rPr>
          <w:rFonts w:ascii="Times New Roman" w:hAnsi="Times New Roman" w:cs="Times New Roman"/>
          <w:bCs/>
          <w:sz w:val="26"/>
          <w:szCs w:val="26"/>
          <w:lang w:eastAsia="ru-RU"/>
        </w:rPr>
        <w:t xml:space="preserve">ков </w:t>
      </w:r>
      <w:r w:rsidR="00D0273D" w:rsidRPr="00E81C0F">
        <w:rPr>
          <w:rFonts w:ascii="Times New Roman" w:hAnsi="Times New Roman" w:cs="Times New Roman"/>
          <w:bCs/>
          <w:sz w:val="26"/>
          <w:szCs w:val="26"/>
          <w:lang w:eastAsia="ru-RU"/>
        </w:rPr>
        <w:t>публичных слушаний;</w:t>
      </w:r>
    </w:p>
    <w:p w:rsidR="00D0273D" w:rsidRPr="00E81C0F" w:rsidRDefault="007C71D1"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в письменной форме </w:t>
      </w:r>
      <w:r w:rsidR="004C1ED8" w:rsidRPr="00E81C0F">
        <w:rPr>
          <w:rFonts w:ascii="Times New Roman" w:hAnsi="Times New Roman" w:cs="Times New Roman"/>
          <w:bCs/>
          <w:sz w:val="26"/>
          <w:szCs w:val="26"/>
          <w:lang w:eastAsia="ru-RU"/>
        </w:rPr>
        <w:t>организатору общественных обсуждений или публичных слушаний.</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Номера </w:t>
      </w:r>
      <w:r w:rsidR="009E24F5" w:rsidRPr="00E81C0F">
        <w:rPr>
          <w:rFonts w:ascii="Times New Roman" w:hAnsi="Times New Roman" w:cs="Times New Roman"/>
          <w:bCs/>
          <w:sz w:val="26"/>
          <w:szCs w:val="26"/>
          <w:lang w:eastAsia="ru-RU"/>
        </w:rPr>
        <w:t>контактных справочных телефонов</w:t>
      </w:r>
      <w:r w:rsidR="009E24F5" w:rsidRPr="00E81C0F">
        <w:rPr>
          <w:rFonts w:ascii="Times New Roman" w:hAnsi="Times New Roman" w:cs="Times New Roman"/>
          <w:sz w:val="26"/>
          <w:szCs w:val="26"/>
          <w:lang w:eastAsia="ru-RU"/>
        </w:rPr>
        <w:t xml:space="preserve"> организатора проведения</w:t>
      </w:r>
      <w:r w:rsidRPr="00E81C0F">
        <w:rPr>
          <w:rFonts w:ascii="Times New Roman" w:hAnsi="Times New Roman" w:cs="Times New Roman"/>
          <w:sz w:val="26"/>
          <w:szCs w:val="26"/>
          <w:lang w:eastAsia="ru-RU"/>
        </w:rPr>
        <w:t xml:space="preserve"> публичных слушаний</w:t>
      </w:r>
      <w:r w:rsidRPr="00E81C0F">
        <w:rPr>
          <w:rFonts w:ascii="Times New Roman" w:hAnsi="Times New Roman" w:cs="Times New Roman"/>
          <w:bCs/>
          <w:sz w:val="26"/>
          <w:szCs w:val="26"/>
          <w:lang w:eastAsia="ru-RU"/>
        </w:rPr>
        <w:t xml:space="preserve">: </w:t>
      </w:r>
      <w:r w:rsidR="00953C85" w:rsidRPr="00E81C0F">
        <w:rPr>
          <w:rFonts w:ascii="Times New Roman" w:hAnsi="Times New Roman" w:cs="Times New Roman"/>
          <w:bCs/>
          <w:sz w:val="26"/>
          <w:szCs w:val="26"/>
          <w:lang w:eastAsia="ru-RU"/>
        </w:rPr>
        <w:t>8(818-56) 2-2</w:t>
      </w:r>
      <w:r w:rsidR="00522E79" w:rsidRPr="00E81C0F">
        <w:rPr>
          <w:rFonts w:ascii="Times New Roman" w:hAnsi="Times New Roman" w:cs="Times New Roman"/>
          <w:bCs/>
          <w:sz w:val="26"/>
          <w:szCs w:val="26"/>
          <w:lang w:eastAsia="ru-RU"/>
        </w:rPr>
        <w:t>5</w:t>
      </w:r>
      <w:r w:rsidR="00953C85" w:rsidRPr="00E81C0F">
        <w:rPr>
          <w:rFonts w:ascii="Times New Roman" w:hAnsi="Times New Roman" w:cs="Times New Roman"/>
          <w:bCs/>
          <w:sz w:val="26"/>
          <w:szCs w:val="26"/>
          <w:lang w:eastAsia="ru-RU"/>
        </w:rPr>
        <w:t>-</w:t>
      </w:r>
      <w:r w:rsidR="00522E79" w:rsidRPr="00E81C0F">
        <w:rPr>
          <w:rFonts w:ascii="Times New Roman" w:hAnsi="Times New Roman" w:cs="Times New Roman"/>
          <w:bCs/>
          <w:sz w:val="26"/>
          <w:szCs w:val="26"/>
          <w:lang w:eastAsia="ru-RU"/>
        </w:rPr>
        <w:t>23</w:t>
      </w:r>
      <w:r w:rsidRPr="00E81C0F">
        <w:rPr>
          <w:rFonts w:ascii="Times New Roman" w:hAnsi="Times New Roman" w:cs="Times New Roman"/>
          <w:bCs/>
          <w:sz w:val="26"/>
          <w:szCs w:val="26"/>
          <w:lang w:eastAsia="ru-RU"/>
        </w:rPr>
        <w:t>.</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Почтовый адрес </w:t>
      </w:r>
      <w:r w:rsidR="009E24F5" w:rsidRPr="00E81C0F">
        <w:rPr>
          <w:rFonts w:ascii="Times New Roman" w:hAnsi="Times New Roman" w:cs="Times New Roman"/>
          <w:sz w:val="26"/>
          <w:szCs w:val="26"/>
          <w:lang w:eastAsia="ru-RU"/>
        </w:rPr>
        <w:t>организатора проведения публичных слушаний</w:t>
      </w:r>
      <w:r w:rsidR="00983132" w:rsidRPr="00E81C0F">
        <w:rPr>
          <w:rFonts w:ascii="Times New Roman" w:hAnsi="Times New Roman" w:cs="Times New Roman"/>
          <w:sz w:val="26"/>
          <w:szCs w:val="26"/>
          <w:lang w:eastAsia="ru-RU"/>
        </w:rPr>
        <w:t>:</w:t>
      </w:r>
      <w:r w:rsidR="009E24F5" w:rsidRPr="00E81C0F">
        <w:rPr>
          <w:rFonts w:ascii="Times New Roman" w:hAnsi="Times New Roman" w:cs="Times New Roman"/>
          <w:bCs/>
          <w:sz w:val="26"/>
          <w:szCs w:val="26"/>
          <w:lang w:eastAsia="ru-RU"/>
        </w:rPr>
        <w:t xml:space="preserve"> </w:t>
      </w:r>
      <w:r w:rsidR="00953C85" w:rsidRPr="00E81C0F">
        <w:rPr>
          <w:rFonts w:ascii="Times New Roman" w:hAnsi="Times New Roman" w:cs="Times New Roman"/>
          <w:bCs/>
          <w:sz w:val="26"/>
          <w:szCs w:val="26"/>
          <w:lang w:eastAsia="ru-RU"/>
        </w:rPr>
        <w:t xml:space="preserve">Архангельская область, </w:t>
      </w:r>
      <w:proofErr w:type="spellStart"/>
      <w:r w:rsidR="00953C85" w:rsidRPr="00E81C0F">
        <w:rPr>
          <w:rFonts w:ascii="Times New Roman" w:hAnsi="Times New Roman" w:cs="Times New Roman"/>
          <w:bCs/>
          <w:sz w:val="26"/>
          <w:szCs w:val="26"/>
          <w:lang w:eastAsia="ru-RU"/>
        </w:rPr>
        <w:t>Пинежский</w:t>
      </w:r>
      <w:proofErr w:type="spellEnd"/>
      <w:r w:rsidR="00953C85" w:rsidRPr="00E81C0F">
        <w:rPr>
          <w:rFonts w:ascii="Times New Roman" w:hAnsi="Times New Roman" w:cs="Times New Roman"/>
          <w:bCs/>
          <w:sz w:val="26"/>
          <w:szCs w:val="26"/>
          <w:lang w:eastAsia="ru-RU"/>
        </w:rPr>
        <w:t xml:space="preserve"> муниципальный район, с. Карпогоры, ул. Ф. Абрамова, д. 43А.</w:t>
      </w:r>
    </w:p>
    <w:p w:rsidR="00D0273D" w:rsidRPr="00E81C0F" w:rsidRDefault="00D0273D" w:rsidP="00355C66">
      <w:pPr>
        <w:suppressAutoHyphens w:val="0"/>
        <w:ind w:firstLine="720"/>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t xml:space="preserve">Электронный адрес </w:t>
      </w:r>
      <w:r w:rsidR="009E24F5" w:rsidRPr="00E81C0F">
        <w:rPr>
          <w:rFonts w:ascii="Times New Roman" w:hAnsi="Times New Roman" w:cs="Times New Roman"/>
          <w:sz w:val="26"/>
          <w:szCs w:val="26"/>
          <w:lang w:eastAsia="ru-RU"/>
        </w:rPr>
        <w:t>организатора проведения публичных слушаний</w:t>
      </w:r>
      <w:r w:rsidR="009E24F5" w:rsidRPr="00E81C0F">
        <w:rPr>
          <w:rFonts w:ascii="Times New Roman" w:hAnsi="Times New Roman" w:cs="Times New Roman"/>
          <w:bCs/>
          <w:sz w:val="26"/>
          <w:szCs w:val="26"/>
          <w:lang w:eastAsia="ru-RU"/>
        </w:rPr>
        <w:t xml:space="preserve"> </w:t>
      </w:r>
      <w:proofErr w:type="spellStart"/>
      <w:r w:rsidR="00953C85" w:rsidRPr="00E81C0F">
        <w:rPr>
          <w:rStyle w:val="dropdown-user-namefirst-letter"/>
          <w:rFonts w:ascii="Times New Roman" w:hAnsi="Times New Roman" w:cs="Times New Roman"/>
          <w:sz w:val="26"/>
          <w:szCs w:val="26"/>
          <w:shd w:val="clear" w:color="auto" w:fill="FFFFFF"/>
          <w:lang w:val="en-US"/>
        </w:rPr>
        <w:t>pinegamo</w:t>
      </w:r>
      <w:proofErr w:type="spellEnd"/>
      <w:r w:rsidR="00953C85" w:rsidRPr="00E81C0F">
        <w:rPr>
          <w:rStyle w:val="dropdown-user-namefirst-letter"/>
          <w:rFonts w:ascii="Times New Roman" w:hAnsi="Times New Roman" w:cs="Times New Roman"/>
          <w:sz w:val="26"/>
          <w:szCs w:val="26"/>
          <w:shd w:val="clear" w:color="auto" w:fill="FFFFFF"/>
        </w:rPr>
        <w:t>@</w:t>
      </w:r>
      <w:proofErr w:type="spellStart"/>
      <w:r w:rsidR="00953C85" w:rsidRPr="00E81C0F">
        <w:rPr>
          <w:rStyle w:val="dropdown-user-namefirst-letter"/>
          <w:rFonts w:ascii="Times New Roman" w:hAnsi="Times New Roman" w:cs="Times New Roman"/>
          <w:sz w:val="26"/>
          <w:szCs w:val="26"/>
          <w:shd w:val="clear" w:color="auto" w:fill="FFFFFF"/>
          <w:lang w:val="en-US"/>
        </w:rPr>
        <w:t>yandex</w:t>
      </w:r>
      <w:proofErr w:type="spellEnd"/>
      <w:r w:rsidR="00953C85" w:rsidRPr="00E81C0F">
        <w:rPr>
          <w:rStyle w:val="dropdown-user-namefirst-letter"/>
          <w:rFonts w:ascii="Times New Roman" w:hAnsi="Times New Roman" w:cs="Times New Roman"/>
          <w:sz w:val="26"/>
          <w:szCs w:val="26"/>
          <w:shd w:val="clear" w:color="auto" w:fill="FFFFFF"/>
        </w:rPr>
        <w:t>.</w:t>
      </w:r>
      <w:proofErr w:type="spellStart"/>
      <w:r w:rsidR="00953C85" w:rsidRPr="00E81C0F">
        <w:rPr>
          <w:rStyle w:val="dropdown-user-namefirst-letter"/>
          <w:rFonts w:ascii="Times New Roman" w:hAnsi="Times New Roman" w:cs="Times New Roman"/>
          <w:sz w:val="26"/>
          <w:szCs w:val="26"/>
          <w:shd w:val="clear" w:color="auto" w:fill="FFFFFF"/>
          <w:lang w:val="en-US"/>
        </w:rPr>
        <w:t>ru</w:t>
      </w:r>
      <w:proofErr w:type="spellEnd"/>
      <w:r w:rsidR="007D556F" w:rsidRPr="00E81C0F">
        <w:rPr>
          <w:rStyle w:val="dropdown-user-namefirst-letter"/>
          <w:rFonts w:ascii="Times New Roman" w:hAnsi="Times New Roman" w:cs="Times New Roman"/>
          <w:sz w:val="26"/>
          <w:szCs w:val="26"/>
          <w:shd w:val="clear" w:color="auto" w:fill="FFFFFF"/>
        </w:rPr>
        <w:t>.</w:t>
      </w:r>
    </w:p>
    <w:p w:rsidR="004C1ED8" w:rsidRPr="00E81C0F" w:rsidRDefault="00385B88" w:rsidP="007D20D3">
      <w:pPr>
        <w:suppressAutoHyphens w:val="0"/>
        <w:ind w:firstLine="709"/>
        <w:jc w:val="both"/>
        <w:rPr>
          <w:rFonts w:ascii="Times New Roman" w:hAnsi="Times New Roman" w:cs="Times New Roman"/>
          <w:bCs/>
          <w:sz w:val="26"/>
          <w:szCs w:val="26"/>
          <w:lang w:eastAsia="ru-RU"/>
        </w:rPr>
      </w:pPr>
      <w:r w:rsidRPr="00E81C0F">
        <w:rPr>
          <w:rFonts w:ascii="Times New Roman" w:hAnsi="Times New Roman" w:cs="Times New Roman"/>
          <w:bCs/>
          <w:sz w:val="26"/>
          <w:szCs w:val="26"/>
          <w:lang w:eastAsia="ru-RU"/>
        </w:rPr>
        <w:lastRenderedPageBreak/>
        <w:t>Проект и и</w:t>
      </w:r>
      <w:r w:rsidR="00D0273D" w:rsidRPr="00E81C0F">
        <w:rPr>
          <w:rFonts w:ascii="Times New Roman" w:hAnsi="Times New Roman" w:cs="Times New Roman"/>
          <w:bCs/>
          <w:sz w:val="26"/>
          <w:szCs w:val="26"/>
          <w:lang w:eastAsia="ru-RU"/>
        </w:rPr>
        <w:t>нформационные материалы по проекту</w:t>
      </w:r>
      <w:r w:rsidR="009E24F5" w:rsidRPr="00E81C0F">
        <w:rPr>
          <w:rFonts w:ascii="Times New Roman" w:hAnsi="Times New Roman" w:cs="Times New Roman"/>
          <w:bCs/>
          <w:sz w:val="26"/>
          <w:szCs w:val="26"/>
          <w:lang w:eastAsia="ru-RU"/>
        </w:rPr>
        <w:t xml:space="preserve"> </w:t>
      </w:r>
      <w:r w:rsidR="00D0273D" w:rsidRPr="00E81C0F">
        <w:rPr>
          <w:rFonts w:ascii="Times New Roman" w:hAnsi="Times New Roman" w:cs="Times New Roman"/>
          <w:bCs/>
          <w:sz w:val="26"/>
          <w:szCs w:val="26"/>
          <w:lang w:eastAsia="ru-RU"/>
        </w:rPr>
        <w:t>размеще</w:t>
      </w:r>
      <w:r w:rsidRPr="00E81C0F">
        <w:rPr>
          <w:rFonts w:ascii="Times New Roman" w:hAnsi="Times New Roman" w:cs="Times New Roman"/>
          <w:bCs/>
          <w:sz w:val="26"/>
          <w:szCs w:val="26"/>
          <w:lang w:eastAsia="ru-RU"/>
        </w:rPr>
        <w:t>ны на официальном сайте</w:t>
      </w:r>
      <w:r w:rsidR="007C71D1" w:rsidRPr="00E81C0F">
        <w:rPr>
          <w:rFonts w:ascii="Times New Roman" w:hAnsi="Times New Roman" w:cs="Times New Roman"/>
          <w:bCs/>
          <w:sz w:val="26"/>
          <w:szCs w:val="26"/>
          <w:lang w:eastAsia="ru-RU"/>
        </w:rPr>
        <w:t xml:space="preserve"> </w:t>
      </w:r>
      <w:r w:rsidR="007D20D3" w:rsidRPr="00E81C0F">
        <w:rPr>
          <w:rFonts w:ascii="Times New Roman" w:hAnsi="Times New Roman" w:cs="Times New Roman"/>
          <w:bCs/>
          <w:sz w:val="26"/>
          <w:szCs w:val="26"/>
          <w:lang w:eastAsia="ru-RU"/>
        </w:rPr>
        <w:t>http://www.pinezhye.r</w:t>
      </w:r>
      <w:r w:rsidR="007D20D3" w:rsidRPr="00E81C0F">
        <w:rPr>
          <w:rFonts w:ascii="Times New Roman" w:hAnsi="Times New Roman" w:cs="Times New Roman"/>
          <w:bCs/>
          <w:sz w:val="26"/>
          <w:szCs w:val="26"/>
          <w:lang w:val="en-US" w:eastAsia="ru-RU"/>
        </w:rPr>
        <w:t>u</w:t>
      </w:r>
    </w:p>
    <w:sectPr w:rsidR="004C1ED8" w:rsidRPr="00E81C0F"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3EE2"/>
    <w:rsid w:val="0021727B"/>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2A19"/>
    <w:rsid w:val="002F5735"/>
    <w:rsid w:val="00301CD5"/>
    <w:rsid w:val="00306492"/>
    <w:rsid w:val="003147E5"/>
    <w:rsid w:val="00316F93"/>
    <w:rsid w:val="003175F2"/>
    <w:rsid w:val="0032189E"/>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246"/>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0ED8"/>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0E"/>
    <w:rsid w:val="00CC787F"/>
    <w:rsid w:val="00CD0393"/>
    <w:rsid w:val="00CD0E81"/>
    <w:rsid w:val="00CD113A"/>
    <w:rsid w:val="00CD2790"/>
    <w:rsid w:val="00CD4C78"/>
    <w:rsid w:val="00CE25C0"/>
    <w:rsid w:val="00CF4D80"/>
    <w:rsid w:val="00CF61F9"/>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1C0F"/>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5E47"/>
    <w:rsid w:val="00FC693A"/>
    <w:rsid w:val="00FD6F87"/>
    <w:rsid w:val="00FD7630"/>
    <w:rsid w:val="00FE50C0"/>
    <w:rsid w:val="00FE513C"/>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ЕвгенВал Хвостенко</cp:lastModifiedBy>
  <cp:revision>5</cp:revision>
  <cp:lastPrinted>2023-03-03T06:30:00Z</cp:lastPrinted>
  <dcterms:created xsi:type="dcterms:W3CDTF">2023-07-26T12:13:00Z</dcterms:created>
  <dcterms:modified xsi:type="dcterms:W3CDTF">2023-10-19T08:42:00Z</dcterms:modified>
</cp:coreProperties>
</file>