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57C9D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>к проекту        решения</w:t>
      </w:r>
      <w:r w:rsidRPr="00957C9D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957C9D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957C9D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«О</w:t>
      </w:r>
      <w:r w:rsidRPr="00957C9D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97164A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</w:t>
      </w:r>
      <w:r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6975DC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6975DC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Pr="0097164A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</w:t>
      </w:r>
      <w:proofErr w:type="spellStart"/>
      <w:r w:rsidRPr="0097164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7164A">
        <w:rPr>
          <w:rFonts w:ascii="Times New Roman" w:hAnsi="Times New Roman" w:cs="Times New Roman"/>
          <w:sz w:val="28"/>
          <w:szCs w:val="28"/>
        </w:rPr>
        <w:t xml:space="preserve"> района условиями торговли»</w:t>
      </w:r>
    </w:p>
    <w:p w:rsidR="005F1390" w:rsidRPr="00A910B0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>
        <w:rPr>
          <w:rFonts w:ascii="Times New Roman" w:hAnsi="Times New Roman" w:cs="Times New Roman"/>
          <w:sz w:val="28"/>
          <w:szCs w:val="28"/>
        </w:rPr>
        <w:t>низкая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39515B" w:rsidRDefault="0039515B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предусмотренных п. 18 ч. 1 ст. 15 Федерального закона от 06.10.2003 года № 131-ФЗ «Об общих принципах организации местного самоуправления в Российской Федерации» и в соответствии с областным законом от 24.09.2010 года № 203-15-ОЗ «О предоставлении из областного бюджета субсидий бюджетам муниципальных районов архангельской области на </w:t>
      </w:r>
      <w:proofErr w:type="spell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созданию условий для обеспечения поселений услугами торговли и бюджетам</w:t>
      </w:r>
      <w:proofErr w:type="gram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рхангельской области на </w:t>
      </w:r>
      <w:proofErr w:type="spell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созданию условий для обеспечения жителей городских округов архангельской области услугами торговли»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15B1C">
        <w:rPr>
          <w:rFonts w:ascii="Times New Roman" w:eastAsia="Calibri" w:hAnsi="Times New Roman" w:cs="Times New Roman"/>
          <w:sz w:val="28"/>
          <w:szCs w:val="28"/>
        </w:rPr>
        <w:t xml:space="preserve">создании условий для обеспечения жителей труднодоступных и малонаселенных пунктов </w:t>
      </w:r>
      <w:proofErr w:type="spellStart"/>
      <w:r w:rsidRPr="00E15B1C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E15B1C">
        <w:rPr>
          <w:rFonts w:ascii="Times New Roman" w:eastAsia="Calibri" w:hAnsi="Times New Roman" w:cs="Times New Roman"/>
          <w:sz w:val="28"/>
          <w:szCs w:val="28"/>
        </w:rPr>
        <w:t xml:space="preserve">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econom2</cp:lastModifiedBy>
  <cp:revision>53</cp:revision>
  <dcterms:created xsi:type="dcterms:W3CDTF">2021-03-09T06:07:00Z</dcterms:created>
  <dcterms:modified xsi:type="dcterms:W3CDTF">2022-05-24T11:35:00Z</dcterms:modified>
</cp:coreProperties>
</file>