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AF" w:rsidRPr="008617AF" w:rsidRDefault="008617AF" w:rsidP="008617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7A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КОНТРОЛЬНО-СЧЕТНАЯ КОМИССИЯ</w:t>
      </w:r>
    </w:p>
    <w:p w:rsidR="008617AF" w:rsidRPr="008617AF" w:rsidRDefault="008617AF" w:rsidP="008617AF">
      <w:pPr>
        <w:widowControl w:val="0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proofErr w:type="spellStart"/>
      <w:r w:rsidRPr="008617A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Пинежского</w:t>
      </w:r>
      <w:proofErr w:type="spellEnd"/>
      <w:r w:rsidRPr="008617A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муниципального округа Архангельской области</w:t>
      </w:r>
    </w:p>
    <w:p w:rsidR="008617AF" w:rsidRPr="008617AF" w:rsidRDefault="008617AF" w:rsidP="008617AF">
      <w:pPr>
        <w:widowControl w:val="0"/>
        <w:autoSpaceDE w:val="0"/>
        <w:autoSpaceDN w:val="0"/>
        <w:adjustRightInd w:val="0"/>
        <w:spacing w:before="389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</w:pPr>
      <w:r w:rsidRPr="008617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587E0C2A" wp14:editId="76A58FC8">
                <wp:simplePos x="0" y="0"/>
                <wp:positionH relativeFrom="column">
                  <wp:posOffset>-26670</wp:posOffset>
                </wp:positionH>
                <wp:positionV relativeFrom="paragraph">
                  <wp:posOffset>228599</wp:posOffset>
                </wp:positionV>
                <wp:extent cx="5967730" cy="0"/>
                <wp:effectExtent l="0" t="0" r="139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77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1pt,18pt" to="467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" o:allowincell="f" strokeweight=".7pt"/>
            </w:pict>
          </mc:Fallback>
        </mc:AlternateContent>
      </w:r>
      <w:r w:rsidRPr="008617A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(</w:t>
      </w:r>
      <w:r w:rsidRPr="008617AF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 xml:space="preserve">164600 Архангельская область, </w:t>
      </w:r>
      <w:proofErr w:type="spellStart"/>
      <w:r w:rsidRPr="008617AF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>Пинежский</w:t>
      </w:r>
      <w:proofErr w:type="spellEnd"/>
      <w:r w:rsidRPr="008617AF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 xml:space="preserve"> район, с. КАРПОГОРЫ, ул.</w:t>
      </w:r>
      <w:r w:rsidRPr="008617AF">
        <w:rPr>
          <w:rFonts w:ascii="Times New Roman" w:eastAsia="Times New Roman" w:hAnsi="Times New Roman" w:cs="Times New Roman"/>
          <w:caps/>
          <w:color w:val="000000"/>
          <w:spacing w:val="-10"/>
          <w:sz w:val="16"/>
          <w:szCs w:val="16"/>
          <w:lang w:eastAsia="ru-RU"/>
        </w:rPr>
        <w:t xml:space="preserve"> Ф. Абрамова  </w:t>
      </w:r>
      <w:r w:rsidRPr="008617AF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>дом</w:t>
      </w:r>
      <w:r w:rsidRPr="008617AF">
        <w:rPr>
          <w:rFonts w:ascii="Times New Roman" w:eastAsia="Times New Roman" w:hAnsi="Times New Roman" w:cs="Times New Roman"/>
          <w:caps/>
          <w:color w:val="000000"/>
          <w:spacing w:val="-10"/>
          <w:sz w:val="16"/>
          <w:szCs w:val="16"/>
          <w:lang w:eastAsia="ru-RU"/>
        </w:rPr>
        <w:t xml:space="preserve"> 43А</w:t>
      </w:r>
      <w:r w:rsidRPr="008617AF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 xml:space="preserve">,  тел./факс 8 818 56 21229,  </w:t>
      </w:r>
      <w:r w:rsidRPr="008617AF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val="en-US" w:eastAsia="ru-RU"/>
        </w:rPr>
        <w:t>E</w:t>
      </w:r>
      <w:r w:rsidRPr="008617AF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>-</w:t>
      </w:r>
      <w:r w:rsidRPr="008617AF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val="en-US" w:eastAsia="ru-RU"/>
        </w:rPr>
        <w:t>mail</w:t>
      </w:r>
      <w:r w:rsidRPr="008617AF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 xml:space="preserve">: </w:t>
      </w:r>
      <w:hyperlink r:id="rId6" w:history="1">
        <w:r w:rsidRPr="008617AF">
          <w:rPr>
            <w:rFonts w:ascii="Times New Roman" w:eastAsia="Times New Roman" w:hAnsi="Times New Roman" w:cs="Times New Roman"/>
            <w:color w:val="0000FF"/>
            <w:spacing w:val="-10"/>
            <w:sz w:val="16"/>
            <w:szCs w:val="16"/>
            <w:u w:val="single"/>
            <w:lang w:val="en-US" w:eastAsia="ru-RU"/>
          </w:rPr>
          <w:t>kskpinega</w:t>
        </w:r>
        <w:r w:rsidRPr="008617AF">
          <w:rPr>
            <w:rFonts w:ascii="Times New Roman" w:eastAsia="Times New Roman" w:hAnsi="Times New Roman" w:cs="Times New Roman"/>
            <w:color w:val="0000FF"/>
            <w:spacing w:val="-10"/>
            <w:sz w:val="16"/>
            <w:szCs w:val="16"/>
            <w:u w:val="single"/>
            <w:lang w:eastAsia="ru-RU"/>
          </w:rPr>
          <w:t>@</w:t>
        </w:r>
        <w:r w:rsidRPr="008617AF">
          <w:rPr>
            <w:rFonts w:ascii="Times New Roman" w:eastAsia="Times New Roman" w:hAnsi="Times New Roman" w:cs="Times New Roman"/>
            <w:color w:val="0000FF"/>
            <w:spacing w:val="-10"/>
            <w:sz w:val="16"/>
            <w:szCs w:val="16"/>
            <w:u w:val="single"/>
            <w:lang w:val="en-US" w:eastAsia="ru-RU"/>
          </w:rPr>
          <w:t>mail</w:t>
        </w:r>
        <w:r w:rsidRPr="008617AF">
          <w:rPr>
            <w:rFonts w:ascii="Times New Roman" w:eastAsia="Times New Roman" w:hAnsi="Times New Roman" w:cs="Times New Roman"/>
            <w:color w:val="0000FF"/>
            <w:spacing w:val="-10"/>
            <w:sz w:val="16"/>
            <w:szCs w:val="16"/>
            <w:u w:val="single"/>
            <w:lang w:eastAsia="ru-RU"/>
          </w:rPr>
          <w:t>.</w:t>
        </w:r>
        <w:proofErr w:type="spellStart"/>
        <w:r w:rsidRPr="008617AF">
          <w:rPr>
            <w:rFonts w:ascii="Times New Roman" w:eastAsia="Times New Roman" w:hAnsi="Times New Roman" w:cs="Times New Roman"/>
            <w:color w:val="0000FF"/>
            <w:spacing w:val="-10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8617AF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>)</w:t>
      </w:r>
    </w:p>
    <w:p w:rsidR="008617AF" w:rsidRPr="008617AF" w:rsidRDefault="008617AF" w:rsidP="008617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16"/>
          <w:lang w:eastAsia="ru-RU"/>
        </w:rPr>
      </w:pPr>
    </w:p>
    <w:p w:rsidR="008617AF" w:rsidRPr="008617AF" w:rsidRDefault="008617AF" w:rsidP="00861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617AF" w:rsidRPr="008617AF" w:rsidRDefault="008617AF" w:rsidP="008617AF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7AF" w:rsidRPr="008617AF" w:rsidRDefault="008617AF" w:rsidP="008617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№ 21</w:t>
      </w:r>
    </w:p>
    <w:p w:rsidR="008617AF" w:rsidRPr="008617AF" w:rsidRDefault="008617AF" w:rsidP="0086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решения Собрания депутатов </w:t>
      </w:r>
      <w:proofErr w:type="spellStart"/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 области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области»</w:t>
      </w:r>
    </w:p>
    <w:p w:rsidR="008617AF" w:rsidRPr="008617AF" w:rsidRDefault="008617AF" w:rsidP="008617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7AF" w:rsidRPr="008617AF" w:rsidRDefault="008617AF" w:rsidP="00861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19.06.2025</w:t>
      </w:r>
      <w:r w:rsidRPr="0086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с. Карпогоры</w:t>
      </w:r>
    </w:p>
    <w:p w:rsidR="008617AF" w:rsidRPr="008617AF" w:rsidRDefault="008617AF" w:rsidP="0086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617AF" w:rsidRPr="008617AF" w:rsidRDefault="008617AF" w:rsidP="00861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617AF">
        <w:rPr>
          <w:rFonts w:ascii="Times New Roman" w:eastAsia="Times New Roman" w:hAnsi="Times New Roman" w:cs="Times New Roman"/>
          <w:sz w:val="28"/>
          <w:lang w:eastAsia="ru-RU"/>
        </w:rPr>
        <w:t xml:space="preserve">Заключение подготовлено на основании статьи </w:t>
      </w:r>
      <w:r>
        <w:rPr>
          <w:rFonts w:ascii="Times New Roman" w:eastAsia="Times New Roman" w:hAnsi="Times New Roman" w:cs="Times New Roman"/>
          <w:sz w:val="28"/>
          <w:lang w:eastAsia="ru-RU"/>
        </w:rPr>
        <w:t>11</w:t>
      </w:r>
      <w:r w:rsidRPr="008617AF">
        <w:rPr>
          <w:rFonts w:ascii="Times New Roman" w:eastAsia="Times New Roman" w:hAnsi="Times New Roman" w:cs="Times New Roman"/>
          <w:sz w:val="28"/>
          <w:lang w:eastAsia="ru-RU"/>
        </w:rPr>
        <w:t xml:space="preserve"> Положения о Контрольно-счетной комиссии </w:t>
      </w:r>
      <w:proofErr w:type="spellStart"/>
      <w:r w:rsidRPr="008617AF">
        <w:rPr>
          <w:rFonts w:ascii="Times New Roman" w:eastAsia="Times New Roman" w:hAnsi="Times New Roman" w:cs="Times New Roman"/>
          <w:sz w:val="28"/>
          <w:lang w:eastAsia="ru-RU"/>
        </w:rPr>
        <w:t>Пинежского</w:t>
      </w:r>
      <w:proofErr w:type="spellEnd"/>
      <w:r w:rsidRPr="008617AF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округа Архангельской области, утвержденного решением Собрания депутатов </w:t>
      </w:r>
      <w:proofErr w:type="spellStart"/>
      <w:r w:rsidRPr="008617AF">
        <w:rPr>
          <w:rFonts w:ascii="Times New Roman" w:eastAsia="Times New Roman" w:hAnsi="Times New Roman" w:cs="Times New Roman"/>
          <w:sz w:val="28"/>
          <w:lang w:eastAsia="ru-RU"/>
        </w:rPr>
        <w:t>Пинежского</w:t>
      </w:r>
      <w:proofErr w:type="spellEnd"/>
      <w:r w:rsidRPr="008617AF">
        <w:rPr>
          <w:rFonts w:ascii="Times New Roman" w:eastAsia="Times New Roman" w:hAnsi="Times New Roman" w:cs="Times New Roman"/>
          <w:sz w:val="28"/>
          <w:lang w:eastAsia="ru-RU"/>
        </w:rPr>
        <w:t xml:space="preserve">  муниципального округа Архангельской области  от </w:t>
      </w:r>
      <w:r>
        <w:rPr>
          <w:rFonts w:ascii="Times New Roman" w:eastAsia="Times New Roman" w:hAnsi="Times New Roman" w:cs="Times New Roman"/>
          <w:sz w:val="28"/>
          <w:lang w:eastAsia="ru-RU"/>
        </w:rPr>
        <w:t>24</w:t>
      </w:r>
      <w:r w:rsidRPr="008617A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ноября</w:t>
      </w:r>
      <w:r w:rsidRPr="008617AF">
        <w:rPr>
          <w:rFonts w:ascii="Times New Roman" w:eastAsia="Times New Roman" w:hAnsi="Times New Roman" w:cs="Times New Roman"/>
          <w:sz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8617AF">
        <w:rPr>
          <w:rFonts w:ascii="Times New Roman" w:eastAsia="Times New Roman" w:hAnsi="Times New Roman" w:cs="Times New Roman"/>
          <w:sz w:val="28"/>
          <w:lang w:eastAsia="ru-RU"/>
        </w:rPr>
        <w:t xml:space="preserve"> года № 25.</w:t>
      </w:r>
    </w:p>
    <w:p w:rsidR="008617AF" w:rsidRPr="008617AF" w:rsidRDefault="008617AF" w:rsidP="0086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AF">
        <w:rPr>
          <w:rFonts w:ascii="Times New Roman" w:eastAsia="Times New Roman" w:hAnsi="Times New Roman" w:cs="Times New Roman"/>
          <w:sz w:val="28"/>
          <w:lang w:eastAsia="ru-RU"/>
        </w:rPr>
        <w:t xml:space="preserve">Проект решения </w:t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области» разработан  управлением муниципального контроля администрации </w:t>
      </w:r>
      <w:proofErr w:type="spellStart"/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области. </w:t>
      </w:r>
    </w:p>
    <w:p w:rsidR="008617AF" w:rsidRPr="008617AF" w:rsidRDefault="008617AF" w:rsidP="0086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</w:t>
      </w:r>
      <w:r w:rsidRPr="008617AF">
        <w:rPr>
          <w:rFonts w:ascii="Times New Roman" w:eastAsia="Times New Roman" w:hAnsi="Times New Roman" w:cs="Times New Roman"/>
          <w:sz w:val="28"/>
          <w:lang w:eastAsia="ru-RU"/>
        </w:rPr>
        <w:t xml:space="preserve">кспертизы проекта решения, в части касающейся расходных обязательств бюджета </w:t>
      </w:r>
      <w:r>
        <w:rPr>
          <w:rFonts w:ascii="Times New Roman" w:eastAsia="Times New Roman" w:hAnsi="Times New Roman" w:cs="Times New Roman"/>
          <w:sz w:val="28"/>
          <w:lang w:eastAsia="ru-RU"/>
        </w:rPr>
        <w:t>округа</w:t>
      </w:r>
      <w:r w:rsidRPr="008617AF">
        <w:rPr>
          <w:rFonts w:ascii="Times New Roman" w:eastAsia="Times New Roman" w:hAnsi="Times New Roman" w:cs="Times New Roman"/>
          <w:sz w:val="28"/>
          <w:lang w:eastAsia="ru-RU"/>
        </w:rPr>
        <w:t>,  установлено</w:t>
      </w:r>
      <w:r>
        <w:rPr>
          <w:rFonts w:ascii="Times New Roman" w:eastAsia="Times New Roman" w:hAnsi="Times New Roman" w:cs="Times New Roman"/>
          <w:sz w:val="28"/>
          <w:lang w:eastAsia="ru-RU"/>
        </w:rPr>
        <w:t>:</w:t>
      </w:r>
      <w:bookmarkStart w:id="0" w:name="_GoBack"/>
      <w:bookmarkEnd w:id="0"/>
    </w:p>
    <w:p w:rsidR="008617AF" w:rsidRPr="008617AF" w:rsidRDefault="008617AF" w:rsidP="008617A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не предусмотрены расходные обязательства  бюджета </w:t>
      </w:r>
      <w:proofErr w:type="spellStart"/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что не требует проведения</w:t>
      </w:r>
      <w:r w:rsidRPr="008617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экспертизы проекта решения, в части касающейся расходных обязательств бюджета округа</w:t>
      </w:r>
      <w:r w:rsidRPr="00861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617AF" w:rsidRPr="008617AF" w:rsidRDefault="008617AF" w:rsidP="00861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7A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Контрольно-счетная комиссия </w:t>
      </w:r>
      <w:proofErr w:type="spellStart"/>
      <w:r w:rsidRPr="008617A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Пинежского</w:t>
      </w:r>
      <w:proofErr w:type="spellEnd"/>
      <w:r w:rsidRPr="008617A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муниципального округа Архангельской области  отмечает, </w:t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8617AF">
        <w:rPr>
          <w:rFonts w:ascii="Times New Roman" w:eastAsia="Calibri" w:hAnsi="Times New Roman" w:cs="Times New Roman"/>
          <w:bCs/>
          <w:sz w:val="28"/>
          <w:szCs w:val="28"/>
        </w:rPr>
        <w:t xml:space="preserve"> п</w:t>
      </w:r>
      <w:r w:rsidRPr="00861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ринятие  проекта решения находится в компетенции Собрания депутатов </w:t>
      </w:r>
      <w:proofErr w:type="spellStart"/>
      <w:r w:rsidRPr="00861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Пинежского</w:t>
      </w:r>
      <w:proofErr w:type="spellEnd"/>
      <w:r w:rsidRPr="00861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Архангельской области.</w:t>
      </w:r>
    </w:p>
    <w:p w:rsidR="008617AF" w:rsidRPr="008617AF" w:rsidRDefault="008617AF" w:rsidP="00861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7A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</w:p>
    <w:p w:rsidR="008617AF" w:rsidRDefault="008617AF" w:rsidP="0086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617AF" w:rsidRPr="008617AF" w:rsidRDefault="008617AF" w:rsidP="0086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617AF">
        <w:rPr>
          <w:rFonts w:ascii="Times New Roman" w:eastAsia="Times New Roman" w:hAnsi="Times New Roman" w:cs="Times New Roman"/>
          <w:sz w:val="28"/>
          <w:lang w:eastAsia="ru-RU"/>
        </w:rPr>
        <w:t xml:space="preserve">Председатель </w:t>
      </w:r>
    </w:p>
    <w:p w:rsidR="008617AF" w:rsidRPr="008617AF" w:rsidRDefault="008617AF" w:rsidP="0086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617AF">
        <w:rPr>
          <w:rFonts w:ascii="Times New Roman" w:eastAsia="Times New Roman" w:hAnsi="Times New Roman" w:cs="Times New Roman"/>
          <w:sz w:val="28"/>
          <w:lang w:eastAsia="ru-RU"/>
        </w:rPr>
        <w:t xml:space="preserve">контрольно-счётной комиссии </w:t>
      </w:r>
      <w:r w:rsidRPr="008617AF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lang w:eastAsia="ru-RU"/>
        </w:rPr>
        <w:tab/>
        <w:t>Е.П. Абросимова</w:t>
      </w:r>
    </w:p>
    <w:p w:rsidR="008617AF" w:rsidRPr="008617AF" w:rsidRDefault="008617AF" w:rsidP="008617AF">
      <w:pPr>
        <w:rPr>
          <w:rFonts w:ascii="Calibri" w:eastAsia="Times New Roman" w:hAnsi="Calibri" w:cs="Times New Roman"/>
          <w:lang w:eastAsia="ru-RU"/>
        </w:rPr>
      </w:pPr>
    </w:p>
    <w:p w:rsidR="005859F5" w:rsidRDefault="005859F5"/>
    <w:sectPr w:rsidR="005859F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431531"/>
      <w:docPartObj>
        <w:docPartGallery w:val="Page Numbers (Bottom of Page)"/>
        <w:docPartUnique/>
      </w:docPartObj>
    </w:sdtPr>
    <w:sdtEndPr/>
    <w:sdtContent>
      <w:p w:rsidR="000517FA" w:rsidRDefault="008617A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517FA" w:rsidRDefault="008617AF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1148"/>
    <w:multiLevelType w:val="hybridMultilevel"/>
    <w:tmpl w:val="4C8AE1AC"/>
    <w:lvl w:ilvl="0" w:tplc="04322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AF"/>
    <w:rsid w:val="005859F5"/>
    <w:rsid w:val="0086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61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61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61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61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kpineg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кск</cp:lastModifiedBy>
  <cp:revision>1</cp:revision>
  <dcterms:created xsi:type="dcterms:W3CDTF">2025-06-24T07:56:00Z</dcterms:created>
  <dcterms:modified xsi:type="dcterms:W3CDTF">2025-06-24T08:01:00Z</dcterms:modified>
</cp:coreProperties>
</file>