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57" w:rsidRPr="00930757" w:rsidRDefault="00930757" w:rsidP="00930757">
      <w:pPr>
        <w:pStyle w:val="ae"/>
        <w:rPr>
          <w:b/>
          <w:szCs w:val="28"/>
        </w:rPr>
      </w:pPr>
      <w:r w:rsidRPr="00930757">
        <w:rPr>
          <w:b/>
          <w:szCs w:val="28"/>
        </w:rPr>
        <w:t>Архангельская область</w:t>
      </w:r>
    </w:p>
    <w:p w:rsidR="00930757" w:rsidRPr="00930757" w:rsidRDefault="00930757" w:rsidP="00930757">
      <w:pPr>
        <w:pStyle w:val="ae"/>
        <w:rPr>
          <w:b/>
          <w:szCs w:val="28"/>
        </w:rPr>
      </w:pPr>
      <w:r w:rsidRPr="00930757">
        <w:rPr>
          <w:b/>
          <w:szCs w:val="28"/>
        </w:rPr>
        <w:t>Пинежский муниципальный округ</w:t>
      </w:r>
    </w:p>
    <w:p w:rsidR="00930757" w:rsidRPr="00930757" w:rsidRDefault="00930757" w:rsidP="00930757">
      <w:pPr>
        <w:pStyle w:val="ae"/>
        <w:rPr>
          <w:b/>
          <w:szCs w:val="28"/>
        </w:rPr>
      </w:pPr>
    </w:p>
    <w:p w:rsidR="00930757" w:rsidRPr="00930757" w:rsidRDefault="00930757" w:rsidP="00930757">
      <w:pPr>
        <w:pStyle w:val="ae"/>
        <w:rPr>
          <w:b/>
          <w:szCs w:val="28"/>
        </w:rPr>
      </w:pPr>
      <w:r w:rsidRPr="00930757">
        <w:rPr>
          <w:b/>
          <w:szCs w:val="28"/>
        </w:rPr>
        <w:t>Собрание депутатов Пинежского муниципального округа</w:t>
      </w:r>
    </w:p>
    <w:p w:rsidR="00930757" w:rsidRPr="00930757" w:rsidRDefault="00930757" w:rsidP="00930757">
      <w:pPr>
        <w:pStyle w:val="ae"/>
        <w:rPr>
          <w:b/>
          <w:szCs w:val="28"/>
        </w:rPr>
      </w:pPr>
      <w:r w:rsidRPr="00930757">
        <w:rPr>
          <w:b/>
          <w:szCs w:val="28"/>
        </w:rPr>
        <w:t xml:space="preserve">Архангельской области (первого созыва) </w:t>
      </w:r>
    </w:p>
    <w:p w:rsidR="00930757" w:rsidRPr="00930757" w:rsidRDefault="00930757" w:rsidP="00930757">
      <w:pPr>
        <w:pStyle w:val="ae"/>
        <w:rPr>
          <w:b/>
          <w:szCs w:val="28"/>
        </w:rPr>
      </w:pPr>
      <w:r w:rsidRPr="00930757">
        <w:rPr>
          <w:b/>
          <w:szCs w:val="28"/>
        </w:rPr>
        <w:t>(очередное двенадцатое заседание)</w:t>
      </w:r>
    </w:p>
    <w:p w:rsidR="00930757" w:rsidRPr="00930757" w:rsidRDefault="00930757" w:rsidP="00930757">
      <w:pPr>
        <w:spacing w:after="0" w:line="240" w:lineRule="auto"/>
        <w:jc w:val="center"/>
        <w:rPr>
          <w:rFonts w:ascii="Times New Roman" w:hAnsi="Times New Roman" w:cs="Times New Roman"/>
          <w:sz w:val="28"/>
          <w:szCs w:val="28"/>
        </w:rPr>
      </w:pPr>
    </w:p>
    <w:p w:rsidR="00930757" w:rsidRPr="00930757" w:rsidRDefault="00930757" w:rsidP="00930757">
      <w:pPr>
        <w:spacing w:after="0" w:line="240" w:lineRule="auto"/>
        <w:jc w:val="center"/>
        <w:rPr>
          <w:rFonts w:ascii="Times New Roman" w:hAnsi="Times New Roman" w:cs="Times New Roman"/>
          <w:sz w:val="28"/>
          <w:szCs w:val="28"/>
        </w:rPr>
      </w:pPr>
      <w:r w:rsidRPr="00930757">
        <w:rPr>
          <w:rFonts w:ascii="Times New Roman" w:hAnsi="Times New Roman" w:cs="Times New Roman"/>
          <w:b/>
          <w:sz w:val="28"/>
          <w:szCs w:val="28"/>
        </w:rPr>
        <w:t>Р Е Ш Е Н И Е</w:t>
      </w:r>
    </w:p>
    <w:p w:rsidR="00930757" w:rsidRPr="00930757" w:rsidRDefault="00930757" w:rsidP="00930757">
      <w:pPr>
        <w:spacing w:after="0" w:line="240" w:lineRule="auto"/>
        <w:jc w:val="center"/>
        <w:rPr>
          <w:rFonts w:ascii="Times New Roman" w:hAnsi="Times New Roman" w:cs="Times New Roman"/>
          <w:sz w:val="28"/>
          <w:szCs w:val="28"/>
        </w:rPr>
      </w:pPr>
    </w:p>
    <w:p w:rsidR="00930757" w:rsidRPr="00930757" w:rsidRDefault="00930757" w:rsidP="00930757">
      <w:pPr>
        <w:spacing w:after="0" w:line="240" w:lineRule="auto"/>
        <w:jc w:val="center"/>
        <w:rPr>
          <w:rFonts w:ascii="Times New Roman" w:hAnsi="Times New Roman" w:cs="Times New Roman"/>
          <w:sz w:val="28"/>
          <w:szCs w:val="28"/>
        </w:rPr>
      </w:pPr>
    </w:p>
    <w:p w:rsidR="00930757" w:rsidRPr="00930757" w:rsidRDefault="00930757" w:rsidP="00930757">
      <w:pPr>
        <w:spacing w:after="0" w:line="240" w:lineRule="auto"/>
        <w:jc w:val="center"/>
        <w:rPr>
          <w:rFonts w:ascii="Times New Roman" w:hAnsi="Times New Roman" w:cs="Times New Roman"/>
          <w:sz w:val="28"/>
          <w:szCs w:val="28"/>
        </w:rPr>
      </w:pPr>
      <w:r w:rsidRPr="00930757">
        <w:rPr>
          <w:rFonts w:ascii="Times New Roman" w:hAnsi="Times New Roman" w:cs="Times New Roman"/>
          <w:sz w:val="28"/>
          <w:szCs w:val="28"/>
        </w:rPr>
        <w:t>от 14 февраля 2025 года № 209</w:t>
      </w:r>
    </w:p>
    <w:p w:rsidR="00930757" w:rsidRDefault="00930757" w:rsidP="00930757">
      <w:pPr>
        <w:spacing w:after="0" w:line="240" w:lineRule="auto"/>
        <w:jc w:val="center"/>
        <w:rPr>
          <w:rFonts w:ascii="Times New Roman" w:hAnsi="Times New Roman" w:cs="Times New Roman"/>
          <w:sz w:val="28"/>
          <w:szCs w:val="28"/>
        </w:rPr>
      </w:pPr>
    </w:p>
    <w:p w:rsidR="00AB0680" w:rsidRPr="00930757" w:rsidRDefault="00AB0680" w:rsidP="00930757">
      <w:pPr>
        <w:spacing w:after="0" w:line="240" w:lineRule="auto"/>
        <w:jc w:val="center"/>
        <w:rPr>
          <w:rFonts w:ascii="Times New Roman" w:hAnsi="Times New Roman" w:cs="Times New Roman"/>
          <w:sz w:val="28"/>
          <w:szCs w:val="28"/>
        </w:rPr>
      </w:pPr>
    </w:p>
    <w:p w:rsidR="00930757" w:rsidRPr="00930757" w:rsidRDefault="00930757" w:rsidP="00930757">
      <w:pPr>
        <w:spacing w:after="0" w:line="240" w:lineRule="auto"/>
        <w:jc w:val="center"/>
        <w:rPr>
          <w:rFonts w:ascii="Times New Roman" w:hAnsi="Times New Roman" w:cs="Times New Roman"/>
          <w:sz w:val="28"/>
          <w:szCs w:val="28"/>
        </w:rPr>
      </w:pPr>
      <w:r w:rsidRPr="00930757">
        <w:rPr>
          <w:rFonts w:ascii="Times New Roman" w:hAnsi="Times New Roman" w:cs="Times New Roman"/>
          <w:sz w:val="28"/>
          <w:szCs w:val="28"/>
        </w:rPr>
        <w:t xml:space="preserve">с. Карпогоры </w:t>
      </w:r>
    </w:p>
    <w:p w:rsidR="00930757" w:rsidRPr="00930757" w:rsidRDefault="00930757" w:rsidP="00930757">
      <w:pPr>
        <w:pStyle w:val="ae"/>
        <w:rPr>
          <w:szCs w:val="28"/>
        </w:rPr>
      </w:pPr>
    </w:p>
    <w:p w:rsidR="00930757" w:rsidRPr="00930757" w:rsidRDefault="00930757" w:rsidP="00930757">
      <w:pPr>
        <w:pStyle w:val="ae"/>
        <w:rPr>
          <w:b/>
          <w:bCs/>
          <w:szCs w:val="28"/>
        </w:rPr>
      </w:pPr>
      <w:r w:rsidRPr="00930757">
        <w:rPr>
          <w:b/>
          <w:bCs/>
          <w:szCs w:val="28"/>
        </w:rPr>
        <w:t xml:space="preserve">Об отчете должностного лица о деятельности  отдела Министерства внутренних дел Российской Федерации «Пинежский» перед Собранием депутатов Пинежского муниципального округа Архангельской области </w:t>
      </w:r>
    </w:p>
    <w:p w:rsidR="00930757" w:rsidRPr="00930757" w:rsidRDefault="00930757" w:rsidP="00930757">
      <w:pPr>
        <w:pStyle w:val="ae"/>
        <w:rPr>
          <w:szCs w:val="28"/>
        </w:rPr>
      </w:pPr>
      <w:r w:rsidRPr="00930757">
        <w:rPr>
          <w:b/>
          <w:bCs/>
          <w:szCs w:val="28"/>
        </w:rPr>
        <w:t>за 2024 год</w:t>
      </w:r>
    </w:p>
    <w:p w:rsidR="00930757" w:rsidRPr="00930757" w:rsidRDefault="00930757" w:rsidP="00930757">
      <w:pPr>
        <w:pStyle w:val="ae"/>
        <w:rPr>
          <w:szCs w:val="28"/>
        </w:rPr>
      </w:pPr>
    </w:p>
    <w:p w:rsidR="00930757" w:rsidRPr="00930757" w:rsidRDefault="00930757" w:rsidP="00930757">
      <w:pPr>
        <w:spacing w:after="0" w:line="240" w:lineRule="auto"/>
        <w:ind w:firstLine="708"/>
        <w:jc w:val="both"/>
        <w:rPr>
          <w:rFonts w:ascii="Times New Roman" w:hAnsi="Times New Roman" w:cs="Times New Roman"/>
          <w:b/>
          <w:sz w:val="28"/>
          <w:szCs w:val="28"/>
        </w:rPr>
      </w:pPr>
      <w:r w:rsidRPr="00930757">
        <w:rPr>
          <w:rFonts w:ascii="Times New Roman" w:hAnsi="Times New Roman" w:cs="Times New Roman"/>
          <w:sz w:val="28"/>
          <w:szCs w:val="28"/>
        </w:rPr>
        <w:t>Заслушав о</w:t>
      </w:r>
      <w:r w:rsidRPr="00930757">
        <w:rPr>
          <w:rFonts w:ascii="Times New Roman" w:hAnsi="Times New Roman" w:cs="Times New Roman"/>
          <w:bCs/>
          <w:sz w:val="28"/>
          <w:szCs w:val="28"/>
        </w:rPr>
        <w:t>тчет начальника отдела Министерства внутренних дел Российской Федерации «Пинежский», подполковника полиции Труфанова Николая Михайловича о деятельности  отдела Министерства внутренних дел Российской Федерации «Пинежский» перед Собранием депутатов Пинежского муниципального округа Архангельской области за 2024 год и в</w:t>
      </w:r>
      <w:r w:rsidRPr="00930757">
        <w:rPr>
          <w:rFonts w:ascii="Times New Roman" w:hAnsi="Times New Roman" w:cs="Times New Roman"/>
          <w:sz w:val="28"/>
          <w:szCs w:val="28"/>
        </w:rPr>
        <w:t xml:space="preserve"> соответствии с Порядком отчета должностного лица о деятельности отдела Министерства внутренних дел Российской Федерации по Пинежскому району перед Собранием депутатов муниципального образования «Пинежский муниципальный район» от 24.12.2013 № 220</w:t>
      </w:r>
      <w:r w:rsidRPr="00930757">
        <w:rPr>
          <w:rFonts w:ascii="Times New Roman" w:hAnsi="Times New Roman" w:cs="Times New Roman"/>
          <w:bCs/>
          <w:sz w:val="28"/>
          <w:szCs w:val="28"/>
        </w:rPr>
        <w:t>, С</w:t>
      </w:r>
      <w:r w:rsidRPr="00930757">
        <w:rPr>
          <w:rFonts w:ascii="Times New Roman" w:hAnsi="Times New Roman" w:cs="Times New Roman"/>
          <w:sz w:val="28"/>
          <w:szCs w:val="28"/>
        </w:rPr>
        <w:t xml:space="preserve">обрание депутатов Пинежского муниципального округа Архангельской области первого созыва </w:t>
      </w:r>
      <w:r w:rsidRPr="00930757">
        <w:rPr>
          <w:rFonts w:ascii="Times New Roman" w:hAnsi="Times New Roman" w:cs="Times New Roman"/>
          <w:b/>
          <w:sz w:val="28"/>
          <w:szCs w:val="28"/>
        </w:rPr>
        <w:t>РЕШАЕТ:</w:t>
      </w:r>
    </w:p>
    <w:p w:rsidR="00930757" w:rsidRPr="00930757" w:rsidRDefault="00930757" w:rsidP="00930757">
      <w:pPr>
        <w:spacing w:after="0" w:line="240" w:lineRule="auto"/>
        <w:ind w:firstLine="708"/>
        <w:jc w:val="both"/>
        <w:rPr>
          <w:rFonts w:ascii="Times New Roman" w:hAnsi="Times New Roman" w:cs="Times New Roman"/>
          <w:sz w:val="28"/>
          <w:szCs w:val="28"/>
        </w:rPr>
      </w:pPr>
      <w:r w:rsidRPr="00930757">
        <w:rPr>
          <w:rFonts w:ascii="Times New Roman" w:hAnsi="Times New Roman" w:cs="Times New Roman"/>
          <w:sz w:val="28"/>
          <w:szCs w:val="28"/>
        </w:rPr>
        <w:t>1. О</w:t>
      </w:r>
      <w:r w:rsidRPr="00930757">
        <w:rPr>
          <w:rFonts w:ascii="Times New Roman" w:hAnsi="Times New Roman" w:cs="Times New Roman"/>
          <w:bCs/>
          <w:sz w:val="28"/>
          <w:szCs w:val="28"/>
        </w:rPr>
        <w:t xml:space="preserve">тчет начальника отдела Министерства внутренних дел Российской Федерации «Пинежский», подполковника полиции Труфанова Николая Михайловича о деятельности  отдела Министерства внутренних дел Российской Федерации «Пинежский» перед Собранием депутатов Пинежского муниципального округа Архангельской области за 2024 год </w:t>
      </w:r>
      <w:r w:rsidRPr="00930757">
        <w:rPr>
          <w:rFonts w:ascii="Times New Roman" w:hAnsi="Times New Roman" w:cs="Times New Roman"/>
          <w:sz w:val="28"/>
          <w:szCs w:val="28"/>
        </w:rPr>
        <w:t>принять к сведению.</w:t>
      </w:r>
    </w:p>
    <w:p w:rsidR="00930757" w:rsidRPr="00930757" w:rsidRDefault="00930757" w:rsidP="00930757">
      <w:pPr>
        <w:spacing w:after="0" w:line="240" w:lineRule="auto"/>
        <w:ind w:firstLine="708"/>
        <w:jc w:val="both"/>
        <w:rPr>
          <w:rFonts w:ascii="Times New Roman" w:hAnsi="Times New Roman" w:cs="Times New Roman"/>
          <w:sz w:val="28"/>
          <w:szCs w:val="28"/>
        </w:rPr>
      </w:pPr>
      <w:r w:rsidRPr="00930757">
        <w:rPr>
          <w:rFonts w:ascii="Times New Roman" w:hAnsi="Times New Roman" w:cs="Times New Roman"/>
          <w:sz w:val="28"/>
          <w:szCs w:val="28"/>
        </w:rPr>
        <w:t xml:space="preserve">2. Рекомендовать администрации Пинежского муниципального округа Архангельской области включить в состав межведомственной комиссии по профилактике правонарушений на территории Пинежского муниципального округа Архангельской области депутата Собрания депутатов Пинежского муниципального округа Архангельской области от избирательного объединения «Всероссийская политическая партия «Единая Россия» Томилову Анну Владимировну. </w:t>
      </w:r>
    </w:p>
    <w:p w:rsidR="00930757" w:rsidRPr="00930757" w:rsidRDefault="00930757" w:rsidP="00930757">
      <w:pPr>
        <w:pStyle w:val="ConsTitle"/>
        <w:widowControl/>
        <w:ind w:right="0" w:firstLine="708"/>
        <w:jc w:val="both"/>
        <w:rPr>
          <w:rFonts w:ascii="Times New Roman" w:hAnsi="Times New Roman" w:cs="Times New Roman"/>
          <w:b w:val="0"/>
          <w:sz w:val="28"/>
          <w:szCs w:val="28"/>
        </w:rPr>
      </w:pPr>
    </w:p>
    <w:p w:rsidR="00930757" w:rsidRPr="00930757" w:rsidRDefault="00930757" w:rsidP="00930757">
      <w:pPr>
        <w:pStyle w:val="ConsTitle"/>
        <w:widowControl/>
        <w:ind w:right="0" w:firstLine="708"/>
        <w:jc w:val="both"/>
        <w:rPr>
          <w:rFonts w:ascii="Times New Roman" w:hAnsi="Times New Roman" w:cs="Times New Roman"/>
          <w:b w:val="0"/>
          <w:sz w:val="28"/>
          <w:szCs w:val="28"/>
        </w:rPr>
      </w:pPr>
    </w:p>
    <w:p w:rsidR="00930757" w:rsidRPr="00930757" w:rsidRDefault="00930757" w:rsidP="00930757">
      <w:pPr>
        <w:spacing w:after="0" w:line="240" w:lineRule="auto"/>
        <w:rPr>
          <w:rFonts w:ascii="Times New Roman" w:hAnsi="Times New Roman" w:cs="Times New Roman"/>
          <w:sz w:val="28"/>
          <w:szCs w:val="28"/>
        </w:rPr>
      </w:pPr>
      <w:r w:rsidRPr="00930757">
        <w:rPr>
          <w:rFonts w:ascii="Times New Roman" w:hAnsi="Times New Roman" w:cs="Times New Roman"/>
          <w:sz w:val="28"/>
          <w:szCs w:val="28"/>
        </w:rPr>
        <w:t xml:space="preserve">Председатель Собрания депутатов   </w:t>
      </w:r>
    </w:p>
    <w:p w:rsidR="00930757" w:rsidRPr="00930757" w:rsidRDefault="00930757" w:rsidP="00930757">
      <w:pPr>
        <w:spacing w:after="0" w:line="240" w:lineRule="auto"/>
        <w:rPr>
          <w:rFonts w:ascii="Times New Roman" w:hAnsi="Times New Roman" w:cs="Times New Roman"/>
          <w:sz w:val="28"/>
          <w:szCs w:val="28"/>
        </w:rPr>
      </w:pPr>
      <w:r w:rsidRPr="00930757">
        <w:rPr>
          <w:rFonts w:ascii="Times New Roman" w:hAnsi="Times New Roman" w:cs="Times New Roman"/>
          <w:sz w:val="28"/>
          <w:szCs w:val="28"/>
        </w:rPr>
        <w:t xml:space="preserve">Пинежского муниципального округа                                       </w:t>
      </w:r>
      <w:r>
        <w:rPr>
          <w:rFonts w:ascii="Times New Roman" w:hAnsi="Times New Roman" w:cs="Times New Roman"/>
          <w:sz w:val="28"/>
          <w:szCs w:val="28"/>
        </w:rPr>
        <w:t xml:space="preserve">         </w:t>
      </w:r>
      <w:r w:rsidRPr="00930757">
        <w:rPr>
          <w:rFonts w:ascii="Times New Roman" w:hAnsi="Times New Roman" w:cs="Times New Roman"/>
          <w:sz w:val="28"/>
          <w:szCs w:val="28"/>
        </w:rPr>
        <w:t xml:space="preserve">   Е.М. Хайдукова</w:t>
      </w:r>
    </w:p>
    <w:p w:rsidR="00930757" w:rsidRDefault="00930757" w:rsidP="00265635">
      <w:pPr>
        <w:spacing w:after="0" w:line="240" w:lineRule="auto"/>
        <w:jc w:val="right"/>
        <w:rPr>
          <w:rFonts w:ascii="Times New Roman" w:hAnsi="Times New Roman" w:cs="Times New Roman"/>
          <w:color w:val="000000" w:themeColor="text1"/>
          <w:sz w:val="24"/>
          <w:szCs w:val="24"/>
        </w:rPr>
      </w:pPr>
    </w:p>
    <w:p w:rsidR="00265635" w:rsidRDefault="00265635" w:rsidP="00265635">
      <w:pPr>
        <w:spacing w:after="0" w:line="240" w:lineRule="auto"/>
        <w:jc w:val="right"/>
        <w:rPr>
          <w:rFonts w:ascii="Times New Roman" w:hAnsi="Times New Roman" w:cs="Times New Roman"/>
          <w:color w:val="000000" w:themeColor="text1"/>
          <w:sz w:val="24"/>
          <w:szCs w:val="24"/>
        </w:rPr>
      </w:pPr>
      <w:r w:rsidRPr="00265635">
        <w:rPr>
          <w:rFonts w:ascii="Times New Roman" w:hAnsi="Times New Roman" w:cs="Times New Roman"/>
          <w:color w:val="000000" w:themeColor="text1"/>
          <w:sz w:val="24"/>
          <w:szCs w:val="24"/>
        </w:rPr>
        <w:lastRenderedPageBreak/>
        <w:t xml:space="preserve">Приложение </w:t>
      </w:r>
    </w:p>
    <w:p w:rsidR="00930757" w:rsidRDefault="00265635" w:rsidP="00265635">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решению Собрания депутатов </w:t>
      </w:r>
    </w:p>
    <w:p w:rsidR="00265635" w:rsidRDefault="00265635" w:rsidP="00265635">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Пинежского муниципального округа </w:t>
      </w:r>
    </w:p>
    <w:p w:rsidR="00265635" w:rsidRDefault="00265635" w:rsidP="00265635">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Архангельской области от 14.02.2025г. № 209</w:t>
      </w:r>
    </w:p>
    <w:p w:rsidR="00265635" w:rsidRDefault="00265635" w:rsidP="00265635">
      <w:pPr>
        <w:spacing w:after="0" w:line="240" w:lineRule="auto"/>
        <w:jc w:val="right"/>
        <w:rPr>
          <w:rFonts w:ascii="Times New Roman" w:hAnsi="Times New Roman" w:cs="Times New Roman"/>
          <w:color w:val="000000" w:themeColor="text1"/>
          <w:sz w:val="24"/>
          <w:szCs w:val="24"/>
        </w:rPr>
      </w:pPr>
    </w:p>
    <w:p w:rsidR="00930757" w:rsidRPr="00265635" w:rsidRDefault="00930757" w:rsidP="00265635">
      <w:pPr>
        <w:spacing w:after="0" w:line="240" w:lineRule="auto"/>
        <w:jc w:val="right"/>
        <w:rPr>
          <w:rFonts w:ascii="Times New Roman" w:hAnsi="Times New Roman" w:cs="Times New Roman"/>
          <w:color w:val="000000" w:themeColor="text1"/>
          <w:sz w:val="24"/>
          <w:szCs w:val="24"/>
        </w:rPr>
      </w:pPr>
    </w:p>
    <w:p w:rsidR="00640222" w:rsidRPr="00376883" w:rsidRDefault="00640222" w:rsidP="00B27F6D">
      <w:pPr>
        <w:spacing w:after="0" w:line="240" w:lineRule="auto"/>
        <w:jc w:val="center"/>
        <w:rPr>
          <w:rFonts w:ascii="Times New Roman" w:hAnsi="Times New Roman" w:cs="Times New Roman"/>
          <w:b/>
          <w:color w:val="000000" w:themeColor="text1"/>
          <w:sz w:val="28"/>
          <w:szCs w:val="28"/>
        </w:rPr>
      </w:pPr>
      <w:r w:rsidRPr="00376883">
        <w:rPr>
          <w:rFonts w:ascii="Times New Roman" w:hAnsi="Times New Roman" w:cs="Times New Roman"/>
          <w:b/>
          <w:color w:val="000000" w:themeColor="text1"/>
          <w:sz w:val="28"/>
          <w:szCs w:val="28"/>
        </w:rPr>
        <w:t xml:space="preserve">Отчет </w:t>
      </w:r>
      <w:r w:rsidR="00AB0680" w:rsidRPr="00AB0680">
        <w:rPr>
          <w:rFonts w:ascii="Times New Roman" w:hAnsi="Times New Roman" w:cs="Times New Roman"/>
          <w:b/>
          <w:bCs/>
          <w:sz w:val="28"/>
          <w:szCs w:val="28"/>
        </w:rPr>
        <w:t>о деятельности</w:t>
      </w:r>
      <w:r w:rsidR="00AB0680" w:rsidRPr="00930757">
        <w:rPr>
          <w:b/>
          <w:bCs/>
          <w:szCs w:val="28"/>
        </w:rPr>
        <w:t xml:space="preserve">  </w:t>
      </w:r>
      <w:r w:rsidR="00AB0680" w:rsidRPr="00AB0680">
        <w:rPr>
          <w:rFonts w:ascii="Times New Roman" w:hAnsi="Times New Roman" w:cs="Times New Roman"/>
          <w:b/>
          <w:bCs/>
          <w:sz w:val="28"/>
          <w:szCs w:val="28"/>
        </w:rPr>
        <w:t>отдела Министерства внутренних дел Российской Федерации</w:t>
      </w:r>
      <w:r w:rsidR="00AB0680">
        <w:rPr>
          <w:rFonts w:ascii="Times New Roman" w:hAnsi="Times New Roman" w:cs="Times New Roman"/>
          <w:b/>
          <w:color w:val="000000" w:themeColor="text1"/>
          <w:sz w:val="28"/>
          <w:szCs w:val="28"/>
        </w:rPr>
        <w:t xml:space="preserve"> </w:t>
      </w:r>
      <w:r w:rsidR="00FB0463">
        <w:rPr>
          <w:rFonts w:ascii="Times New Roman" w:hAnsi="Times New Roman" w:cs="Times New Roman"/>
          <w:b/>
          <w:color w:val="000000" w:themeColor="text1"/>
          <w:sz w:val="28"/>
          <w:szCs w:val="28"/>
        </w:rPr>
        <w:t>«</w:t>
      </w:r>
      <w:r w:rsidRPr="00376883">
        <w:rPr>
          <w:rFonts w:ascii="Times New Roman" w:hAnsi="Times New Roman" w:cs="Times New Roman"/>
          <w:b/>
          <w:color w:val="000000" w:themeColor="text1"/>
          <w:sz w:val="28"/>
          <w:szCs w:val="28"/>
        </w:rPr>
        <w:t>Пинежск</w:t>
      </w:r>
      <w:r w:rsidR="00FB0463">
        <w:rPr>
          <w:rFonts w:ascii="Times New Roman" w:hAnsi="Times New Roman" w:cs="Times New Roman"/>
          <w:b/>
          <w:color w:val="000000" w:themeColor="text1"/>
          <w:sz w:val="28"/>
          <w:szCs w:val="28"/>
        </w:rPr>
        <w:t>ий»</w:t>
      </w:r>
      <w:r w:rsidR="00AB0680">
        <w:rPr>
          <w:rFonts w:ascii="Times New Roman" w:hAnsi="Times New Roman" w:cs="Times New Roman"/>
          <w:b/>
          <w:color w:val="000000" w:themeColor="text1"/>
          <w:sz w:val="28"/>
          <w:szCs w:val="28"/>
        </w:rPr>
        <w:t xml:space="preserve"> </w:t>
      </w:r>
      <w:r w:rsidR="00265635">
        <w:rPr>
          <w:rFonts w:ascii="Times New Roman" w:hAnsi="Times New Roman" w:cs="Times New Roman"/>
          <w:b/>
          <w:color w:val="000000" w:themeColor="text1"/>
          <w:sz w:val="28"/>
          <w:szCs w:val="28"/>
        </w:rPr>
        <w:t>перед С</w:t>
      </w:r>
      <w:r w:rsidRPr="00376883">
        <w:rPr>
          <w:rFonts w:ascii="Times New Roman" w:hAnsi="Times New Roman" w:cs="Times New Roman"/>
          <w:b/>
          <w:color w:val="000000" w:themeColor="text1"/>
          <w:sz w:val="28"/>
          <w:szCs w:val="28"/>
        </w:rPr>
        <w:t>обранием депутатов Пинежск</w:t>
      </w:r>
      <w:r w:rsidR="00265635">
        <w:rPr>
          <w:rFonts w:ascii="Times New Roman" w:hAnsi="Times New Roman" w:cs="Times New Roman"/>
          <w:b/>
          <w:color w:val="000000" w:themeColor="text1"/>
          <w:sz w:val="28"/>
          <w:szCs w:val="28"/>
        </w:rPr>
        <w:t>ого</w:t>
      </w:r>
      <w:r w:rsidRPr="00376883">
        <w:rPr>
          <w:rFonts w:ascii="Times New Roman" w:hAnsi="Times New Roman" w:cs="Times New Roman"/>
          <w:b/>
          <w:color w:val="000000" w:themeColor="text1"/>
          <w:sz w:val="28"/>
          <w:szCs w:val="28"/>
        </w:rPr>
        <w:t xml:space="preserve"> муниципальн</w:t>
      </w:r>
      <w:r w:rsidR="00265635">
        <w:rPr>
          <w:rFonts w:ascii="Times New Roman" w:hAnsi="Times New Roman" w:cs="Times New Roman"/>
          <w:b/>
          <w:color w:val="000000" w:themeColor="text1"/>
          <w:sz w:val="28"/>
          <w:szCs w:val="28"/>
        </w:rPr>
        <w:t xml:space="preserve">ого </w:t>
      </w:r>
      <w:r w:rsidR="00AD5F4D">
        <w:rPr>
          <w:rFonts w:ascii="Times New Roman" w:hAnsi="Times New Roman" w:cs="Times New Roman"/>
          <w:b/>
          <w:color w:val="000000" w:themeColor="text1"/>
          <w:sz w:val="28"/>
          <w:szCs w:val="28"/>
        </w:rPr>
        <w:t>округ</w:t>
      </w:r>
      <w:r w:rsidR="00265635">
        <w:rPr>
          <w:rFonts w:ascii="Times New Roman" w:hAnsi="Times New Roman" w:cs="Times New Roman"/>
          <w:b/>
          <w:color w:val="000000" w:themeColor="text1"/>
          <w:sz w:val="28"/>
          <w:szCs w:val="28"/>
        </w:rPr>
        <w:t>а Архангельской области</w:t>
      </w:r>
      <w:r w:rsidR="00AB0680">
        <w:rPr>
          <w:rFonts w:ascii="Times New Roman" w:hAnsi="Times New Roman" w:cs="Times New Roman"/>
          <w:b/>
          <w:color w:val="000000" w:themeColor="text1"/>
          <w:sz w:val="28"/>
          <w:szCs w:val="28"/>
        </w:rPr>
        <w:t xml:space="preserve"> за 2024 год</w:t>
      </w:r>
    </w:p>
    <w:p w:rsidR="00BF4250" w:rsidRPr="00376883" w:rsidRDefault="00BF4250" w:rsidP="00B27F6D">
      <w:pPr>
        <w:spacing w:after="0" w:line="240" w:lineRule="auto"/>
        <w:jc w:val="center"/>
        <w:rPr>
          <w:rFonts w:ascii="Times New Roman" w:hAnsi="Times New Roman" w:cs="Times New Roman"/>
          <w:b/>
          <w:color w:val="000000" w:themeColor="text1"/>
          <w:sz w:val="28"/>
          <w:szCs w:val="28"/>
        </w:rPr>
      </w:pPr>
    </w:p>
    <w:p w:rsidR="00495A24" w:rsidRDefault="00640222" w:rsidP="00B27F6D">
      <w:pPr>
        <w:spacing w:after="0" w:line="240" w:lineRule="auto"/>
        <w:jc w:val="center"/>
        <w:rPr>
          <w:rFonts w:ascii="Times New Roman" w:hAnsi="Times New Roman" w:cs="Times New Roman"/>
          <w:color w:val="000000" w:themeColor="text1"/>
          <w:sz w:val="28"/>
          <w:szCs w:val="28"/>
        </w:rPr>
      </w:pPr>
      <w:r w:rsidRPr="00376883">
        <w:rPr>
          <w:rFonts w:ascii="Times New Roman" w:hAnsi="Times New Roman" w:cs="Times New Roman"/>
          <w:color w:val="000000" w:themeColor="text1"/>
          <w:sz w:val="28"/>
          <w:szCs w:val="28"/>
        </w:rPr>
        <w:t xml:space="preserve">О результатах оперативно-служебной деятельности </w:t>
      </w:r>
    </w:p>
    <w:p w:rsidR="00640222" w:rsidRPr="00376883" w:rsidRDefault="00640222" w:rsidP="00B27F6D">
      <w:pPr>
        <w:spacing w:after="0" w:line="240" w:lineRule="auto"/>
        <w:jc w:val="center"/>
        <w:rPr>
          <w:rFonts w:ascii="Times New Roman" w:hAnsi="Times New Roman" w:cs="Times New Roman"/>
          <w:color w:val="000000" w:themeColor="text1"/>
          <w:sz w:val="28"/>
          <w:szCs w:val="28"/>
        </w:rPr>
      </w:pPr>
      <w:r w:rsidRPr="00376883">
        <w:rPr>
          <w:rFonts w:ascii="Times New Roman" w:hAnsi="Times New Roman" w:cs="Times New Roman"/>
          <w:color w:val="000000" w:themeColor="text1"/>
          <w:sz w:val="28"/>
          <w:szCs w:val="28"/>
        </w:rPr>
        <w:t xml:space="preserve">ОМВД России </w:t>
      </w:r>
      <w:r w:rsidR="00FB0463">
        <w:rPr>
          <w:rFonts w:ascii="Times New Roman" w:hAnsi="Times New Roman" w:cs="Times New Roman"/>
          <w:color w:val="000000" w:themeColor="text1"/>
          <w:sz w:val="28"/>
          <w:szCs w:val="28"/>
        </w:rPr>
        <w:t>«</w:t>
      </w:r>
      <w:r w:rsidRPr="00376883">
        <w:rPr>
          <w:rFonts w:ascii="Times New Roman" w:hAnsi="Times New Roman" w:cs="Times New Roman"/>
          <w:color w:val="000000" w:themeColor="text1"/>
          <w:sz w:val="28"/>
          <w:szCs w:val="28"/>
        </w:rPr>
        <w:t>Пинежск</w:t>
      </w:r>
      <w:r w:rsidR="00FB0463">
        <w:rPr>
          <w:rFonts w:ascii="Times New Roman" w:hAnsi="Times New Roman" w:cs="Times New Roman"/>
          <w:color w:val="000000" w:themeColor="text1"/>
          <w:sz w:val="28"/>
          <w:szCs w:val="28"/>
        </w:rPr>
        <w:t>ий»</w:t>
      </w:r>
      <w:r w:rsidRPr="00376883">
        <w:rPr>
          <w:rFonts w:ascii="Times New Roman" w:hAnsi="Times New Roman" w:cs="Times New Roman"/>
          <w:color w:val="000000" w:themeColor="text1"/>
          <w:sz w:val="28"/>
          <w:szCs w:val="28"/>
        </w:rPr>
        <w:t xml:space="preserve"> </w:t>
      </w:r>
    </w:p>
    <w:p w:rsidR="008F330E" w:rsidRPr="00376883" w:rsidRDefault="008F330E" w:rsidP="00B27F6D">
      <w:pPr>
        <w:spacing w:after="0" w:line="240" w:lineRule="auto"/>
        <w:jc w:val="center"/>
        <w:rPr>
          <w:rFonts w:ascii="Times New Roman" w:hAnsi="Times New Roman" w:cs="Times New Roman"/>
          <w:color w:val="000000" w:themeColor="text1"/>
          <w:sz w:val="28"/>
          <w:szCs w:val="28"/>
        </w:rPr>
      </w:pPr>
    </w:p>
    <w:p w:rsidR="005927A6" w:rsidRPr="00376883" w:rsidRDefault="005927A6" w:rsidP="00B27F6D">
      <w:pPr>
        <w:spacing w:after="0" w:line="240" w:lineRule="auto"/>
        <w:ind w:firstLine="709"/>
        <w:jc w:val="both"/>
        <w:rPr>
          <w:rFonts w:ascii="Times New Roman" w:hAnsi="Times New Roman" w:cs="Times New Roman"/>
          <w:color w:val="000000" w:themeColor="text1"/>
          <w:sz w:val="28"/>
          <w:szCs w:val="28"/>
        </w:rPr>
      </w:pPr>
      <w:r w:rsidRPr="00376883">
        <w:rPr>
          <w:rFonts w:ascii="Times New Roman" w:hAnsi="Times New Roman" w:cs="Times New Roman"/>
          <w:color w:val="000000" w:themeColor="text1"/>
          <w:sz w:val="28"/>
          <w:szCs w:val="28"/>
        </w:rPr>
        <w:t xml:space="preserve">ОМВД России </w:t>
      </w:r>
      <w:r w:rsidR="00FB0463">
        <w:rPr>
          <w:rFonts w:ascii="Times New Roman" w:hAnsi="Times New Roman" w:cs="Times New Roman"/>
          <w:color w:val="000000" w:themeColor="text1"/>
          <w:sz w:val="28"/>
          <w:szCs w:val="28"/>
        </w:rPr>
        <w:t>«</w:t>
      </w:r>
      <w:r w:rsidRPr="00376883">
        <w:rPr>
          <w:rFonts w:ascii="Times New Roman" w:hAnsi="Times New Roman" w:cs="Times New Roman"/>
          <w:color w:val="000000" w:themeColor="text1"/>
          <w:sz w:val="28"/>
          <w:szCs w:val="28"/>
        </w:rPr>
        <w:t>Пинежск</w:t>
      </w:r>
      <w:r w:rsidR="00FB0463">
        <w:rPr>
          <w:rFonts w:ascii="Times New Roman" w:hAnsi="Times New Roman" w:cs="Times New Roman"/>
          <w:color w:val="000000" w:themeColor="text1"/>
          <w:sz w:val="28"/>
          <w:szCs w:val="28"/>
        </w:rPr>
        <w:t>ий»</w:t>
      </w:r>
      <w:r w:rsidRPr="00376883">
        <w:rPr>
          <w:rFonts w:ascii="Times New Roman" w:hAnsi="Times New Roman" w:cs="Times New Roman"/>
          <w:color w:val="000000" w:themeColor="text1"/>
          <w:sz w:val="28"/>
          <w:szCs w:val="28"/>
          <w:vertAlign w:val="superscript"/>
        </w:rPr>
        <w:footnoteReference w:id="2"/>
      </w:r>
      <w:r w:rsidRPr="00376883">
        <w:rPr>
          <w:rFonts w:ascii="Times New Roman" w:hAnsi="Times New Roman" w:cs="Times New Roman"/>
          <w:color w:val="000000" w:themeColor="text1"/>
          <w:sz w:val="28"/>
          <w:szCs w:val="28"/>
        </w:rPr>
        <w:t xml:space="preserve"> </w:t>
      </w:r>
      <w:r w:rsidR="00B33829" w:rsidRPr="00376883">
        <w:rPr>
          <w:rFonts w:ascii="Times New Roman" w:hAnsi="Times New Roman" w:cs="Times New Roman"/>
          <w:color w:val="000000" w:themeColor="text1"/>
          <w:sz w:val="28"/>
          <w:szCs w:val="28"/>
        </w:rPr>
        <w:t>мероприятия</w:t>
      </w:r>
      <w:r w:rsidR="008A66DC" w:rsidRPr="00376883">
        <w:rPr>
          <w:rFonts w:ascii="Times New Roman" w:hAnsi="Times New Roman" w:cs="Times New Roman"/>
          <w:color w:val="000000" w:themeColor="text1"/>
          <w:sz w:val="28"/>
          <w:szCs w:val="28"/>
        </w:rPr>
        <w:t>,</w:t>
      </w:r>
      <w:r w:rsidR="00B33829" w:rsidRPr="00376883">
        <w:rPr>
          <w:rFonts w:ascii="Times New Roman" w:hAnsi="Times New Roman" w:cs="Times New Roman"/>
          <w:color w:val="000000" w:themeColor="text1"/>
          <w:sz w:val="28"/>
          <w:szCs w:val="28"/>
        </w:rPr>
        <w:t xml:space="preserve"> </w:t>
      </w:r>
      <w:r w:rsidRPr="00376883">
        <w:rPr>
          <w:rFonts w:ascii="Times New Roman" w:hAnsi="Times New Roman" w:cs="Times New Roman"/>
          <w:color w:val="000000" w:themeColor="text1"/>
          <w:sz w:val="28"/>
          <w:szCs w:val="28"/>
        </w:rPr>
        <w:t>запланированные на 202</w:t>
      </w:r>
      <w:r w:rsidR="00FB0463">
        <w:rPr>
          <w:rFonts w:ascii="Times New Roman" w:hAnsi="Times New Roman" w:cs="Times New Roman"/>
          <w:color w:val="000000" w:themeColor="text1"/>
          <w:sz w:val="28"/>
          <w:szCs w:val="28"/>
        </w:rPr>
        <w:t>4</w:t>
      </w:r>
      <w:r w:rsidRPr="00376883">
        <w:rPr>
          <w:rFonts w:ascii="Times New Roman" w:hAnsi="Times New Roman" w:cs="Times New Roman"/>
          <w:color w:val="000000" w:themeColor="text1"/>
          <w:sz w:val="28"/>
          <w:szCs w:val="28"/>
        </w:rPr>
        <w:t xml:space="preserve"> год в основном выполнены. </w:t>
      </w:r>
      <w:r w:rsidR="00FB43DA" w:rsidRPr="00376883">
        <w:rPr>
          <w:rFonts w:ascii="Times New Roman" w:hAnsi="Times New Roman" w:cs="Times New Roman"/>
          <w:color w:val="000000" w:themeColor="text1"/>
          <w:sz w:val="28"/>
          <w:szCs w:val="28"/>
        </w:rPr>
        <w:t>Их реализация способствовала повышению эффективности деятельности органа внутренних дел в целом и позволила обеспечить выполнение основных направлений оперативно-служебной деятельности.</w:t>
      </w:r>
    </w:p>
    <w:p w:rsidR="00FB43DA" w:rsidRPr="00376883" w:rsidRDefault="00B81887" w:rsidP="00B27F6D">
      <w:pPr>
        <w:spacing w:after="0" w:line="240" w:lineRule="auto"/>
        <w:ind w:firstLine="709"/>
        <w:jc w:val="both"/>
        <w:rPr>
          <w:rFonts w:ascii="Times New Roman" w:hAnsi="Times New Roman" w:cs="Times New Roman"/>
          <w:color w:val="000000" w:themeColor="text1"/>
          <w:sz w:val="28"/>
          <w:szCs w:val="28"/>
        </w:rPr>
      </w:pPr>
      <w:r w:rsidRPr="0092318E">
        <w:rPr>
          <w:rFonts w:ascii="Times New Roman" w:hAnsi="Times New Roman" w:cs="Times New Roman"/>
          <w:color w:val="000000" w:themeColor="text1"/>
          <w:sz w:val="28"/>
          <w:szCs w:val="28"/>
        </w:rPr>
        <w:t xml:space="preserve">Реализованы меры, направленные на выполнение основных направлений определенных Директивой МВД России от </w:t>
      </w:r>
      <w:r w:rsidR="00FB0463">
        <w:rPr>
          <w:rFonts w:ascii="Times New Roman" w:hAnsi="Times New Roman" w:cs="Times New Roman"/>
          <w:color w:val="000000" w:themeColor="text1"/>
          <w:sz w:val="28"/>
          <w:szCs w:val="28"/>
        </w:rPr>
        <w:t>17</w:t>
      </w:r>
      <w:r w:rsidRPr="0092318E">
        <w:rPr>
          <w:rFonts w:ascii="Times New Roman" w:hAnsi="Times New Roman" w:cs="Times New Roman"/>
          <w:color w:val="000000" w:themeColor="text1"/>
          <w:sz w:val="28"/>
          <w:szCs w:val="28"/>
        </w:rPr>
        <w:t>.11.202</w:t>
      </w:r>
      <w:r w:rsidR="00FB0463">
        <w:rPr>
          <w:rFonts w:ascii="Times New Roman" w:hAnsi="Times New Roman" w:cs="Times New Roman"/>
          <w:color w:val="000000" w:themeColor="text1"/>
          <w:sz w:val="28"/>
          <w:szCs w:val="28"/>
        </w:rPr>
        <w:t>3</w:t>
      </w:r>
      <w:r w:rsidRPr="0092318E">
        <w:rPr>
          <w:rFonts w:ascii="Times New Roman" w:hAnsi="Times New Roman" w:cs="Times New Roman"/>
          <w:color w:val="000000" w:themeColor="text1"/>
          <w:sz w:val="28"/>
          <w:szCs w:val="28"/>
        </w:rPr>
        <w:t xml:space="preserve"> года №1дсп. </w:t>
      </w:r>
    </w:p>
    <w:p w:rsidR="005927A6" w:rsidRPr="00D338CE" w:rsidRDefault="00FB43DA" w:rsidP="00B27F6D">
      <w:pPr>
        <w:spacing w:after="0" w:line="240" w:lineRule="auto"/>
        <w:ind w:firstLine="709"/>
        <w:jc w:val="both"/>
        <w:rPr>
          <w:rFonts w:ascii="Times New Roman" w:hAnsi="Times New Roman" w:cs="Times New Roman"/>
          <w:color w:val="000000" w:themeColor="text1"/>
          <w:sz w:val="28"/>
          <w:szCs w:val="28"/>
        </w:rPr>
      </w:pPr>
      <w:r w:rsidRPr="00D338CE">
        <w:rPr>
          <w:rFonts w:ascii="Times New Roman" w:hAnsi="Times New Roman" w:cs="Times New Roman"/>
          <w:color w:val="000000" w:themeColor="text1"/>
          <w:sz w:val="28"/>
          <w:szCs w:val="28"/>
        </w:rPr>
        <w:t xml:space="preserve">В связи с </w:t>
      </w:r>
      <w:r w:rsidR="00D338CE" w:rsidRPr="00D338CE">
        <w:rPr>
          <w:rFonts w:ascii="Times New Roman" w:hAnsi="Times New Roman" w:cs="Times New Roman"/>
          <w:color w:val="000000" w:themeColor="text1"/>
          <w:sz w:val="28"/>
          <w:szCs w:val="28"/>
        </w:rPr>
        <w:t xml:space="preserve">проводимой специальной военной операцией, с учетом охраны районного военкомата, </w:t>
      </w:r>
      <w:r w:rsidRPr="00D338CE">
        <w:rPr>
          <w:rFonts w:ascii="Times New Roman" w:hAnsi="Times New Roman" w:cs="Times New Roman"/>
          <w:color w:val="000000" w:themeColor="text1"/>
          <w:sz w:val="28"/>
          <w:szCs w:val="28"/>
        </w:rPr>
        <w:t>в непростых условиях обеспечивался комплекс организационно-практических мероприятий, направленный на обеспечение правопорядка и общественной безопасности, правоохранительных мероприятий в период подготовки и проведения выборов</w:t>
      </w:r>
      <w:r w:rsidR="005927A6" w:rsidRPr="00D338CE">
        <w:rPr>
          <w:rFonts w:ascii="Times New Roman" w:hAnsi="Times New Roman" w:cs="Times New Roman"/>
          <w:color w:val="000000" w:themeColor="text1"/>
          <w:sz w:val="28"/>
          <w:szCs w:val="28"/>
        </w:rPr>
        <w:t>.</w:t>
      </w:r>
    </w:p>
    <w:p w:rsidR="005927A6" w:rsidRPr="00376883" w:rsidRDefault="005927A6" w:rsidP="00B27F6D">
      <w:pPr>
        <w:spacing w:after="0" w:line="240" w:lineRule="auto"/>
        <w:ind w:firstLine="709"/>
        <w:jc w:val="both"/>
        <w:rPr>
          <w:rFonts w:ascii="Times New Roman" w:hAnsi="Times New Roman" w:cs="Times New Roman"/>
          <w:color w:val="000000" w:themeColor="text1"/>
          <w:sz w:val="28"/>
          <w:szCs w:val="28"/>
        </w:rPr>
      </w:pPr>
      <w:r w:rsidRPr="00376883">
        <w:rPr>
          <w:rFonts w:ascii="Times New Roman" w:hAnsi="Times New Roman" w:cs="Times New Roman"/>
          <w:color w:val="000000" w:themeColor="text1"/>
          <w:sz w:val="28"/>
          <w:szCs w:val="28"/>
        </w:rPr>
        <w:t xml:space="preserve">Благодаря слаженной работе подразделений полиции проявлений террористического характера, </w:t>
      </w:r>
      <w:r w:rsidR="00FB43DA" w:rsidRPr="00376883">
        <w:rPr>
          <w:rFonts w:ascii="Times New Roman" w:hAnsi="Times New Roman" w:cs="Times New Roman"/>
          <w:color w:val="000000" w:themeColor="text1"/>
          <w:sz w:val="28"/>
          <w:szCs w:val="28"/>
        </w:rPr>
        <w:t xml:space="preserve">экстремистского проявления, </w:t>
      </w:r>
      <w:r w:rsidRPr="00376883">
        <w:rPr>
          <w:rFonts w:ascii="Times New Roman" w:hAnsi="Times New Roman" w:cs="Times New Roman"/>
          <w:color w:val="000000" w:themeColor="text1"/>
          <w:sz w:val="28"/>
          <w:szCs w:val="28"/>
        </w:rPr>
        <w:t>серьезных нарушений правопорядка, протестных выступлений граждан и других акций, направленных на дестабилизацию политической обстановки не допущено.</w:t>
      </w:r>
    </w:p>
    <w:p w:rsidR="008F330E" w:rsidRPr="00376883" w:rsidRDefault="00F4359A" w:rsidP="00B27F6D">
      <w:pPr>
        <w:spacing w:after="0" w:line="240" w:lineRule="auto"/>
        <w:ind w:firstLine="709"/>
        <w:jc w:val="both"/>
        <w:rPr>
          <w:rFonts w:ascii="Times New Roman" w:hAnsi="Times New Roman" w:cs="Times New Roman"/>
          <w:color w:val="000000" w:themeColor="text1"/>
          <w:sz w:val="28"/>
          <w:szCs w:val="28"/>
        </w:rPr>
      </w:pPr>
      <w:r w:rsidRPr="00376883">
        <w:rPr>
          <w:rFonts w:ascii="Times New Roman" w:hAnsi="Times New Roman" w:cs="Times New Roman"/>
          <w:color w:val="000000" w:themeColor="text1"/>
          <w:sz w:val="28"/>
          <w:szCs w:val="28"/>
        </w:rPr>
        <w:t>Состояние оперативной обстановки в районе по итогам 202</w:t>
      </w:r>
      <w:r w:rsidR="00FB0463">
        <w:rPr>
          <w:rFonts w:ascii="Times New Roman" w:hAnsi="Times New Roman" w:cs="Times New Roman"/>
          <w:color w:val="000000" w:themeColor="text1"/>
          <w:sz w:val="28"/>
          <w:szCs w:val="28"/>
        </w:rPr>
        <w:t>4</w:t>
      </w:r>
      <w:r w:rsidRPr="00376883">
        <w:rPr>
          <w:rFonts w:ascii="Times New Roman" w:hAnsi="Times New Roman" w:cs="Times New Roman"/>
          <w:color w:val="000000" w:themeColor="text1"/>
          <w:sz w:val="28"/>
          <w:szCs w:val="28"/>
        </w:rPr>
        <w:t xml:space="preserve"> года характеризуется </w:t>
      </w:r>
      <w:r w:rsidR="00AD5F4D">
        <w:rPr>
          <w:rFonts w:ascii="Times New Roman" w:hAnsi="Times New Roman" w:cs="Times New Roman"/>
          <w:color w:val="000000" w:themeColor="text1"/>
          <w:sz w:val="28"/>
          <w:szCs w:val="28"/>
        </w:rPr>
        <w:t>ростом</w:t>
      </w:r>
      <w:r w:rsidRPr="00376883">
        <w:rPr>
          <w:rFonts w:ascii="Times New Roman" w:hAnsi="Times New Roman" w:cs="Times New Roman"/>
          <w:color w:val="000000" w:themeColor="text1"/>
          <w:sz w:val="28"/>
          <w:szCs w:val="28"/>
        </w:rPr>
        <w:t xml:space="preserve"> числа заре</w:t>
      </w:r>
      <w:r w:rsidR="00996C56">
        <w:rPr>
          <w:rFonts w:ascii="Times New Roman" w:hAnsi="Times New Roman" w:cs="Times New Roman"/>
          <w:color w:val="000000" w:themeColor="text1"/>
          <w:sz w:val="28"/>
          <w:szCs w:val="28"/>
        </w:rPr>
        <w:t xml:space="preserve">гистрированных преступлений на </w:t>
      </w:r>
      <w:r w:rsidR="00AD5F4D">
        <w:rPr>
          <w:rFonts w:ascii="Times New Roman" w:hAnsi="Times New Roman" w:cs="Times New Roman"/>
          <w:color w:val="000000" w:themeColor="text1"/>
          <w:sz w:val="28"/>
          <w:szCs w:val="28"/>
        </w:rPr>
        <w:t>1</w:t>
      </w:r>
      <w:r w:rsidRPr="00376883">
        <w:rPr>
          <w:rFonts w:ascii="Times New Roman" w:hAnsi="Times New Roman" w:cs="Times New Roman"/>
          <w:color w:val="000000" w:themeColor="text1"/>
          <w:sz w:val="28"/>
          <w:szCs w:val="28"/>
        </w:rPr>
        <w:t>,</w:t>
      </w:r>
      <w:r w:rsidR="00FB0463">
        <w:rPr>
          <w:rFonts w:ascii="Times New Roman" w:hAnsi="Times New Roman" w:cs="Times New Roman"/>
          <w:color w:val="000000" w:themeColor="text1"/>
          <w:sz w:val="28"/>
          <w:szCs w:val="28"/>
        </w:rPr>
        <w:t>8</w:t>
      </w:r>
      <w:r w:rsidRPr="00376883">
        <w:rPr>
          <w:rFonts w:ascii="Times New Roman" w:hAnsi="Times New Roman" w:cs="Times New Roman"/>
          <w:color w:val="000000" w:themeColor="text1"/>
          <w:sz w:val="28"/>
          <w:szCs w:val="28"/>
        </w:rPr>
        <w:t>%</w:t>
      </w:r>
      <w:r w:rsidR="005A58A2">
        <w:rPr>
          <w:rFonts w:ascii="Times New Roman" w:hAnsi="Times New Roman" w:cs="Times New Roman"/>
          <w:color w:val="000000" w:themeColor="text1"/>
          <w:sz w:val="28"/>
          <w:szCs w:val="28"/>
        </w:rPr>
        <w:t xml:space="preserve"> (с 2</w:t>
      </w:r>
      <w:r w:rsidR="00AD5F4D">
        <w:rPr>
          <w:rFonts w:ascii="Times New Roman" w:hAnsi="Times New Roman" w:cs="Times New Roman"/>
          <w:color w:val="000000" w:themeColor="text1"/>
          <w:sz w:val="28"/>
          <w:szCs w:val="28"/>
        </w:rPr>
        <w:t>1</w:t>
      </w:r>
      <w:r w:rsidR="00FB0463">
        <w:rPr>
          <w:rFonts w:ascii="Times New Roman" w:hAnsi="Times New Roman" w:cs="Times New Roman"/>
          <w:color w:val="000000" w:themeColor="text1"/>
          <w:sz w:val="28"/>
          <w:szCs w:val="28"/>
        </w:rPr>
        <w:t>9</w:t>
      </w:r>
      <w:r w:rsidR="005A58A2">
        <w:rPr>
          <w:rFonts w:ascii="Times New Roman" w:hAnsi="Times New Roman" w:cs="Times New Roman"/>
          <w:color w:val="000000" w:themeColor="text1"/>
          <w:sz w:val="28"/>
          <w:szCs w:val="28"/>
        </w:rPr>
        <w:t xml:space="preserve"> до 2</w:t>
      </w:r>
      <w:r w:rsidR="00FB0463">
        <w:rPr>
          <w:rFonts w:ascii="Times New Roman" w:hAnsi="Times New Roman" w:cs="Times New Roman"/>
          <w:color w:val="000000" w:themeColor="text1"/>
          <w:sz w:val="28"/>
          <w:szCs w:val="28"/>
        </w:rPr>
        <w:t>23</w:t>
      </w:r>
      <w:r w:rsidR="005A58A2">
        <w:rPr>
          <w:rFonts w:ascii="Times New Roman" w:hAnsi="Times New Roman" w:cs="Times New Roman"/>
          <w:color w:val="000000" w:themeColor="text1"/>
          <w:sz w:val="28"/>
          <w:szCs w:val="28"/>
        </w:rPr>
        <w:t>)</w:t>
      </w:r>
      <w:r w:rsidRPr="00376883">
        <w:rPr>
          <w:rFonts w:ascii="Times New Roman" w:hAnsi="Times New Roman" w:cs="Times New Roman"/>
          <w:color w:val="000000" w:themeColor="text1"/>
          <w:sz w:val="28"/>
          <w:szCs w:val="28"/>
        </w:rPr>
        <w:t xml:space="preserve">, </w:t>
      </w:r>
      <w:r w:rsidR="005927A6" w:rsidRPr="00376883">
        <w:rPr>
          <w:rFonts w:ascii="Times New Roman" w:hAnsi="Times New Roman" w:cs="Times New Roman"/>
          <w:color w:val="000000" w:themeColor="text1"/>
          <w:sz w:val="28"/>
          <w:szCs w:val="28"/>
        </w:rPr>
        <w:t xml:space="preserve">в том числе </w:t>
      </w:r>
      <w:r w:rsidRPr="00376883">
        <w:rPr>
          <w:rFonts w:ascii="Times New Roman" w:hAnsi="Times New Roman" w:cs="Times New Roman"/>
          <w:color w:val="000000" w:themeColor="text1"/>
          <w:sz w:val="28"/>
          <w:szCs w:val="28"/>
        </w:rPr>
        <w:t xml:space="preserve">тяжкого и особо тяжкого характера </w:t>
      </w:r>
      <w:r w:rsidR="00FB0463">
        <w:rPr>
          <w:rFonts w:ascii="Times New Roman" w:hAnsi="Times New Roman" w:cs="Times New Roman"/>
          <w:color w:val="000000" w:themeColor="text1"/>
          <w:sz w:val="28"/>
          <w:szCs w:val="28"/>
        </w:rPr>
        <w:t xml:space="preserve">сократилось </w:t>
      </w:r>
      <w:r w:rsidRPr="00376883">
        <w:rPr>
          <w:rFonts w:ascii="Times New Roman" w:hAnsi="Times New Roman" w:cs="Times New Roman"/>
          <w:color w:val="000000" w:themeColor="text1"/>
          <w:sz w:val="28"/>
          <w:szCs w:val="28"/>
        </w:rPr>
        <w:t xml:space="preserve">на </w:t>
      </w:r>
      <w:r w:rsidR="00477978">
        <w:rPr>
          <w:rFonts w:ascii="Times New Roman" w:hAnsi="Times New Roman" w:cs="Times New Roman"/>
          <w:color w:val="000000" w:themeColor="text1"/>
          <w:sz w:val="28"/>
          <w:szCs w:val="28"/>
        </w:rPr>
        <w:t>2</w:t>
      </w:r>
      <w:r w:rsidRPr="00376883">
        <w:rPr>
          <w:rFonts w:ascii="Times New Roman" w:hAnsi="Times New Roman" w:cs="Times New Roman"/>
          <w:color w:val="000000" w:themeColor="text1"/>
          <w:sz w:val="28"/>
          <w:szCs w:val="28"/>
        </w:rPr>
        <w:t>,</w:t>
      </w:r>
      <w:r w:rsidR="00FB0463">
        <w:rPr>
          <w:rFonts w:ascii="Times New Roman" w:hAnsi="Times New Roman" w:cs="Times New Roman"/>
          <w:color w:val="000000" w:themeColor="text1"/>
          <w:sz w:val="28"/>
          <w:szCs w:val="28"/>
        </w:rPr>
        <w:t>0</w:t>
      </w:r>
      <w:r w:rsidRPr="00376883">
        <w:rPr>
          <w:rFonts w:ascii="Times New Roman" w:hAnsi="Times New Roman" w:cs="Times New Roman"/>
          <w:color w:val="000000" w:themeColor="text1"/>
          <w:sz w:val="28"/>
          <w:szCs w:val="28"/>
        </w:rPr>
        <w:t xml:space="preserve">% </w:t>
      </w:r>
      <w:r w:rsidRPr="00376883">
        <w:rPr>
          <w:rFonts w:ascii="Times New Roman" w:hAnsi="Times New Roman" w:cs="Times New Roman"/>
          <w:color w:val="000000" w:themeColor="text1"/>
          <w:sz w:val="28"/>
        </w:rPr>
        <w:t xml:space="preserve">(с </w:t>
      </w:r>
      <w:r w:rsidR="00FB0463">
        <w:rPr>
          <w:rFonts w:ascii="Times New Roman" w:hAnsi="Times New Roman" w:cs="Times New Roman"/>
          <w:color w:val="000000" w:themeColor="text1"/>
          <w:sz w:val="28"/>
        </w:rPr>
        <w:t>51</w:t>
      </w:r>
      <w:r w:rsidRPr="00376883">
        <w:rPr>
          <w:rFonts w:ascii="Times New Roman" w:hAnsi="Times New Roman" w:cs="Times New Roman"/>
          <w:color w:val="000000" w:themeColor="text1"/>
          <w:sz w:val="28"/>
        </w:rPr>
        <w:t xml:space="preserve"> до </w:t>
      </w:r>
      <w:r w:rsidR="00AD5F4D">
        <w:rPr>
          <w:rFonts w:ascii="Times New Roman" w:hAnsi="Times New Roman" w:cs="Times New Roman"/>
          <w:color w:val="000000" w:themeColor="text1"/>
          <w:sz w:val="28"/>
        </w:rPr>
        <w:t>5</w:t>
      </w:r>
      <w:r w:rsidR="00FB0463">
        <w:rPr>
          <w:rFonts w:ascii="Times New Roman" w:hAnsi="Times New Roman" w:cs="Times New Roman"/>
          <w:color w:val="000000" w:themeColor="text1"/>
          <w:sz w:val="28"/>
        </w:rPr>
        <w:t>0</w:t>
      </w:r>
      <w:r w:rsidRPr="00376883">
        <w:rPr>
          <w:rFonts w:ascii="Times New Roman" w:hAnsi="Times New Roman" w:cs="Times New Roman"/>
          <w:color w:val="000000" w:themeColor="text1"/>
          <w:sz w:val="28"/>
        </w:rPr>
        <w:t>)</w:t>
      </w:r>
      <w:r w:rsidRPr="00376883">
        <w:rPr>
          <w:rFonts w:ascii="Times New Roman" w:hAnsi="Times New Roman" w:cs="Times New Roman"/>
          <w:color w:val="000000" w:themeColor="text1"/>
          <w:sz w:val="28"/>
          <w:szCs w:val="28"/>
        </w:rPr>
        <w:t>.</w:t>
      </w:r>
    </w:p>
    <w:p w:rsidR="008F330E" w:rsidRPr="00376883" w:rsidRDefault="00AD5F4D" w:rsidP="00B27F6D">
      <w:pPr>
        <w:spacing w:after="0" w:line="240" w:lineRule="auto"/>
        <w:ind w:firstLine="709"/>
        <w:jc w:val="both"/>
        <w:rPr>
          <w:rFonts w:ascii="Times New Roman" w:hAnsi="Times New Roman" w:cs="Times New Roman"/>
          <w:color w:val="000000" w:themeColor="text1"/>
          <w:sz w:val="28"/>
          <w:szCs w:val="28"/>
        </w:rPr>
      </w:pPr>
      <w:r w:rsidRPr="00AD5F4D">
        <w:rPr>
          <w:rFonts w:ascii="Times New Roman" w:hAnsi="Times New Roman"/>
          <w:sz w:val="28"/>
        </w:rPr>
        <w:t>Уровень преступности увеличился со 1</w:t>
      </w:r>
      <w:r w:rsidR="00FB0463">
        <w:rPr>
          <w:rFonts w:ascii="Times New Roman" w:hAnsi="Times New Roman"/>
          <w:sz w:val="28"/>
        </w:rPr>
        <w:t>21</w:t>
      </w:r>
      <w:r w:rsidRPr="00AD5F4D">
        <w:rPr>
          <w:rFonts w:ascii="Times New Roman" w:hAnsi="Times New Roman"/>
          <w:sz w:val="28"/>
        </w:rPr>
        <w:t>,</w:t>
      </w:r>
      <w:r w:rsidR="00FB0463">
        <w:rPr>
          <w:rFonts w:ascii="Times New Roman" w:hAnsi="Times New Roman"/>
          <w:sz w:val="28"/>
        </w:rPr>
        <w:t>9</w:t>
      </w:r>
      <w:r w:rsidRPr="00AD5F4D">
        <w:rPr>
          <w:rFonts w:ascii="Times New Roman" w:hAnsi="Times New Roman"/>
          <w:sz w:val="28"/>
        </w:rPr>
        <w:t xml:space="preserve"> до 1</w:t>
      </w:r>
      <w:r w:rsidR="00FB0463">
        <w:rPr>
          <w:rFonts w:ascii="Times New Roman" w:hAnsi="Times New Roman"/>
          <w:sz w:val="28"/>
        </w:rPr>
        <w:t>26</w:t>
      </w:r>
      <w:r w:rsidRPr="00AD5F4D">
        <w:rPr>
          <w:rFonts w:ascii="Times New Roman" w:hAnsi="Times New Roman"/>
          <w:sz w:val="28"/>
        </w:rPr>
        <w:t>,</w:t>
      </w:r>
      <w:r w:rsidR="00FB0463">
        <w:rPr>
          <w:rFonts w:ascii="Times New Roman" w:hAnsi="Times New Roman"/>
          <w:sz w:val="28"/>
        </w:rPr>
        <w:t>1</w:t>
      </w:r>
      <w:r w:rsidRPr="00AD5F4D">
        <w:rPr>
          <w:rFonts w:ascii="Times New Roman" w:hAnsi="Times New Roman"/>
          <w:sz w:val="28"/>
        </w:rPr>
        <w:t xml:space="preserve"> преступлений на 10 тыс. населения, в том числе тяжкой и особо тяжкой </w:t>
      </w:r>
      <w:r w:rsidR="00272392">
        <w:rPr>
          <w:rFonts w:ascii="Times New Roman" w:hAnsi="Times New Roman"/>
          <w:sz w:val="28"/>
        </w:rPr>
        <w:t xml:space="preserve">снизился </w:t>
      </w:r>
      <w:r w:rsidRPr="00AD5F4D">
        <w:rPr>
          <w:rFonts w:ascii="Times New Roman" w:hAnsi="Times New Roman"/>
          <w:sz w:val="28"/>
        </w:rPr>
        <w:t xml:space="preserve">- с </w:t>
      </w:r>
      <w:r w:rsidR="00FB0463">
        <w:rPr>
          <w:rFonts w:ascii="Times New Roman" w:hAnsi="Times New Roman"/>
          <w:sz w:val="28"/>
        </w:rPr>
        <w:t>2</w:t>
      </w:r>
      <w:r w:rsidRPr="00AD5F4D">
        <w:rPr>
          <w:rFonts w:ascii="Times New Roman" w:hAnsi="Times New Roman"/>
          <w:sz w:val="28"/>
        </w:rPr>
        <w:t>8,</w:t>
      </w:r>
      <w:r w:rsidR="00FB0463">
        <w:rPr>
          <w:rFonts w:ascii="Times New Roman" w:hAnsi="Times New Roman"/>
          <w:sz w:val="28"/>
        </w:rPr>
        <w:t>4</w:t>
      </w:r>
      <w:r w:rsidRPr="00AD5F4D">
        <w:rPr>
          <w:rFonts w:ascii="Times New Roman" w:hAnsi="Times New Roman"/>
          <w:sz w:val="28"/>
        </w:rPr>
        <w:t xml:space="preserve"> до 2</w:t>
      </w:r>
      <w:r w:rsidR="00FB0463">
        <w:rPr>
          <w:rFonts w:ascii="Times New Roman" w:hAnsi="Times New Roman"/>
          <w:sz w:val="28"/>
        </w:rPr>
        <w:t>8</w:t>
      </w:r>
      <w:r w:rsidRPr="00AD5F4D">
        <w:rPr>
          <w:rFonts w:ascii="Times New Roman" w:hAnsi="Times New Roman"/>
          <w:sz w:val="28"/>
        </w:rPr>
        <w:t>,</w:t>
      </w:r>
      <w:r w:rsidR="00FB0463">
        <w:rPr>
          <w:rFonts w:ascii="Times New Roman" w:hAnsi="Times New Roman"/>
          <w:sz w:val="28"/>
        </w:rPr>
        <w:t>3</w:t>
      </w:r>
      <w:r w:rsidRPr="00AD5F4D">
        <w:rPr>
          <w:rFonts w:ascii="Times New Roman" w:hAnsi="Times New Roman"/>
          <w:sz w:val="28"/>
        </w:rPr>
        <w:t>.</w:t>
      </w:r>
    </w:p>
    <w:p w:rsidR="003145B3" w:rsidRPr="005A769D" w:rsidRDefault="003145B3" w:rsidP="00B27F6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A769D">
        <w:rPr>
          <w:rFonts w:ascii="Times New Roman" w:eastAsia="Times New Roman" w:hAnsi="Times New Roman" w:cs="Times New Roman"/>
          <w:color w:val="000000" w:themeColor="text1"/>
          <w:sz w:val="28"/>
          <w:szCs w:val="28"/>
          <w:lang w:eastAsia="ru-RU"/>
        </w:rPr>
        <w:t xml:space="preserve">Удельный вес краж в общей структуре преступности составляет </w:t>
      </w:r>
      <w:r w:rsidR="00FB0463">
        <w:rPr>
          <w:rFonts w:ascii="Times New Roman" w:eastAsia="Times New Roman" w:hAnsi="Times New Roman" w:cs="Times New Roman"/>
          <w:color w:val="000000" w:themeColor="text1"/>
          <w:sz w:val="28"/>
          <w:szCs w:val="28"/>
          <w:lang w:eastAsia="ru-RU"/>
        </w:rPr>
        <w:t>16</w:t>
      </w:r>
      <w:r w:rsidRPr="005A769D">
        <w:rPr>
          <w:rFonts w:ascii="Times New Roman" w:eastAsia="Times New Roman" w:hAnsi="Times New Roman" w:cs="Times New Roman"/>
          <w:color w:val="000000" w:themeColor="text1"/>
          <w:sz w:val="28"/>
          <w:szCs w:val="28"/>
          <w:lang w:eastAsia="ru-RU"/>
        </w:rPr>
        <w:t>,</w:t>
      </w:r>
      <w:r w:rsidR="00FB0463">
        <w:rPr>
          <w:rFonts w:ascii="Times New Roman" w:eastAsia="Times New Roman" w:hAnsi="Times New Roman" w:cs="Times New Roman"/>
          <w:color w:val="000000" w:themeColor="text1"/>
          <w:sz w:val="28"/>
          <w:szCs w:val="28"/>
          <w:lang w:eastAsia="ru-RU"/>
        </w:rPr>
        <w:t>1</w:t>
      </w:r>
      <w:r w:rsidRPr="005A769D">
        <w:rPr>
          <w:rFonts w:ascii="Times New Roman" w:eastAsia="Times New Roman" w:hAnsi="Times New Roman" w:cs="Times New Roman"/>
          <w:color w:val="000000" w:themeColor="text1"/>
          <w:sz w:val="28"/>
          <w:szCs w:val="28"/>
          <w:lang w:eastAsia="ru-RU"/>
        </w:rPr>
        <w:t>%,</w:t>
      </w:r>
      <w:r w:rsidRPr="00AD5F4D">
        <w:rPr>
          <w:rFonts w:ascii="Times New Roman" w:eastAsia="Times New Roman" w:hAnsi="Times New Roman" w:cs="Times New Roman"/>
          <w:color w:val="FF0000"/>
          <w:sz w:val="28"/>
          <w:szCs w:val="28"/>
          <w:lang w:eastAsia="ru-RU"/>
        </w:rPr>
        <w:t xml:space="preserve"> </w:t>
      </w:r>
      <w:r w:rsidRPr="005A769D">
        <w:rPr>
          <w:rFonts w:ascii="Times New Roman" w:eastAsia="Times New Roman" w:hAnsi="Times New Roman" w:cs="Times New Roman"/>
          <w:color w:val="000000" w:themeColor="text1"/>
          <w:sz w:val="28"/>
          <w:szCs w:val="28"/>
          <w:lang w:eastAsia="ru-RU"/>
        </w:rPr>
        <w:t xml:space="preserve">повторное управление транспортом в состоянии опьянения – </w:t>
      </w:r>
      <w:r w:rsidR="00FB0463">
        <w:rPr>
          <w:rFonts w:ascii="Times New Roman" w:eastAsia="Times New Roman" w:hAnsi="Times New Roman" w:cs="Times New Roman"/>
          <w:color w:val="000000" w:themeColor="text1"/>
          <w:sz w:val="28"/>
          <w:szCs w:val="28"/>
          <w:lang w:eastAsia="ru-RU"/>
        </w:rPr>
        <w:t>5</w:t>
      </w:r>
      <w:r w:rsidRPr="005A769D">
        <w:rPr>
          <w:rFonts w:ascii="Times New Roman" w:eastAsia="Times New Roman" w:hAnsi="Times New Roman" w:cs="Times New Roman"/>
          <w:color w:val="000000" w:themeColor="text1"/>
          <w:sz w:val="28"/>
          <w:szCs w:val="28"/>
          <w:lang w:eastAsia="ru-RU"/>
        </w:rPr>
        <w:t>,</w:t>
      </w:r>
      <w:r w:rsidR="005A769D" w:rsidRPr="005A769D">
        <w:rPr>
          <w:rFonts w:ascii="Times New Roman" w:eastAsia="Times New Roman" w:hAnsi="Times New Roman" w:cs="Times New Roman"/>
          <w:color w:val="000000" w:themeColor="text1"/>
          <w:sz w:val="28"/>
          <w:szCs w:val="28"/>
          <w:lang w:eastAsia="ru-RU"/>
        </w:rPr>
        <w:t>8</w:t>
      </w:r>
      <w:r w:rsidR="005B4F75" w:rsidRPr="005A769D">
        <w:rPr>
          <w:rFonts w:ascii="Times New Roman" w:eastAsia="Times New Roman" w:hAnsi="Times New Roman" w:cs="Times New Roman"/>
          <w:color w:val="000000" w:themeColor="text1"/>
          <w:sz w:val="28"/>
          <w:szCs w:val="28"/>
          <w:lang w:eastAsia="ru-RU"/>
        </w:rPr>
        <w:t xml:space="preserve">%, мошенничеств – </w:t>
      </w:r>
      <w:r w:rsidR="005A769D" w:rsidRPr="005A769D">
        <w:rPr>
          <w:rFonts w:ascii="Times New Roman" w:eastAsia="Times New Roman" w:hAnsi="Times New Roman" w:cs="Times New Roman"/>
          <w:color w:val="000000" w:themeColor="text1"/>
          <w:sz w:val="28"/>
          <w:szCs w:val="28"/>
          <w:lang w:eastAsia="ru-RU"/>
        </w:rPr>
        <w:t>1</w:t>
      </w:r>
      <w:r w:rsidR="00FB0463">
        <w:rPr>
          <w:rFonts w:ascii="Times New Roman" w:eastAsia="Times New Roman" w:hAnsi="Times New Roman" w:cs="Times New Roman"/>
          <w:color w:val="000000" w:themeColor="text1"/>
          <w:sz w:val="28"/>
          <w:szCs w:val="28"/>
          <w:lang w:eastAsia="ru-RU"/>
        </w:rPr>
        <w:t>7</w:t>
      </w:r>
      <w:r w:rsidRPr="005A769D">
        <w:rPr>
          <w:rFonts w:ascii="Times New Roman" w:eastAsia="Times New Roman" w:hAnsi="Times New Roman" w:cs="Times New Roman"/>
          <w:color w:val="000000" w:themeColor="text1"/>
          <w:sz w:val="28"/>
          <w:szCs w:val="28"/>
          <w:lang w:eastAsia="ru-RU"/>
        </w:rPr>
        <w:t>,</w:t>
      </w:r>
      <w:r w:rsidR="00FB0463">
        <w:rPr>
          <w:rFonts w:ascii="Times New Roman" w:eastAsia="Times New Roman" w:hAnsi="Times New Roman" w:cs="Times New Roman"/>
          <w:color w:val="000000" w:themeColor="text1"/>
          <w:sz w:val="28"/>
          <w:szCs w:val="28"/>
          <w:lang w:eastAsia="ru-RU"/>
        </w:rPr>
        <w:t>5</w:t>
      </w:r>
      <w:r w:rsidRPr="005A769D">
        <w:rPr>
          <w:rFonts w:ascii="Times New Roman" w:eastAsia="Times New Roman" w:hAnsi="Times New Roman" w:cs="Times New Roman"/>
          <w:color w:val="000000" w:themeColor="text1"/>
          <w:sz w:val="28"/>
          <w:szCs w:val="28"/>
          <w:lang w:eastAsia="ru-RU"/>
        </w:rPr>
        <w:t xml:space="preserve">%, </w:t>
      </w:r>
      <w:r w:rsidR="00FB0463">
        <w:rPr>
          <w:rFonts w:ascii="Times New Roman" w:eastAsia="Times New Roman" w:hAnsi="Times New Roman" w:cs="Times New Roman"/>
          <w:color w:val="000000" w:themeColor="text1"/>
          <w:sz w:val="28"/>
          <w:szCs w:val="28"/>
          <w:lang w:eastAsia="ru-RU"/>
        </w:rPr>
        <w:t>угонов транспорта</w:t>
      </w:r>
      <w:r w:rsidR="005A769D">
        <w:rPr>
          <w:rFonts w:ascii="Times New Roman" w:eastAsia="Times New Roman" w:hAnsi="Times New Roman" w:cs="Times New Roman"/>
          <w:color w:val="000000" w:themeColor="text1"/>
          <w:sz w:val="28"/>
          <w:szCs w:val="28"/>
          <w:lang w:eastAsia="ru-RU"/>
        </w:rPr>
        <w:t xml:space="preserve"> </w:t>
      </w:r>
      <w:r w:rsidRPr="005A769D">
        <w:rPr>
          <w:rFonts w:ascii="Times New Roman" w:eastAsia="Times New Roman" w:hAnsi="Times New Roman" w:cs="Times New Roman"/>
          <w:color w:val="000000" w:themeColor="text1"/>
          <w:sz w:val="28"/>
          <w:szCs w:val="28"/>
          <w:lang w:eastAsia="ru-RU"/>
        </w:rPr>
        <w:t xml:space="preserve">– </w:t>
      </w:r>
      <w:r w:rsidR="00FB0463">
        <w:rPr>
          <w:rFonts w:ascii="Times New Roman" w:eastAsia="Times New Roman" w:hAnsi="Times New Roman" w:cs="Times New Roman"/>
          <w:color w:val="000000" w:themeColor="text1"/>
          <w:sz w:val="28"/>
          <w:szCs w:val="28"/>
          <w:lang w:eastAsia="ru-RU"/>
        </w:rPr>
        <w:t>3</w:t>
      </w:r>
      <w:r w:rsidRPr="005A769D">
        <w:rPr>
          <w:rFonts w:ascii="Times New Roman" w:eastAsia="Times New Roman" w:hAnsi="Times New Roman" w:cs="Times New Roman"/>
          <w:color w:val="000000" w:themeColor="text1"/>
          <w:sz w:val="28"/>
          <w:szCs w:val="28"/>
          <w:lang w:eastAsia="ru-RU"/>
        </w:rPr>
        <w:t>,</w:t>
      </w:r>
      <w:r w:rsidR="00FB0463">
        <w:rPr>
          <w:rFonts w:ascii="Times New Roman" w:eastAsia="Times New Roman" w:hAnsi="Times New Roman" w:cs="Times New Roman"/>
          <w:color w:val="000000" w:themeColor="text1"/>
          <w:sz w:val="28"/>
          <w:szCs w:val="28"/>
          <w:lang w:eastAsia="ru-RU"/>
        </w:rPr>
        <w:t>1</w:t>
      </w:r>
      <w:r w:rsidRPr="005A769D">
        <w:rPr>
          <w:rFonts w:ascii="Times New Roman" w:eastAsia="Times New Roman" w:hAnsi="Times New Roman" w:cs="Times New Roman"/>
          <w:color w:val="000000" w:themeColor="text1"/>
          <w:sz w:val="28"/>
          <w:szCs w:val="28"/>
          <w:lang w:eastAsia="ru-RU"/>
        </w:rPr>
        <w:t>%.</w:t>
      </w:r>
    </w:p>
    <w:p w:rsidR="005927A6" w:rsidRPr="00376883" w:rsidRDefault="003145B3" w:rsidP="00B27F6D">
      <w:pPr>
        <w:spacing w:after="0" w:line="240" w:lineRule="auto"/>
        <w:ind w:firstLine="709"/>
        <w:jc w:val="both"/>
        <w:rPr>
          <w:rFonts w:ascii="Times New Roman" w:hAnsi="Times New Roman" w:cs="Times New Roman"/>
          <w:color w:val="000000" w:themeColor="text1"/>
          <w:sz w:val="28"/>
          <w:szCs w:val="28"/>
        </w:rPr>
      </w:pPr>
      <w:r w:rsidRPr="00376883">
        <w:rPr>
          <w:rFonts w:ascii="Times New Roman" w:eastAsia="Times New Roman" w:hAnsi="Times New Roman" w:cs="Times New Roman"/>
          <w:color w:val="000000" w:themeColor="text1"/>
          <w:sz w:val="28"/>
          <w:szCs w:val="28"/>
          <w:lang w:eastAsia="ru-RU"/>
        </w:rPr>
        <w:t>Преступления в сфере IT-технологий</w:t>
      </w:r>
      <w:r w:rsidR="00477978">
        <w:rPr>
          <w:rFonts w:ascii="Times New Roman" w:eastAsia="Times New Roman" w:hAnsi="Times New Roman" w:cs="Times New Roman"/>
          <w:color w:val="000000" w:themeColor="text1"/>
          <w:sz w:val="28"/>
          <w:szCs w:val="28"/>
          <w:lang w:eastAsia="ru-RU"/>
        </w:rPr>
        <w:t xml:space="preserve"> по фактам хищений денежных средств граждан</w:t>
      </w:r>
      <w:r w:rsidRPr="00376883">
        <w:rPr>
          <w:rFonts w:ascii="Times New Roman" w:eastAsia="Times New Roman" w:hAnsi="Times New Roman" w:cs="Times New Roman"/>
          <w:color w:val="000000" w:themeColor="text1"/>
          <w:sz w:val="28"/>
          <w:szCs w:val="28"/>
          <w:lang w:eastAsia="ru-RU"/>
        </w:rPr>
        <w:t xml:space="preserve"> </w:t>
      </w:r>
      <w:r w:rsidR="00477978" w:rsidRPr="00376883">
        <w:rPr>
          <w:rFonts w:ascii="Times New Roman" w:eastAsia="Times New Roman" w:hAnsi="Times New Roman" w:cs="Times New Roman"/>
          <w:color w:val="000000" w:themeColor="text1"/>
          <w:sz w:val="28"/>
          <w:szCs w:val="28"/>
          <w:lang w:eastAsia="ru-RU"/>
        </w:rPr>
        <w:t>от общего числа зарегистрированны</w:t>
      </w:r>
      <w:r w:rsidR="00477978">
        <w:rPr>
          <w:rFonts w:ascii="Times New Roman" w:eastAsia="Times New Roman" w:hAnsi="Times New Roman" w:cs="Times New Roman"/>
          <w:color w:val="000000" w:themeColor="text1"/>
          <w:sz w:val="28"/>
          <w:szCs w:val="28"/>
          <w:lang w:eastAsia="ru-RU"/>
        </w:rPr>
        <w:t xml:space="preserve">х преступлений </w:t>
      </w:r>
      <w:r w:rsidRPr="00376883">
        <w:rPr>
          <w:rFonts w:ascii="Times New Roman" w:eastAsia="Times New Roman" w:hAnsi="Times New Roman" w:cs="Times New Roman"/>
          <w:color w:val="000000" w:themeColor="text1"/>
          <w:sz w:val="28"/>
          <w:szCs w:val="28"/>
          <w:lang w:eastAsia="ru-RU"/>
        </w:rPr>
        <w:t xml:space="preserve">по удельному весу занимают – </w:t>
      </w:r>
      <w:r w:rsidR="00FB0463">
        <w:rPr>
          <w:rFonts w:ascii="Times New Roman" w:eastAsia="Times New Roman" w:hAnsi="Times New Roman" w:cs="Times New Roman"/>
          <w:color w:val="000000" w:themeColor="text1"/>
          <w:sz w:val="28"/>
          <w:szCs w:val="28"/>
          <w:lang w:eastAsia="ru-RU"/>
        </w:rPr>
        <w:t>22</w:t>
      </w:r>
      <w:r w:rsidRPr="005A769D">
        <w:rPr>
          <w:rFonts w:ascii="Times New Roman" w:eastAsia="Times New Roman" w:hAnsi="Times New Roman" w:cs="Times New Roman"/>
          <w:color w:val="000000" w:themeColor="text1"/>
          <w:sz w:val="28"/>
          <w:szCs w:val="28"/>
          <w:lang w:eastAsia="ru-RU"/>
        </w:rPr>
        <w:t>,</w:t>
      </w:r>
      <w:r w:rsidR="00FB0463">
        <w:rPr>
          <w:rFonts w:ascii="Times New Roman" w:eastAsia="Times New Roman" w:hAnsi="Times New Roman" w:cs="Times New Roman"/>
          <w:color w:val="000000" w:themeColor="text1"/>
          <w:sz w:val="28"/>
          <w:szCs w:val="28"/>
          <w:lang w:eastAsia="ru-RU"/>
        </w:rPr>
        <w:t>4</w:t>
      </w:r>
      <w:r w:rsidRPr="005A769D">
        <w:rPr>
          <w:rFonts w:ascii="Times New Roman" w:eastAsia="Times New Roman" w:hAnsi="Times New Roman" w:cs="Times New Roman"/>
          <w:color w:val="000000" w:themeColor="text1"/>
          <w:sz w:val="28"/>
          <w:szCs w:val="28"/>
          <w:lang w:eastAsia="ru-RU"/>
        </w:rPr>
        <w:t>%.</w:t>
      </w:r>
    </w:p>
    <w:p w:rsidR="0033733A" w:rsidRDefault="003145B3" w:rsidP="00B27F6D">
      <w:pPr>
        <w:spacing w:after="0" w:line="240" w:lineRule="auto"/>
        <w:ind w:firstLine="709"/>
        <w:jc w:val="both"/>
        <w:rPr>
          <w:rFonts w:ascii="Times New Roman" w:hAnsi="Times New Roman" w:cs="Times New Roman"/>
          <w:color w:val="000000" w:themeColor="text1"/>
          <w:sz w:val="28"/>
          <w:szCs w:val="28"/>
        </w:rPr>
      </w:pPr>
      <w:r w:rsidRPr="00376883">
        <w:rPr>
          <w:rFonts w:ascii="Times New Roman" w:hAnsi="Times New Roman" w:cs="Times New Roman"/>
          <w:color w:val="000000" w:themeColor="text1"/>
          <w:sz w:val="28"/>
          <w:szCs w:val="28"/>
        </w:rPr>
        <w:t xml:space="preserve">Не смотря на принимаемые меры, направленные на профилактику преступлений, связанных с хищением денежных средств, с банковских счетов граждан, совершенных путем краж и мошенничеств с использованием информационных технологий, оперативная обстановка на территории </w:t>
      </w:r>
      <w:r w:rsidRPr="00376883">
        <w:rPr>
          <w:rFonts w:ascii="Times New Roman" w:hAnsi="Times New Roman" w:cs="Times New Roman"/>
          <w:color w:val="000000" w:themeColor="text1"/>
          <w:sz w:val="28"/>
          <w:szCs w:val="28"/>
        </w:rPr>
        <w:lastRenderedPageBreak/>
        <w:t>обслуживания по данным видам преступлений остается сложной</w:t>
      </w:r>
      <w:r w:rsidR="005B4F75">
        <w:rPr>
          <w:rFonts w:ascii="Times New Roman" w:hAnsi="Times New Roman" w:cs="Times New Roman"/>
          <w:color w:val="000000" w:themeColor="text1"/>
          <w:sz w:val="28"/>
          <w:szCs w:val="28"/>
        </w:rPr>
        <w:t xml:space="preserve">, </w:t>
      </w:r>
      <w:r w:rsidR="005B4F75" w:rsidRPr="002E7035">
        <w:rPr>
          <w:rFonts w:ascii="Times New Roman" w:hAnsi="Times New Roman" w:cs="Times New Roman"/>
          <w:color w:val="000000" w:themeColor="text1"/>
          <w:sz w:val="28"/>
          <w:szCs w:val="28"/>
        </w:rPr>
        <w:t>преступлени</w:t>
      </w:r>
      <w:r w:rsidR="005B4F75">
        <w:rPr>
          <w:rFonts w:ascii="Times New Roman" w:hAnsi="Times New Roman" w:cs="Times New Roman"/>
          <w:color w:val="000000" w:themeColor="text1"/>
          <w:sz w:val="28"/>
          <w:szCs w:val="28"/>
        </w:rPr>
        <w:t>я</w:t>
      </w:r>
      <w:r w:rsidR="005B4F75" w:rsidRPr="002E7035">
        <w:rPr>
          <w:rFonts w:ascii="Times New Roman" w:hAnsi="Times New Roman" w:cs="Times New Roman"/>
          <w:color w:val="000000" w:themeColor="text1"/>
          <w:sz w:val="28"/>
          <w:szCs w:val="28"/>
        </w:rPr>
        <w:t xml:space="preserve"> </w:t>
      </w:r>
      <w:r w:rsidR="005B4F75">
        <w:rPr>
          <w:rFonts w:ascii="Times New Roman" w:hAnsi="Times New Roman" w:cs="Times New Roman"/>
          <w:color w:val="000000" w:themeColor="text1"/>
          <w:sz w:val="28"/>
          <w:szCs w:val="28"/>
        </w:rPr>
        <w:t>данного вида как правило не раскрываются</w:t>
      </w:r>
      <w:r w:rsidR="005B4F75" w:rsidRPr="002E7035">
        <w:rPr>
          <w:rFonts w:ascii="Times New Roman" w:hAnsi="Times New Roman" w:cs="Times New Roman"/>
          <w:color w:val="000000" w:themeColor="text1"/>
          <w:sz w:val="28"/>
          <w:szCs w:val="28"/>
        </w:rPr>
        <w:t>.</w:t>
      </w:r>
    </w:p>
    <w:p w:rsidR="00FB0463" w:rsidRPr="00FB0463" w:rsidRDefault="003145B3" w:rsidP="00FB0463">
      <w:pPr>
        <w:spacing w:after="0" w:line="240" w:lineRule="auto"/>
        <w:ind w:firstLine="709"/>
        <w:jc w:val="both"/>
        <w:rPr>
          <w:rFonts w:ascii="Times New Roman" w:hAnsi="Times New Roman" w:cs="Times New Roman"/>
          <w:color w:val="000000" w:themeColor="text1"/>
          <w:sz w:val="28"/>
          <w:szCs w:val="28"/>
        </w:rPr>
      </w:pPr>
      <w:r w:rsidRPr="00376883">
        <w:rPr>
          <w:rFonts w:ascii="Times New Roman" w:hAnsi="Times New Roman" w:cs="Times New Roman"/>
          <w:color w:val="000000" w:themeColor="text1"/>
          <w:sz w:val="28"/>
          <w:szCs w:val="28"/>
        </w:rPr>
        <w:t>В 202</w:t>
      </w:r>
      <w:r w:rsidR="00FB0463">
        <w:rPr>
          <w:rFonts w:ascii="Times New Roman" w:hAnsi="Times New Roman" w:cs="Times New Roman"/>
          <w:color w:val="000000" w:themeColor="text1"/>
          <w:sz w:val="28"/>
          <w:szCs w:val="28"/>
        </w:rPr>
        <w:t>4</w:t>
      </w:r>
      <w:r w:rsidR="0033733A">
        <w:rPr>
          <w:rFonts w:ascii="Times New Roman" w:hAnsi="Times New Roman" w:cs="Times New Roman"/>
          <w:color w:val="000000" w:themeColor="text1"/>
          <w:sz w:val="28"/>
          <w:szCs w:val="28"/>
        </w:rPr>
        <w:t xml:space="preserve"> </w:t>
      </w:r>
      <w:r w:rsidRPr="00376883">
        <w:rPr>
          <w:rFonts w:ascii="Times New Roman" w:hAnsi="Times New Roman" w:cs="Times New Roman"/>
          <w:color w:val="000000" w:themeColor="text1"/>
          <w:sz w:val="28"/>
          <w:szCs w:val="28"/>
        </w:rPr>
        <w:t xml:space="preserve">году зарегистрировано – </w:t>
      </w:r>
      <w:r w:rsidR="00FB0463" w:rsidRPr="00FB0463">
        <w:rPr>
          <w:rFonts w:ascii="Times New Roman" w:hAnsi="Times New Roman" w:cs="Times New Roman"/>
          <w:color w:val="000000" w:themeColor="text1"/>
          <w:sz w:val="28"/>
          <w:szCs w:val="28"/>
        </w:rPr>
        <w:t>81 преступление в сфере информационных технологий (+21,1%; 12 мес. 2023г. - 67), из них раскрыто 10 преступлений (-33,1%; 12 мес. 2023г. - 15), доля раскрытых составила 12,2% (-12,4%).</w:t>
      </w:r>
    </w:p>
    <w:p w:rsidR="00FB0463" w:rsidRDefault="00FB0463" w:rsidP="00FB0463">
      <w:pPr>
        <w:spacing w:after="0" w:line="240" w:lineRule="auto"/>
        <w:ind w:firstLine="709"/>
        <w:jc w:val="both"/>
        <w:rPr>
          <w:rFonts w:ascii="Times New Roman" w:hAnsi="Times New Roman" w:cs="Times New Roman"/>
          <w:color w:val="000000" w:themeColor="text1"/>
          <w:sz w:val="28"/>
          <w:szCs w:val="28"/>
        </w:rPr>
      </w:pPr>
      <w:r w:rsidRPr="00FB0463">
        <w:rPr>
          <w:rFonts w:ascii="Times New Roman" w:hAnsi="Times New Roman" w:cs="Times New Roman"/>
          <w:color w:val="000000" w:themeColor="text1"/>
          <w:sz w:val="28"/>
          <w:szCs w:val="28"/>
        </w:rPr>
        <w:t>Из числа преступлений в сфере информационных технологий: краж - 10 (-55,1%; 12 мес. 2023 г.-22), раскрыто 4 (-50%; 12 мес. 2023 г.-8), доля раскрытых - 40,0% (+0,0%); мошенничеств – 40 (+29%; 12 мес. 2023 г.-31), из них не раскрыто ни одного преступления.</w:t>
      </w:r>
      <w:r w:rsidR="00BC2183">
        <w:rPr>
          <w:rFonts w:ascii="Times New Roman" w:hAnsi="Times New Roman" w:cs="Times New Roman"/>
          <w:color w:val="000000" w:themeColor="text1"/>
          <w:sz w:val="28"/>
          <w:szCs w:val="28"/>
        </w:rPr>
        <w:t xml:space="preserve"> </w:t>
      </w:r>
    </w:p>
    <w:p w:rsidR="008F330E" w:rsidRPr="00376883" w:rsidRDefault="005B4F75" w:rsidP="00FB0463">
      <w:pPr>
        <w:spacing w:after="0" w:line="240" w:lineRule="auto"/>
        <w:ind w:firstLine="709"/>
        <w:jc w:val="both"/>
        <w:rPr>
          <w:rFonts w:ascii="Times New Roman" w:hAnsi="Times New Roman" w:cs="Times New Roman"/>
          <w:color w:val="000000" w:themeColor="text1"/>
          <w:sz w:val="28"/>
          <w:szCs w:val="28"/>
        </w:rPr>
      </w:pPr>
      <w:r w:rsidRPr="002E7035">
        <w:rPr>
          <w:rFonts w:ascii="Times New Roman" w:hAnsi="Times New Roman" w:cs="Times New Roman"/>
          <w:color w:val="000000" w:themeColor="text1"/>
          <w:sz w:val="28"/>
          <w:szCs w:val="28"/>
        </w:rPr>
        <w:t xml:space="preserve">Общий материальный ущерб, причиненный гражданам от этих преступлений, составил не менее </w:t>
      </w:r>
      <w:r w:rsidR="00BC2183">
        <w:rPr>
          <w:rFonts w:ascii="Times New Roman" w:hAnsi="Times New Roman" w:cs="Times New Roman"/>
          <w:color w:val="000000" w:themeColor="text1"/>
          <w:sz w:val="28"/>
          <w:szCs w:val="28"/>
        </w:rPr>
        <w:t>15</w:t>
      </w:r>
      <w:r w:rsidR="00AD5F4D">
        <w:rPr>
          <w:rFonts w:ascii="Times New Roman" w:hAnsi="Times New Roman" w:cs="Times New Roman"/>
          <w:color w:val="000000" w:themeColor="text1"/>
          <w:sz w:val="28"/>
          <w:szCs w:val="28"/>
        </w:rPr>
        <w:t>7</w:t>
      </w:r>
      <w:r w:rsidRPr="002E7035">
        <w:rPr>
          <w:rFonts w:ascii="Times New Roman" w:hAnsi="Times New Roman" w:cs="Times New Roman"/>
          <w:color w:val="000000" w:themeColor="text1"/>
          <w:sz w:val="28"/>
          <w:szCs w:val="28"/>
        </w:rPr>
        <w:t>000</w:t>
      </w:r>
      <w:r w:rsidR="00BC2183">
        <w:rPr>
          <w:rFonts w:ascii="Times New Roman" w:hAnsi="Times New Roman" w:cs="Times New Roman"/>
          <w:color w:val="000000" w:themeColor="text1"/>
          <w:sz w:val="28"/>
          <w:szCs w:val="28"/>
        </w:rPr>
        <w:t>00</w:t>
      </w:r>
      <w:r w:rsidRPr="002E7035">
        <w:rPr>
          <w:rFonts w:ascii="Times New Roman" w:hAnsi="Times New Roman" w:cs="Times New Roman"/>
          <w:color w:val="000000" w:themeColor="text1"/>
          <w:sz w:val="28"/>
          <w:szCs w:val="28"/>
        </w:rPr>
        <w:t xml:space="preserve"> рублей</w:t>
      </w:r>
      <w:r w:rsidR="006B2A43">
        <w:rPr>
          <w:rFonts w:ascii="Times New Roman" w:hAnsi="Times New Roman" w:cs="Times New Roman"/>
          <w:color w:val="000000" w:themeColor="text1"/>
          <w:sz w:val="28"/>
          <w:szCs w:val="28"/>
        </w:rPr>
        <w:t xml:space="preserve"> (202</w:t>
      </w:r>
      <w:r w:rsidR="00FB0463">
        <w:rPr>
          <w:rFonts w:ascii="Times New Roman" w:hAnsi="Times New Roman" w:cs="Times New Roman"/>
          <w:color w:val="000000" w:themeColor="text1"/>
          <w:sz w:val="28"/>
          <w:szCs w:val="28"/>
        </w:rPr>
        <w:t>3</w:t>
      </w:r>
      <w:r w:rsidR="006B2A43">
        <w:rPr>
          <w:rFonts w:ascii="Times New Roman" w:hAnsi="Times New Roman" w:cs="Times New Roman"/>
          <w:color w:val="000000" w:themeColor="text1"/>
          <w:sz w:val="28"/>
          <w:szCs w:val="28"/>
        </w:rPr>
        <w:t>-</w:t>
      </w:r>
      <w:r w:rsidR="00FB0463">
        <w:rPr>
          <w:rFonts w:ascii="Times New Roman" w:hAnsi="Times New Roman" w:cs="Times New Roman"/>
          <w:color w:val="000000" w:themeColor="text1"/>
          <w:sz w:val="28"/>
          <w:szCs w:val="28"/>
        </w:rPr>
        <w:t>8927</w:t>
      </w:r>
      <w:r w:rsidR="00FB0463" w:rsidRPr="002E7035">
        <w:rPr>
          <w:rFonts w:ascii="Times New Roman" w:hAnsi="Times New Roman" w:cs="Times New Roman"/>
          <w:color w:val="000000" w:themeColor="text1"/>
          <w:sz w:val="28"/>
          <w:szCs w:val="28"/>
        </w:rPr>
        <w:t>000</w:t>
      </w:r>
      <w:r w:rsidR="006B2A43">
        <w:rPr>
          <w:rFonts w:ascii="Times New Roman" w:hAnsi="Times New Roman" w:cs="Times New Roman"/>
          <w:color w:val="000000" w:themeColor="text1"/>
          <w:sz w:val="28"/>
          <w:szCs w:val="28"/>
        </w:rPr>
        <w:t>)</w:t>
      </w:r>
      <w:r w:rsidRPr="002E7035">
        <w:rPr>
          <w:rFonts w:ascii="Times New Roman" w:hAnsi="Times New Roman" w:cs="Times New Roman"/>
          <w:color w:val="000000" w:themeColor="text1"/>
          <w:sz w:val="28"/>
          <w:szCs w:val="28"/>
        </w:rPr>
        <w:t>.</w:t>
      </w:r>
    </w:p>
    <w:p w:rsidR="00BC2183" w:rsidRPr="00BC2183" w:rsidRDefault="00BC2183" w:rsidP="00BC2183">
      <w:pPr>
        <w:spacing w:after="0" w:line="240" w:lineRule="auto"/>
        <w:ind w:firstLine="709"/>
        <w:jc w:val="both"/>
        <w:rPr>
          <w:rFonts w:ascii="Times New Roman" w:hAnsi="Times New Roman" w:cs="Times New Roman"/>
          <w:color w:val="000000" w:themeColor="text1"/>
          <w:sz w:val="28"/>
          <w:szCs w:val="28"/>
        </w:rPr>
      </w:pPr>
      <w:r w:rsidRPr="00BC2183">
        <w:rPr>
          <w:rFonts w:ascii="Times New Roman" w:hAnsi="Times New Roman" w:cs="Times New Roman"/>
          <w:color w:val="000000" w:themeColor="text1"/>
          <w:sz w:val="28"/>
          <w:szCs w:val="28"/>
        </w:rPr>
        <w:t>В отчетном периоде увеличилось число совершённых: умышленных мошенничеств -  на 11,1% (с 36 до 40); фактов вымогательства -  с 0 до 2;  угонов автотранспорта  - в 3,5 раза (с 2 до 7).</w:t>
      </w:r>
    </w:p>
    <w:p w:rsidR="00BC2183" w:rsidRPr="00BC2183" w:rsidRDefault="00BC2183" w:rsidP="00BC2183">
      <w:pPr>
        <w:spacing w:after="0" w:line="240" w:lineRule="auto"/>
        <w:ind w:firstLine="709"/>
        <w:jc w:val="both"/>
        <w:rPr>
          <w:rFonts w:ascii="Times New Roman" w:hAnsi="Times New Roman" w:cs="Times New Roman"/>
          <w:color w:val="000000" w:themeColor="text1"/>
          <w:sz w:val="28"/>
          <w:szCs w:val="28"/>
        </w:rPr>
      </w:pPr>
      <w:r w:rsidRPr="00BC2183">
        <w:rPr>
          <w:rFonts w:ascii="Times New Roman" w:hAnsi="Times New Roman" w:cs="Times New Roman"/>
          <w:color w:val="000000" w:themeColor="text1"/>
          <w:sz w:val="28"/>
          <w:szCs w:val="28"/>
        </w:rPr>
        <w:t>В то же время меньше зарегистрировано: грабежей -  на 83,3% (с 6 до 1); краж -  на 28,0% (с 50 до 36); поджогов -  на 50,0% (с 2 до 1).</w:t>
      </w:r>
    </w:p>
    <w:p w:rsidR="00BC2183" w:rsidRPr="00BC2183" w:rsidRDefault="00BC2183" w:rsidP="00BC2183">
      <w:pPr>
        <w:spacing w:after="0" w:line="240" w:lineRule="auto"/>
        <w:ind w:firstLine="709"/>
        <w:jc w:val="both"/>
        <w:rPr>
          <w:rFonts w:ascii="Times New Roman" w:hAnsi="Times New Roman" w:cs="Times New Roman"/>
          <w:color w:val="000000" w:themeColor="text1"/>
          <w:sz w:val="28"/>
          <w:szCs w:val="28"/>
        </w:rPr>
      </w:pPr>
      <w:r w:rsidRPr="00BC2183">
        <w:rPr>
          <w:rFonts w:ascii="Times New Roman" w:hAnsi="Times New Roman" w:cs="Times New Roman"/>
          <w:color w:val="000000" w:themeColor="text1"/>
          <w:sz w:val="28"/>
          <w:szCs w:val="28"/>
        </w:rPr>
        <w:t>Не зарегистрировано ни одного факта убийства (12 мес. 2023 г. - 1), изнасилования (</w:t>
      </w:r>
      <w:r w:rsidR="00A66FC9">
        <w:rPr>
          <w:rFonts w:ascii="Times New Roman" w:hAnsi="Times New Roman" w:cs="Times New Roman"/>
          <w:color w:val="000000" w:themeColor="text1"/>
          <w:sz w:val="28"/>
          <w:szCs w:val="28"/>
        </w:rPr>
        <w:t>12</w:t>
      </w:r>
      <w:r w:rsidRPr="00BC2183">
        <w:rPr>
          <w:rFonts w:ascii="Times New Roman" w:hAnsi="Times New Roman" w:cs="Times New Roman"/>
          <w:color w:val="000000" w:themeColor="text1"/>
          <w:sz w:val="28"/>
          <w:szCs w:val="28"/>
        </w:rPr>
        <w:t xml:space="preserve"> мес. 2023 г. - 0), разбоя (</w:t>
      </w:r>
      <w:r w:rsidR="00A66FC9">
        <w:rPr>
          <w:rFonts w:ascii="Times New Roman" w:hAnsi="Times New Roman" w:cs="Times New Roman"/>
          <w:color w:val="000000" w:themeColor="text1"/>
          <w:sz w:val="28"/>
          <w:szCs w:val="28"/>
        </w:rPr>
        <w:t>12</w:t>
      </w:r>
      <w:r w:rsidRPr="00BC2183">
        <w:rPr>
          <w:rFonts w:ascii="Times New Roman" w:hAnsi="Times New Roman" w:cs="Times New Roman"/>
          <w:color w:val="000000" w:themeColor="text1"/>
          <w:sz w:val="28"/>
          <w:szCs w:val="28"/>
        </w:rPr>
        <w:t xml:space="preserve"> мес. 2023 г. - 4).</w:t>
      </w:r>
    </w:p>
    <w:p w:rsidR="00F4359A" w:rsidRPr="00376883" w:rsidRDefault="00BC2183" w:rsidP="00BC2183">
      <w:pPr>
        <w:spacing w:after="0" w:line="240" w:lineRule="auto"/>
        <w:ind w:firstLine="709"/>
        <w:jc w:val="both"/>
        <w:rPr>
          <w:rFonts w:ascii="Times New Roman" w:hAnsi="Times New Roman" w:cs="Times New Roman"/>
          <w:color w:val="000000" w:themeColor="text1"/>
          <w:sz w:val="28"/>
          <w:szCs w:val="28"/>
        </w:rPr>
      </w:pPr>
      <w:r w:rsidRPr="00BC2183">
        <w:rPr>
          <w:rFonts w:ascii="Times New Roman" w:hAnsi="Times New Roman" w:cs="Times New Roman"/>
          <w:color w:val="000000" w:themeColor="text1"/>
          <w:sz w:val="28"/>
          <w:szCs w:val="28"/>
        </w:rPr>
        <w:t>Меньше  на 22,6% совершено преступлений в общественных местах (с 31 до 24), на улицах на 9,5% (с 21 до 19).</w:t>
      </w:r>
    </w:p>
    <w:p w:rsidR="00FD2B1B" w:rsidRDefault="00FD2B1B" w:rsidP="00B27F6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3145B3" w:rsidRPr="00376883">
        <w:rPr>
          <w:rFonts w:ascii="Times New Roman" w:hAnsi="Times New Roman" w:cs="Times New Roman"/>
          <w:color w:val="000000" w:themeColor="text1"/>
          <w:sz w:val="28"/>
          <w:szCs w:val="28"/>
        </w:rPr>
        <w:t>реступлени</w:t>
      </w:r>
      <w:r>
        <w:rPr>
          <w:rFonts w:ascii="Times New Roman" w:hAnsi="Times New Roman" w:cs="Times New Roman"/>
          <w:color w:val="000000" w:themeColor="text1"/>
          <w:sz w:val="28"/>
          <w:szCs w:val="28"/>
        </w:rPr>
        <w:t>й</w:t>
      </w:r>
      <w:r w:rsidR="003145B3" w:rsidRPr="00376883">
        <w:rPr>
          <w:rFonts w:ascii="Times New Roman" w:hAnsi="Times New Roman" w:cs="Times New Roman"/>
          <w:color w:val="000000" w:themeColor="text1"/>
          <w:sz w:val="28"/>
          <w:szCs w:val="28"/>
        </w:rPr>
        <w:t xml:space="preserve"> в сфере НОН</w:t>
      </w:r>
      <w:r>
        <w:rPr>
          <w:rFonts w:ascii="Times New Roman" w:hAnsi="Times New Roman" w:cs="Times New Roman"/>
          <w:color w:val="000000" w:themeColor="text1"/>
          <w:sz w:val="28"/>
          <w:szCs w:val="28"/>
        </w:rPr>
        <w:t xml:space="preserve"> не выявлено</w:t>
      </w:r>
      <w:r w:rsidR="003145B3" w:rsidRPr="00376883">
        <w:rPr>
          <w:rFonts w:ascii="Times New Roman" w:hAnsi="Times New Roman" w:cs="Times New Roman"/>
          <w:color w:val="000000" w:themeColor="text1"/>
          <w:sz w:val="28"/>
          <w:szCs w:val="28"/>
        </w:rPr>
        <w:t xml:space="preserve">. </w:t>
      </w:r>
    </w:p>
    <w:p w:rsidR="00AD5F4D" w:rsidRDefault="00AD5F4D" w:rsidP="00B27F6D">
      <w:pPr>
        <w:spacing w:after="0" w:line="240" w:lineRule="auto"/>
        <w:ind w:firstLine="709"/>
        <w:jc w:val="both"/>
        <w:rPr>
          <w:rFonts w:ascii="Times New Roman" w:hAnsi="Times New Roman"/>
          <w:sz w:val="28"/>
        </w:rPr>
      </w:pPr>
      <w:r w:rsidRPr="00AD5F4D">
        <w:rPr>
          <w:rFonts w:ascii="Times New Roman" w:hAnsi="Times New Roman"/>
          <w:sz w:val="28"/>
        </w:rPr>
        <w:t xml:space="preserve">Процент раскрываемости преступлений снизился на </w:t>
      </w:r>
      <w:r w:rsidR="00BC2183">
        <w:rPr>
          <w:rFonts w:ascii="Times New Roman" w:hAnsi="Times New Roman"/>
          <w:sz w:val="28"/>
        </w:rPr>
        <w:t>10</w:t>
      </w:r>
      <w:r w:rsidRPr="00AD5F4D">
        <w:rPr>
          <w:rFonts w:ascii="Times New Roman" w:hAnsi="Times New Roman"/>
          <w:sz w:val="28"/>
        </w:rPr>
        <w:t>,</w:t>
      </w:r>
      <w:r w:rsidR="00BC2183">
        <w:rPr>
          <w:rFonts w:ascii="Times New Roman" w:hAnsi="Times New Roman"/>
          <w:sz w:val="28"/>
        </w:rPr>
        <w:t>3</w:t>
      </w:r>
      <w:r w:rsidRPr="00AD5F4D">
        <w:rPr>
          <w:rFonts w:ascii="Times New Roman" w:hAnsi="Times New Roman"/>
          <w:sz w:val="28"/>
        </w:rPr>
        <w:t>% (с 7</w:t>
      </w:r>
      <w:r w:rsidR="00BC2183">
        <w:rPr>
          <w:rFonts w:ascii="Times New Roman" w:hAnsi="Times New Roman"/>
          <w:sz w:val="28"/>
        </w:rPr>
        <w:t>0</w:t>
      </w:r>
      <w:r w:rsidRPr="00AD5F4D">
        <w:rPr>
          <w:rFonts w:ascii="Times New Roman" w:hAnsi="Times New Roman"/>
          <w:sz w:val="28"/>
        </w:rPr>
        <w:t>,</w:t>
      </w:r>
      <w:r w:rsidR="00BC2183">
        <w:rPr>
          <w:rFonts w:ascii="Times New Roman" w:hAnsi="Times New Roman"/>
          <w:sz w:val="28"/>
        </w:rPr>
        <w:t>9</w:t>
      </w:r>
      <w:r w:rsidRPr="00AD5F4D">
        <w:rPr>
          <w:rFonts w:ascii="Times New Roman" w:hAnsi="Times New Roman"/>
          <w:sz w:val="28"/>
        </w:rPr>
        <w:t xml:space="preserve">% до </w:t>
      </w:r>
      <w:r w:rsidR="00BC2183">
        <w:rPr>
          <w:rFonts w:ascii="Times New Roman" w:hAnsi="Times New Roman"/>
          <w:sz w:val="28"/>
        </w:rPr>
        <w:t>6</w:t>
      </w:r>
      <w:r w:rsidRPr="00AD5F4D">
        <w:rPr>
          <w:rFonts w:ascii="Times New Roman" w:hAnsi="Times New Roman"/>
          <w:sz w:val="28"/>
        </w:rPr>
        <w:t>0,</w:t>
      </w:r>
      <w:r w:rsidR="00BC2183">
        <w:rPr>
          <w:rFonts w:ascii="Times New Roman" w:hAnsi="Times New Roman"/>
          <w:sz w:val="28"/>
        </w:rPr>
        <w:t>6</w:t>
      </w:r>
      <w:r w:rsidRPr="00AD5F4D">
        <w:rPr>
          <w:rFonts w:ascii="Times New Roman" w:hAnsi="Times New Roman"/>
          <w:sz w:val="28"/>
        </w:rPr>
        <w:t xml:space="preserve">%), а тяжких и особо тяжких преступлений увеличился на </w:t>
      </w:r>
      <w:r w:rsidR="00BC2183">
        <w:rPr>
          <w:rFonts w:ascii="Times New Roman" w:hAnsi="Times New Roman"/>
          <w:sz w:val="28"/>
        </w:rPr>
        <w:t>3</w:t>
      </w:r>
      <w:r w:rsidRPr="00AD5F4D">
        <w:rPr>
          <w:rFonts w:ascii="Times New Roman" w:hAnsi="Times New Roman"/>
          <w:sz w:val="28"/>
        </w:rPr>
        <w:t>,</w:t>
      </w:r>
      <w:r w:rsidR="00BC2183">
        <w:rPr>
          <w:rFonts w:ascii="Times New Roman" w:hAnsi="Times New Roman"/>
          <w:sz w:val="28"/>
        </w:rPr>
        <w:t>4</w:t>
      </w:r>
      <w:r w:rsidRPr="00AD5F4D">
        <w:rPr>
          <w:rFonts w:ascii="Times New Roman" w:hAnsi="Times New Roman"/>
          <w:sz w:val="28"/>
        </w:rPr>
        <w:t>% (с 5</w:t>
      </w:r>
      <w:r w:rsidR="00BC2183">
        <w:rPr>
          <w:rFonts w:ascii="Times New Roman" w:hAnsi="Times New Roman"/>
          <w:sz w:val="28"/>
        </w:rPr>
        <w:t>4</w:t>
      </w:r>
      <w:r w:rsidRPr="00AD5F4D">
        <w:rPr>
          <w:rFonts w:ascii="Times New Roman" w:hAnsi="Times New Roman"/>
          <w:sz w:val="28"/>
        </w:rPr>
        <w:t>,</w:t>
      </w:r>
      <w:r w:rsidR="00BC2183">
        <w:rPr>
          <w:rFonts w:ascii="Times New Roman" w:hAnsi="Times New Roman"/>
          <w:sz w:val="28"/>
        </w:rPr>
        <w:t>3</w:t>
      </w:r>
      <w:r w:rsidRPr="00AD5F4D">
        <w:rPr>
          <w:rFonts w:ascii="Times New Roman" w:hAnsi="Times New Roman"/>
          <w:sz w:val="28"/>
        </w:rPr>
        <w:t>% до 5</w:t>
      </w:r>
      <w:r w:rsidR="00BC2183">
        <w:rPr>
          <w:rFonts w:ascii="Times New Roman" w:hAnsi="Times New Roman"/>
          <w:sz w:val="28"/>
        </w:rPr>
        <w:t>7</w:t>
      </w:r>
      <w:r w:rsidRPr="00AD5F4D">
        <w:rPr>
          <w:rFonts w:ascii="Times New Roman" w:hAnsi="Times New Roman"/>
          <w:sz w:val="28"/>
        </w:rPr>
        <w:t>,</w:t>
      </w:r>
      <w:r w:rsidR="00BC2183">
        <w:rPr>
          <w:rFonts w:ascii="Times New Roman" w:hAnsi="Times New Roman"/>
          <w:sz w:val="28"/>
        </w:rPr>
        <w:t>7</w:t>
      </w:r>
      <w:r w:rsidRPr="00AD5F4D">
        <w:rPr>
          <w:rFonts w:ascii="Times New Roman" w:hAnsi="Times New Roman"/>
          <w:sz w:val="28"/>
        </w:rPr>
        <w:t>%).</w:t>
      </w:r>
    </w:p>
    <w:p w:rsidR="00F4359A" w:rsidRPr="00376883" w:rsidRDefault="003145B3" w:rsidP="00B27F6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76883">
        <w:rPr>
          <w:rFonts w:ascii="Times New Roman" w:eastAsia="Calibri" w:hAnsi="Times New Roman" w:cs="Times New Roman"/>
          <w:color w:val="000000" w:themeColor="text1"/>
          <w:sz w:val="28"/>
        </w:rPr>
        <w:t>Возросла раскрываемость</w:t>
      </w:r>
      <w:r w:rsidRPr="00376883">
        <w:rPr>
          <w:rFonts w:ascii="Times New Roman" w:hAnsi="Times New Roman" w:cs="Times New Roman"/>
          <w:color w:val="000000" w:themeColor="text1"/>
          <w:sz w:val="28"/>
        </w:rPr>
        <w:t xml:space="preserve"> установленных фактов </w:t>
      </w:r>
      <w:r w:rsidR="00AD5F4D">
        <w:rPr>
          <w:rFonts w:ascii="Times New Roman" w:hAnsi="Times New Roman" w:cs="Times New Roman"/>
          <w:sz w:val="28"/>
        </w:rPr>
        <w:t xml:space="preserve">краж - с </w:t>
      </w:r>
      <w:r w:rsidR="00BC2183">
        <w:rPr>
          <w:rFonts w:ascii="Times New Roman" w:hAnsi="Times New Roman" w:cs="Times New Roman"/>
          <w:sz w:val="28"/>
        </w:rPr>
        <w:t>54</w:t>
      </w:r>
      <w:r w:rsidR="00AD5F4D">
        <w:rPr>
          <w:rFonts w:ascii="Times New Roman" w:hAnsi="Times New Roman" w:cs="Times New Roman"/>
          <w:sz w:val="28"/>
        </w:rPr>
        <w:t>,</w:t>
      </w:r>
      <w:r w:rsidR="00BC2183">
        <w:rPr>
          <w:rFonts w:ascii="Times New Roman" w:hAnsi="Times New Roman" w:cs="Times New Roman"/>
          <w:sz w:val="28"/>
        </w:rPr>
        <w:t>0</w:t>
      </w:r>
      <w:r w:rsidR="00AD5F4D">
        <w:rPr>
          <w:rFonts w:ascii="Times New Roman" w:hAnsi="Times New Roman" w:cs="Times New Roman"/>
          <w:sz w:val="28"/>
        </w:rPr>
        <w:t>% до 5</w:t>
      </w:r>
      <w:r w:rsidR="00BC2183">
        <w:rPr>
          <w:rFonts w:ascii="Times New Roman" w:hAnsi="Times New Roman" w:cs="Times New Roman"/>
          <w:sz w:val="28"/>
        </w:rPr>
        <w:t>9</w:t>
      </w:r>
      <w:r w:rsidR="00AD5F4D">
        <w:rPr>
          <w:rFonts w:ascii="Times New Roman" w:hAnsi="Times New Roman" w:cs="Times New Roman"/>
          <w:sz w:val="28"/>
        </w:rPr>
        <w:t>,</w:t>
      </w:r>
      <w:r w:rsidR="00BC2183">
        <w:rPr>
          <w:rFonts w:ascii="Times New Roman" w:hAnsi="Times New Roman" w:cs="Times New Roman"/>
          <w:sz w:val="28"/>
        </w:rPr>
        <w:t>4</w:t>
      </w:r>
      <w:r w:rsidR="00AD5F4D">
        <w:rPr>
          <w:rFonts w:ascii="Times New Roman" w:hAnsi="Times New Roman" w:cs="Times New Roman"/>
          <w:sz w:val="28"/>
        </w:rPr>
        <w:t>%</w:t>
      </w:r>
      <w:r w:rsidRPr="00376883">
        <w:rPr>
          <w:rFonts w:ascii="Times New Roman" w:eastAsia="Calibri" w:hAnsi="Times New Roman" w:cs="Times New Roman"/>
          <w:color w:val="000000" w:themeColor="text1"/>
          <w:sz w:val="28"/>
        </w:rPr>
        <w:t>.</w:t>
      </w:r>
      <w:r w:rsidRPr="00376883">
        <w:rPr>
          <w:rFonts w:ascii="Times New Roman" w:hAnsi="Times New Roman" w:cs="Times New Roman"/>
          <w:color w:val="000000" w:themeColor="text1"/>
          <w:sz w:val="28"/>
        </w:rPr>
        <w:t xml:space="preserve"> </w:t>
      </w:r>
      <w:r w:rsidRPr="00376883">
        <w:rPr>
          <w:rFonts w:ascii="Times New Roman" w:eastAsia="Calibri" w:hAnsi="Times New Roman" w:cs="Times New Roman"/>
          <w:color w:val="000000" w:themeColor="text1"/>
          <w:sz w:val="28"/>
        </w:rPr>
        <w:t>В то же время снизилась раскрываемость</w:t>
      </w:r>
      <w:r w:rsidRPr="00376883">
        <w:rPr>
          <w:rFonts w:ascii="Times New Roman" w:hAnsi="Times New Roman" w:cs="Times New Roman"/>
          <w:color w:val="000000" w:themeColor="text1"/>
          <w:sz w:val="28"/>
        </w:rPr>
        <w:t xml:space="preserve"> </w:t>
      </w:r>
      <w:r w:rsidR="00BC2183">
        <w:rPr>
          <w:rFonts w:ascii="Times New Roman" w:hAnsi="Times New Roman" w:cs="Times New Roman"/>
          <w:sz w:val="28"/>
        </w:rPr>
        <w:t>мошенничеств с 17,6% до 0,0%</w:t>
      </w:r>
      <w:r w:rsidRPr="00376883">
        <w:rPr>
          <w:rFonts w:ascii="Times New Roman" w:eastAsia="Calibri" w:hAnsi="Times New Roman" w:cs="Times New Roman"/>
          <w:color w:val="000000" w:themeColor="text1"/>
          <w:sz w:val="28"/>
        </w:rPr>
        <w:t>.</w:t>
      </w:r>
    </w:p>
    <w:p w:rsidR="00F4359A" w:rsidRPr="00376883" w:rsidRDefault="00F4359A" w:rsidP="00B27F6D">
      <w:pPr>
        <w:pStyle w:val="a3"/>
        <w:shd w:val="clear" w:color="auto" w:fill="FFFFFF"/>
        <w:spacing w:before="0" w:beforeAutospacing="0" w:after="0" w:afterAutospacing="0"/>
        <w:ind w:firstLine="709"/>
        <w:jc w:val="both"/>
        <w:rPr>
          <w:color w:val="000000" w:themeColor="text1"/>
          <w:sz w:val="28"/>
          <w:szCs w:val="28"/>
        </w:rPr>
      </w:pPr>
      <w:r w:rsidRPr="00376883">
        <w:rPr>
          <w:color w:val="000000" w:themeColor="text1"/>
          <w:sz w:val="28"/>
          <w:szCs w:val="28"/>
        </w:rPr>
        <w:t>Не возбуждалось уголовных дел по преступлениям, совершенных иностранными гражданами.</w:t>
      </w:r>
    </w:p>
    <w:p w:rsidR="003145B3" w:rsidRPr="00376883" w:rsidRDefault="003145B3" w:rsidP="00B27F6D">
      <w:pPr>
        <w:spacing w:after="0" w:line="240" w:lineRule="auto"/>
        <w:ind w:firstLine="709"/>
        <w:jc w:val="both"/>
        <w:rPr>
          <w:rFonts w:ascii="Times New Roman" w:hAnsi="Times New Roman" w:cs="Times New Roman"/>
          <w:color w:val="000000" w:themeColor="text1"/>
          <w:sz w:val="28"/>
          <w:szCs w:val="28"/>
        </w:rPr>
      </w:pPr>
      <w:r w:rsidRPr="00376883">
        <w:rPr>
          <w:rFonts w:ascii="Times New Roman" w:hAnsi="Times New Roman" w:cs="Times New Roman"/>
          <w:color w:val="000000" w:themeColor="text1"/>
          <w:sz w:val="28"/>
          <w:szCs w:val="28"/>
        </w:rPr>
        <w:t>По итогам 202</w:t>
      </w:r>
      <w:r w:rsidR="00BC2183">
        <w:rPr>
          <w:rFonts w:ascii="Times New Roman" w:hAnsi="Times New Roman" w:cs="Times New Roman"/>
          <w:color w:val="000000" w:themeColor="text1"/>
          <w:sz w:val="28"/>
          <w:szCs w:val="28"/>
        </w:rPr>
        <w:t>4</w:t>
      </w:r>
      <w:r w:rsidRPr="00376883">
        <w:rPr>
          <w:rFonts w:ascii="Times New Roman" w:hAnsi="Times New Roman" w:cs="Times New Roman"/>
          <w:color w:val="000000" w:themeColor="text1"/>
          <w:sz w:val="28"/>
          <w:szCs w:val="28"/>
        </w:rPr>
        <w:t xml:space="preserve"> года под административным надзором состоит 3</w:t>
      </w:r>
      <w:r w:rsidR="00BC2183">
        <w:rPr>
          <w:rFonts w:ascii="Times New Roman" w:hAnsi="Times New Roman" w:cs="Times New Roman"/>
          <w:color w:val="000000" w:themeColor="text1"/>
          <w:sz w:val="28"/>
          <w:szCs w:val="28"/>
        </w:rPr>
        <w:t>4</w:t>
      </w:r>
      <w:r w:rsidRPr="00376883">
        <w:rPr>
          <w:rFonts w:ascii="Times New Roman" w:hAnsi="Times New Roman" w:cs="Times New Roman"/>
          <w:color w:val="000000" w:themeColor="text1"/>
          <w:sz w:val="28"/>
          <w:szCs w:val="28"/>
        </w:rPr>
        <w:t xml:space="preserve"> лиц</w:t>
      </w:r>
      <w:r w:rsidR="00BC2183">
        <w:rPr>
          <w:rFonts w:ascii="Times New Roman" w:hAnsi="Times New Roman" w:cs="Times New Roman"/>
          <w:color w:val="000000" w:themeColor="text1"/>
          <w:sz w:val="28"/>
          <w:szCs w:val="28"/>
        </w:rPr>
        <w:t>а</w:t>
      </w:r>
      <w:r w:rsidRPr="00376883">
        <w:rPr>
          <w:rFonts w:ascii="Times New Roman" w:hAnsi="Times New Roman" w:cs="Times New Roman"/>
          <w:color w:val="000000" w:themeColor="text1"/>
          <w:sz w:val="28"/>
          <w:szCs w:val="28"/>
        </w:rPr>
        <w:t xml:space="preserve">. В ходе проведенных мероприятий при осуществлении административного надзора пресечено </w:t>
      </w:r>
      <w:r w:rsidR="005A769D">
        <w:rPr>
          <w:rFonts w:ascii="Times New Roman" w:hAnsi="Times New Roman" w:cs="Times New Roman"/>
          <w:color w:val="000000" w:themeColor="text1"/>
          <w:sz w:val="28"/>
          <w:szCs w:val="28"/>
        </w:rPr>
        <w:t>4</w:t>
      </w:r>
      <w:r w:rsidR="00BC2183">
        <w:rPr>
          <w:rFonts w:ascii="Times New Roman" w:hAnsi="Times New Roman" w:cs="Times New Roman"/>
          <w:color w:val="000000" w:themeColor="text1"/>
          <w:sz w:val="28"/>
          <w:szCs w:val="28"/>
        </w:rPr>
        <w:t>3</w:t>
      </w:r>
      <w:r w:rsidRPr="00376883">
        <w:rPr>
          <w:rFonts w:ascii="Times New Roman" w:hAnsi="Times New Roman" w:cs="Times New Roman"/>
          <w:color w:val="000000" w:themeColor="text1"/>
          <w:sz w:val="28"/>
          <w:szCs w:val="28"/>
        </w:rPr>
        <w:t xml:space="preserve"> административных правонарушени</w:t>
      </w:r>
      <w:r w:rsidR="00BC2183">
        <w:rPr>
          <w:rFonts w:ascii="Times New Roman" w:hAnsi="Times New Roman" w:cs="Times New Roman"/>
          <w:color w:val="000000" w:themeColor="text1"/>
          <w:sz w:val="28"/>
          <w:szCs w:val="28"/>
        </w:rPr>
        <w:t>я</w:t>
      </w:r>
      <w:r w:rsidRPr="00376883">
        <w:rPr>
          <w:rFonts w:ascii="Times New Roman" w:hAnsi="Times New Roman" w:cs="Times New Roman"/>
          <w:color w:val="000000" w:themeColor="text1"/>
          <w:sz w:val="28"/>
          <w:szCs w:val="28"/>
        </w:rPr>
        <w:t xml:space="preserve">. В отчетном периоде </w:t>
      </w:r>
      <w:r w:rsidR="00BC2183">
        <w:rPr>
          <w:rFonts w:ascii="Times New Roman" w:hAnsi="Times New Roman" w:cs="Times New Roman"/>
          <w:color w:val="000000" w:themeColor="text1"/>
          <w:sz w:val="28"/>
          <w:szCs w:val="28"/>
        </w:rPr>
        <w:t>6</w:t>
      </w:r>
      <w:r w:rsidR="00FD2B1B">
        <w:rPr>
          <w:rFonts w:ascii="Times New Roman" w:hAnsi="Times New Roman" w:cs="Times New Roman"/>
          <w:color w:val="000000" w:themeColor="text1"/>
          <w:sz w:val="28"/>
          <w:szCs w:val="28"/>
        </w:rPr>
        <w:t xml:space="preserve"> </w:t>
      </w:r>
      <w:r w:rsidRPr="00376883">
        <w:rPr>
          <w:rFonts w:ascii="Times New Roman" w:hAnsi="Times New Roman" w:cs="Times New Roman"/>
          <w:color w:val="000000" w:themeColor="text1"/>
          <w:sz w:val="28"/>
          <w:szCs w:val="28"/>
        </w:rPr>
        <w:t xml:space="preserve">лицами, состоящими под административным надзором, совершено </w:t>
      </w:r>
      <w:r w:rsidR="00BC2183">
        <w:rPr>
          <w:rFonts w:ascii="Times New Roman" w:hAnsi="Times New Roman" w:cs="Times New Roman"/>
          <w:color w:val="000000" w:themeColor="text1"/>
          <w:sz w:val="28"/>
          <w:szCs w:val="28"/>
        </w:rPr>
        <w:t>9</w:t>
      </w:r>
      <w:r w:rsidRPr="00376883">
        <w:rPr>
          <w:rFonts w:ascii="Times New Roman" w:hAnsi="Times New Roman" w:cs="Times New Roman"/>
          <w:color w:val="000000" w:themeColor="text1"/>
          <w:sz w:val="28"/>
          <w:szCs w:val="28"/>
        </w:rPr>
        <w:t xml:space="preserve"> преступлений (202</w:t>
      </w:r>
      <w:r w:rsidR="00BC2183">
        <w:rPr>
          <w:rFonts w:ascii="Times New Roman" w:hAnsi="Times New Roman" w:cs="Times New Roman"/>
          <w:color w:val="000000" w:themeColor="text1"/>
          <w:sz w:val="28"/>
          <w:szCs w:val="28"/>
        </w:rPr>
        <w:t>3</w:t>
      </w:r>
      <w:r w:rsidRPr="00376883">
        <w:rPr>
          <w:rFonts w:ascii="Times New Roman" w:hAnsi="Times New Roman" w:cs="Times New Roman"/>
          <w:color w:val="000000" w:themeColor="text1"/>
          <w:sz w:val="28"/>
          <w:szCs w:val="28"/>
        </w:rPr>
        <w:t xml:space="preserve"> г.-</w:t>
      </w:r>
      <w:r w:rsidR="00FD2B1B">
        <w:rPr>
          <w:rFonts w:ascii="Times New Roman" w:hAnsi="Times New Roman" w:cs="Times New Roman"/>
          <w:color w:val="000000" w:themeColor="text1"/>
          <w:sz w:val="28"/>
          <w:szCs w:val="28"/>
        </w:rPr>
        <w:t>1</w:t>
      </w:r>
      <w:r w:rsidR="00BC2183">
        <w:rPr>
          <w:rFonts w:ascii="Times New Roman" w:hAnsi="Times New Roman" w:cs="Times New Roman"/>
          <w:color w:val="000000" w:themeColor="text1"/>
          <w:sz w:val="28"/>
          <w:szCs w:val="28"/>
        </w:rPr>
        <w:t>0</w:t>
      </w:r>
      <w:r w:rsidRPr="00376883">
        <w:rPr>
          <w:rFonts w:ascii="Times New Roman" w:hAnsi="Times New Roman" w:cs="Times New Roman"/>
          <w:color w:val="000000" w:themeColor="text1"/>
          <w:sz w:val="28"/>
          <w:szCs w:val="28"/>
        </w:rPr>
        <w:t>).</w:t>
      </w:r>
    </w:p>
    <w:p w:rsidR="003145B3" w:rsidRPr="00376883" w:rsidRDefault="003145B3" w:rsidP="00B27F6D">
      <w:pPr>
        <w:spacing w:after="0" w:line="240" w:lineRule="auto"/>
        <w:ind w:firstLine="709"/>
        <w:jc w:val="both"/>
        <w:rPr>
          <w:rFonts w:ascii="Times New Roman" w:hAnsi="Times New Roman" w:cs="Times New Roman"/>
          <w:color w:val="000000" w:themeColor="text1"/>
          <w:sz w:val="28"/>
          <w:szCs w:val="28"/>
        </w:rPr>
      </w:pPr>
      <w:r w:rsidRPr="00376883">
        <w:rPr>
          <w:rFonts w:ascii="Times New Roman" w:hAnsi="Times New Roman" w:cs="Times New Roman"/>
          <w:color w:val="000000" w:themeColor="text1"/>
          <w:sz w:val="28"/>
          <w:szCs w:val="28"/>
        </w:rPr>
        <w:t>На территории Пинежского района за 202</w:t>
      </w:r>
      <w:r w:rsidR="00BC2183">
        <w:rPr>
          <w:rFonts w:ascii="Times New Roman" w:hAnsi="Times New Roman" w:cs="Times New Roman"/>
          <w:color w:val="000000" w:themeColor="text1"/>
          <w:sz w:val="28"/>
          <w:szCs w:val="28"/>
        </w:rPr>
        <w:t>4</w:t>
      </w:r>
      <w:r w:rsidRPr="00376883">
        <w:rPr>
          <w:rFonts w:ascii="Times New Roman" w:hAnsi="Times New Roman" w:cs="Times New Roman"/>
          <w:color w:val="000000" w:themeColor="text1"/>
          <w:sz w:val="28"/>
          <w:szCs w:val="28"/>
        </w:rPr>
        <w:t xml:space="preserve"> год отмечается </w:t>
      </w:r>
      <w:r w:rsidR="005A769D">
        <w:rPr>
          <w:rFonts w:ascii="Times New Roman" w:hAnsi="Times New Roman" w:cs="Times New Roman"/>
          <w:color w:val="000000" w:themeColor="text1"/>
          <w:sz w:val="28"/>
          <w:szCs w:val="28"/>
        </w:rPr>
        <w:t>увелич</w:t>
      </w:r>
      <w:r w:rsidRPr="00376883">
        <w:rPr>
          <w:rFonts w:ascii="Times New Roman" w:hAnsi="Times New Roman" w:cs="Times New Roman"/>
          <w:color w:val="000000" w:themeColor="text1"/>
          <w:sz w:val="28"/>
          <w:szCs w:val="28"/>
        </w:rPr>
        <w:t xml:space="preserve">ение подростковой преступности </w:t>
      </w:r>
      <w:r w:rsidR="00EB0F0B">
        <w:rPr>
          <w:rFonts w:ascii="Times New Roman" w:hAnsi="Times New Roman" w:cs="Times New Roman"/>
          <w:color w:val="000000" w:themeColor="text1"/>
          <w:sz w:val="28"/>
          <w:szCs w:val="28"/>
        </w:rPr>
        <w:t>в 2,6 раза</w:t>
      </w:r>
      <w:r w:rsidRPr="00376883">
        <w:rPr>
          <w:rFonts w:ascii="Times New Roman" w:hAnsi="Times New Roman" w:cs="Times New Roman"/>
          <w:color w:val="000000" w:themeColor="text1"/>
          <w:sz w:val="28"/>
          <w:szCs w:val="28"/>
        </w:rPr>
        <w:t xml:space="preserve">, несовершеннолетними совершено </w:t>
      </w:r>
      <w:r w:rsidR="00EB0F0B">
        <w:rPr>
          <w:rFonts w:ascii="Times New Roman" w:hAnsi="Times New Roman" w:cs="Times New Roman"/>
          <w:color w:val="000000" w:themeColor="text1"/>
          <w:sz w:val="28"/>
          <w:szCs w:val="28"/>
        </w:rPr>
        <w:t>13</w:t>
      </w:r>
      <w:r w:rsidRPr="00376883">
        <w:rPr>
          <w:rFonts w:ascii="Times New Roman" w:hAnsi="Times New Roman" w:cs="Times New Roman"/>
          <w:color w:val="000000" w:themeColor="text1"/>
          <w:sz w:val="28"/>
          <w:szCs w:val="28"/>
        </w:rPr>
        <w:t xml:space="preserve"> преступлени</w:t>
      </w:r>
      <w:r w:rsidR="005A769D">
        <w:rPr>
          <w:rFonts w:ascii="Times New Roman" w:hAnsi="Times New Roman" w:cs="Times New Roman"/>
          <w:color w:val="000000" w:themeColor="text1"/>
          <w:sz w:val="28"/>
          <w:szCs w:val="28"/>
        </w:rPr>
        <w:t>й</w:t>
      </w:r>
      <w:r w:rsidRPr="00376883">
        <w:rPr>
          <w:rFonts w:ascii="Times New Roman" w:hAnsi="Times New Roman" w:cs="Times New Roman"/>
          <w:color w:val="000000" w:themeColor="text1"/>
          <w:sz w:val="28"/>
          <w:szCs w:val="28"/>
        </w:rPr>
        <w:t xml:space="preserve"> (202</w:t>
      </w:r>
      <w:r w:rsidR="00EB0F0B">
        <w:rPr>
          <w:rFonts w:ascii="Times New Roman" w:hAnsi="Times New Roman" w:cs="Times New Roman"/>
          <w:color w:val="000000" w:themeColor="text1"/>
          <w:sz w:val="28"/>
          <w:szCs w:val="28"/>
        </w:rPr>
        <w:t>3</w:t>
      </w:r>
      <w:r w:rsidRPr="00376883">
        <w:rPr>
          <w:rFonts w:ascii="Times New Roman" w:hAnsi="Times New Roman" w:cs="Times New Roman"/>
          <w:color w:val="000000" w:themeColor="text1"/>
          <w:sz w:val="28"/>
          <w:szCs w:val="28"/>
        </w:rPr>
        <w:t>г.-</w:t>
      </w:r>
      <w:r w:rsidR="00EB0F0B">
        <w:rPr>
          <w:rFonts w:ascii="Times New Roman" w:hAnsi="Times New Roman" w:cs="Times New Roman"/>
          <w:color w:val="000000" w:themeColor="text1"/>
          <w:sz w:val="28"/>
          <w:szCs w:val="28"/>
        </w:rPr>
        <w:t>5</w:t>
      </w:r>
      <w:r w:rsidRPr="00376883">
        <w:rPr>
          <w:rFonts w:ascii="Times New Roman" w:hAnsi="Times New Roman" w:cs="Times New Roman"/>
          <w:color w:val="000000" w:themeColor="text1"/>
          <w:sz w:val="28"/>
          <w:szCs w:val="28"/>
        </w:rPr>
        <w:t>).</w:t>
      </w:r>
      <w:r w:rsidR="00477978">
        <w:rPr>
          <w:rFonts w:ascii="Times New Roman" w:hAnsi="Times New Roman" w:cs="Times New Roman"/>
          <w:color w:val="000000" w:themeColor="text1"/>
          <w:sz w:val="28"/>
          <w:szCs w:val="28"/>
        </w:rPr>
        <w:t xml:space="preserve"> </w:t>
      </w:r>
    </w:p>
    <w:p w:rsidR="00F4359A" w:rsidRPr="00376883" w:rsidRDefault="003145B3" w:rsidP="00B27F6D">
      <w:pPr>
        <w:spacing w:after="0" w:line="240" w:lineRule="auto"/>
        <w:ind w:firstLine="709"/>
        <w:jc w:val="both"/>
        <w:rPr>
          <w:rFonts w:ascii="Times New Roman" w:hAnsi="Times New Roman" w:cs="Times New Roman"/>
          <w:color w:val="000000" w:themeColor="text1"/>
          <w:sz w:val="28"/>
          <w:szCs w:val="28"/>
        </w:rPr>
      </w:pPr>
      <w:r w:rsidRPr="00376883">
        <w:rPr>
          <w:rFonts w:ascii="Times New Roman" w:hAnsi="Times New Roman" w:cs="Times New Roman"/>
          <w:color w:val="000000" w:themeColor="text1"/>
          <w:sz w:val="28"/>
          <w:szCs w:val="28"/>
        </w:rPr>
        <w:t>В целях повышения эффективности работы по профилактике правонарушений, при реализации государственной политики</w:t>
      </w:r>
      <w:r w:rsidRPr="00376883">
        <w:rPr>
          <w:rFonts w:ascii="Times New Roman" w:hAnsi="Times New Roman" w:cs="Times New Roman"/>
          <w:b/>
          <w:bCs/>
          <w:color w:val="000000" w:themeColor="text1"/>
          <w:sz w:val="20"/>
          <w:szCs w:val="20"/>
          <w:shd w:val="clear" w:color="auto" w:fill="FFFFFF"/>
        </w:rPr>
        <w:t xml:space="preserve"> </w:t>
      </w:r>
      <w:r w:rsidRPr="00376883">
        <w:rPr>
          <w:rFonts w:ascii="Times New Roman" w:hAnsi="Times New Roman" w:cs="Times New Roman"/>
          <w:color w:val="000000" w:themeColor="text1"/>
          <w:sz w:val="28"/>
          <w:szCs w:val="28"/>
        </w:rPr>
        <w:t xml:space="preserve">в области </w:t>
      </w:r>
      <w:r w:rsidRPr="00376883">
        <w:rPr>
          <w:rFonts w:ascii="Times New Roman" w:hAnsi="Times New Roman" w:cs="Times New Roman"/>
          <w:bCs/>
          <w:color w:val="000000" w:themeColor="text1"/>
          <w:sz w:val="28"/>
          <w:szCs w:val="28"/>
          <w:shd w:val="clear" w:color="auto" w:fill="FFFFFF"/>
        </w:rPr>
        <w:t>обеспечения безопасности дорожного движения</w:t>
      </w:r>
      <w:r w:rsidRPr="00376883">
        <w:rPr>
          <w:rFonts w:ascii="Times New Roman" w:hAnsi="Times New Roman" w:cs="Times New Roman"/>
          <w:color w:val="000000" w:themeColor="text1"/>
          <w:sz w:val="28"/>
          <w:szCs w:val="28"/>
        </w:rPr>
        <w:t>, подразделениями ОМВД во взаимодействии с районной комиссией по безопасности дорожного движения приняты все меры, направленные на стабилизацию ситуации на дорогах. За 202</w:t>
      </w:r>
      <w:r w:rsidR="00EB0F0B">
        <w:rPr>
          <w:rFonts w:ascii="Times New Roman" w:hAnsi="Times New Roman" w:cs="Times New Roman"/>
          <w:color w:val="000000" w:themeColor="text1"/>
          <w:sz w:val="28"/>
          <w:szCs w:val="28"/>
        </w:rPr>
        <w:t>4</w:t>
      </w:r>
      <w:r w:rsidRPr="00376883">
        <w:rPr>
          <w:rFonts w:ascii="Times New Roman" w:hAnsi="Times New Roman" w:cs="Times New Roman"/>
          <w:color w:val="000000" w:themeColor="text1"/>
          <w:sz w:val="28"/>
          <w:szCs w:val="28"/>
        </w:rPr>
        <w:t xml:space="preserve"> год пресечено </w:t>
      </w:r>
      <w:r w:rsidR="005B2569">
        <w:rPr>
          <w:rFonts w:ascii="Times New Roman" w:hAnsi="Times New Roman" w:cs="Times New Roman"/>
          <w:color w:val="000000" w:themeColor="text1"/>
          <w:sz w:val="28"/>
          <w:szCs w:val="28"/>
        </w:rPr>
        <w:t>1</w:t>
      </w:r>
      <w:r w:rsidR="00EB0F0B">
        <w:rPr>
          <w:rFonts w:ascii="Times New Roman" w:hAnsi="Times New Roman" w:cs="Times New Roman"/>
          <w:color w:val="000000" w:themeColor="text1"/>
          <w:sz w:val="28"/>
          <w:szCs w:val="28"/>
        </w:rPr>
        <w:t>118</w:t>
      </w:r>
      <w:r w:rsidRPr="00376883">
        <w:rPr>
          <w:rFonts w:ascii="Times New Roman" w:hAnsi="Times New Roman" w:cs="Times New Roman"/>
          <w:color w:val="000000" w:themeColor="text1"/>
          <w:sz w:val="28"/>
          <w:szCs w:val="28"/>
        </w:rPr>
        <w:t xml:space="preserve"> нарушени</w:t>
      </w:r>
      <w:r w:rsidR="005B2569">
        <w:rPr>
          <w:rFonts w:ascii="Times New Roman" w:hAnsi="Times New Roman" w:cs="Times New Roman"/>
          <w:color w:val="000000" w:themeColor="text1"/>
          <w:sz w:val="28"/>
          <w:szCs w:val="28"/>
        </w:rPr>
        <w:t>й</w:t>
      </w:r>
      <w:r w:rsidRPr="00376883">
        <w:rPr>
          <w:rFonts w:ascii="Times New Roman" w:hAnsi="Times New Roman" w:cs="Times New Roman"/>
          <w:color w:val="000000" w:themeColor="text1"/>
          <w:sz w:val="28"/>
          <w:szCs w:val="28"/>
        </w:rPr>
        <w:t xml:space="preserve"> Правил дорожного движения</w:t>
      </w:r>
      <w:r w:rsidR="005B2569">
        <w:rPr>
          <w:rFonts w:ascii="Times New Roman" w:hAnsi="Times New Roman" w:cs="Times New Roman"/>
          <w:color w:val="000000" w:themeColor="text1"/>
          <w:sz w:val="28"/>
          <w:szCs w:val="28"/>
        </w:rPr>
        <w:t xml:space="preserve"> (202</w:t>
      </w:r>
      <w:r w:rsidR="00EB0F0B">
        <w:rPr>
          <w:rFonts w:ascii="Times New Roman" w:hAnsi="Times New Roman" w:cs="Times New Roman"/>
          <w:color w:val="000000" w:themeColor="text1"/>
          <w:sz w:val="28"/>
          <w:szCs w:val="28"/>
        </w:rPr>
        <w:t>3</w:t>
      </w:r>
      <w:r w:rsidR="005B2569">
        <w:rPr>
          <w:rFonts w:ascii="Times New Roman" w:hAnsi="Times New Roman" w:cs="Times New Roman"/>
          <w:color w:val="000000" w:themeColor="text1"/>
          <w:sz w:val="28"/>
          <w:szCs w:val="28"/>
        </w:rPr>
        <w:t>-</w:t>
      </w:r>
      <w:r w:rsidR="00EB0F0B">
        <w:rPr>
          <w:rFonts w:ascii="Times New Roman" w:hAnsi="Times New Roman" w:cs="Times New Roman"/>
          <w:color w:val="000000" w:themeColor="text1"/>
          <w:sz w:val="28"/>
          <w:szCs w:val="28"/>
        </w:rPr>
        <w:t>1470</w:t>
      </w:r>
      <w:r w:rsidR="005B2569">
        <w:rPr>
          <w:rFonts w:ascii="Times New Roman" w:hAnsi="Times New Roman" w:cs="Times New Roman"/>
          <w:color w:val="000000" w:themeColor="text1"/>
          <w:sz w:val="28"/>
          <w:szCs w:val="28"/>
        </w:rPr>
        <w:t>)</w:t>
      </w:r>
      <w:r w:rsidRPr="00376883">
        <w:rPr>
          <w:rFonts w:ascii="Times New Roman" w:hAnsi="Times New Roman" w:cs="Times New Roman"/>
          <w:color w:val="000000" w:themeColor="text1"/>
          <w:sz w:val="28"/>
          <w:szCs w:val="28"/>
        </w:rPr>
        <w:t xml:space="preserve">, из них службой участковых уполномоченных полиции – </w:t>
      </w:r>
      <w:r w:rsidR="00EB0F0B">
        <w:rPr>
          <w:rFonts w:ascii="Times New Roman" w:hAnsi="Times New Roman" w:cs="Times New Roman"/>
          <w:color w:val="000000" w:themeColor="text1"/>
          <w:sz w:val="28"/>
          <w:szCs w:val="28"/>
        </w:rPr>
        <w:t>337 (</w:t>
      </w:r>
      <w:r w:rsidR="005B2569">
        <w:rPr>
          <w:rFonts w:ascii="Times New Roman" w:hAnsi="Times New Roman" w:cs="Times New Roman"/>
          <w:color w:val="000000" w:themeColor="text1"/>
          <w:sz w:val="28"/>
          <w:szCs w:val="28"/>
        </w:rPr>
        <w:t>496</w:t>
      </w:r>
      <w:r w:rsidR="00EB0F0B">
        <w:rPr>
          <w:rFonts w:ascii="Times New Roman" w:hAnsi="Times New Roman" w:cs="Times New Roman"/>
          <w:color w:val="000000" w:themeColor="text1"/>
          <w:sz w:val="28"/>
          <w:szCs w:val="28"/>
        </w:rPr>
        <w:t>)</w:t>
      </w:r>
      <w:r w:rsidRPr="00376883">
        <w:rPr>
          <w:rFonts w:ascii="Times New Roman" w:hAnsi="Times New Roman" w:cs="Times New Roman"/>
          <w:color w:val="000000" w:themeColor="text1"/>
          <w:sz w:val="28"/>
          <w:szCs w:val="28"/>
        </w:rPr>
        <w:t xml:space="preserve">. </w:t>
      </w:r>
      <w:r w:rsidR="00EB0F0B">
        <w:rPr>
          <w:rFonts w:ascii="Times New Roman" w:hAnsi="Times New Roman" w:cs="Times New Roman"/>
          <w:color w:val="000000" w:themeColor="text1"/>
          <w:sz w:val="28"/>
          <w:szCs w:val="28"/>
        </w:rPr>
        <w:t>Бол</w:t>
      </w:r>
      <w:r w:rsidRPr="00376883">
        <w:rPr>
          <w:rFonts w:ascii="Times New Roman" w:hAnsi="Times New Roman" w:cs="Times New Roman"/>
          <w:color w:val="000000" w:themeColor="text1"/>
          <w:sz w:val="28"/>
          <w:szCs w:val="28"/>
        </w:rPr>
        <w:t xml:space="preserve">ьше </w:t>
      </w:r>
      <w:r w:rsidR="00FD2B1B">
        <w:rPr>
          <w:rFonts w:ascii="Times New Roman" w:hAnsi="Times New Roman" w:cs="Times New Roman"/>
          <w:color w:val="000000" w:themeColor="text1"/>
          <w:sz w:val="28"/>
          <w:szCs w:val="28"/>
        </w:rPr>
        <w:t>совершено</w:t>
      </w:r>
      <w:r w:rsidRPr="00376883">
        <w:rPr>
          <w:rFonts w:ascii="Times New Roman" w:hAnsi="Times New Roman" w:cs="Times New Roman"/>
          <w:color w:val="000000" w:themeColor="text1"/>
          <w:sz w:val="28"/>
          <w:szCs w:val="28"/>
        </w:rPr>
        <w:t xml:space="preserve"> нарушений ПДД, допущенных несовершеннолетними участниками дорожного движения (со </w:t>
      </w:r>
      <w:r w:rsidR="00EB0F0B">
        <w:rPr>
          <w:rFonts w:ascii="Times New Roman" w:hAnsi="Times New Roman" w:cs="Times New Roman"/>
          <w:color w:val="000000" w:themeColor="text1"/>
          <w:sz w:val="28"/>
          <w:szCs w:val="28"/>
        </w:rPr>
        <w:t>70</w:t>
      </w:r>
      <w:r w:rsidRPr="00376883">
        <w:rPr>
          <w:rFonts w:ascii="Times New Roman" w:hAnsi="Times New Roman" w:cs="Times New Roman"/>
          <w:color w:val="000000" w:themeColor="text1"/>
          <w:sz w:val="28"/>
          <w:szCs w:val="28"/>
        </w:rPr>
        <w:t xml:space="preserve"> до</w:t>
      </w:r>
      <w:r w:rsidR="005B2569">
        <w:rPr>
          <w:rFonts w:ascii="Times New Roman" w:hAnsi="Times New Roman" w:cs="Times New Roman"/>
          <w:color w:val="000000" w:themeColor="text1"/>
          <w:sz w:val="28"/>
          <w:szCs w:val="28"/>
        </w:rPr>
        <w:t xml:space="preserve"> 7</w:t>
      </w:r>
      <w:r w:rsidR="00EB0F0B">
        <w:rPr>
          <w:rFonts w:ascii="Times New Roman" w:hAnsi="Times New Roman" w:cs="Times New Roman"/>
          <w:color w:val="000000" w:themeColor="text1"/>
          <w:sz w:val="28"/>
          <w:szCs w:val="28"/>
        </w:rPr>
        <w:t>6</w:t>
      </w:r>
      <w:r w:rsidRPr="00376883">
        <w:rPr>
          <w:rFonts w:ascii="Times New Roman" w:hAnsi="Times New Roman" w:cs="Times New Roman"/>
          <w:color w:val="000000" w:themeColor="text1"/>
          <w:sz w:val="28"/>
          <w:szCs w:val="28"/>
        </w:rPr>
        <w:t xml:space="preserve">). </w:t>
      </w:r>
      <w:r w:rsidR="000339B3">
        <w:rPr>
          <w:rFonts w:ascii="Times New Roman" w:hAnsi="Times New Roman" w:cs="Times New Roman"/>
          <w:color w:val="000000" w:themeColor="text1"/>
          <w:sz w:val="28"/>
          <w:szCs w:val="28"/>
        </w:rPr>
        <w:t>П</w:t>
      </w:r>
      <w:r w:rsidR="000339B3" w:rsidRPr="00376883">
        <w:rPr>
          <w:rFonts w:ascii="Times New Roman" w:hAnsi="Times New Roman" w:cs="Times New Roman"/>
          <w:color w:val="000000" w:themeColor="text1"/>
          <w:sz w:val="28"/>
          <w:szCs w:val="28"/>
        </w:rPr>
        <w:t>о состоянию улично-дорожной сети</w:t>
      </w:r>
      <w:r w:rsidR="000339B3" w:rsidRPr="000339B3">
        <w:rPr>
          <w:rFonts w:ascii="Times New Roman" w:hAnsi="Times New Roman" w:cs="Times New Roman"/>
          <w:color w:val="000000" w:themeColor="text1"/>
          <w:sz w:val="28"/>
          <w:szCs w:val="28"/>
        </w:rPr>
        <w:t xml:space="preserve"> </w:t>
      </w:r>
      <w:r w:rsidR="000339B3">
        <w:rPr>
          <w:rFonts w:ascii="Times New Roman" w:hAnsi="Times New Roman" w:cs="Times New Roman"/>
          <w:color w:val="000000" w:themeColor="text1"/>
          <w:sz w:val="28"/>
          <w:szCs w:val="28"/>
        </w:rPr>
        <w:t>н</w:t>
      </w:r>
      <w:r w:rsidR="00FC7789" w:rsidRPr="000339B3">
        <w:rPr>
          <w:rFonts w:ascii="Times New Roman" w:hAnsi="Times New Roman" w:cs="Times New Roman"/>
          <w:color w:val="000000" w:themeColor="text1"/>
          <w:sz w:val="28"/>
          <w:szCs w:val="28"/>
        </w:rPr>
        <w:t>аправл</w:t>
      </w:r>
      <w:r w:rsidR="000339B3">
        <w:rPr>
          <w:rFonts w:ascii="Times New Roman" w:hAnsi="Times New Roman" w:cs="Times New Roman"/>
          <w:color w:val="000000" w:themeColor="text1"/>
          <w:sz w:val="28"/>
          <w:szCs w:val="28"/>
        </w:rPr>
        <w:t>ялись</w:t>
      </w:r>
      <w:r w:rsidR="00FC7789" w:rsidRPr="000339B3">
        <w:rPr>
          <w:rFonts w:ascii="Times New Roman" w:hAnsi="Times New Roman" w:cs="Times New Roman"/>
          <w:color w:val="000000" w:themeColor="text1"/>
          <w:sz w:val="28"/>
          <w:szCs w:val="28"/>
        </w:rPr>
        <w:t xml:space="preserve"> </w:t>
      </w:r>
      <w:r w:rsidR="00FC7789">
        <w:rPr>
          <w:rFonts w:ascii="Times New Roman" w:hAnsi="Times New Roman" w:cs="Times New Roman"/>
          <w:color w:val="000000" w:themeColor="text1"/>
          <w:sz w:val="28"/>
          <w:szCs w:val="28"/>
        </w:rPr>
        <w:lastRenderedPageBreak/>
        <w:t>информационны</w:t>
      </w:r>
      <w:r w:rsidR="000339B3">
        <w:rPr>
          <w:rFonts w:ascii="Times New Roman" w:hAnsi="Times New Roman" w:cs="Times New Roman"/>
          <w:color w:val="000000" w:themeColor="text1"/>
          <w:sz w:val="28"/>
          <w:szCs w:val="28"/>
        </w:rPr>
        <w:t>е</w:t>
      </w:r>
      <w:r w:rsidR="00FC7789">
        <w:rPr>
          <w:rFonts w:ascii="Times New Roman" w:hAnsi="Times New Roman" w:cs="Times New Roman"/>
          <w:color w:val="000000" w:themeColor="text1"/>
          <w:sz w:val="28"/>
          <w:szCs w:val="28"/>
        </w:rPr>
        <w:t xml:space="preserve"> пис</w:t>
      </w:r>
      <w:r w:rsidR="000339B3">
        <w:rPr>
          <w:rFonts w:ascii="Times New Roman" w:hAnsi="Times New Roman" w:cs="Times New Roman"/>
          <w:color w:val="000000" w:themeColor="text1"/>
          <w:sz w:val="28"/>
          <w:szCs w:val="28"/>
        </w:rPr>
        <w:t>ь</w:t>
      </w:r>
      <w:r w:rsidR="00FC7789">
        <w:rPr>
          <w:rFonts w:ascii="Times New Roman" w:hAnsi="Times New Roman" w:cs="Times New Roman"/>
          <w:color w:val="000000" w:themeColor="text1"/>
          <w:sz w:val="28"/>
          <w:szCs w:val="28"/>
        </w:rPr>
        <w:t>м</w:t>
      </w:r>
      <w:r w:rsidR="000339B3">
        <w:rPr>
          <w:rFonts w:ascii="Times New Roman" w:hAnsi="Times New Roman" w:cs="Times New Roman"/>
          <w:color w:val="000000" w:themeColor="text1"/>
          <w:sz w:val="28"/>
          <w:szCs w:val="28"/>
        </w:rPr>
        <w:t>а</w:t>
      </w:r>
      <w:r w:rsidRPr="00376883">
        <w:rPr>
          <w:rFonts w:ascii="Times New Roman" w:hAnsi="Times New Roman" w:cs="Times New Roman"/>
          <w:color w:val="000000" w:themeColor="text1"/>
          <w:sz w:val="28"/>
          <w:szCs w:val="28"/>
        </w:rPr>
        <w:t xml:space="preserve"> должностным и юридическим лицам. </w:t>
      </w:r>
      <w:r w:rsidR="00FD2B1B" w:rsidRPr="00FD2B1B">
        <w:rPr>
          <w:rFonts w:ascii="Times New Roman" w:hAnsi="Times New Roman" w:cs="Times New Roman"/>
          <w:color w:val="000000" w:themeColor="text1"/>
          <w:sz w:val="28"/>
          <w:szCs w:val="28"/>
        </w:rPr>
        <w:t xml:space="preserve">В отчетном периоде количество зарегистрированных ДТП </w:t>
      </w:r>
      <w:r w:rsidR="00EB0F0B">
        <w:rPr>
          <w:rFonts w:ascii="Times New Roman" w:hAnsi="Times New Roman" w:cs="Times New Roman"/>
          <w:color w:val="000000" w:themeColor="text1"/>
          <w:sz w:val="28"/>
          <w:szCs w:val="28"/>
        </w:rPr>
        <w:t>снизилось</w:t>
      </w:r>
      <w:r w:rsidR="00FD2B1B" w:rsidRPr="00FD2B1B">
        <w:rPr>
          <w:rFonts w:ascii="Times New Roman" w:hAnsi="Times New Roman" w:cs="Times New Roman"/>
          <w:color w:val="000000" w:themeColor="text1"/>
          <w:sz w:val="28"/>
          <w:szCs w:val="28"/>
        </w:rPr>
        <w:t xml:space="preserve"> на </w:t>
      </w:r>
      <w:r w:rsidR="00EB0F0B">
        <w:rPr>
          <w:rFonts w:ascii="Times New Roman" w:hAnsi="Times New Roman" w:cs="Times New Roman"/>
          <w:color w:val="000000" w:themeColor="text1"/>
          <w:sz w:val="28"/>
          <w:szCs w:val="28"/>
        </w:rPr>
        <w:t>29</w:t>
      </w:r>
      <w:r w:rsidR="00FD2B1B" w:rsidRPr="00FD2B1B">
        <w:rPr>
          <w:rFonts w:ascii="Times New Roman" w:hAnsi="Times New Roman" w:cs="Times New Roman"/>
          <w:color w:val="000000" w:themeColor="text1"/>
          <w:sz w:val="28"/>
          <w:szCs w:val="28"/>
        </w:rPr>
        <w:t>,</w:t>
      </w:r>
      <w:r w:rsidR="00EB0F0B">
        <w:rPr>
          <w:rFonts w:ascii="Times New Roman" w:hAnsi="Times New Roman" w:cs="Times New Roman"/>
          <w:color w:val="000000" w:themeColor="text1"/>
          <w:sz w:val="28"/>
          <w:szCs w:val="28"/>
        </w:rPr>
        <w:t>4</w:t>
      </w:r>
      <w:r w:rsidR="00FD2B1B" w:rsidRPr="00FD2B1B">
        <w:rPr>
          <w:rFonts w:ascii="Times New Roman" w:hAnsi="Times New Roman" w:cs="Times New Roman"/>
          <w:color w:val="000000" w:themeColor="text1"/>
          <w:sz w:val="28"/>
          <w:szCs w:val="28"/>
        </w:rPr>
        <w:t xml:space="preserve">% (с </w:t>
      </w:r>
      <w:r w:rsidR="00EB0F0B">
        <w:rPr>
          <w:rFonts w:ascii="Times New Roman" w:hAnsi="Times New Roman" w:cs="Times New Roman"/>
          <w:color w:val="000000" w:themeColor="text1"/>
          <w:sz w:val="28"/>
          <w:szCs w:val="28"/>
        </w:rPr>
        <w:t>17</w:t>
      </w:r>
      <w:r w:rsidR="00FD2B1B" w:rsidRPr="00FD2B1B">
        <w:rPr>
          <w:rFonts w:ascii="Times New Roman" w:hAnsi="Times New Roman" w:cs="Times New Roman"/>
          <w:color w:val="000000" w:themeColor="text1"/>
          <w:sz w:val="28"/>
          <w:szCs w:val="28"/>
        </w:rPr>
        <w:t xml:space="preserve"> до 1</w:t>
      </w:r>
      <w:r w:rsidR="00EB0F0B">
        <w:rPr>
          <w:rFonts w:ascii="Times New Roman" w:hAnsi="Times New Roman" w:cs="Times New Roman"/>
          <w:color w:val="000000" w:themeColor="text1"/>
          <w:sz w:val="28"/>
          <w:szCs w:val="28"/>
        </w:rPr>
        <w:t>2</w:t>
      </w:r>
      <w:r w:rsidR="00FD2B1B" w:rsidRPr="00FD2B1B">
        <w:rPr>
          <w:rFonts w:ascii="Times New Roman" w:hAnsi="Times New Roman" w:cs="Times New Roman"/>
          <w:color w:val="000000" w:themeColor="text1"/>
          <w:sz w:val="28"/>
          <w:szCs w:val="28"/>
        </w:rPr>
        <w:t>).</w:t>
      </w:r>
      <w:r w:rsidR="00FD2B1B">
        <w:rPr>
          <w:rFonts w:ascii="Times New Roman" w:hAnsi="Times New Roman" w:cs="Times New Roman"/>
          <w:color w:val="000000" w:themeColor="text1"/>
          <w:sz w:val="28"/>
          <w:szCs w:val="28"/>
        </w:rPr>
        <w:t xml:space="preserve"> </w:t>
      </w:r>
      <w:r w:rsidR="00FD2B1B" w:rsidRPr="00FD2B1B">
        <w:rPr>
          <w:rFonts w:ascii="Times New Roman" w:hAnsi="Times New Roman" w:cs="Times New Roman"/>
          <w:color w:val="000000" w:themeColor="text1"/>
          <w:sz w:val="28"/>
          <w:szCs w:val="28"/>
        </w:rPr>
        <w:t xml:space="preserve">В дорожно-транспортных происшествиях травмировано </w:t>
      </w:r>
      <w:r w:rsidR="00EB0F0B">
        <w:rPr>
          <w:rFonts w:ascii="Times New Roman" w:hAnsi="Times New Roman" w:cs="Times New Roman"/>
          <w:color w:val="000000" w:themeColor="text1"/>
          <w:sz w:val="28"/>
          <w:szCs w:val="28"/>
        </w:rPr>
        <w:t>13</w:t>
      </w:r>
      <w:r w:rsidR="00FD2B1B" w:rsidRPr="00FD2B1B">
        <w:rPr>
          <w:rFonts w:ascii="Times New Roman" w:hAnsi="Times New Roman" w:cs="Times New Roman"/>
          <w:color w:val="000000" w:themeColor="text1"/>
          <w:sz w:val="28"/>
          <w:szCs w:val="28"/>
        </w:rPr>
        <w:t xml:space="preserve"> (</w:t>
      </w:r>
      <w:r w:rsidR="00EB0F0B">
        <w:rPr>
          <w:rFonts w:ascii="Times New Roman" w:hAnsi="Times New Roman" w:cs="Times New Roman"/>
          <w:color w:val="000000" w:themeColor="text1"/>
          <w:sz w:val="28"/>
          <w:szCs w:val="28"/>
        </w:rPr>
        <w:t>-52</w:t>
      </w:r>
      <w:r w:rsidR="00FD2B1B" w:rsidRPr="00FD2B1B">
        <w:rPr>
          <w:rFonts w:ascii="Times New Roman" w:hAnsi="Times New Roman" w:cs="Times New Roman"/>
          <w:color w:val="000000" w:themeColor="text1"/>
          <w:sz w:val="28"/>
          <w:szCs w:val="28"/>
        </w:rPr>
        <w:t>,</w:t>
      </w:r>
      <w:r w:rsidR="00EB0F0B">
        <w:rPr>
          <w:rFonts w:ascii="Times New Roman" w:hAnsi="Times New Roman" w:cs="Times New Roman"/>
          <w:color w:val="000000" w:themeColor="text1"/>
          <w:sz w:val="28"/>
          <w:szCs w:val="28"/>
        </w:rPr>
        <w:t>1</w:t>
      </w:r>
      <w:r w:rsidR="00FD2B1B" w:rsidRPr="00FD2B1B">
        <w:rPr>
          <w:rFonts w:ascii="Times New Roman" w:hAnsi="Times New Roman" w:cs="Times New Roman"/>
          <w:color w:val="000000" w:themeColor="text1"/>
          <w:sz w:val="28"/>
          <w:szCs w:val="28"/>
        </w:rPr>
        <w:t>%; с 2</w:t>
      </w:r>
      <w:r w:rsidR="00EB0F0B">
        <w:rPr>
          <w:rFonts w:ascii="Times New Roman" w:hAnsi="Times New Roman" w:cs="Times New Roman"/>
          <w:color w:val="000000" w:themeColor="text1"/>
          <w:sz w:val="28"/>
          <w:szCs w:val="28"/>
        </w:rPr>
        <w:t>7</w:t>
      </w:r>
      <w:r w:rsidR="00FD2B1B" w:rsidRPr="00FD2B1B">
        <w:rPr>
          <w:rFonts w:ascii="Times New Roman" w:hAnsi="Times New Roman" w:cs="Times New Roman"/>
          <w:color w:val="000000" w:themeColor="text1"/>
          <w:sz w:val="28"/>
          <w:szCs w:val="28"/>
        </w:rPr>
        <w:t xml:space="preserve"> до </w:t>
      </w:r>
      <w:r w:rsidR="00EB0F0B">
        <w:rPr>
          <w:rFonts w:ascii="Times New Roman" w:hAnsi="Times New Roman" w:cs="Times New Roman"/>
          <w:color w:val="000000" w:themeColor="text1"/>
          <w:sz w:val="28"/>
          <w:szCs w:val="28"/>
        </w:rPr>
        <w:t>13</w:t>
      </w:r>
      <w:r w:rsidR="00FD2B1B" w:rsidRPr="00FD2B1B">
        <w:rPr>
          <w:rFonts w:ascii="Times New Roman" w:hAnsi="Times New Roman" w:cs="Times New Roman"/>
          <w:color w:val="000000" w:themeColor="text1"/>
          <w:sz w:val="28"/>
          <w:szCs w:val="28"/>
        </w:rPr>
        <w:t xml:space="preserve">). </w:t>
      </w:r>
      <w:r w:rsidRPr="00376883">
        <w:rPr>
          <w:rFonts w:ascii="Times New Roman" w:hAnsi="Times New Roman" w:cs="Times New Roman"/>
          <w:color w:val="000000" w:themeColor="text1"/>
          <w:sz w:val="28"/>
          <w:szCs w:val="28"/>
        </w:rPr>
        <w:t xml:space="preserve">На дорогах травмирован </w:t>
      </w:r>
      <w:r w:rsidR="00EB0F0B">
        <w:rPr>
          <w:rFonts w:ascii="Times New Roman" w:hAnsi="Times New Roman" w:cs="Times New Roman"/>
          <w:color w:val="000000" w:themeColor="text1"/>
          <w:sz w:val="28"/>
          <w:szCs w:val="28"/>
        </w:rPr>
        <w:t>1</w:t>
      </w:r>
      <w:r w:rsidRPr="00376883">
        <w:rPr>
          <w:rFonts w:ascii="Times New Roman" w:hAnsi="Times New Roman" w:cs="Times New Roman"/>
          <w:color w:val="000000" w:themeColor="text1"/>
          <w:sz w:val="28"/>
          <w:szCs w:val="28"/>
        </w:rPr>
        <w:t xml:space="preserve"> несовершеннолетни</w:t>
      </w:r>
      <w:r w:rsidR="00EB0F0B">
        <w:rPr>
          <w:rFonts w:ascii="Times New Roman" w:hAnsi="Times New Roman" w:cs="Times New Roman"/>
          <w:color w:val="000000" w:themeColor="text1"/>
          <w:sz w:val="28"/>
          <w:szCs w:val="28"/>
        </w:rPr>
        <w:t>й</w:t>
      </w:r>
      <w:r w:rsidRPr="00376883">
        <w:rPr>
          <w:rFonts w:ascii="Times New Roman" w:hAnsi="Times New Roman" w:cs="Times New Roman"/>
          <w:color w:val="000000" w:themeColor="text1"/>
          <w:sz w:val="28"/>
          <w:szCs w:val="28"/>
        </w:rPr>
        <w:t xml:space="preserve"> (с </w:t>
      </w:r>
      <w:r w:rsidR="00EB0F0B">
        <w:rPr>
          <w:rFonts w:ascii="Times New Roman" w:hAnsi="Times New Roman" w:cs="Times New Roman"/>
          <w:color w:val="000000" w:themeColor="text1"/>
          <w:sz w:val="28"/>
          <w:szCs w:val="28"/>
        </w:rPr>
        <w:t>3</w:t>
      </w:r>
      <w:r w:rsidRPr="00376883">
        <w:rPr>
          <w:rFonts w:ascii="Times New Roman" w:hAnsi="Times New Roman" w:cs="Times New Roman"/>
          <w:color w:val="000000" w:themeColor="text1"/>
          <w:sz w:val="28"/>
          <w:szCs w:val="28"/>
        </w:rPr>
        <w:t xml:space="preserve"> до </w:t>
      </w:r>
      <w:r w:rsidR="00EB0F0B">
        <w:rPr>
          <w:rFonts w:ascii="Times New Roman" w:hAnsi="Times New Roman" w:cs="Times New Roman"/>
          <w:color w:val="000000" w:themeColor="text1"/>
          <w:sz w:val="28"/>
          <w:szCs w:val="28"/>
        </w:rPr>
        <w:t>1</w:t>
      </w:r>
      <w:r w:rsidRPr="00376883">
        <w:rPr>
          <w:rFonts w:ascii="Times New Roman" w:hAnsi="Times New Roman" w:cs="Times New Roman"/>
          <w:color w:val="000000" w:themeColor="text1"/>
          <w:sz w:val="28"/>
          <w:szCs w:val="28"/>
        </w:rPr>
        <w:t>).</w:t>
      </w:r>
    </w:p>
    <w:p w:rsidR="00F4359A" w:rsidRPr="00376883" w:rsidRDefault="003145B3" w:rsidP="00B27F6D">
      <w:pPr>
        <w:spacing w:after="0" w:line="240" w:lineRule="auto"/>
        <w:ind w:firstLine="709"/>
        <w:jc w:val="both"/>
        <w:rPr>
          <w:rFonts w:ascii="Times New Roman" w:hAnsi="Times New Roman" w:cs="Times New Roman"/>
          <w:bCs/>
          <w:color w:val="000000" w:themeColor="text1"/>
          <w:sz w:val="28"/>
          <w:szCs w:val="28"/>
        </w:rPr>
      </w:pPr>
      <w:r w:rsidRPr="00376883">
        <w:rPr>
          <w:rFonts w:ascii="Times New Roman" w:hAnsi="Times New Roman" w:cs="Times New Roman"/>
          <w:bCs/>
          <w:color w:val="000000" w:themeColor="text1"/>
          <w:sz w:val="28"/>
          <w:szCs w:val="28"/>
        </w:rPr>
        <w:t>По итогам 202</w:t>
      </w:r>
      <w:r w:rsidR="00EB0F0B">
        <w:rPr>
          <w:rFonts w:ascii="Times New Roman" w:hAnsi="Times New Roman" w:cs="Times New Roman"/>
          <w:bCs/>
          <w:color w:val="000000" w:themeColor="text1"/>
          <w:sz w:val="28"/>
          <w:szCs w:val="28"/>
        </w:rPr>
        <w:t>4</w:t>
      </w:r>
      <w:r w:rsidRPr="00376883">
        <w:rPr>
          <w:rFonts w:ascii="Times New Roman" w:hAnsi="Times New Roman" w:cs="Times New Roman"/>
          <w:bCs/>
          <w:color w:val="000000" w:themeColor="text1"/>
          <w:sz w:val="28"/>
          <w:szCs w:val="28"/>
        </w:rPr>
        <w:t xml:space="preserve"> года на территории Пинежского района н</w:t>
      </w:r>
      <w:r w:rsidR="00C7792F">
        <w:rPr>
          <w:rFonts w:ascii="Times New Roman" w:hAnsi="Times New Roman" w:cs="Times New Roman"/>
          <w:bCs/>
          <w:color w:val="000000" w:themeColor="text1"/>
          <w:sz w:val="28"/>
          <w:szCs w:val="28"/>
        </w:rPr>
        <w:t xml:space="preserve">а миграционный учет поставлено </w:t>
      </w:r>
      <w:r w:rsidR="00FC7789" w:rsidRPr="00FC7789">
        <w:rPr>
          <w:rFonts w:ascii="Times New Roman" w:hAnsi="Times New Roman" w:cs="Times New Roman"/>
          <w:bCs/>
          <w:color w:val="000000" w:themeColor="text1"/>
          <w:sz w:val="28"/>
          <w:szCs w:val="28"/>
        </w:rPr>
        <w:t>по месту пребывания поставлено 1</w:t>
      </w:r>
      <w:r w:rsidR="00EB0F0B">
        <w:rPr>
          <w:rFonts w:ascii="Times New Roman" w:hAnsi="Times New Roman" w:cs="Times New Roman"/>
          <w:bCs/>
          <w:color w:val="000000" w:themeColor="text1"/>
          <w:sz w:val="28"/>
          <w:szCs w:val="28"/>
        </w:rPr>
        <w:t>13</w:t>
      </w:r>
      <w:r w:rsidR="00FC7789" w:rsidRPr="00FC7789">
        <w:rPr>
          <w:rFonts w:ascii="Times New Roman" w:hAnsi="Times New Roman" w:cs="Times New Roman"/>
          <w:bCs/>
          <w:color w:val="000000" w:themeColor="text1"/>
          <w:sz w:val="28"/>
          <w:szCs w:val="28"/>
        </w:rPr>
        <w:t xml:space="preserve"> иностранных граждан (202</w:t>
      </w:r>
      <w:r w:rsidR="00EB0F0B">
        <w:rPr>
          <w:rFonts w:ascii="Times New Roman" w:hAnsi="Times New Roman" w:cs="Times New Roman"/>
          <w:bCs/>
          <w:color w:val="000000" w:themeColor="text1"/>
          <w:sz w:val="28"/>
          <w:szCs w:val="28"/>
        </w:rPr>
        <w:t>3</w:t>
      </w:r>
      <w:r w:rsidR="00FC7789" w:rsidRPr="00FC7789">
        <w:rPr>
          <w:rFonts w:ascii="Times New Roman" w:hAnsi="Times New Roman" w:cs="Times New Roman"/>
          <w:bCs/>
          <w:color w:val="000000" w:themeColor="text1"/>
          <w:sz w:val="28"/>
          <w:szCs w:val="28"/>
        </w:rPr>
        <w:t xml:space="preserve"> г.–1</w:t>
      </w:r>
      <w:r w:rsidR="00EB0F0B">
        <w:rPr>
          <w:rFonts w:ascii="Times New Roman" w:hAnsi="Times New Roman" w:cs="Times New Roman"/>
          <w:bCs/>
          <w:color w:val="000000" w:themeColor="text1"/>
          <w:sz w:val="28"/>
          <w:szCs w:val="28"/>
        </w:rPr>
        <w:t>08</w:t>
      </w:r>
      <w:r w:rsidR="00FC7789" w:rsidRPr="00FC7789">
        <w:rPr>
          <w:rFonts w:ascii="Times New Roman" w:hAnsi="Times New Roman" w:cs="Times New Roman"/>
          <w:bCs/>
          <w:color w:val="000000" w:themeColor="text1"/>
          <w:sz w:val="28"/>
          <w:szCs w:val="28"/>
        </w:rPr>
        <w:t>)</w:t>
      </w:r>
      <w:r w:rsidRPr="00376883">
        <w:rPr>
          <w:rFonts w:ascii="Times New Roman" w:hAnsi="Times New Roman" w:cs="Times New Roman"/>
          <w:bCs/>
          <w:color w:val="000000" w:themeColor="text1"/>
          <w:sz w:val="28"/>
          <w:szCs w:val="28"/>
        </w:rPr>
        <w:t xml:space="preserve">, произошло снижение количества на </w:t>
      </w:r>
      <w:r w:rsidR="00FC7789">
        <w:rPr>
          <w:rFonts w:ascii="Times New Roman" w:hAnsi="Times New Roman" w:cs="Times New Roman"/>
          <w:bCs/>
          <w:color w:val="000000" w:themeColor="text1"/>
          <w:sz w:val="28"/>
          <w:szCs w:val="28"/>
        </w:rPr>
        <w:t>11</w:t>
      </w:r>
      <w:r w:rsidR="00C7792F">
        <w:rPr>
          <w:rFonts w:ascii="Times New Roman" w:hAnsi="Times New Roman" w:cs="Times New Roman"/>
          <w:bCs/>
          <w:color w:val="000000" w:themeColor="text1"/>
          <w:sz w:val="28"/>
          <w:szCs w:val="28"/>
        </w:rPr>
        <w:t>,</w:t>
      </w:r>
      <w:r w:rsidR="00FC7789">
        <w:rPr>
          <w:rFonts w:ascii="Times New Roman" w:hAnsi="Times New Roman" w:cs="Times New Roman"/>
          <w:bCs/>
          <w:color w:val="000000" w:themeColor="text1"/>
          <w:sz w:val="28"/>
          <w:szCs w:val="28"/>
        </w:rPr>
        <w:t>4</w:t>
      </w:r>
      <w:r w:rsidRPr="00376883">
        <w:rPr>
          <w:rFonts w:ascii="Times New Roman" w:hAnsi="Times New Roman" w:cs="Times New Roman"/>
          <w:bCs/>
          <w:color w:val="000000" w:themeColor="text1"/>
          <w:sz w:val="28"/>
          <w:szCs w:val="28"/>
        </w:rPr>
        <w:t>%. Сотрудниками ОМВД за 202</w:t>
      </w:r>
      <w:r w:rsidR="00A66FC9">
        <w:rPr>
          <w:rFonts w:ascii="Times New Roman" w:hAnsi="Times New Roman" w:cs="Times New Roman"/>
          <w:bCs/>
          <w:color w:val="000000" w:themeColor="text1"/>
          <w:sz w:val="28"/>
          <w:szCs w:val="28"/>
        </w:rPr>
        <w:t>4</w:t>
      </w:r>
      <w:r w:rsidRPr="00376883">
        <w:rPr>
          <w:rFonts w:ascii="Times New Roman" w:hAnsi="Times New Roman" w:cs="Times New Roman"/>
          <w:bCs/>
          <w:color w:val="000000" w:themeColor="text1"/>
          <w:sz w:val="28"/>
          <w:szCs w:val="28"/>
        </w:rPr>
        <w:t xml:space="preserve"> год проведено </w:t>
      </w:r>
      <w:r w:rsidR="00FC7789">
        <w:rPr>
          <w:rFonts w:ascii="Times New Roman" w:hAnsi="Times New Roman" w:cs="Times New Roman"/>
          <w:bCs/>
          <w:color w:val="000000" w:themeColor="text1"/>
          <w:sz w:val="28"/>
          <w:szCs w:val="28"/>
        </w:rPr>
        <w:t>1</w:t>
      </w:r>
      <w:r w:rsidR="00A66FC9">
        <w:rPr>
          <w:rFonts w:ascii="Times New Roman" w:hAnsi="Times New Roman" w:cs="Times New Roman"/>
          <w:bCs/>
          <w:color w:val="000000" w:themeColor="text1"/>
          <w:sz w:val="28"/>
          <w:szCs w:val="28"/>
        </w:rPr>
        <w:t>2</w:t>
      </w:r>
      <w:r w:rsidR="00FC7789">
        <w:rPr>
          <w:rFonts w:ascii="Times New Roman" w:hAnsi="Times New Roman" w:cs="Times New Roman"/>
          <w:bCs/>
          <w:color w:val="000000" w:themeColor="text1"/>
          <w:sz w:val="28"/>
          <w:szCs w:val="28"/>
        </w:rPr>
        <w:t>7</w:t>
      </w:r>
      <w:r w:rsidRPr="00376883">
        <w:rPr>
          <w:rFonts w:ascii="Times New Roman" w:hAnsi="Times New Roman" w:cs="Times New Roman"/>
          <w:bCs/>
          <w:color w:val="000000" w:themeColor="text1"/>
          <w:sz w:val="28"/>
          <w:szCs w:val="28"/>
        </w:rPr>
        <w:t xml:space="preserve"> мероприяти</w:t>
      </w:r>
      <w:r w:rsidR="00C7792F">
        <w:rPr>
          <w:rFonts w:ascii="Times New Roman" w:hAnsi="Times New Roman" w:cs="Times New Roman"/>
          <w:bCs/>
          <w:color w:val="000000" w:themeColor="text1"/>
          <w:sz w:val="28"/>
          <w:szCs w:val="28"/>
        </w:rPr>
        <w:t>й</w:t>
      </w:r>
      <w:r w:rsidRPr="00376883">
        <w:rPr>
          <w:rFonts w:ascii="Times New Roman" w:hAnsi="Times New Roman" w:cs="Times New Roman"/>
          <w:bCs/>
          <w:color w:val="000000" w:themeColor="text1"/>
          <w:sz w:val="28"/>
          <w:szCs w:val="28"/>
        </w:rPr>
        <w:t xml:space="preserve"> по выявлению фактов нарушения миграционного законодательства. В ходе проверок пресечено </w:t>
      </w:r>
      <w:r w:rsidR="00A66FC9">
        <w:rPr>
          <w:rFonts w:ascii="Times New Roman" w:hAnsi="Times New Roman" w:cs="Times New Roman"/>
          <w:bCs/>
          <w:color w:val="000000" w:themeColor="text1"/>
          <w:sz w:val="28"/>
          <w:szCs w:val="28"/>
        </w:rPr>
        <w:t>8</w:t>
      </w:r>
      <w:r w:rsidRPr="00376883">
        <w:rPr>
          <w:rFonts w:ascii="Times New Roman" w:hAnsi="Times New Roman" w:cs="Times New Roman"/>
          <w:bCs/>
          <w:color w:val="000000" w:themeColor="text1"/>
          <w:sz w:val="28"/>
          <w:szCs w:val="28"/>
        </w:rPr>
        <w:t xml:space="preserve"> нарушений миграционного законодательства.</w:t>
      </w:r>
    </w:p>
    <w:p w:rsidR="00F4359A" w:rsidRPr="00376883" w:rsidRDefault="00FC7789" w:rsidP="00B27F6D">
      <w:pPr>
        <w:spacing w:after="0" w:line="240" w:lineRule="auto"/>
        <w:ind w:firstLine="709"/>
        <w:jc w:val="both"/>
        <w:rPr>
          <w:rFonts w:ascii="Times New Roman" w:hAnsi="Times New Roman" w:cs="Times New Roman"/>
          <w:color w:val="000000" w:themeColor="text1"/>
          <w:sz w:val="28"/>
          <w:szCs w:val="28"/>
        </w:rPr>
      </w:pPr>
      <w:r w:rsidRPr="00FC7789">
        <w:rPr>
          <w:rFonts w:ascii="Times New Roman" w:hAnsi="Times New Roman" w:cs="Times New Roman"/>
          <w:color w:val="000000" w:themeColor="text1"/>
          <w:sz w:val="28"/>
          <w:szCs w:val="28"/>
        </w:rPr>
        <w:t xml:space="preserve">Установлено </w:t>
      </w:r>
      <w:r w:rsidR="00A66FC9">
        <w:rPr>
          <w:rFonts w:ascii="Times New Roman" w:hAnsi="Times New Roman" w:cs="Times New Roman"/>
          <w:color w:val="000000" w:themeColor="text1"/>
          <w:sz w:val="28"/>
          <w:szCs w:val="28"/>
        </w:rPr>
        <w:t>997</w:t>
      </w:r>
      <w:r w:rsidRPr="00FC7789">
        <w:rPr>
          <w:rFonts w:ascii="Times New Roman" w:hAnsi="Times New Roman" w:cs="Times New Roman"/>
          <w:color w:val="000000" w:themeColor="text1"/>
          <w:sz w:val="28"/>
          <w:szCs w:val="28"/>
        </w:rPr>
        <w:t xml:space="preserve"> административных правонарушений (без учёта ГИБДД) (-</w:t>
      </w:r>
      <w:r w:rsidR="00A66FC9">
        <w:rPr>
          <w:rFonts w:ascii="Times New Roman" w:hAnsi="Times New Roman" w:cs="Times New Roman"/>
          <w:color w:val="000000" w:themeColor="text1"/>
          <w:sz w:val="28"/>
          <w:szCs w:val="28"/>
        </w:rPr>
        <w:t>18</w:t>
      </w:r>
      <w:r w:rsidRPr="00FC7789">
        <w:rPr>
          <w:rFonts w:ascii="Times New Roman" w:hAnsi="Times New Roman" w:cs="Times New Roman"/>
          <w:color w:val="000000" w:themeColor="text1"/>
          <w:sz w:val="28"/>
          <w:szCs w:val="28"/>
        </w:rPr>
        <w:t>,1%; 12 мес. 202</w:t>
      </w:r>
      <w:r w:rsidR="00A66FC9">
        <w:rPr>
          <w:rFonts w:ascii="Times New Roman" w:hAnsi="Times New Roman" w:cs="Times New Roman"/>
          <w:color w:val="000000" w:themeColor="text1"/>
          <w:sz w:val="28"/>
          <w:szCs w:val="28"/>
        </w:rPr>
        <w:t>3</w:t>
      </w:r>
      <w:r w:rsidRPr="00FC7789">
        <w:rPr>
          <w:rFonts w:ascii="Times New Roman" w:hAnsi="Times New Roman" w:cs="Times New Roman"/>
          <w:color w:val="000000" w:themeColor="text1"/>
          <w:sz w:val="28"/>
          <w:szCs w:val="28"/>
        </w:rPr>
        <w:t xml:space="preserve"> г. - 12</w:t>
      </w:r>
      <w:r w:rsidR="00A66FC9">
        <w:rPr>
          <w:rFonts w:ascii="Times New Roman" w:hAnsi="Times New Roman" w:cs="Times New Roman"/>
          <w:color w:val="000000" w:themeColor="text1"/>
          <w:sz w:val="28"/>
          <w:szCs w:val="28"/>
        </w:rPr>
        <w:t>18</w:t>
      </w:r>
      <w:r w:rsidRPr="00FC7789">
        <w:rPr>
          <w:rFonts w:ascii="Times New Roman" w:hAnsi="Times New Roman" w:cs="Times New Roman"/>
          <w:color w:val="000000" w:themeColor="text1"/>
          <w:sz w:val="28"/>
          <w:szCs w:val="28"/>
        </w:rPr>
        <w:t>), в том числе: мелкое хулиганство - 1</w:t>
      </w:r>
      <w:r w:rsidR="00A66FC9">
        <w:rPr>
          <w:rFonts w:ascii="Times New Roman" w:hAnsi="Times New Roman" w:cs="Times New Roman"/>
          <w:color w:val="000000" w:themeColor="text1"/>
          <w:sz w:val="28"/>
          <w:szCs w:val="28"/>
        </w:rPr>
        <w:t>78</w:t>
      </w:r>
      <w:r w:rsidRPr="00FC7789">
        <w:rPr>
          <w:rFonts w:ascii="Times New Roman" w:hAnsi="Times New Roman" w:cs="Times New Roman"/>
          <w:color w:val="000000" w:themeColor="text1"/>
          <w:sz w:val="28"/>
          <w:szCs w:val="28"/>
        </w:rPr>
        <w:t xml:space="preserve"> (-</w:t>
      </w:r>
      <w:r w:rsidR="00A66FC9">
        <w:rPr>
          <w:rFonts w:ascii="Times New Roman" w:hAnsi="Times New Roman" w:cs="Times New Roman"/>
          <w:color w:val="000000" w:themeColor="text1"/>
          <w:sz w:val="28"/>
          <w:szCs w:val="28"/>
        </w:rPr>
        <w:t>10</w:t>
      </w:r>
      <w:r w:rsidRPr="00FC7789">
        <w:rPr>
          <w:rFonts w:ascii="Times New Roman" w:hAnsi="Times New Roman" w:cs="Times New Roman"/>
          <w:color w:val="000000" w:themeColor="text1"/>
          <w:sz w:val="28"/>
          <w:szCs w:val="28"/>
        </w:rPr>
        <w:t>,</w:t>
      </w:r>
      <w:r w:rsidR="00A66FC9">
        <w:rPr>
          <w:rFonts w:ascii="Times New Roman" w:hAnsi="Times New Roman" w:cs="Times New Roman"/>
          <w:color w:val="000000" w:themeColor="text1"/>
          <w:sz w:val="28"/>
          <w:szCs w:val="28"/>
        </w:rPr>
        <w:t>5</w:t>
      </w:r>
      <w:r w:rsidRPr="00FC7789">
        <w:rPr>
          <w:rFonts w:ascii="Times New Roman" w:hAnsi="Times New Roman" w:cs="Times New Roman"/>
          <w:color w:val="000000" w:themeColor="text1"/>
          <w:sz w:val="28"/>
          <w:szCs w:val="28"/>
        </w:rPr>
        <w:t>%; 12 мес. 202</w:t>
      </w:r>
      <w:r w:rsidR="00A66FC9">
        <w:rPr>
          <w:rFonts w:ascii="Times New Roman" w:hAnsi="Times New Roman" w:cs="Times New Roman"/>
          <w:color w:val="000000" w:themeColor="text1"/>
          <w:sz w:val="28"/>
          <w:szCs w:val="28"/>
        </w:rPr>
        <w:t>3</w:t>
      </w:r>
      <w:r w:rsidRPr="00FC7789">
        <w:rPr>
          <w:rFonts w:ascii="Times New Roman" w:hAnsi="Times New Roman" w:cs="Times New Roman"/>
          <w:color w:val="000000" w:themeColor="text1"/>
          <w:sz w:val="28"/>
          <w:szCs w:val="28"/>
        </w:rPr>
        <w:t xml:space="preserve"> г. - </w:t>
      </w:r>
      <w:r w:rsidR="00A66FC9">
        <w:rPr>
          <w:rFonts w:ascii="Times New Roman" w:hAnsi="Times New Roman" w:cs="Times New Roman"/>
          <w:color w:val="000000" w:themeColor="text1"/>
          <w:sz w:val="28"/>
          <w:szCs w:val="28"/>
        </w:rPr>
        <w:t>1</w:t>
      </w:r>
      <w:r w:rsidRPr="00FC7789">
        <w:rPr>
          <w:rFonts w:ascii="Times New Roman" w:hAnsi="Times New Roman" w:cs="Times New Roman"/>
          <w:color w:val="000000" w:themeColor="text1"/>
          <w:sz w:val="28"/>
          <w:szCs w:val="28"/>
        </w:rPr>
        <w:t>9</w:t>
      </w:r>
      <w:r w:rsidR="00A66FC9">
        <w:rPr>
          <w:rFonts w:ascii="Times New Roman" w:hAnsi="Times New Roman" w:cs="Times New Roman"/>
          <w:color w:val="000000" w:themeColor="text1"/>
          <w:sz w:val="28"/>
          <w:szCs w:val="28"/>
        </w:rPr>
        <w:t>9</w:t>
      </w:r>
      <w:r w:rsidRPr="00FC7789">
        <w:rPr>
          <w:rFonts w:ascii="Times New Roman" w:hAnsi="Times New Roman" w:cs="Times New Roman"/>
          <w:color w:val="000000" w:themeColor="text1"/>
          <w:sz w:val="28"/>
          <w:szCs w:val="28"/>
        </w:rPr>
        <w:t>); потребление алкогольной продукции в запрещенных местах - 16</w:t>
      </w:r>
      <w:r w:rsidR="00A66FC9">
        <w:rPr>
          <w:rFonts w:ascii="Times New Roman" w:hAnsi="Times New Roman" w:cs="Times New Roman"/>
          <w:color w:val="000000" w:themeColor="text1"/>
          <w:sz w:val="28"/>
          <w:szCs w:val="28"/>
        </w:rPr>
        <w:t>7</w:t>
      </w:r>
      <w:r w:rsidRPr="00FC7789">
        <w:rPr>
          <w:rFonts w:ascii="Times New Roman" w:hAnsi="Times New Roman" w:cs="Times New Roman"/>
          <w:color w:val="000000" w:themeColor="text1"/>
          <w:sz w:val="28"/>
          <w:szCs w:val="28"/>
        </w:rPr>
        <w:t xml:space="preserve"> (</w:t>
      </w:r>
      <w:r w:rsidR="00A66FC9">
        <w:rPr>
          <w:rFonts w:ascii="Times New Roman" w:hAnsi="Times New Roman" w:cs="Times New Roman"/>
          <w:color w:val="000000" w:themeColor="text1"/>
          <w:sz w:val="28"/>
          <w:szCs w:val="28"/>
        </w:rPr>
        <w:t>-5,1</w:t>
      </w:r>
      <w:r w:rsidRPr="00FC7789">
        <w:rPr>
          <w:rFonts w:ascii="Times New Roman" w:hAnsi="Times New Roman" w:cs="Times New Roman"/>
          <w:color w:val="000000" w:themeColor="text1"/>
          <w:sz w:val="28"/>
          <w:szCs w:val="28"/>
        </w:rPr>
        <w:t>%; 12 мес. 202</w:t>
      </w:r>
      <w:r w:rsidR="00A66FC9">
        <w:rPr>
          <w:rFonts w:ascii="Times New Roman" w:hAnsi="Times New Roman" w:cs="Times New Roman"/>
          <w:color w:val="000000" w:themeColor="text1"/>
          <w:sz w:val="28"/>
          <w:szCs w:val="28"/>
        </w:rPr>
        <w:t>3</w:t>
      </w:r>
      <w:r w:rsidRPr="00FC7789">
        <w:rPr>
          <w:rFonts w:ascii="Times New Roman" w:hAnsi="Times New Roman" w:cs="Times New Roman"/>
          <w:color w:val="000000" w:themeColor="text1"/>
          <w:sz w:val="28"/>
          <w:szCs w:val="28"/>
        </w:rPr>
        <w:t xml:space="preserve"> г. - 1</w:t>
      </w:r>
      <w:r w:rsidR="00A66FC9">
        <w:rPr>
          <w:rFonts w:ascii="Times New Roman" w:hAnsi="Times New Roman" w:cs="Times New Roman"/>
          <w:color w:val="000000" w:themeColor="text1"/>
          <w:sz w:val="28"/>
          <w:szCs w:val="28"/>
        </w:rPr>
        <w:t>76</w:t>
      </w:r>
      <w:r w:rsidRPr="00FC7789">
        <w:rPr>
          <w:rFonts w:ascii="Times New Roman" w:hAnsi="Times New Roman" w:cs="Times New Roman"/>
          <w:color w:val="000000" w:themeColor="text1"/>
          <w:sz w:val="28"/>
          <w:szCs w:val="28"/>
        </w:rPr>
        <w:t xml:space="preserve">); появление в общественных местах в состоянии алкогольного опьянения - </w:t>
      </w:r>
      <w:r w:rsidR="00A66FC9">
        <w:rPr>
          <w:rFonts w:ascii="Times New Roman" w:hAnsi="Times New Roman" w:cs="Times New Roman"/>
          <w:color w:val="000000" w:themeColor="text1"/>
          <w:sz w:val="28"/>
          <w:szCs w:val="28"/>
        </w:rPr>
        <w:t>12</w:t>
      </w:r>
      <w:r w:rsidRPr="00FC7789">
        <w:rPr>
          <w:rFonts w:ascii="Times New Roman" w:hAnsi="Times New Roman" w:cs="Times New Roman"/>
          <w:color w:val="000000" w:themeColor="text1"/>
          <w:sz w:val="28"/>
          <w:szCs w:val="28"/>
        </w:rPr>
        <w:t xml:space="preserve"> (</w:t>
      </w:r>
      <w:r w:rsidR="00A66FC9">
        <w:rPr>
          <w:rFonts w:ascii="Times New Roman" w:hAnsi="Times New Roman" w:cs="Times New Roman"/>
          <w:color w:val="000000" w:themeColor="text1"/>
          <w:sz w:val="28"/>
          <w:szCs w:val="28"/>
        </w:rPr>
        <w:t>-7</w:t>
      </w:r>
      <w:r w:rsidRPr="00FC7789">
        <w:rPr>
          <w:rFonts w:ascii="Times New Roman" w:hAnsi="Times New Roman" w:cs="Times New Roman"/>
          <w:color w:val="000000" w:themeColor="text1"/>
          <w:sz w:val="28"/>
          <w:szCs w:val="28"/>
        </w:rPr>
        <w:t>5,</w:t>
      </w:r>
      <w:r w:rsidR="00A66FC9">
        <w:rPr>
          <w:rFonts w:ascii="Times New Roman" w:hAnsi="Times New Roman" w:cs="Times New Roman"/>
          <w:color w:val="000000" w:themeColor="text1"/>
          <w:sz w:val="28"/>
          <w:szCs w:val="28"/>
        </w:rPr>
        <w:t>1</w:t>
      </w:r>
      <w:r w:rsidRPr="00FC7789">
        <w:rPr>
          <w:rFonts w:ascii="Times New Roman" w:hAnsi="Times New Roman" w:cs="Times New Roman"/>
          <w:color w:val="000000" w:themeColor="text1"/>
          <w:sz w:val="28"/>
          <w:szCs w:val="28"/>
        </w:rPr>
        <w:t>%; 12 мес. 202</w:t>
      </w:r>
      <w:r w:rsidR="00A66FC9">
        <w:rPr>
          <w:rFonts w:ascii="Times New Roman" w:hAnsi="Times New Roman" w:cs="Times New Roman"/>
          <w:color w:val="000000" w:themeColor="text1"/>
          <w:sz w:val="28"/>
          <w:szCs w:val="28"/>
        </w:rPr>
        <w:t>3</w:t>
      </w:r>
      <w:r w:rsidRPr="00FC7789">
        <w:rPr>
          <w:rFonts w:ascii="Times New Roman" w:hAnsi="Times New Roman" w:cs="Times New Roman"/>
          <w:color w:val="000000" w:themeColor="text1"/>
          <w:sz w:val="28"/>
          <w:szCs w:val="28"/>
        </w:rPr>
        <w:t xml:space="preserve"> г. - </w:t>
      </w:r>
      <w:r w:rsidR="00A66FC9">
        <w:rPr>
          <w:rFonts w:ascii="Times New Roman" w:hAnsi="Times New Roman" w:cs="Times New Roman"/>
          <w:color w:val="000000" w:themeColor="text1"/>
          <w:sz w:val="28"/>
          <w:szCs w:val="28"/>
        </w:rPr>
        <w:t>21</w:t>
      </w:r>
      <w:r w:rsidRPr="00FC7789">
        <w:rPr>
          <w:rFonts w:ascii="Times New Roman" w:hAnsi="Times New Roman" w:cs="Times New Roman"/>
          <w:color w:val="000000" w:themeColor="text1"/>
          <w:sz w:val="28"/>
          <w:szCs w:val="28"/>
        </w:rPr>
        <w:t xml:space="preserve">); нахождение в состоянии алкогольного опьянения несовершеннолетних, потребление ими алкогольной продукции - </w:t>
      </w:r>
      <w:r w:rsidR="00A66FC9">
        <w:rPr>
          <w:rFonts w:ascii="Times New Roman" w:hAnsi="Times New Roman" w:cs="Times New Roman"/>
          <w:color w:val="000000" w:themeColor="text1"/>
          <w:sz w:val="28"/>
          <w:szCs w:val="28"/>
        </w:rPr>
        <w:t>6</w:t>
      </w:r>
      <w:r w:rsidRPr="00FC7789">
        <w:rPr>
          <w:rFonts w:ascii="Times New Roman" w:hAnsi="Times New Roman" w:cs="Times New Roman"/>
          <w:color w:val="000000" w:themeColor="text1"/>
          <w:sz w:val="28"/>
          <w:szCs w:val="28"/>
        </w:rPr>
        <w:t xml:space="preserve"> (12 мес. 202</w:t>
      </w:r>
      <w:r w:rsidR="00A66FC9">
        <w:rPr>
          <w:rFonts w:ascii="Times New Roman" w:hAnsi="Times New Roman" w:cs="Times New Roman"/>
          <w:color w:val="000000" w:themeColor="text1"/>
          <w:sz w:val="28"/>
          <w:szCs w:val="28"/>
        </w:rPr>
        <w:t>3</w:t>
      </w:r>
      <w:r w:rsidRPr="00FC7789">
        <w:rPr>
          <w:rFonts w:ascii="Times New Roman" w:hAnsi="Times New Roman" w:cs="Times New Roman"/>
          <w:color w:val="000000" w:themeColor="text1"/>
          <w:sz w:val="28"/>
          <w:szCs w:val="28"/>
        </w:rPr>
        <w:t xml:space="preserve"> г. - 1</w:t>
      </w:r>
      <w:r w:rsidR="00A66FC9">
        <w:rPr>
          <w:rFonts w:ascii="Times New Roman" w:hAnsi="Times New Roman" w:cs="Times New Roman"/>
          <w:color w:val="000000" w:themeColor="text1"/>
          <w:sz w:val="28"/>
          <w:szCs w:val="28"/>
        </w:rPr>
        <w:t>7</w:t>
      </w:r>
      <w:r w:rsidRPr="00FC7789">
        <w:rPr>
          <w:rFonts w:ascii="Times New Roman" w:hAnsi="Times New Roman" w:cs="Times New Roman"/>
          <w:color w:val="000000" w:themeColor="text1"/>
          <w:sz w:val="28"/>
          <w:szCs w:val="28"/>
        </w:rPr>
        <w:t>).</w:t>
      </w:r>
    </w:p>
    <w:p w:rsidR="00F4359A" w:rsidRPr="00376883" w:rsidRDefault="003145B3" w:rsidP="00B27F6D">
      <w:pPr>
        <w:spacing w:after="0" w:line="240" w:lineRule="auto"/>
        <w:ind w:firstLine="709"/>
        <w:jc w:val="both"/>
        <w:rPr>
          <w:rFonts w:ascii="Times New Roman" w:hAnsi="Times New Roman" w:cs="Times New Roman"/>
          <w:color w:val="000000" w:themeColor="text1"/>
        </w:rPr>
      </w:pPr>
      <w:r w:rsidRPr="00376883">
        <w:rPr>
          <w:rFonts w:ascii="Times New Roman" w:hAnsi="Times New Roman" w:cs="Times New Roman"/>
          <w:color w:val="000000" w:themeColor="text1"/>
          <w:sz w:val="28"/>
          <w:szCs w:val="28"/>
        </w:rPr>
        <w:t xml:space="preserve">В сфере оборота алкогольной и спиртосодержащей продукции, пресечено </w:t>
      </w:r>
      <w:r w:rsidR="00FC7789">
        <w:rPr>
          <w:rFonts w:ascii="Times New Roman" w:hAnsi="Times New Roman" w:cs="Times New Roman"/>
          <w:color w:val="000000" w:themeColor="text1"/>
          <w:sz w:val="28"/>
          <w:szCs w:val="28"/>
        </w:rPr>
        <w:t>1</w:t>
      </w:r>
      <w:r w:rsidR="00A66FC9">
        <w:rPr>
          <w:rFonts w:ascii="Times New Roman" w:hAnsi="Times New Roman" w:cs="Times New Roman"/>
          <w:color w:val="000000" w:themeColor="text1"/>
          <w:sz w:val="28"/>
          <w:szCs w:val="28"/>
        </w:rPr>
        <w:t>5</w:t>
      </w:r>
      <w:r w:rsidRPr="00376883">
        <w:rPr>
          <w:rFonts w:ascii="Times New Roman" w:hAnsi="Times New Roman" w:cs="Times New Roman"/>
          <w:color w:val="000000" w:themeColor="text1"/>
          <w:sz w:val="28"/>
          <w:szCs w:val="28"/>
        </w:rPr>
        <w:t xml:space="preserve"> административных правонарушений (</w:t>
      </w:r>
      <w:r w:rsidR="00FC7789">
        <w:rPr>
          <w:rFonts w:ascii="Times New Roman" w:hAnsi="Times New Roman" w:cs="Times New Roman"/>
          <w:color w:val="000000" w:themeColor="text1"/>
          <w:sz w:val="28"/>
          <w:szCs w:val="28"/>
        </w:rPr>
        <w:t xml:space="preserve">с </w:t>
      </w:r>
      <w:r w:rsidR="00A66FC9">
        <w:rPr>
          <w:rFonts w:ascii="Times New Roman" w:hAnsi="Times New Roman" w:cs="Times New Roman"/>
          <w:color w:val="000000" w:themeColor="text1"/>
          <w:sz w:val="28"/>
          <w:szCs w:val="28"/>
        </w:rPr>
        <w:t>28</w:t>
      </w:r>
      <w:r w:rsidR="00FC7789">
        <w:rPr>
          <w:rFonts w:ascii="Times New Roman" w:hAnsi="Times New Roman" w:cs="Times New Roman"/>
          <w:color w:val="000000" w:themeColor="text1"/>
          <w:sz w:val="28"/>
          <w:szCs w:val="28"/>
        </w:rPr>
        <w:t xml:space="preserve"> до 1</w:t>
      </w:r>
      <w:r w:rsidR="00A66FC9">
        <w:rPr>
          <w:rFonts w:ascii="Times New Roman" w:hAnsi="Times New Roman" w:cs="Times New Roman"/>
          <w:color w:val="000000" w:themeColor="text1"/>
          <w:sz w:val="28"/>
          <w:szCs w:val="28"/>
        </w:rPr>
        <w:t>5</w:t>
      </w:r>
      <w:r w:rsidRPr="00376883">
        <w:rPr>
          <w:rFonts w:ascii="Times New Roman" w:hAnsi="Times New Roman" w:cs="Times New Roman"/>
          <w:color w:val="000000" w:themeColor="text1"/>
          <w:sz w:val="28"/>
          <w:szCs w:val="28"/>
        </w:rPr>
        <w:t xml:space="preserve">), изъято из незаконного оборота </w:t>
      </w:r>
      <w:r w:rsidR="00A66FC9">
        <w:rPr>
          <w:rFonts w:ascii="Times New Roman" w:hAnsi="Times New Roman" w:cs="Times New Roman"/>
          <w:color w:val="000000" w:themeColor="text1"/>
          <w:sz w:val="28"/>
          <w:szCs w:val="28"/>
        </w:rPr>
        <w:t>3</w:t>
      </w:r>
      <w:r w:rsidRPr="00376883">
        <w:rPr>
          <w:rFonts w:ascii="Times New Roman" w:hAnsi="Times New Roman" w:cs="Times New Roman"/>
          <w:color w:val="000000" w:themeColor="text1"/>
          <w:sz w:val="28"/>
          <w:szCs w:val="28"/>
        </w:rPr>
        <w:t>,</w:t>
      </w:r>
      <w:r w:rsidR="00A66FC9">
        <w:rPr>
          <w:rFonts w:ascii="Times New Roman" w:hAnsi="Times New Roman" w:cs="Times New Roman"/>
          <w:color w:val="000000" w:themeColor="text1"/>
          <w:sz w:val="28"/>
          <w:szCs w:val="28"/>
        </w:rPr>
        <w:t>8</w:t>
      </w:r>
      <w:r w:rsidRPr="00376883">
        <w:rPr>
          <w:rFonts w:ascii="Times New Roman" w:hAnsi="Times New Roman" w:cs="Times New Roman"/>
          <w:color w:val="000000" w:themeColor="text1"/>
          <w:sz w:val="28"/>
          <w:szCs w:val="28"/>
        </w:rPr>
        <w:t xml:space="preserve"> литра.</w:t>
      </w:r>
      <w:r w:rsidR="00F4359A" w:rsidRPr="00376883">
        <w:rPr>
          <w:rFonts w:ascii="Times New Roman" w:hAnsi="Times New Roman" w:cs="Times New Roman"/>
          <w:color w:val="000000" w:themeColor="text1"/>
        </w:rPr>
        <w:t xml:space="preserve">  </w:t>
      </w:r>
    </w:p>
    <w:p w:rsidR="00F4359A" w:rsidRPr="00376883" w:rsidRDefault="00F4359A" w:rsidP="00B27F6D">
      <w:pPr>
        <w:pStyle w:val="a3"/>
        <w:shd w:val="clear" w:color="auto" w:fill="FFFFFF"/>
        <w:spacing w:before="0" w:beforeAutospacing="0" w:after="0" w:afterAutospacing="0"/>
        <w:ind w:firstLine="709"/>
        <w:jc w:val="both"/>
        <w:rPr>
          <w:color w:val="000000" w:themeColor="text1"/>
          <w:sz w:val="28"/>
          <w:szCs w:val="28"/>
        </w:rPr>
      </w:pPr>
      <w:r w:rsidRPr="00376883">
        <w:rPr>
          <w:color w:val="000000" w:themeColor="text1"/>
          <w:sz w:val="28"/>
          <w:szCs w:val="28"/>
        </w:rPr>
        <w:t xml:space="preserve">В соответствии с итоговой оценкой деятельности территориальных органов МВД России по Архангельской области районного уровня за </w:t>
      </w:r>
      <w:r w:rsidR="00A66FC9">
        <w:rPr>
          <w:color w:val="000000" w:themeColor="text1"/>
          <w:sz w:val="28"/>
          <w:szCs w:val="28"/>
        </w:rPr>
        <w:t xml:space="preserve">11 мес. </w:t>
      </w:r>
      <w:r w:rsidRPr="00376883">
        <w:rPr>
          <w:color w:val="000000" w:themeColor="text1"/>
          <w:sz w:val="28"/>
          <w:szCs w:val="28"/>
        </w:rPr>
        <w:t>202</w:t>
      </w:r>
      <w:r w:rsidR="00A66FC9">
        <w:rPr>
          <w:color w:val="000000" w:themeColor="text1"/>
          <w:sz w:val="28"/>
          <w:szCs w:val="28"/>
        </w:rPr>
        <w:t>4</w:t>
      </w:r>
      <w:r w:rsidRPr="00376883">
        <w:rPr>
          <w:color w:val="000000" w:themeColor="text1"/>
          <w:sz w:val="28"/>
          <w:szCs w:val="28"/>
        </w:rPr>
        <w:t xml:space="preserve"> год</w:t>
      </w:r>
      <w:r w:rsidR="00A66FC9">
        <w:rPr>
          <w:color w:val="000000" w:themeColor="text1"/>
          <w:sz w:val="28"/>
          <w:szCs w:val="28"/>
        </w:rPr>
        <w:t>а</w:t>
      </w:r>
      <w:r w:rsidRPr="00376883">
        <w:rPr>
          <w:color w:val="000000" w:themeColor="text1"/>
          <w:sz w:val="28"/>
          <w:szCs w:val="28"/>
        </w:rPr>
        <w:t xml:space="preserve">, ОМВД России </w:t>
      </w:r>
      <w:r w:rsidR="00A66FC9">
        <w:rPr>
          <w:color w:val="000000" w:themeColor="text1"/>
          <w:sz w:val="28"/>
          <w:szCs w:val="28"/>
        </w:rPr>
        <w:t>«</w:t>
      </w:r>
      <w:r w:rsidRPr="00376883">
        <w:rPr>
          <w:color w:val="000000" w:themeColor="text1"/>
          <w:sz w:val="28"/>
          <w:szCs w:val="28"/>
        </w:rPr>
        <w:t>Пинежск</w:t>
      </w:r>
      <w:r w:rsidR="00A66FC9">
        <w:rPr>
          <w:color w:val="000000" w:themeColor="text1"/>
          <w:sz w:val="28"/>
          <w:szCs w:val="28"/>
        </w:rPr>
        <w:t>ий»</w:t>
      </w:r>
      <w:r w:rsidRPr="00376883">
        <w:rPr>
          <w:color w:val="000000" w:themeColor="text1"/>
          <w:sz w:val="28"/>
          <w:szCs w:val="28"/>
        </w:rPr>
        <w:t xml:space="preserve"> занимает </w:t>
      </w:r>
      <w:r w:rsidR="00A66FC9">
        <w:rPr>
          <w:color w:val="000000" w:themeColor="text1"/>
          <w:sz w:val="28"/>
          <w:szCs w:val="28"/>
        </w:rPr>
        <w:t>16</w:t>
      </w:r>
      <w:r w:rsidRPr="00376883">
        <w:rPr>
          <w:color w:val="000000" w:themeColor="text1"/>
          <w:sz w:val="28"/>
          <w:szCs w:val="28"/>
        </w:rPr>
        <w:t xml:space="preserve"> место</w:t>
      </w:r>
      <w:r w:rsidR="0033733A">
        <w:rPr>
          <w:color w:val="000000" w:themeColor="text1"/>
          <w:sz w:val="28"/>
          <w:szCs w:val="28"/>
        </w:rPr>
        <w:t xml:space="preserve"> из 19 территориальных отделов</w:t>
      </w:r>
      <w:r w:rsidRPr="00376883">
        <w:rPr>
          <w:color w:val="000000" w:themeColor="text1"/>
          <w:sz w:val="28"/>
          <w:szCs w:val="28"/>
        </w:rPr>
        <w:t>.</w:t>
      </w:r>
    </w:p>
    <w:p w:rsidR="008F330E" w:rsidRPr="00376883" w:rsidRDefault="00F4359A" w:rsidP="00B27F6D">
      <w:pPr>
        <w:pStyle w:val="a3"/>
        <w:shd w:val="clear" w:color="auto" w:fill="FFFFFF"/>
        <w:spacing w:before="0" w:beforeAutospacing="0" w:after="0" w:afterAutospacing="0"/>
        <w:ind w:firstLine="709"/>
        <w:jc w:val="both"/>
        <w:rPr>
          <w:color w:val="000000" w:themeColor="text1"/>
          <w:sz w:val="28"/>
          <w:szCs w:val="28"/>
        </w:rPr>
      </w:pPr>
      <w:r w:rsidRPr="00376883">
        <w:rPr>
          <w:color w:val="000000" w:themeColor="text1"/>
          <w:sz w:val="28"/>
          <w:szCs w:val="28"/>
        </w:rPr>
        <w:t>В целях повышения эффективности оперативно – служебной деятельности, обеспечения общественной безопасности и борьбы с преступностью, в 202</w:t>
      </w:r>
      <w:r w:rsidR="00A66FC9">
        <w:rPr>
          <w:color w:val="000000" w:themeColor="text1"/>
          <w:sz w:val="28"/>
          <w:szCs w:val="28"/>
        </w:rPr>
        <w:t>5</w:t>
      </w:r>
      <w:r w:rsidRPr="00376883">
        <w:rPr>
          <w:color w:val="000000" w:themeColor="text1"/>
          <w:sz w:val="28"/>
          <w:szCs w:val="28"/>
        </w:rPr>
        <w:t xml:space="preserve"> году будут приняты все необходимые меры.</w:t>
      </w:r>
    </w:p>
    <w:p w:rsidR="008F330E" w:rsidRPr="00376883" w:rsidRDefault="008F330E" w:rsidP="00B27F6D">
      <w:pPr>
        <w:pStyle w:val="a3"/>
        <w:shd w:val="clear" w:color="auto" w:fill="FFFFFF"/>
        <w:spacing w:before="0" w:beforeAutospacing="0" w:after="0" w:afterAutospacing="0"/>
        <w:jc w:val="both"/>
        <w:rPr>
          <w:color w:val="000000" w:themeColor="text1"/>
        </w:rPr>
      </w:pPr>
    </w:p>
    <w:sectPr w:rsidR="008F330E" w:rsidRPr="00376883" w:rsidSect="00D338CE">
      <w:headerReference w:type="default" r:id="rId6"/>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2B3" w:rsidRDefault="00AC32B3" w:rsidP="008F330E">
      <w:pPr>
        <w:spacing w:after="0" w:line="240" w:lineRule="auto"/>
      </w:pPr>
      <w:r>
        <w:separator/>
      </w:r>
    </w:p>
  </w:endnote>
  <w:endnote w:type="continuationSeparator" w:id="1">
    <w:p w:rsidR="00AC32B3" w:rsidRDefault="00AC32B3" w:rsidP="008F3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2B3" w:rsidRDefault="00AC32B3" w:rsidP="008F330E">
      <w:pPr>
        <w:spacing w:after="0" w:line="240" w:lineRule="auto"/>
      </w:pPr>
      <w:r>
        <w:separator/>
      </w:r>
    </w:p>
  </w:footnote>
  <w:footnote w:type="continuationSeparator" w:id="1">
    <w:p w:rsidR="00AC32B3" w:rsidRDefault="00AC32B3" w:rsidP="008F330E">
      <w:pPr>
        <w:spacing w:after="0" w:line="240" w:lineRule="auto"/>
      </w:pPr>
      <w:r>
        <w:continuationSeparator/>
      </w:r>
    </w:p>
  </w:footnote>
  <w:footnote w:id="2">
    <w:p w:rsidR="005927A6" w:rsidRDefault="005927A6" w:rsidP="005927A6">
      <w:pPr>
        <w:pStyle w:val="a5"/>
      </w:pPr>
      <w:r>
        <w:rPr>
          <w:rStyle w:val="a7"/>
        </w:rPr>
        <w:footnoteRef/>
      </w:r>
      <w:r>
        <w:t xml:space="preserve"> Далее - ОМВД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77727"/>
      <w:docPartObj>
        <w:docPartGallery w:val="Page Numbers (Top of Page)"/>
        <w:docPartUnique/>
      </w:docPartObj>
    </w:sdtPr>
    <w:sdtContent>
      <w:p w:rsidR="0033733A" w:rsidRDefault="003D457A">
        <w:pPr>
          <w:pStyle w:val="aa"/>
          <w:jc w:val="center"/>
        </w:pPr>
        <w:fldSimple w:instr=" PAGE   \* MERGEFORMAT ">
          <w:r w:rsidR="00AB0680">
            <w:rPr>
              <w:noProof/>
            </w:rPr>
            <w:t>2</w:t>
          </w:r>
        </w:fldSimple>
      </w:p>
    </w:sdtContent>
  </w:sdt>
  <w:p w:rsidR="0033733A" w:rsidRDefault="0033733A">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40222"/>
    <w:rsid w:val="000339B3"/>
    <w:rsid w:val="0008388A"/>
    <w:rsid w:val="00092DE6"/>
    <w:rsid w:val="000E4848"/>
    <w:rsid w:val="0010766B"/>
    <w:rsid w:val="001B63A2"/>
    <w:rsid w:val="002126D1"/>
    <w:rsid w:val="00265635"/>
    <w:rsid w:val="00272392"/>
    <w:rsid w:val="00300222"/>
    <w:rsid w:val="003145B3"/>
    <w:rsid w:val="00316A9F"/>
    <w:rsid w:val="0033733A"/>
    <w:rsid w:val="003553E9"/>
    <w:rsid w:val="00376883"/>
    <w:rsid w:val="003C7D96"/>
    <w:rsid w:val="003D457A"/>
    <w:rsid w:val="003E0B58"/>
    <w:rsid w:val="00477978"/>
    <w:rsid w:val="004854E4"/>
    <w:rsid w:val="00495A24"/>
    <w:rsid w:val="004A189F"/>
    <w:rsid w:val="004E08B8"/>
    <w:rsid w:val="004F084A"/>
    <w:rsid w:val="00521F78"/>
    <w:rsid w:val="005927A6"/>
    <w:rsid w:val="005A32C5"/>
    <w:rsid w:val="005A58A2"/>
    <w:rsid w:val="005A769D"/>
    <w:rsid w:val="005B2569"/>
    <w:rsid w:val="005B4F75"/>
    <w:rsid w:val="00623AFB"/>
    <w:rsid w:val="00640222"/>
    <w:rsid w:val="006B2A43"/>
    <w:rsid w:val="006C3EA0"/>
    <w:rsid w:val="007569D6"/>
    <w:rsid w:val="00764902"/>
    <w:rsid w:val="00770630"/>
    <w:rsid w:val="008A66DC"/>
    <w:rsid w:val="008A7368"/>
    <w:rsid w:val="008F330E"/>
    <w:rsid w:val="009118D7"/>
    <w:rsid w:val="00917863"/>
    <w:rsid w:val="00930757"/>
    <w:rsid w:val="009323C4"/>
    <w:rsid w:val="0094290B"/>
    <w:rsid w:val="00946974"/>
    <w:rsid w:val="00957FDB"/>
    <w:rsid w:val="0096675E"/>
    <w:rsid w:val="0098735B"/>
    <w:rsid w:val="00996C56"/>
    <w:rsid w:val="009D0A14"/>
    <w:rsid w:val="009F51D1"/>
    <w:rsid w:val="00A46B72"/>
    <w:rsid w:val="00A5322B"/>
    <w:rsid w:val="00A66FC9"/>
    <w:rsid w:val="00A81C4A"/>
    <w:rsid w:val="00AB0680"/>
    <w:rsid w:val="00AC32B3"/>
    <w:rsid w:val="00AD5F4D"/>
    <w:rsid w:val="00B14FD9"/>
    <w:rsid w:val="00B27F6D"/>
    <w:rsid w:val="00B33829"/>
    <w:rsid w:val="00B743E1"/>
    <w:rsid w:val="00B81887"/>
    <w:rsid w:val="00BA257A"/>
    <w:rsid w:val="00BC2183"/>
    <w:rsid w:val="00BE53A0"/>
    <w:rsid w:val="00BF4250"/>
    <w:rsid w:val="00C31CCB"/>
    <w:rsid w:val="00C357DE"/>
    <w:rsid w:val="00C74B27"/>
    <w:rsid w:val="00C7792F"/>
    <w:rsid w:val="00C844B7"/>
    <w:rsid w:val="00CC58EC"/>
    <w:rsid w:val="00D04F26"/>
    <w:rsid w:val="00D154A3"/>
    <w:rsid w:val="00D338CE"/>
    <w:rsid w:val="00D46392"/>
    <w:rsid w:val="00D90715"/>
    <w:rsid w:val="00DC0066"/>
    <w:rsid w:val="00DC1A57"/>
    <w:rsid w:val="00DD2344"/>
    <w:rsid w:val="00E33149"/>
    <w:rsid w:val="00E35118"/>
    <w:rsid w:val="00E96EE9"/>
    <w:rsid w:val="00EB0F0B"/>
    <w:rsid w:val="00ED15CC"/>
    <w:rsid w:val="00EE54C5"/>
    <w:rsid w:val="00F4359A"/>
    <w:rsid w:val="00FB0463"/>
    <w:rsid w:val="00FB43DA"/>
    <w:rsid w:val="00FC7789"/>
    <w:rsid w:val="00FD2B1B"/>
    <w:rsid w:val="00FE184C"/>
    <w:rsid w:val="00FE3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22B"/>
  </w:style>
  <w:style w:type="paragraph" w:styleId="1">
    <w:name w:val="heading 1"/>
    <w:basedOn w:val="a"/>
    <w:link w:val="10"/>
    <w:uiPriority w:val="9"/>
    <w:qFormat/>
    <w:rsid w:val="006402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22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40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0222"/>
    <w:rPr>
      <w:b/>
      <w:bCs/>
    </w:rPr>
  </w:style>
  <w:style w:type="paragraph" w:styleId="3">
    <w:name w:val="Body Text Indent 3"/>
    <w:basedOn w:val="a"/>
    <w:link w:val="30"/>
    <w:uiPriority w:val="99"/>
    <w:semiHidden/>
    <w:unhideWhenUsed/>
    <w:rsid w:val="008F330E"/>
    <w:pPr>
      <w:spacing w:after="120" w:line="240" w:lineRule="auto"/>
      <w:ind w:left="283"/>
    </w:pPr>
    <w:rPr>
      <w:sz w:val="16"/>
      <w:szCs w:val="16"/>
    </w:rPr>
  </w:style>
  <w:style w:type="character" w:customStyle="1" w:styleId="30">
    <w:name w:val="Основной текст с отступом 3 Знак"/>
    <w:basedOn w:val="a0"/>
    <w:link w:val="3"/>
    <w:uiPriority w:val="99"/>
    <w:semiHidden/>
    <w:rsid w:val="008F330E"/>
    <w:rPr>
      <w:sz w:val="16"/>
      <w:szCs w:val="16"/>
    </w:rPr>
  </w:style>
  <w:style w:type="paragraph" w:styleId="a5">
    <w:name w:val="footnote text"/>
    <w:basedOn w:val="a"/>
    <w:link w:val="a6"/>
    <w:uiPriority w:val="99"/>
    <w:semiHidden/>
    <w:rsid w:val="008F330E"/>
    <w:pPr>
      <w:spacing w:after="0" w:line="240" w:lineRule="auto"/>
    </w:pPr>
    <w:rPr>
      <w:rFonts w:ascii="Times New Roman" w:eastAsia="Calibri" w:hAnsi="Times New Roman" w:cs="Times New Roman"/>
      <w:sz w:val="20"/>
      <w:szCs w:val="20"/>
      <w:lang w:eastAsia="ru-RU"/>
    </w:rPr>
  </w:style>
  <w:style w:type="character" w:customStyle="1" w:styleId="a6">
    <w:name w:val="Текст сноски Знак"/>
    <w:basedOn w:val="a0"/>
    <w:link w:val="a5"/>
    <w:uiPriority w:val="99"/>
    <w:semiHidden/>
    <w:rsid w:val="008F330E"/>
    <w:rPr>
      <w:rFonts w:ascii="Times New Roman" w:eastAsia="Calibri" w:hAnsi="Times New Roman" w:cs="Times New Roman"/>
      <w:sz w:val="20"/>
      <w:szCs w:val="20"/>
      <w:lang w:eastAsia="ru-RU"/>
    </w:rPr>
  </w:style>
  <w:style w:type="character" w:styleId="a7">
    <w:name w:val="footnote reference"/>
    <w:uiPriority w:val="99"/>
    <w:rsid w:val="008F330E"/>
    <w:rPr>
      <w:vertAlign w:val="superscript"/>
    </w:rPr>
  </w:style>
  <w:style w:type="paragraph" w:styleId="2">
    <w:name w:val="Body Text 2"/>
    <w:basedOn w:val="a"/>
    <w:link w:val="20"/>
    <w:uiPriority w:val="99"/>
    <w:semiHidden/>
    <w:unhideWhenUsed/>
    <w:rsid w:val="00F4359A"/>
    <w:pPr>
      <w:spacing w:after="120" w:line="480" w:lineRule="auto"/>
    </w:pPr>
  </w:style>
  <w:style w:type="character" w:customStyle="1" w:styleId="20">
    <w:name w:val="Основной текст 2 Знак"/>
    <w:basedOn w:val="a0"/>
    <w:link w:val="2"/>
    <w:uiPriority w:val="99"/>
    <w:semiHidden/>
    <w:rsid w:val="00F4359A"/>
  </w:style>
  <w:style w:type="paragraph" w:styleId="a8">
    <w:name w:val="Balloon Text"/>
    <w:basedOn w:val="a"/>
    <w:link w:val="a9"/>
    <w:uiPriority w:val="99"/>
    <w:semiHidden/>
    <w:unhideWhenUsed/>
    <w:rsid w:val="00C779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792F"/>
    <w:rPr>
      <w:rFonts w:ascii="Tahoma" w:hAnsi="Tahoma" w:cs="Tahoma"/>
      <w:sz w:val="16"/>
      <w:szCs w:val="16"/>
    </w:rPr>
  </w:style>
  <w:style w:type="paragraph" w:styleId="aa">
    <w:name w:val="header"/>
    <w:basedOn w:val="a"/>
    <w:link w:val="ab"/>
    <w:uiPriority w:val="99"/>
    <w:unhideWhenUsed/>
    <w:rsid w:val="0033733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3733A"/>
  </w:style>
  <w:style w:type="paragraph" w:styleId="ac">
    <w:name w:val="footer"/>
    <w:basedOn w:val="a"/>
    <w:link w:val="ad"/>
    <w:uiPriority w:val="99"/>
    <w:semiHidden/>
    <w:unhideWhenUsed/>
    <w:rsid w:val="0033733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3733A"/>
  </w:style>
  <w:style w:type="paragraph" w:styleId="ae">
    <w:name w:val="Title"/>
    <w:basedOn w:val="a"/>
    <w:link w:val="af"/>
    <w:qFormat/>
    <w:rsid w:val="00930757"/>
    <w:pPr>
      <w:spacing w:after="0" w:line="240" w:lineRule="auto"/>
      <w:jc w:val="center"/>
    </w:pPr>
    <w:rPr>
      <w:rFonts w:ascii="Times New Roman" w:eastAsia="Times New Roman" w:hAnsi="Times New Roman" w:cs="Times New Roman"/>
      <w:sz w:val="28"/>
      <w:szCs w:val="24"/>
      <w:lang w:eastAsia="ru-RU"/>
    </w:rPr>
  </w:style>
  <w:style w:type="character" w:customStyle="1" w:styleId="af">
    <w:name w:val="Название Знак"/>
    <w:basedOn w:val="a0"/>
    <w:link w:val="ae"/>
    <w:rsid w:val="00930757"/>
    <w:rPr>
      <w:rFonts w:ascii="Times New Roman" w:eastAsia="Times New Roman" w:hAnsi="Times New Roman" w:cs="Times New Roman"/>
      <w:sz w:val="28"/>
      <w:szCs w:val="24"/>
      <w:lang w:eastAsia="ru-RU"/>
    </w:rPr>
  </w:style>
  <w:style w:type="paragraph" w:customStyle="1" w:styleId="ConsTitle">
    <w:name w:val="ConsTitle"/>
    <w:rsid w:val="00930757"/>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s>
</file>

<file path=word/webSettings.xml><?xml version="1.0" encoding="utf-8"?>
<w:webSettings xmlns:r="http://schemas.openxmlformats.org/officeDocument/2006/relationships" xmlns:w="http://schemas.openxmlformats.org/wordprocessingml/2006/main">
  <w:divs>
    <w:div w:id="205334990">
      <w:bodyDiv w:val="1"/>
      <w:marLeft w:val="0"/>
      <w:marRight w:val="0"/>
      <w:marTop w:val="0"/>
      <w:marBottom w:val="0"/>
      <w:divBdr>
        <w:top w:val="none" w:sz="0" w:space="0" w:color="auto"/>
        <w:left w:val="none" w:sz="0" w:space="0" w:color="auto"/>
        <w:bottom w:val="none" w:sz="0" w:space="0" w:color="auto"/>
        <w:right w:val="none" w:sz="0" w:space="0" w:color="auto"/>
      </w:divBdr>
      <w:divsChild>
        <w:div w:id="378865338">
          <w:marLeft w:val="0"/>
          <w:marRight w:val="0"/>
          <w:marTop w:val="0"/>
          <w:marBottom w:val="0"/>
          <w:divBdr>
            <w:top w:val="none" w:sz="0" w:space="0" w:color="auto"/>
            <w:left w:val="none" w:sz="0" w:space="0" w:color="auto"/>
            <w:bottom w:val="none" w:sz="0" w:space="0" w:color="auto"/>
            <w:right w:val="none" w:sz="0" w:space="0" w:color="auto"/>
          </w:divBdr>
          <w:divsChild>
            <w:div w:id="9405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1319</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Собдеп</cp:lastModifiedBy>
  <cp:revision>6</cp:revision>
  <cp:lastPrinted>2025-01-17T06:37:00Z</cp:lastPrinted>
  <dcterms:created xsi:type="dcterms:W3CDTF">2025-01-20T12:20:00Z</dcterms:created>
  <dcterms:modified xsi:type="dcterms:W3CDTF">2025-02-17T12:38:00Z</dcterms:modified>
</cp:coreProperties>
</file>