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8E" w:rsidRPr="00B12FA7" w:rsidRDefault="009C2B8E" w:rsidP="009C2B8E">
      <w:pPr>
        <w:pStyle w:val="a3"/>
        <w:rPr>
          <w:b/>
          <w:szCs w:val="28"/>
        </w:rPr>
      </w:pPr>
      <w:bookmarkStart w:id="0" w:name="_GoBack"/>
      <w:bookmarkEnd w:id="0"/>
      <w:r w:rsidRPr="00B12FA7">
        <w:rPr>
          <w:b/>
          <w:szCs w:val="28"/>
        </w:rPr>
        <w:t>Архангельская область</w:t>
      </w:r>
    </w:p>
    <w:p w:rsidR="009C2B8E" w:rsidRPr="00B12FA7" w:rsidRDefault="009C2B8E" w:rsidP="009C2B8E">
      <w:pPr>
        <w:pStyle w:val="a3"/>
        <w:rPr>
          <w:b/>
          <w:szCs w:val="28"/>
        </w:rPr>
      </w:pPr>
      <w:r w:rsidRPr="00B12FA7">
        <w:rPr>
          <w:b/>
          <w:szCs w:val="28"/>
        </w:rPr>
        <w:t xml:space="preserve">Пинежский муниципальный </w:t>
      </w:r>
      <w:r w:rsidR="004C548D">
        <w:rPr>
          <w:b/>
          <w:szCs w:val="28"/>
        </w:rPr>
        <w:t>округ</w:t>
      </w:r>
    </w:p>
    <w:p w:rsidR="00AC5A7E" w:rsidRPr="00B12FA7" w:rsidRDefault="00AC5A7E" w:rsidP="009C2B8E">
      <w:pPr>
        <w:pStyle w:val="a3"/>
        <w:rPr>
          <w:b/>
          <w:szCs w:val="28"/>
        </w:rPr>
      </w:pPr>
    </w:p>
    <w:p w:rsidR="00AC5A7E" w:rsidRPr="00B12FA7" w:rsidRDefault="00625C9E" w:rsidP="00ED734D">
      <w:pPr>
        <w:pStyle w:val="a3"/>
        <w:rPr>
          <w:b/>
          <w:szCs w:val="28"/>
        </w:rPr>
      </w:pPr>
      <w:r w:rsidRPr="00B12FA7">
        <w:rPr>
          <w:b/>
          <w:szCs w:val="28"/>
        </w:rPr>
        <w:t>Собрание депутатов Пинежск</w:t>
      </w:r>
      <w:r w:rsidR="00AC5A7E" w:rsidRPr="00B12FA7">
        <w:rPr>
          <w:b/>
          <w:szCs w:val="28"/>
        </w:rPr>
        <w:t>ого</w:t>
      </w:r>
      <w:r w:rsidRPr="00B12FA7">
        <w:rPr>
          <w:b/>
          <w:szCs w:val="28"/>
        </w:rPr>
        <w:t xml:space="preserve"> муниципальн</w:t>
      </w:r>
      <w:r w:rsidR="00AC5A7E" w:rsidRPr="00B12FA7">
        <w:rPr>
          <w:b/>
          <w:szCs w:val="28"/>
        </w:rPr>
        <w:t>ого округа</w:t>
      </w:r>
    </w:p>
    <w:p w:rsidR="00AC5A7E" w:rsidRPr="00B12FA7" w:rsidRDefault="00C96FDE" w:rsidP="00ED734D">
      <w:pPr>
        <w:pStyle w:val="a3"/>
        <w:rPr>
          <w:b/>
          <w:szCs w:val="28"/>
        </w:rPr>
      </w:pPr>
      <w:r w:rsidRPr="00B12FA7">
        <w:rPr>
          <w:b/>
          <w:szCs w:val="28"/>
        </w:rPr>
        <w:t>Архангельской области</w:t>
      </w:r>
      <w:r w:rsidR="004C548D">
        <w:rPr>
          <w:b/>
          <w:szCs w:val="28"/>
        </w:rPr>
        <w:t xml:space="preserve"> </w:t>
      </w:r>
      <w:r w:rsidR="00625C9E" w:rsidRPr="00B12FA7">
        <w:rPr>
          <w:b/>
          <w:szCs w:val="28"/>
        </w:rPr>
        <w:t>(</w:t>
      </w:r>
      <w:r w:rsidR="00AC5A7E" w:rsidRPr="00B12FA7">
        <w:rPr>
          <w:b/>
          <w:szCs w:val="28"/>
        </w:rPr>
        <w:t>первого</w:t>
      </w:r>
      <w:r w:rsidR="00625C9E" w:rsidRPr="00B12FA7">
        <w:rPr>
          <w:b/>
          <w:szCs w:val="28"/>
        </w:rPr>
        <w:t xml:space="preserve"> созыва)</w:t>
      </w:r>
    </w:p>
    <w:p w:rsidR="00625C9E" w:rsidRPr="00B12FA7" w:rsidRDefault="00651667" w:rsidP="00ED734D">
      <w:pPr>
        <w:pStyle w:val="a3"/>
        <w:rPr>
          <w:b/>
          <w:szCs w:val="28"/>
        </w:rPr>
      </w:pPr>
      <w:r w:rsidRPr="00B12FA7">
        <w:rPr>
          <w:b/>
          <w:szCs w:val="28"/>
        </w:rPr>
        <w:t>(</w:t>
      </w:r>
      <w:r w:rsidR="00B12FA7" w:rsidRPr="00B12FA7">
        <w:rPr>
          <w:b/>
          <w:szCs w:val="28"/>
        </w:rPr>
        <w:t>очередное одиннадцатое</w:t>
      </w:r>
      <w:r w:rsidR="004C548D">
        <w:rPr>
          <w:b/>
          <w:szCs w:val="28"/>
        </w:rPr>
        <w:t xml:space="preserve"> </w:t>
      </w:r>
      <w:r w:rsidR="00625C9E" w:rsidRPr="00B12FA7">
        <w:rPr>
          <w:b/>
          <w:szCs w:val="28"/>
        </w:rPr>
        <w:t>заседание</w:t>
      </w:r>
      <w:r w:rsidRPr="00B12FA7">
        <w:rPr>
          <w:b/>
          <w:szCs w:val="28"/>
        </w:rPr>
        <w:t>)</w:t>
      </w:r>
    </w:p>
    <w:p w:rsidR="00625C9E" w:rsidRPr="00976941" w:rsidRDefault="00625C9E" w:rsidP="00ED734D">
      <w:pPr>
        <w:pStyle w:val="a3"/>
        <w:rPr>
          <w:b/>
          <w:sz w:val="26"/>
          <w:szCs w:val="26"/>
        </w:rPr>
      </w:pPr>
    </w:p>
    <w:p w:rsidR="00625C9E" w:rsidRPr="00976941" w:rsidRDefault="00625C9E" w:rsidP="00ED734D">
      <w:pPr>
        <w:pStyle w:val="a3"/>
        <w:rPr>
          <w:b/>
          <w:sz w:val="26"/>
          <w:szCs w:val="26"/>
        </w:rPr>
      </w:pPr>
    </w:p>
    <w:p w:rsidR="00625C9E" w:rsidRPr="00EE1B0D" w:rsidRDefault="00625C9E" w:rsidP="00ED734D">
      <w:pPr>
        <w:pStyle w:val="a3"/>
        <w:rPr>
          <w:b/>
          <w:szCs w:val="28"/>
        </w:rPr>
      </w:pPr>
      <w:proofErr w:type="gramStart"/>
      <w:r w:rsidRPr="00EE1B0D">
        <w:rPr>
          <w:b/>
          <w:szCs w:val="28"/>
        </w:rPr>
        <w:t>Р</w:t>
      </w:r>
      <w:proofErr w:type="gramEnd"/>
      <w:r w:rsidRPr="00EE1B0D">
        <w:rPr>
          <w:b/>
          <w:szCs w:val="28"/>
        </w:rPr>
        <w:t xml:space="preserve"> Е Ш Е Н И Е</w:t>
      </w:r>
    </w:p>
    <w:p w:rsidR="00625C9E" w:rsidRDefault="00625C9E" w:rsidP="00ED734D">
      <w:pPr>
        <w:pStyle w:val="a3"/>
        <w:rPr>
          <w:b/>
          <w:sz w:val="26"/>
          <w:szCs w:val="26"/>
        </w:rPr>
      </w:pPr>
    </w:p>
    <w:p w:rsidR="00AC5A7E" w:rsidRPr="00976941" w:rsidRDefault="00AC5A7E" w:rsidP="00ED734D">
      <w:pPr>
        <w:pStyle w:val="a3"/>
        <w:rPr>
          <w:b/>
          <w:sz w:val="26"/>
          <w:szCs w:val="26"/>
        </w:rPr>
      </w:pPr>
    </w:p>
    <w:p w:rsidR="00625C9E" w:rsidRPr="00B12FA7" w:rsidRDefault="007C7B0E" w:rsidP="00ED734D">
      <w:pPr>
        <w:pStyle w:val="a3"/>
        <w:rPr>
          <w:szCs w:val="28"/>
        </w:rPr>
      </w:pPr>
      <w:r w:rsidRPr="00B12FA7">
        <w:rPr>
          <w:szCs w:val="28"/>
        </w:rPr>
        <w:t xml:space="preserve">от </w:t>
      </w:r>
      <w:r w:rsidR="00AC4077">
        <w:rPr>
          <w:szCs w:val="28"/>
        </w:rPr>
        <w:t xml:space="preserve">20 </w:t>
      </w:r>
      <w:r w:rsidR="00AC5A7E" w:rsidRPr="00B12FA7">
        <w:rPr>
          <w:szCs w:val="28"/>
        </w:rPr>
        <w:t>декабря</w:t>
      </w:r>
      <w:r w:rsidR="00C96FDE" w:rsidRPr="00B12FA7">
        <w:rPr>
          <w:szCs w:val="28"/>
        </w:rPr>
        <w:t xml:space="preserve"> 202</w:t>
      </w:r>
      <w:r w:rsidR="00097DAB" w:rsidRPr="00B12FA7">
        <w:rPr>
          <w:szCs w:val="28"/>
        </w:rPr>
        <w:t>4</w:t>
      </w:r>
      <w:r w:rsidR="00AC5A7E" w:rsidRPr="00B12FA7">
        <w:rPr>
          <w:szCs w:val="28"/>
        </w:rPr>
        <w:t xml:space="preserve"> года</w:t>
      </w:r>
      <w:r w:rsidR="00625C9E" w:rsidRPr="00B12FA7">
        <w:rPr>
          <w:szCs w:val="28"/>
        </w:rPr>
        <w:t xml:space="preserve"> №</w:t>
      </w:r>
      <w:r w:rsidR="00AC4077">
        <w:rPr>
          <w:szCs w:val="28"/>
        </w:rPr>
        <w:t xml:space="preserve"> 19</w:t>
      </w:r>
      <w:r w:rsidR="00F82A43">
        <w:rPr>
          <w:szCs w:val="28"/>
        </w:rPr>
        <w:t>4</w:t>
      </w: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625C9E" w:rsidRDefault="00625C9E" w:rsidP="00ED734D">
      <w:pPr>
        <w:pStyle w:val="a3"/>
        <w:rPr>
          <w:sz w:val="20"/>
          <w:szCs w:val="20"/>
        </w:rPr>
      </w:pPr>
      <w:r w:rsidRPr="00625C9E">
        <w:rPr>
          <w:sz w:val="20"/>
          <w:szCs w:val="20"/>
        </w:rPr>
        <w:t>с. Карпогоры</w:t>
      </w:r>
    </w:p>
    <w:p w:rsidR="00625C9E" w:rsidRDefault="00625C9E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9FD" w:rsidRPr="00625C9E" w:rsidRDefault="000279FD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65AAF" w:rsidRPr="004C548D" w:rsidRDefault="006D4E97" w:rsidP="00E65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8D">
        <w:rPr>
          <w:rFonts w:ascii="Times New Roman" w:hAnsi="Times New Roman" w:cs="Times New Roman"/>
          <w:b/>
          <w:sz w:val="28"/>
          <w:szCs w:val="28"/>
        </w:rPr>
        <w:t>О</w:t>
      </w:r>
      <w:r w:rsidR="00007FE3" w:rsidRPr="004C548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E65AAF" w:rsidRPr="004C548D">
        <w:rPr>
          <w:rFonts w:ascii="Times New Roman" w:hAnsi="Times New Roman" w:cs="Times New Roman"/>
          <w:b/>
          <w:sz w:val="28"/>
          <w:szCs w:val="28"/>
        </w:rPr>
        <w:t>Положение о контрольно-счетной комиссии Пинежского  муниципального округа Архангельской области, утвержденное</w:t>
      </w:r>
      <w:r w:rsidR="004C5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AAF" w:rsidRPr="004C548D">
        <w:rPr>
          <w:rFonts w:ascii="Times New Roman" w:hAnsi="Times New Roman" w:cs="Times New Roman"/>
          <w:b/>
          <w:sz w:val="28"/>
          <w:szCs w:val="28"/>
        </w:rPr>
        <w:t xml:space="preserve">решением Собрания депутатов Пинежского муниципального округа Архангельской области </w:t>
      </w:r>
    </w:p>
    <w:p w:rsidR="00E65AAF" w:rsidRPr="004C548D" w:rsidRDefault="00E65AAF" w:rsidP="00E65AAF">
      <w:pPr>
        <w:jc w:val="center"/>
        <w:rPr>
          <w:b/>
        </w:rPr>
      </w:pPr>
      <w:r w:rsidRPr="004C548D">
        <w:rPr>
          <w:rFonts w:ascii="Times New Roman" w:hAnsi="Times New Roman" w:cs="Times New Roman"/>
          <w:b/>
          <w:sz w:val="28"/>
          <w:szCs w:val="28"/>
        </w:rPr>
        <w:t>от 24 ноября 2023 года № 25</w:t>
      </w:r>
    </w:p>
    <w:p w:rsidR="00007FE3" w:rsidRDefault="00007FE3" w:rsidP="00E65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C4077" w:rsidRPr="00B12FA7" w:rsidRDefault="00AC4077" w:rsidP="00E65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1C07" w:rsidRPr="00B12FA7" w:rsidRDefault="008C3649" w:rsidP="00E65A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 «Об общих принципах организации местного самоуправления </w:t>
      </w:r>
      <w:proofErr w:type="gramStart"/>
      <w:r w:rsidRPr="00D771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1B2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D771B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</w:t>
      </w:r>
      <w:r w:rsidR="00E65016" w:rsidRPr="00B12FA7">
        <w:rPr>
          <w:rFonts w:ascii="Times New Roman" w:hAnsi="Times New Roman" w:cs="Times New Roman"/>
          <w:sz w:val="28"/>
          <w:szCs w:val="28"/>
        </w:rPr>
        <w:t>уководствуясь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E65AAF" w:rsidRPr="00E65AAF">
        <w:rPr>
          <w:rFonts w:ascii="Times New Roman" w:hAnsi="Times New Roman" w:cs="Times New Roman"/>
          <w:sz w:val="28"/>
          <w:szCs w:val="28"/>
        </w:rPr>
        <w:t>П</w:t>
      </w:r>
      <w:r w:rsidR="00E65AA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E65AAF" w:rsidRPr="00E65AAF">
        <w:rPr>
          <w:rFonts w:ascii="Times New Roman" w:hAnsi="Times New Roman" w:cs="Times New Roman"/>
          <w:sz w:val="28"/>
          <w:szCs w:val="28"/>
        </w:rPr>
        <w:t>о контрольно-счетной комиссии Пинежского  муниципального округа Архангельской области</w:t>
      </w:r>
      <w:r w:rsidR="00E65AAF">
        <w:rPr>
          <w:rFonts w:ascii="Times New Roman" w:hAnsi="Times New Roman" w:cs="Times New Roman"/>
          <w:sz w:val="28"/>
          <w:szCs w:val="28"/>
        </w:rPr>
        <w:t xml:space="preserve">, утвержденным  </w:t>
      </w:r>
      <w:r w:rsidR="00E65AAF" w:rsidRPr="00E65AAF">
        <w:rPr>
          <w:rFonts w:ascii="Times New Roman" w:hAnsi="Times New Roman" w:cs="Times New Roman"/>
          <w:sz w:val="28"/>
          <w:szCs w:val="28"/>
        </w:rPr>
        <w:t>решением Собрания депутатов Пинежского муниципального округа Архангельской области от 24 ноября 2023 года № 25</w:t>
      </w:r>
      <w:r w:rsidR="00AC4077">
        <w:rPr>
          <w:rFonts w:ascii="Times New Roman" w:hAnsi="Times New Roman" w:cs="Times New Roman"/>
          <w:sz w:val="28"/>
          <w:szCs w:val="28"/>
        </w:rPr>
        <w:t>,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ED734D" w:rsidRPr="000226EF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C1C07" w:rsidRPr="000226EF">
        <w:rPr>
          <w:rFonts w:ascii="Times New Roman" w:hAnsi="Times New Roman" w:cs="Times New Roman"/>
          <w:sz w:val="28"/>
          <w:szCs w:val="28"/>
        </w:rPr>
        <w:t>депутатов Пинежск</w:t>
      </w:r>
      <w:r w:rsidR="00AC5A7E" w:rsidRPr="000226EF">
        <w:rPr>
          <w:rFonts w:ascii="Times New Roman" w:hAnsi="Times New Roman" w:cs="Times New Roman"/>
          <w:sz w:val="28"/>
          <w:szCs w:val="28"/>
        </w:rPr>
        <w:t>ого</w:t>
      </w:r>
      <w:r w:rsidR="005C1C07" w:rsidRPr="000226E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5A7E" w:rsidRPr="000226EF">
        <w:rPr>
          <w:rFonts w:ascii="Times New Roman" w:hAnsi="Times New Roman" w:cs="Times New Roman"/>
          <w:sz w:val="28"/>
          <w:szCs w:val="28"/>
        </w:rPr>
        <w:t>ого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AC5A7E" w:rsidRPr="00B12FA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B5BC1" w:rsidRPr="00B12FA7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C5A7E" w:rsidRPr="00B12FA7">
        <w:rPr>
          <w:rFonts w:ascii="Times New Roman" w:hAnsi="Times New Roman" w:cs="Times New Roman"/>
          <w:sz w:val="28"/>
          <w:szCs w:val="28"/>
        </w:rPr>
        <w:t>первого</w:t>
      </w:r>
      <w:r w:rsidR="006B5BC1" w:rsidRPr="00B12FA7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5C1C07" w:rsidRPr="00B12FA7">
        <w:rPr>
          <w:rFonts w:ascii="Times New Roman" w:hAnsi="Times New Roman" w:cs="Times New Roman"/>
          <w:b/>
          <w:sz w:val="28"/>
          <w:szCs w:val="28"/>
        </w:rPr>
        <w:t>РЕШАЕТ:</w:t>
      </w:r>
      <w:proofErr w:type="gramEnd"/>
    </w:p>
    <w:p w:rsidR="00007FE3" w:rsidRPr="00B12FA7" w:rsidRDefault="007C6182" w:rsidP="00E65A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 xml:space="preserve">1. </w:t>
      </w:r>
      <w:r w:rsidR="00007FE3" w:rsidRPr="00B12FA7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8A050F" w:rsidRPr="00B12FA7">
        <w:rPr>
          <w:rFonts w:ascii="Times New Roman" w:hAnsi="Times New Roman" w:cs="Times New Roman"/>
          <w:sz w:val="28"/>
          <w:szCs w:val="28"/>
        </w:rPr>
        <w:t xml:space="preserve">е </w:t>
      </w:r>
      <w:r w:rsidR="00007FE3" w:rsidRPr="00B12FA7">
        <w:rPr>
          <w:rFonts w:ascii="Times New Roman" w:hAnsi="Times New Roman" w:cs="Times New Roman"/>
          <w:sz w:val="28"/>
          <w:szCs w:val="28"/>
        </w:rPr>
        <w:t xml:space="preserve">о 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Пинежского  муниципального округа Архангельской области, утвержденное решением Собрания депутатов Пинежского муниципального округа Архангельской области от 24 ноября 2023 года № 25 </w:t>
      </w:r>
      <w:r w:rsidRPr="00B12FA7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007FE3" w:rsidRPr="00B12FA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6182" w:rsidRPr="00B12FA7" w:rsidRDefault="007C6182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>1)</w:t>
      </w:r>
      <w:r w:rsidR="002E64FE" w:rsidRPr="00B12FA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E65AAF">
        <w:rPr>
          <w:rFonts w:ascii="Times New Roman" w:hAnsi="Times New Roman" w:cs="Times New Roman"/>
          <w:sz w:val="28"/>
          <w:szCs w:val="28"/>
        </w:rPr>
        <w:t>1 статьи 5</w:t>
      </w:r>
      <w:r w:rsidR="002E64FE" w:rsidRPr="00B12FA7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="00E65AAF">
        <w:rPr>
          <w:rFonts w:ascii="Times New Roman" w:hAnsi="Times New Roman" w:cs="Times New Roman"/>
          <w:sz w:val="28"/>
          <w:szCs w:val="28"/>
        </w:rPr>
        <w:t>:</w:t>
      </w:r>
    </w:p>
    <w:p w:rsidR="002E64FE" w:rsidRPr="00B12FA7" w:rsidRDefault="002E64FE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>«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Пинежского муниципального округа образуется в составе председателя и </w:t>
      </w:r>
      <w:r w:rsidR="00E65AA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E65AAF" w:rsidRPr="00E65AAF">
        <w:rPr>
          <w:rFonts w:ascii="Times New Roman" w:hAnsi="Times New Roman" w:cs="Times New Roman"/>
          <w:sz w:val="28"/>
          <w:szCs w:val="28"/>
        </w:rPr>
        <w:t>инспектора</w:t>
      </w:r>
      <w:proofErr w:type="gramStart"/>
      <w:r w:rsidR="00E65AAF" w:rsidRPr="00E65AAF">
        <w:rPr>
          <w:rFonts w:ascii="Times New Roman" w:hAnsi="Times New Roman" w:cs="Times New Roman"/>
          <w:sz w:val="28"/>
          <w:szCs w:val="28"/>
        </w:rPr>
        <w:t>.</w:t>
      </w:r>
      <w:r w:rsidR="00BB3DE6" w:rsidRPr="00B12FA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3DE6" w:rsidRPr="00B12FA7" w:rsidRDefault="00BB3DE6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 xml:space="preserve">2) 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65AAF">
        <w:rPr>
          <w:rFonts w:ascii="Times New Roman" w:hAnsi="Times New Roman" w:cs="Times New Roman"/>
          <w:sz w:val="28"/>
          <w:szCs w:val="28"/>
        </w:rPr>
        <w:t>4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 статьи 5 Положения изложить в следующей редакции</w:t>
      </w:r>
      <w:r w:rsidRPr="00B12FA7">
        <w:rPr>
          <w:rFonts w:ascii="Times New Roman" w:hAnsi="Times New Roman" w:cs="Times New Roman"/>
          <w:sz w:val="28"/>
          <w:szCs w:val="28"/>
        </w:rPr>
        <w:t>:</w:t>
      </w:r>
    </w:p>
    <w:p w:rsidR="00E65AAF" w:rsidRDefault="00BB3DE6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A7">
        <w:rPr>
          <w:rFonts w:ascii="Times New Roman" w:hAnsi="Times New Roman" w:cs="Times New Roman"/>
          <w:sz w:val="28"/>
          <w:szCs w:val="28"/>
        </w:rPr>
        <w:t>«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4. Должность </w:t>
      </w:r>
      <w:r w:rsidR="00E65AA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E65AAF" w:rsidRPr="00E65AAF">
        <w:rPr>
          <w:rFonts w:ascii="Times New Roman" w:hAnsi="Times New Roman" w:cs="Times New Roman"/>
          <w:sz w:val="28"/>
          <w:szCs w:val="28"/>
        </w:rPr>
        <w:t xml:space="preserve">инспектора контрольно-счетной комиссии </w:t>
      </w:r>
      <w:r w:rsidR="00E65AAF" w:rsidRPr="00E65AAF">
        <w:rPr>
          <w:rFonts w:ascii="Times New Roman" w:hAnsi="Times New Roman" w:cs="Times New Roman"/>
          <w:sz w:val="28"/>
          <w:szCs w:val="28"/>
        </w:rPr>
        <w:lastRenderedPageBreak/>
        <w:t>Пинежского муниципального округа относится к ведущим должностям муниципальной службы.</w:t>
      </w:r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DE6" w:rsidRPr="00B12FA7">
        <w:rPr>
          <w:rFonts w:ascii="Times New Roman" w:hAnsi="Times New Roman" w:cs="Times New Roman"/>
          <w:sz w:val="28"/>
          <w:szCs w:val="28"/>
        </w:rPr>
        <w:t xml:space="preserve">) </w:t>
      </w:r>
      <w:r w:rsidRPr="0082776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766">
        <w:rPr>
          <w:rFonts w:ascii="Times New Roman" w:hAnsi="Times New Roman" w:cs="Times New Roman"/>
          <w:sz w:val="28"/>
          <w:szCs w:val="28"/>
        </w:rPr>
        <w:t xml:space="preserve"> статьи 5 Положения изложить в следующей редакции: </w:t>
      </w:r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82776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827766">
        <w:rPr>
          <w:rFonts w:ascii="Times New Roman" w:hAnsi="Times New Roman" w:cs="Times New Roman"/>
          <w:sz w:val="28"/>
          <w:szCs w:val="28"/>
        </w:rPr>
        <w:t>инспектора контрольно-счетной комиссии Пинежского муниципального округа возлагаются обязанности по организации и непосредственному проведению внешнего муниципального финансового контроля</w:t>
      </w:r>
      <w:proofErr w:type="gramStart"/>
      <w:r w:rsidRPr="0082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2776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7766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766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827766" w:rsidRDefault="0082776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7766">
        <w:rPr>
          <w:rFonts w:ascii="Times New Roman" w:hAnsi="Times New Roman" w:cs="Times New Roman"/>
          <w:sz w:val="28"/>
          <w:szCs w:val="28"/>
        </w:rPr>
        <w:t xml:space="preserve">1. Председатель, </w:t>
      </w:r>
      <w:r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Pr="00827766">
        <w:rPr>
          <w:rFonts w:ascii="Times New Roman" w:hAnsi="Times New Roman" w:cs="Times New Roman"/>
          <w:sz w:val="28"/>
          <w:szCs w:val="28"/>
        </w:rPr>
        <w:t>инспектор контрольно-счетной комиссии Пинежского муниципального округа являются должностными лицами контрольно-счетной комиссии Пинежского муниципального округа</w:t>
      </w:r>
      <w:proofErr w:type="gramStart"/>
      <w:r w:rsidRPr="0082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6182" w:rsidRPr="00AA3791" w:rsidRDefault="007C6182" w:rsidP="007C6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3791">
        <w:rPr>
          <w:rFonts w:ascii="Times New Roman" w:hAnsi="Times New Roman" w:cs="Times New Roman"/>
          <w:sz w:val="28"/>
          <w:szCs w:val="28"/>
        </w:rPr>
        <w:t>.</w:t>
      </w:r>
      <w:r w:rsidRPr="00AA3791">
        <w:rPr>
          <w:rFonts w:ascii="Times New Roman" w:hAnsi="Times New Roman" w:cs="Times New Roman"/>
          <w:sz w:val="28"/>
          <w:szCs w:val="28"/>
        </w:rPr>
        <w:t> </w:t>
      </w:r>
      <w:r w:rsidRPr="00AA3791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27766">
        <w:rPr>
          <w:rFonts w:ascii="Times New Roman" w:hAnsi="Times New Roman" w:cs="Times New Roman"/>
          <w:sz w:val="28"/>
          <w:szCs w:val="28"/>
        </w:rPr>
        <w:t>о</w:t>
      </w:r>
      <w:r w:rsid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827766">
        <w:rPr>
          <w:rFonts w:ascii="Times New Roman" w:hAnsi="Times New Roman" w:cs="Times New Roman"/>
          <w:sz w:val="28"/>
          <w:szCs w:val="28"/>
        </w:rPr>
        <w:t>дня</w:t>
      </w:r>
      <w:r w:rsidR="004C548D">
        <w:rPr>
          <w:rFonts w:ascii="Times New Roman" w:hAnsi="Times New Roman" w:cs="Times New Roman"/>
          <w:sz w:val="28"/>
          <w:szCs w:val="28"/>
        </w:rPr>
        <w:t xml:space="preserve"> его</w:t>
      </w:r>
      <w:r w:rsidR="0082776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AA3791">
        <w:rPr>
          <w:rFonts w:ascii="Times New Roman" w:hAnsi="Times New Roman" w:cs="Times New Roman"/>
          <w:sz w:val="28"/>
          <w:szCs w:val="28"/>
        </w:rPr>
        <w:t>.</w:t>
      </w:r>
    </w:p>
    <w:p w:rsidR="000279FD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182" w:rsidRDefault="007C6182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182" w:rsidRDefault="007C6182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79FD" w:rsidRPr="000279FD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9F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279FD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9FD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0279FD">
        <w:rPr>
          <w:rFonts w:ascii="Times New Roman" w:hAnsi="Times New Roman" w:cs="Times New Roman"/>
          <w:sz w:val="28"/>
          <w:szCs w:val="28"/>
        </w:rPr>
        <w:tab/>
      </w:r>
      <w:r w:rsidRPr="000279FD">
        <w:rPr>
          <w:rFonts w:ascii="Times New Roman" w:hAnsi="Times New Roman" w:cs="Times New Roman"/>
          <w:sz w:val="28"/>
          <w:szCs w:val="28"/>
        </w:rPr>
        <w:tab/>
        <w:t xml:space="preserve">                         Е.М. Хайдукова</w:t>
      </w:r>
    </w:p>
    <w:p w:rsidR="00B12FA7" w:rsidRDefault="00B12FA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7D4" w:rsidRDefault="00E907D4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FA7" w:rsidRPr="000279FD" w:rsidRDefault="00B12FA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Пинежского муниципального округа                                       Л.А. Колик</w:t>
      </w:r>
    </w:p>
    <w:p w:rsidR="00086CB6" w:rsidRDefault="00086CB6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sectPr w:rsidR="000527A2" w:rsidSect="00652F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BA0ADC"/>
    <w:lvl w:ilvl="0">
      <w:numFmt w:val="bullet"/>
      <w:lvlText w:val="*"/>
      <w:lvlJc w:val="left"/>
    </w:lvl>
  </w:abstractNum>
  <w:abstractNum w:abstractNumId="1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2B54F6"/>
    <w:multiLevelType w:val="singleLevel"/>
    <w:tmpl w:val="49FE0A7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60"/>
    <w:rsid w:val="00007FE3"/>
    <w:rsid w:val="000226EF"/>
    <w:rsid w:val="000279FD"/>
    <w:rsid w:val="000527A2"/>
    <w:rsid w:val="000648C8"/>
    <w:rsid w:val="00086CB6"/>
    <w:rsid w:val="000911F4"/>
    <w:rsid w:val="0009344C"/>
    <w:rsid w:val="00097DAB"/>
    <w:rsid w:val="000B1052"/>
    <w:rsid w:val="000C67BB"/>
    <w:rsid w:val="001A1591"/>
    <w:rsid w:val="001C734A"/>
    <w:rsid w:val="001D6008"/>
    <w:rsid w:val="001F7DC8"/>
    <w:rsid w:val="0020464C"/>
    <w:rsid w:val="00212BA2"/>
    <w:rsid w:val="002175D0"/>
    <w:rsid w:val="002353AA"/>
    <w:rsid w:val="0023749F"/>
    <w:rsid w:val="0025538D"/>
    <w:rsid w:val="002769DA"/>
    <w:rsid w:val="00281DB2"/>
    <w:rsid w:val="00294A76"/>
    <w:rsid w:val="002A24F1"/>
    <w:rsid w:val="002E1302"/>
    <w:rsid w:val="002E4260"/>
    <w:rsid w:val="002E64FE"/>
    <w:rsid w:val="00324133"/>
    <w:rsid w:val="00372774"/>
    <w:rsid w:val="003756CC"/>
    <w:rsid w:val="003B46EC"/>
    <w:rsid w:val="003C0653"/>
    <w:rsid w:val="003D75EA"/>
    <w:rsid w:val="00407089"/>
    <w:rsid w:val="00423F1B"/>
    <w:rsid w:val="004557BD"/>
    <w:rsid w:val="00460735"/>
    <w:rsid w:val="004713DD"/>
    <w:rsid w:val="004C548D"/>
    <w:rsid w:val="004E5FF2"/>
    <w:rsid w:val="00527C0A"/>
    <w:rsid w:val="005C1C07"/>
    <w:rsid w:val="00620289"/>
    <w:rsid w:val="00625C9E"/>
    <w:rsid w:val="0062693F"/>
    <w:rsid w:val="00633286"/>
    <w:rsid w:val="00640855"/>
    <w:rsid w:val="006469BD"/>
    <w:rsid w:val="00651667"/>
    <w:rsid w:val="00652F36"/>
    <w:rsid w:val="00686D33"/>
    <w:rsid w:val="0069277B"/>
    <w:rsid w:val="006B5BC1"/>
    <w:rsid w:val="006B67F3"/>
    <w:rsid w:val="006D4E97"/>
    <w:rsid w:val="006E51B8"/>
    <w:rsid w:val="006F1BCF"/>
    <w:rsid w:val="00700DCE"/>
    <w:rsid w:val="007149ED"/>
    <w:rsid w:val="007527A5"/>
    <w:rsid w:val="0075515A"/>
    <w:rsid w:val="00777341"/>
    <w:rsid w:val="00796E56"/>
    <w:rsid w:val="007A0079"/>
    <w:rsid w:val="007C6182"/>
    <w:rsid w:val="007C7B0E"/>
    <w:rsid w:val="007F1A7D"/>
    <w:rsid w:val="00806C04"/>
    <w:rsid w:val="00827766"/>
    <w:rsid w:val="0087314A"/>
    <w:rsid w:val="008803E4"/>
    <w:rsid w:val="008823F7"/>
    <w:rsid w:val="00895E6D"/>
    <w:rsid w:val="008A050F"/>
    <w:rsid w:val="008C3649"/>
    <w:rsid w:val="008C4517"/>
    <w:rsid w:val="008D45B5"/>
    <w:rsid w:val="008E01ED"/>
    <w:rsid w:val="008E0C2B"/>
    <w:rsid w:val="008E277A"/>
    <w:rsid w:val="008E6475"/>
    <w:rsid w:val="009330AC"/>
    <w:rsid w:val="00952E3C"/>
    <w:rsid w:val="009632D2"/>
    <w:rsid w:val="00976941"/>
    <w:rsid w:val="00983A15"/>
    <w:rsid w:val="00996991"/>
    <w:rsid w:val="009B590D"/>
    <w:rsid w:val="009C23DB"/>
    <w:rsid w:val="009C2B8E"/>
    <w:rsid w:val="00A46373"/>
    <w:rsid w:val="00A66BDE"/>
    <w:rsid w:val="00A8272D"/>
    <w:rsid w:val="00AB13E0"/>
    <w:rsid w:val="00AC4077"/>
    <w:rsid w:val="00AC5A7E"/>
    <w:rsid w:val="00B01226"/>
    <w:rsid w:val="00B05045"/>
    <w:rsid w:val="00B11C8B"/>
    <w:rsid w:val="00B12FA7"/>
    <w:rsid w:val="00B22424"/>
    <w:rsid w:val="00B25819"/>
    <w:rsid w:val="00B43197"/>
    <w:rsid w:val="00B51E65"/>
    <w:rsid w:val="00B91A97"/>
    <w:rsid w:val="00BB3DE6"/>
    <w:rsid w:val="00BE1A19"/>
    <w:rsid w:val="00C36D73"/>
    <w:rsid w:val="00C47A7F"/>
    <w:rsid w:val="00C624C5"/>
    <w:rsid w:val="00C96FDE"/>
    <w:rsid w:val="00CA4382"/>
    <w:rsid w:val="00CC5039"/>
    <w:rsid w:val="00CD594E"/>
    <w:rsid w:val="00D27224"/>
    <w:rsid w:val="00D41609"/>
    <w:rsid w:val="00D44BF3"/>
    <w:rsid w:val="00D53BB4"/>
    <w:rsid w:val="00D73D8B"/>
    <w:rsid w:val="00D76E9B"/>
    <w:rsid w:val="00D84A26"/>
    <w:rsid w:val="00DA59E3"/>
    <w:rsid w:val="00DC4A73"/>
    <w:rsid w:val="00DE3A94"/>
    <w:rsid w:val="00DE47CB"/>
    <w:rsid w:val="00E65016"/>
    <w:rsid w:val="00E65AAF"/>
    <w:rsid w:val="00E71F4F"/>
    <w:rsid w:val="00E907D4"/>
    <w:rsid w:val="00E93CB1"/>
    <w:rsid w:val="00E96FDB"/>
    <w:rsid w:val="00EB311C"/>
    <w:rsid w:val="00ED734D"/>
    <w:rsid w:val="00EE1B0D"/>
    <w:rsid w:val="00F266D5"/>
    <w:rsid w:val="00F636C4"/>
    <w:rsid w:val="00F6752C"/>
    <w:rsid w:val="00F82A43"/>
    <w:rsid w:val="00FB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4">
    <w:name w:val="Знак"/>
    <w:basedOn w:val="a"/>
    <w:rsid w:val="005C1C0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nformat">
    <w:name w:val="ConsNonformat"/>
    <w:rsid w:val="00625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AC5A7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A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4">
    <w:name w:val="Знак"/>
    <w:basedOn w:val="a"/>
    <w:rsid w:val="005C1C0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nformat">
    <w:name w:val="ConsNonformat"/>
    <w:rsid w:val="00625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AC5A7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A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4124A-896A-4399-A156-FAC3543A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кск</cp:lastModifiedBy>
  <cp:revision>2</cp:revision>
  <cp:lastPrinted>2024-12-23T08:44:00Z</cp:lastPrinted>
  <dcterms:created xsi:type="dcterms:W3CDTF">2025-01-17T12:22:00Z</dcterms:created>
  <dcterms:modified xsi:type="dcterms:W3CDTF">2025-01-17T12:22:00Z</dcterms:modified>
</cp:coreProperties>
</file>