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75" w:rsidRPr="007B5275" w:rsidRDefault="007B5275" w:rsidP="007B5275">
      <w:pPr>
        <w:overflowPunct/>
        <w:autoSpaceDE/>
        <w:autoSpaceDN/>
        <w:adjustRightInd/>
        <w:jc w:val="right"/>
        <w:rPr>
          <w:rFonts w:eastAsia="Times New Roman"/>
          <w:b/>
          <w:bCs/>
          <w:sz w:val="28"/>
          <w:szCs w:val="28"/>
          <w:lang w:eastAsia="en-US"/>
        </w:rPr>
      </w:pPr>
      <w:r w:rsidRPr="007B5275">
        <w:rPr>
          <w:rFonts w:eastAsia="Times New Roman"/>
          <w:b/>
          <w:bCs/>
          <w:sz w:val="28"/>
          <w:szCs w:val="28"/>
          <w:lang w:eastAsia="en-US"/>
        </w:rPr>
        <w:t xml:space="preserve">                                                ПРОЕКТ</w:t>
      </w:r>
    </w:p>
    <w:p w:rsidR="007B5275" w:rsidRDefault="007B5275" w:rsidP="007B5275">
      <w:pPr>
        <w:overflowPunct/>
        <w:autoSpaceDE/>
        <w:autoSpaceDN/>
        <w:adjustRightInd/>
        <w:jc w:val="center"/>
        <w:rPr>
          <w:rFonts w:eastAsia="Times New Roman"/>
          <w:b/>
          <w:bCs/>
          <w:sz w:val="28"/>
          <w:szCs w:val="28"/>
          <w:lang w:eastAsia="en-US"/>
        </w:rPr>
      </w:pPr>
      <w:r w:rsidRPr="007B5275">
        <w:rPr>
          <w:rFonts w:eastAsia="Times New Roman"/>
          <w:b/>
          <w:bCs/>
          <w:sz w:val="28"/>
          <w:szCs w:val="28"/>
          <w:lang w:eastAsia="en-US"/>
        </w:rPr>
        <w:t xml:space="preserve">Архангельская область                              </w:t>
      </w:r>
      <w:r w:rsidRPr="007B5275">
        <w:rPr>
          <w:rFonts w:eastAsia="Times New Roman"/>
          <w:b/>
          <w:bCs/>
          <w:sz w:val="28"/>
          <w:szCs w:val="28"/>
          <w:lang w:eastAsia="en-US"/>
        </w:rPr>
        <w:br/>
        <w:t>Пинежский муниципальный округ</w:t>
      </w:r>
    </w:p>
    <w:p w:rsidR="003B3CCA" w:rsidRPr="007B5275" w:rsidRDefault="003B3CCA" w:rsidP="007B5275">
      <w:pPr>
        <w:overflowPunct/>
        <w:autoSpaceDE/>
        <w:autoSpaceDN/>
        <w:adjustRightInd/>
        <w:jc w:val="center"/>
        <w:rPr>
          <w:rFonts w:eastAsia="Times New Roman"/>
          <w:b/>
          <w:bCs/>
          <w:sz w:val="28"/>
          <w:szCs w:val="28"/>
          <w:lang w:eastAsia="en-US"/>
        </w:rPr>
      </w:pPr>
    </w:p>
    <w:p w:rsidR="007B5275" w:rsidRPr="007B5275" w:rsidRDefault="007B5275" w:rsidP="007B5275">
      <w:pPr>
        <w:overflowPunct/>
        <w:autoSpaceDE/>
        <w:autoSpaceDN/>
        <w:adjustRightInd/>
        <w:jc w:val="center"/>
        <w:rPr>
          <w:rFonts w:eastAsia="Times New Roman"/>
          <w:b/>
          <w:bCs/>
          <w:sz w:val="28"/>
          <w:szCs w:val="28"/>
          <w:lang w:eastAsia="en-US"/>
        </w:rPr>
      </w:pPr>
      <w:r w:rsidRPr="007B5275">
        <w:rPr>
          <w:rFonts w:eastAsia="Times New Roman"/>
          <w:b/>
          <w:bCs/>
          <w:sz w:val="28"/>
          <w:szCs w:val="28"/>
          <w:lang w:eastAsia="en-US"/>
        </w:rPr>
        <w:t>Собрание депутатов Пинежского муниципального округа</w:t>
      </w:r>
    </w:p>
    <w:p w:rsidR="003B3CCA" w:rsidRDefault="007B5275" w:rsidP="007B5275">
      <w:pPr>
        <w:overflowPunct/>
        <w:autoSpaceDE/>
        <w:autoSpaceDN/>
        <w:adjustRightInd/>
        <w:jc w:val="center"/>
        <w:rPr>
          <w:rFonts w:eastAsia="Times New Roman"/>
          <w:b/>
          <w:bCs/>
          <w:sz w:val="28"/>
          <w:szCs w:val="28"/>
          <w:lang w:eastAsia="en-US"/>
        </w:rPr>
      </w:pPr>
      <w:r w:rsidRPr="007B5275">
        <w:rPr>
          <w:rFonts w:eastAsia="Times New Roman"/>
          <w:b/>
          <w:bCs/>
          <w:sz w:val="28"/>
          <w:szCs w:val="28"/>
          <w:lang w:eastAsia="en-US"/>
        </w:rPr>
        <w:t>Архангельской области</w:t>
      </w:r>
      <w:r w:rsidR="003B3CCA">
        <w:rPr>
          <w:rFonts w:eastAsia="Times New Roman"/>
          <w:b/>
          <w:bCs/>
          <w:sz w:val="28"/>
          <w:szCs w:val="28"/>
          <w:lang w:eastAsia="en-US"/>
        </w:rPr>
        <w:t xml:space="preserve"> </w:t>
      </w:r>
      <w:r w:rsidRPr="007B5275">
        <w:rPr>
          <w:rFonts w:eastAsia="Times New Roman"/>
          <w:b/>
          <w:bCs/>
          <w:sz w:val="28"/>
          <w:szCs w:val="28"/>
          <w:lang w:eastAsia="en-US"/>
        </w:rPr>
        <w:t xml:space="preserve">(первого созыва) </w:t>
      </w:r>
    </w:p>
    <w:p w:rsidR="007B5275" w:rsidRPr="007B5275" w:rsidRDefault="007B5275" w:rsidP="007B5275">
      <w:pPr>
        <w:overflowPunct/>
        <w:autoSpaceDE/>
        <w:autoSpaceDN/>
        <w:adjustRightInd/>
        <w:jc w:val="center"/>
        <w:rPr>
          <w:rFonts w:eastAsia="Times New Roman"/>
          <w:b/>
          <w:bCs/>
          <w:sz w:val="28"/>
          <w:szCs w:val="28"/>
          <w:lang w:eastAsia="en-US"/>
        </w:rPr>
      </w:pPr>
      <w:r w:rsidRPr="007B5275">
        <w:rPr>
          <w:rFonts w:eastAsia="Times New Roman"/>
          <w:b/>
          <w:bCs/>
          <w:sz w:val="28"/>
          <w:szCs w:val="28"/>
          <w:lang w:eastAsia="en-US"/>
        </w:rPr>
        <w:t xml:space="preserve">(очередное </w:t>
      </w:r>
      <w:r w:rsidR="00446C04">
        <w:rPr>
          <w:rFonts w:eastAsia="Times New Roman"/>
          <w:b/>
          <w:bCs/>
          <w:sz w:val="28"/>
          <w:szCs w:val="28"/>
          <w:lang w:eastAsia="en-US"/>
        </w:rPr>
        <w:t>девятнадцатое</w:t>
      </w:r>
      <w:r w:rsidRPr="007B5275">
        <w:rPr>
          <w:rFonts w:eastAsia="Times New Roman"/>
          <w:b/>
          <w:bCs/>
          <w:sz w:val="28"/>
          <w:szCs w:val="28"/>
          <w:lang w:eastAsia="en-US"/>
        </w:rPr>
        <w:t xml:space="preserve"> заседание)</w:t>
      </w:r>
    </w:p>
    <w:p w:rsidR="007B5275" w:rsidRDefault="007B5275" w:rsidP="007B5275">
      <w:pPr>
        <w:overflowPunct/>
        <w:autoSpaceDE/>
        <w:autoSpaceDN/>
        <w:adjustRightInd/>
        <w:jc w:val="center"/>
        <w:rPr>
          <w:rFonts w:eastAsia="Times New Roman"/>
          <w:b/>
          <w:bCs/>
          <w:sz w:val="28"/>
          <w:szCs w:val="28"/>
          <w:lang w:eastAsia="en-US"/>
        </w:rPr>
      </w:pPr>
    </w:p>
    <w:p w:rsidR="003B3CCA" w:rsidRPr="007B5275" w:rsidRDefault="003B3CCA" w:rsidP="007B5275">
      <w:pPr>
        <w:overflowPunct/>
        <w:autoSpaceDE/>
        <w:autoSpaceDN/>
        <w:adjustRightInd/>
        <w:jc w:val="center"/>
        <w:rPr>
          <w:rFonts w:eastAsia="Times New Roman"/>
          <w:b/>
          <w:bCs/>
          <w:sz w:val="28"/>
          <w:szCs w:val="28"/>
          <w:lang w:eastAsia="en-US"/>
        </w:rPr>
      </w:pPr>
    </w:p>
    <w:p w:rsidR="007B5275" w:rsidRPr="007B5275" w:rsidRDefault="007B5275" w:rsidP="007B5275">
      <w:pPr>
        <w:overflowPunct/>
        <w:autoSpaceDE/>
        <w:autoSpaceDN/>
        <w:adjustRightInd/>
        <w:jc w:val="center"/>
        <w:rPr>
          <w:rFonts w:eastAsia="Times New Roman"/>
          <w:b/>
          <w:bCs/>
          <w:sz w:val="28"/>
          <w:szCs w:val="28"/>
          <w:lang w:eastAsia="en-US"/>
        </w:rPr>
      </w:pPr>
      <w:proofErr w:type="gramStart"/>
      <w:r w:rsidRPr="007B5275">
        <w:rPr>
          <w:rFonts w:eastAsia="Times New Roman"/>
          <w:b/>
          <w:bCs/>
          <w:sz w:val="28"/>
          <w:szCs w:val="28"/>
          <w:lang w:eastAsia="en-US"/>
        </w:rPr>
        <w:t>Р</w:t>
      </w:r>
      <w:proofErr w:type="gramEnd"/>
      <w:r w:rsidRPr="007B5275">
        <w:rPr>
          <w:rFonts w:eastAsia="Times New Roman"/>
          <w:b/>
          <w:bCs/>
          <w:sz w:val="28"/>
          <w:szCs w:val="28"/>
          <w:lang w:eastAsia="en-US"/>
        </w:rPr>
        <w:t xml:space="preserve"> Е Ш Е Н И Е</w:t>
      </w:r>
    </w:p>
    <w:p w:rsidR="007B5275" w:rsidRDefault="007B5275" w:rsidP="007B5275">
      <w:pPr>
        <w:overflowPunct/>
        <w:autoSpaceDE/>
        <w:autoSpaceDN/>
        <w:adjustRightInd/>
        <w:jc w:val="center"/>
        <w:rPr>
          <w:rFonts w:eastAsia="Times New Roman"/>
          <w:b/>
          <w:bCs/>
          <w:sz w:val="28"/>
          <w:szCs w:val="28"/>
          <w:lang w:eastAsia="en-US"/>
        </w:rPr>
      </w:pPr>
    </w:p>
    <w:p w:rsidR="00670B5D" w:rsidRPr="007B5275" w:rsidRDefault="00670B5D" w:rsidP="007B5275">
      <w:pPr>
        <w:overflowPunct/>
        <w:autoSpaceDE/>
        <w:autoSpaceDN/>
        <w:adjustRightInd/>
        <w:jc w:val="center"/>
        <w:rPr>
          <w:rFonts w:eastAsia="Times New Roman"/>
          <w:b/>
          <w:bCs/>
          <w:sz w:val="28"/>
          <w:szCs w:val="28"/>
          <w:lang w:eastAsia="en-US"/>
        </w:rPr>
      </w:pPr>
    </w:p>
    <w:p w:rsidR="007B5275" w:rsidRPr="003B3CCA" w:rsidRDefault="007B5275" w:rsidP="007B5275">
      <w:pPr>
        <w:overflowPunct/>
        <w:autoSpaceDE/>
        <w:autoSpaceDN/>
        <w:adjustRightInd/>
        <w:jc w:val="center"/>
        <w:rPr>
          <w:rFonts w:eastAsia="Times New Roman"/>
          <w:bCs/>
          <w:sz w:val="28"/>
          <w:szCs w:val="28"/>
          <w:lang w:eastAsia="en-US"/>
        </w:rPr>
      </w:pPr>
      <w:r w:rsidRPr="003B3CCA">
        <w:rPr>
          <w:rFonts w:eastAsia="Times New Roman"/>
          <w:bCs/>
          <w:sz w:val="28"/>
          <w:szCs w:val="28"/>
          <w:lang w:eastAsia="en-US"/>
        </w:rPr>
        <w:t xml:space="preserve">от </w:t>
      </w:r>
      <w:r w:rsidR="003B3CCA" w:rsidRPr="003B3CCA">
        <w:rPr>
          <w:rFonts w:eastAsia="Times New Roman"/>
          <w:bCs/>
          <w:sz w:val="28"/>
          <w:szCs w:val="28"/>
          <w:lang w:eastAsia="en-US"/>
        </w:rPr>
        <w:t>___</w:t>
      </w:r>
      <w:r w:rsidRPr="003B3CCA">
        <w:rPr>
          <w:rFonts w:eastAsia="Times New Roman"/>
          <w:bCs/>
          <w:sz w:val="28"/>
          <w:szCs w:val="28"/>
          <w:lang w:eastAsia="en-US"/>
        </w:rPr>
        <w:t xml:space="preserve">  </w:t>
      </w:r>
      <w:r w:rsidR="00446C04">
        <w:rPr>
          <w:rFonts w:eastAsia="Times New Roman"/>
          <w:bCs/>
          <w:sz w:val="28"/>
          <w:szCs w:val="28"/>
          <w:lang w:eastAsia="en-US"/>
        </w:rPr>
        <w:t>декабря</w:t>
      </w:r>
      <w:r w:rsidRPr="003B3CCA">
        <w:rPr>
          <w:rFonts w:eastAsia="Times New Roman"/>
          <w:bCs/>
          <w:sz w:val="28"/>
          <w:szCs w:val="28"/>
          <w:lang w:eastAsia="en-US"/>
        </w:rPr>
        <w:t xml:space="preserve"> 202</w:t>
      </w:r>
      <w:r w:rsidR="00446C04">
        <w:rPr>
          <w:rFonts w:eastAsia="Times New Roman"/>
          <w:bCs/>
          <w:sz w:val="28"/>
          <w:szCs w:val="28"/>
          <w:lang w:eastAsia="en-US"/>
        </w:rPr>
        <w:t>5</w:t>
      </w:r>
      <w:r w:rsidRPr="003B3CCA">
        <w:rPr>
          <w:rFonts w:eastAsia="Times New Roman"/>
          <w:bCs/>
          <w:sz w:val="28"/>
          <w:szCs w:val="28"/>
          <w:lang w:eastAsia="en-US"/>
        </w:rPr>
        <w:t xml:space="preserve"> года № </w:t>
      </w:r>
    </w:p>
    <w:p w:rsidR="007B5275" w:rsidRDefault="007B5275" w:rsidP="007B5275">
      <w:pPr>
        <w:overflowPunct/>
        <w:autoSpaceDE/>
        <w:autoSpaceDN/>
        <w:adjustRightInd/>
        <w:jc w:val="center"/>
        <w:rPr>
          <w:rFonts w:eastAsia="Times New Roman"/>
          <w:b/>
          <w:bCs/>
          <w:sz w:val="28"/>
          <w:szCs w:val="28"/>
          <w:lang w:eastAsia="en-US"/>
        </w:rPr>
      </w:pPr>
    </w:p>
    <w:p w:rsidR="00670B5D" w:rsidRPr="007B5275" w:rsidRDefault="00670B5D" w:rsidP="007B5275">
      <w:pPr>
        <w:overflowPunct/>
        <w:autoSpaceDE/>
        <w:autoSpaceDN/>
        <w:adjustRightInd/>
        <w:jc w:val="center"/>
        <w:rPr>
          <w:rFonts w:eastAsia="Times New Roman"/>
          <w:b/>
          <w:bCs/>
          <w:sz w:val="28"/>
          <w:szCs w:val="28"/>
          <w:lang w:eastAsia="en-US"/>
        </w:rPr>
      </w:pPr>
    </w:p>
    <w:p w:rsidR="007B5275" w:rsidRPr="007B5275" w:rsidRDefault="007B5275" w:rsidP="007B5275">
      <w:pPr>
        <w:overflowPunct/>
        <w:autoSpaceDE/>
        <w:autoSpaceDN/>
        <w:adjustRightInd/>
        <w:jc w:val="center"/>
        <w:rPr>
          <w:rFonts w:eastAsia="Times New Roman"/>
          <w:bCs/>
          <w:sz w:val="24"/>
          <w:szCs w:val="24"/>
          <w:lang w:eastAsia="en-US"/>
        </w:rPr>
      </w:pPr>
      <w:r w:rsidRPr="007B5275">
        <w:rPr>
          <w:rFonts w:eastAsia="Times New Roman"/>
          <w:bCs/>
          <w:sz w:val="24"/>
          <w:szCs w:val="24"/>
          <w:lang w:eastAsia="en-US"/>
        </w:rPr>
        <w:t>с. Карпогоры</w:t>
      </w:r>
    </w:p>
    <w:p w:rsidR="007B5275" w:rsidRPr="007B5275" w:rsidRDefault="007B5275" w:rsidP="007B5275">
      <w:pPr>
        <w:overflowPunct/>
        <w:autoSpaceDE/>
        <w:autoSpaceDN/>
        <w:adjustRightInd/>
        <w:jc w:val="center"/>
        <w:rPr>
          <w:rFonts w:eastAsia="Times New Roman"/>
          <w:b/>
          <w:bCs/>
          <w:sz w:val="28"/>
          <w:szCs w:val="28"/>
          <w:lang w:eastAsia="en-US"/>
        </w:rPr>
      </w:pPr>
    </w:p>
    <w:p w:rsidR="007B5275" w:rsidRDefault="007B5275" w:rsidP="00464BF3">
      <w:pPr>
        <w:overflowPunct/>
        <w:autoSpaceDE/>
        <w:autoSpaceDN/>
        <w:adjustRightInd/>
        <w:jc w:val="center"/>
        <w:rPr>
          <w:rFonts w:eastAsia="Times New Roman"/>
          <w:b/>
          <w:bCs/>
          <w:sz w:val="28"/>
          <w:szCs w:val="28"/>
          <w:lang w:eastAsia="en-US"/>
        </w:rPr>
      </w:pPr>
    </w:p>
    <w:p w:rsidR="00464BF3" w:rsidRPr="00CA0E7E" w:rsidRDefault="00464BF3" w:rsidP="00464BF3">
      <w:pPr>
        <w:overflowPunct/>
        <w:autoSpaceDE/>
        <w:autoSpaceDN/>
        <w:adjustRightInd/>
        <w:jc w:val="center"/>
        <w:rPr>
          <w:rFonts w:eastAsia="Times New Roman"/>
          <w:b/>
          <w:bCs/>
          <w:sz w:val="28"/>
          <w:szCs w:val="28"/>
          <w:lang w:eastAsia="en-US"/>
        </w:rPr>
      </w:pPr>
      <w:r w:rsidRPr="00CA0E7E">
        <w:rPr>
          <w:rFonts w:eastAsia="Times New Roman"/>
          <w:b/>
          <w:bCs/>
          <w:sz w:val="28"/>
          <w:szCs w:val="28"/>
          <w:lang w:eastAsia="en-US"/>
        </w:rPr>
        <w:t>О</w:t>
      </w:r>
      <w:r w:rsidR="00446C04">
        <w:rPr>
          <w:rFonts w:eastAsia="Times New Roman"/>
          <w:b/>
          <w:bCs/>
          <w:sz w:val="28"/>
          <w:szCs w:val="28"/>
          <w:lang w:eastAsia="en-US"/>
        </w:rPr>
        <w:t xml:space="preserve"> внесении изменений в </w:t>
      </w:r>
      <w:r w:rsidR="00D27AC7" w:rsidRPr="00CA0E7E">
        <w:rPr>
          <w:rFonts w:eastAsia="Times New Roman"/>
          <w:b/>
          <w:bCs/>
          <w:sz w:val="28"/>
          <w:szCs w:val="28"/>
          <w:lang w:eastAsia="en-US"/>
        </w:rPr>
        <w:t>Положени</w:t>
      </w:r>
      <w:r w:rsidR="00446C04">
        <w:rPr>
          <w:rFonts w:eastAsia="Times New Roman"/>
          <w:b/>
          <w:bCs/>
          <w:sz w:val="28"/>
          <w:szCs w:val="28"/>
          <w:lang w:eastAsia="en-US"/>
        </w:rPr>
        <w:t>е</w:t>
      </w:r>
      <w:r w:rsidR="003B3CCA">
        <w:rPr>
          <w:rFonts w:eastAsia="Times New Roman"/>
          <w:b/>
          <w:bCs/>
          <w:sz w:val="28"/>
          <w:szCs w:val="28"/>
          <w:lang w:eastAsia="en-US"/>
        </w:rPr>
        <w:t xml:space="preserve"> </w:t>
      </w:r>
      <w:r w:rsidR="00785F78" w:rsidRPr="00785F78">
        <w:rPr>
          <w:rFonts w:eastAsia="Times New Roman"/>
          <w:b/>
          <w:bCs/>
          <w:sz w:val="28"/>
          <w:szCs w:val="28"/>
          <w:lang w:eastAsia="en-US"/>
        </w:rPr>
        <w:t xml:space="preserve">о старосте сельского населенного пункта </w:t>
      </w:r>
      <w:r w:rsidR="00D27AC7" w:rsidRPr="00CA0E7E">
        <w:rPr>
          <w:rFonts w:eastAsia="Times New Roman"/>
          <w:b/>
          <w:bCs/>
          <w:sz w:val="28"/>
          <w:szCs w:val="28"/>
          <w:lang w:eastAsia="en-US"/>
        </w:rPr>
        <w:t>П</w:t>
      </w:r>
      <w:r w:rsidR="007B5275">
        <w:rPr>
          <w:rFonts w:eastAsia="Times New Roman"/>
          <w:b/>
          <w:bCs/>
          <w:sz w:val="28"/>
          <w:szCs w:val="28"/>
          <w:lang w:eastAsia="en-US"/>
        </w:rPr>
        <w:t>инеж</w:t>
      </w:r>
      <w:r w:rsidR="00D27AC7" w:rsidRPr="00CA0E7E">
        <w:rPr>
          <w:rFonts w:eastAsia="Times New Roman"/>
          <w:b/>
          <w:bCs/>
          <w:sz w:val="28"/>
          <w:szCs w:val="28"/>
          <w:lang w:eastAsia="en-US"/>
        </w:rPr>
        <w:t xml:space="preserve">ского муниципального округа </w:t>
      </w:r>
      <w:r w:rsidR="003A7314">
        <w:rPr>
          <w:rFonts w:eastAsia="Times New Roman"/>
          <w:b/>
          <w:bCs/>
          <w:sz w:val="28"/>
          <w:szCs w:val="28"/>
          <w:lang w:eastAsia="en-US"/>
        </w:rPr>
        <w:t>Архангельской области</w:t>
      </w:r>
    </w:p>
    <w:p w:rsidR="00464BF3" w:rsidRDefault="00464BF3" w:rsidP="00464BF3">
      <w:pPr>
        <w:overflowPunct/>
        <w:autoSpaceDE/>
        <w:autoSpaceDN/>
        <w:adjustRightInd/>
        <w:jc w:val="center"/>
        <w:rPr>
          <w:rFonts w:eastAsia="Times New Roman"/>
          <w:b/>
          <w:bCs/>
          <w:sz w:val="28"/>
          <w:szCs w:val="28"/>
          <w:lang w:eastAsia="en-US"/>
        </w:rPr>
      </w:pPr>
    </w:p>
    <w:p w:rsidR="003B3CCA" w:rsidRPr="00CA0E7E" w:rsidRDefault="003B3CCA" w:rsidP="00464BF3">
      <w:pPr>
        <w:overflowPunct/>
        <w:autoSpaceDE/>
        <w:autoSpaceDN/>
        <w:adjustRightInd/>
        <w:jc w:val="center"/>
        <w:rPr>
          <w:rFonts w:eastAsia="Times New Roman"/>
          <w:b/>
          <w:bCs/>
          <w:sz w:val="28"/>
          <w:szCs w:val="28"/>
          <w:lang w:eastAsia="en-US"/>
        </w:rPr>
      </w:pPr>
    </w:p>
    <w:p w:rsidR="007B5275" w:rsidRPr="007B5275" w:rsidRDefault="00464BF3" w:rsidP="007B5275">
      <w:pPr>
        <w:overflowPunct/>
        <w:jc w:val="both"/>
        <w:rPr>
          <w:sz w:val="28"/>
          <w:szCs w:val="28"/>
        </w:rPr>
      </w:pPr>
      <w:r w:rsidRPr="00CA0E7E">
        <w:rPr>
          <w:rFonts w:eastAsia="Times New Roman"/>
          <w:sz w:val="28"/>
          <w:szCs w:val="28"/>
        </w:rPr>
        <w:tab/>
      </w:r>
      <w:r w:rsidR="00446C04" w:rsidRPr="00CA0E7E">
        <w:rPr>
          <w:rFonts w:eastAsia="Times New Roman"/>
          <w:sz w:val="28"/>
          <w:szCs w:val="28"/>
        </w:rPr>
        <w:t>В соответствии с</w:t>
      </w:r>
      <w:r w:rsidR="00446C04">
        <w:rPr>
          <w:rFonts w:eastAsia="Times New Roman"/>
          <w:sz w:val="28"/>
          <w:szCs w:val="28"/>
        </w:rPr>
        <w:t xml:space="preserve">о статьей 51 </w:t>
      </w:r>
      <w:r w:rsidR="00446C04" w:rsidRPr="00713501">
        <w:rPr>
          <w:rFonts w:eastAsia="Times New Roman"/>
          <w:sz w:val="28"/>
          <w:szCs w:val="28"/>
        </w:rPr>
        <w:t>Федеральн</w:t>
      </w:r>
      <w:r w:rsidR="00446C04">
        <w:rPr>
          <w:rFonts w:eastAsia="Times New Roman"/>
          <w:sz w:val="28"/>
          <w:szCs w:val="28"/>
        </w:rPr>
        <w:t>ого</w:t>
      </w:r>
      <w:r w:rsidR="00446C04" w:rsidRPr="00713501">
        <w:rPr>
          <w:rFonts w:eastAsia="Times New Roman"/>
          <w:sz w:val="28"/>
          <w:szCs w:val="28"/>
        </w:rPr>
        <w:t xml:space="preserve"> закон</w:t>
      </w:r>
      <w:r w:rsidR="00446C04">
        <w:rPr>
          <w:rFonts w:eastAsia="Times New Roman"/>
          <w:sz w:val="28"/>
          <w:szCs w:val="28"/>
        </w:rPr>
        <w:t>а</w:t>
      </w:r>
      <w:r w:rsidR="00446C04" w:rsidRPr="00713501">
        <w:rPr>
          <w:rFonts w:eastAsia="Times New Roman"/>
          <w:sz w:val="28"/>
          <w:szCs w:val="28"/>
        </w:rPr>
        <w:t xml:space="preserve"> от 20</w:t>
      </w:r>
      <w:r w:rsidR="00446C04">
        <w:rPr>
          <w:rFonts w:eastAsia="Times New Roman"/>
          <w:sz w:val="28"/>
          <w:szCs w:val="28"/>
        </w:rPr>
        <w:t xml:space="preserve"> марта </w:t>
      </w:r>
      <w:r w:rsidR="00446C04" w:rsidRPr="00713501">
        <w:rPr>
          <w:rFonts w:eastAsia="Times New Roman"/>
          <w:sz w:val="28"/>
          <w:szCs w:val="28"/>
        </w:rPr>
        <w:t>2025</w:t>
      </w:r>
      <w:r w:rsidR="00446C04">
        <w:rPr>
          <w:rFonts w:eastAsia="Times New Roman"/>
          <w:sz w:val="28"/>
          <w:szCs w:val="28"/>
        </w:rPr>
        <w:t xml:space="preserve"> года № </w:t>
      </w:r>
      <w:r w:rsidR="00446C04" w:rsidRPr="00713501">
        <w:rPr>
          <w:rFonts w:eastAsia="Times New Roman"/>
          <w:sz w:val="28"/>
          <w:szCs w:val="28"/>
        </w:rPr>
        <w:t>33-ФЗ</w:t>
      </w:r>
      <w:r w:rsidR="00446C04">
        <w:rPr>
          <w:rFonts w:eastAsia="Times New Roman"/>
          <w:sz w:val="28"/>
          <w:szCs w:val="28"/>
        </w:rPr>
        <w:t xml:space="preserve"> «</w:t>
      </w:r>
      <w:r w:rsidR="00446C04" w:rsidRPr="00713501">
        <w:rPr>
          <w:rFonts w:eastAsia="Times New Roman"/>
          <w:sz w:val="28"/>
          <w:szCs w:val="28"/>
        </w:rPr>
        <w:t>Об общих принципах организации местного самоуправления в единой системе публичной власти</w:t>
      </w:r>
      <w:r w:rsidR="00446C04">
        <w:rPr>
          <w:rFonts w:eastAsia="Times New Roman"/>
          <w:sz w:val="28"/>
          <w:szCs w:val="28"/>
        </w:rPr>
        <w:t>»</w:t>
      </w:r>
      <w:r w:rsidR="003B3CCA">
        <w:rPr>
          <w:sz w:val="28"/>
          <w:szCs w:val="28"/>
        </w:rPr>
        <w:t xml:space="preserve"> </w:t>
      </w:r>
      <w:r w:rsidR="007B5275" w:rsidRPr="007B5275">
        <w:rPr>
          <w:sz w:val="28"/>
          <w:szCs w:val="28"/>
        </w:rPr>
        <w:t xml:space="preserve">Собрание депутатов Пинежского муниципального округа Архангельской области первого созыва </w:t>
      </w:r>
      <w:r w:rsidR="007B5275" w:rsidRPr="007B5275">
        <w:rPr>
          <w:b/>
          <w:sz w:val="28"/>
          <w:szCs w:val="28"/>
        </w:rPr>
        <w:t>РЕШАЕТ</w:t>
      </w:r>
      <w:r w:rsidR="007B5275" w:rsidRPr="007B5275">
        <w:rPr>
          <w:sz w:val="28"/>
          <w:szCs w:val="28"/>
        </w:rPr>
        <w:t>:</w:t>
      </w:r>
    </w:p>
    <w:p w:rsidR="004370C5" w:rsidRDefault="00446C04" w:rsidP="00D9003C">
      <w:pPr>
        <w:overflowPunct/>
        <w:autoSpaceDE/>
        <w:autoSpaceDN/>
        <w:adjustRightInd/>
        <w:ind w:firstLine="708"/>
        <w:jc w:val="both"/>
        <w:rPr>
          <w:rFonts w:eastAsia="Times New Roman"/>
          <w:sz w:val="28"/>
          <w:szCs w:val="28"/>
        </w:rPr>
      </w:pPr>
      <w:r>
        <w:rPr>
          <w:rFonts w:eastAsia="Times New Roman"/>
          <w:sz w:val="28"/>
          <w:szCs w:val="28"/>
        </w:rPr>
        <w:t xml:space="preserve">Внести в </w:t>
      </w:r>
      <w:r w:rsidR="00D9003C" w:rsidRPr="00D9003C">
        <w:rPr>
          <w:rFonts w:eastAsia="Times New Roman"/>
          <w:sz w:val="28"/>
          <w:szCs w:val="28"/>
        </w:rPr>
        <w:t>Положение о старосте сельского населенного пункта</w:t>
      </w:r>
      <w:r w:rsidR="003636E4">
        <w:rPr>
          <w:rFonts w:eastAsia="Times New Roman"/>
          <w:sz w:val="28"/>
          <w:szCs w:val="28"/>
        </w:rPr>
        <w:t xml:space="preserve"> </w:t>
      </w:r>
      <w:r w:rsidR="00D311E6" w:rsidRPr="00CA0E7E">
        <w:rPr>
          <w:rFonts w:eastAsia="Times New Roman"/>
          <w:sz w:val="28"/>
          <w:szCs w:val="28"/>
        </w:rPr>
        <w:t>П</w:t>
      </w:r>
      <w:r w:rsidR="007B5275">
        <w:rPr>
          <w:rFonts w:eastAsia="Times New Roman"/>
          <w:sz w:val="28"/>
          <w:szCs w:val="28"/>
        </w:rPr>
        <w:t>инежского</w:t>
      </w:r>
      <w:r w:rsidR="00D311E6" w:rsidRPr="00CA0E7E">
        <w:rPr>
          <w:rFonts w:eastAsia="Times New Roman"/>
          <w:sz w:val="28"/>
          <w:szCs w:val="28"/>
        </w:rPr>
        <w:t xml:space="preserve"> муниципального округа</w:t>
      </w:r>
      <w:r w:rsidR="003636E4">
        <w:rPr>
          <w:rFonts w:eastAsia="Times New Roman"/>
          <w:sz w:val="28"/>
          <w:szCs w:val="28"/>
        </w:rPr>
        <w:t xml:space="preserve"> </w:t>
      </w:r>
      <w:r w:rsidR="003A7314" w:rsidRPr="003A7314">
        <w:rPr>
          <w:rFonts w:eastAsia="Times New Roman"/>
          <w:sz w:val="28"/>
          <w:szCs w:val="28"/>
        </w:rPr>
        <w:t>Архангельской области</w:t>
      </w:r>
      <w:r>
        <w:rPr>
          <w:rFonts w:eastAsia="Times New Roman"/>
          <w:sz w:val="28"/>
          <w:szCs w:val="28"/>
        </w:rPr>
        <w:t>, утвержденного решением Собрания депутатов Пинежского муниципального округа Архангельской области от 29 марта 2024 года № 96, следующие изменения:</w:t>
      </w:r>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rPr>
        <w:t xml:space="preserve">1. </w:t>
      </w:r>
      <w:r>
        <w:rPr>
          <w:rFonts w:eastAsia="Times New Roman"/>
          <w:sz w:val="28"/>
          <w:szCs w:val="28"/>
          <w:lang w:eastAsia="ar-SA"/>
        </w:rPr>
        <w:t>В преамбуле решения слова «</w:t>
      </w:r>
      <w:r w:rsidRPr="00EB2767">
        <w:rPr>
          <w:rFonts w:eastAsia="Times New Roman"/>
          <w:sz w:val="28"/>
          <w:szCs w:val="28"/>
          <w:lang w:eastAsia="ar-SA"/>
        </w:rPr>
        <w:t>статьей 27.1 Федерального закона от 6 октября 2003 года № 131-ФЗ «Об общих принципах организации местного самоуправления в Российской Федерации</w:t>
      </w:r>
      <w:r w:rsidRPr="000E0208">
        <w:rPr>
          <w:rFonts w:eastAsia="Times New Roman"/>
          <w:sz w:val="28"/>
          <w:szCs w:val="28"/>
          <w:lang w:eastAsia="ar-SA"/>
        </w:rPr>
        <w:t>»</w:t>
      </w:r>
      <w:r>
        <w:rPr>
          <w:rFonts w:eastAsia="Times New Roman"/>
          <w:sz w:val="28"/>
          <w:szCs w:val="28"/>
          <w:lang w:eastAsia="ar-SA"/>
        </w:rPr>
        <w:t xml:space="preserve"> заменить словами «</w:t>
      </w:r>
      <w:r w:rsidRPr="000E0208">
        <w:rPr>
          <w:rFonts w:eastAsia="Times New Roman"/>
          <w:sz w:val="28"/>
          <w:szCs w:val="28"/>
          <w:lang w:eastAsia="ar-SA"/>
        </w:rPr>
        <w:t>стать</w:t>
      </w:r>
      <w:r>
        <w:rPr>
          <w:rFonts w:eastAsia="Times New Roman"/>
          <w:sz w:val="28"/>
          <w:szCs w:val="28"/>
          <w:lang w:eastAsia="ar-SA"/>
        </w:rPr>
        <w:t>ей 51</w:t>
      </w:r>
      <w:r w:rsidRPr="000E0208">
        <w:rPr>
          <w:rFonts w:eastAsia="Times New Roman"/>
          <w:sz w:val="28"/>
          <w:szCs w:val="28"/>
          <w:lang w:eastAsia="ar-SA"/>
        </w:rPr>
        <w:t xml:space="preserve"> Федерального закона от 20 марта 2025 года № 33-ФЗ «Об общих принципах организации местного самоуправления в единой системе публичной власти»</w:t>
      </w:r>
      <w:r>
        <w:rPr>
          <w:rFonts w:eastAsia="Times New Roman"/>
          <w:sz w:val="28"/>
          <w:szCs w:val="28"/>
          <w:lang w:eastAsia="ar-SA"/>
        </w:rPr>
        <w:t>.</w:t>
      </w:r>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 xml:space="preserve">2. В пункте 1 статьи 1 Положения слова «вопросов местного значения» заменить словами «вопросов </w:t>
      </w:r>
      <w:r w:rsidRPr="000703B2">
        <w:rPr>
          <w:rFonts w:eastAsia="Times New Roman"/>
          <w:sz w:val="28"/>
          <w:szCs w:val="28"/>
          <w:lang w:eastAsia="ar-SA"/>
        </w:rPr>
        <w:t>непосредственного обеспечения жизнедеятельности населения</w:t>
      </w:r>
      <w:r>
        <w:rPr>
          <w:rFonts w:eastAsia="Times New Roman"/>
          <w:sz w:val="28"/>
          <w:szCs w:val="28"/>
          <w:lang w:eastAsia="ar-SA"/>
        </w:rPr>
        <w:t>»;</w:t>
      </w:r>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3.Пункт 2 статьи 1 Положения изложить в следующей редакции:</w:t>
      </w:r>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«2. </w:t>
      </w:r>
      <w:proofErr w:type="gramStart"/>
      <w:r w:rsidRPr="000703B2">
        <w:rPr>
          <w:rFonts w:eastAsia="Times New Roman"/>
          <w:sz w:val="28"/>
          <w:szCs w:val="28"/>
          <w:lang w:eastAsia="ar-SA"/>
        </w:rPr>
        <w:t xml:space="preserve">Должность старосты не является государственной должностью Российской Федерации, государственной должностью Архангельской области или иного субъекта Российской Федерации, должностью федеральной государственной гражданской службы, должностью государственной гражданской службы Архангельской области или иного субъекта Российской Федерации, муниципальной должностью муниципального образования Архангельской области или муниципальной </w:t>
      </w:r>
      <w:r w:rsidRPr="000703B2">
        <w:rPr>
          <w:rFonts w:eastAsia="Times New Roman"/>
          <w:sz w:val="28"/>
          <w:szCs w:val="28"/>
          <w:lang w:eastAsia="ar-SA"/>
        </w:rPr>
        <w:lastRenderedPageBreak/>
        <w:t>должностью муниципального образования иного субъекта Российской Федерации, должностью муниципальной службы в Архангельской области или в ином субъекте Российской Федерации</w:t>
      </w:r>
      <w:proofErr w:type="gramEnd"/>
      <w:r w:rsidRPr="000703B2">
        <w:rPr>
          <w:rFonts w:eastAsia="Times New Roman"/>
          <w:sz w:val="28"/>
          <w:szCs w:val="28"/>
          <w:lang w:eastAsia="ar-SA"/>
        </w:rPr>
        <w:t>. Староста не состоит в трудовых отношениях и иных непосредственно связанных с ними отношениях с органами местного самоуправления</w:t>
      </w:r>
      <w:proofErr w:type="gramStart"/>
      <w:r w:rsidRPr="000703B2">
        <w:rPr>
          <w:rFonts w:eastAsia="Times New Roman"/>
          <w:sz w:val="28"/>
          <w:szCs w:val="28"/>
          <w:lang w:eastAsia="ar-SA"/>
        </w:rPr>
        <w:t>.</w:t>
      </w:r>
      <w:r>
        <w:rPr>
          <w:rFonts w:eastAsia="Times New Roman"/>
          <w:sz w:val="28"/>
          <w:szCs w:val="28"/>
          <w:lang w:eastAsia="ar-SA"/>
        </w:rPr>
        <w:t>»;</w:t>
      </w:r>
      <w:proofErr w:type="gramEnd"/>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3. Пункт 1 статьи 2 изложить в следующей редакции:</w:t>
      </w:r>
    </w:p>
    <w:p w:rsidR="00446C04" w:rsidRPr="00A747ED"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 </w:t>
      </w:r>
      <w:r w:rsidR="00A747ED" w:rsidRPr="00A747ED">
        <w:rPr>
          <w:rFonts w:eastAsia="Times New Roman"/>
          <w:sz w:val="28"/>
          <w:szCs w:val="28"/>
        </w:rPr>
        <w:t xml:space="preserve">Старостой может быть назначен гражданин Российской Федерации, проживающий </w:t>
      </w:r>
      <w:r w:rsidR="00A747ED" w:rsidRPr="00A747ED">
        <w:rPr>
          <w:sz w:val="28"/>
          <w:szCs w:val="28"/>
        </w:rPr>
        <w:t>на территории данного сельского населенного пункта и обладающий активным избирательным правом, и гражданин Российской Федерации, достигший на день представления собранием граждан восемнадцатилетнего возраста и имеющий в собственности жилое помеще</w:t>
      </w:r>
      <w:r w:rsidR="00A747ED">
        <w:rPr>
          <w:sz w:val="28"/>
          <w:szCs w:val="28"/>
        </w:rPr>
        <w:t>ние</w:t>
      </w:r>
      <w:r w:rsidR="00A747ED" w:rsidRPr="00A747ED">
        <w:rPr>
          <w:sz w:val="28"/>
          <w:szCs w:val="28"/>
        </w:rPr>
        <w:t>, расположенное на территории данного сельского населенного пункта</w:t>
      </w:r>
      <w:proofErr w:type="gramStart"/>
      <w:r w:rsidR="00A747ED" w:rsidRPr="00A747ED">
        <w:rPr>
          <w:sz w:val="28"/>
          <w:szCs w:val="28"/>
        </w:rPr>
        <w:t>.</w:t>
      </w:r>
      <w:r w:rsidRPr="00A747ED">
        <w:rPr>
          <w:rFonts w:eastAsia="Times New Roman"/>
          <w:sz w:val="28"/>
          <w:szCs w:val="28"/>
          <w:lang w:eastAsia="ar-SA"/>
        </w:rPr>
        <w:t>»;</w:t>
      </w:r>
      <w:proofErr w:type="gramEnd"/>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4. Подпункт 1 пункта 2 статьи 2 Положения изложить в следующей редакции:</w:t>
      </w:r>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 </w:t>
      </w:r>
      <w:proofErr w:type="gramStart"/>
      <w:r w:rsidR="00A747ED" w:rsidRPr="00A747ED">
        <w:rPr>
          <w:bCs/>
          <w:sz w:val="28"/>
          <w:szCs w:val="28"/>
        </w:rPr>
        <w:t>замещающее</w:t>
      </w:r>
      <w:proofErr w:type="gramEnd"/>
      <w:r w:rsidR="00A747ED" w:rsidRPr="00A747ED">
        <w:rPr>
          <w:bCs/>
          <w:sz w:val="28"/>
          <w:szCs w:val="28"/>
        </w:rPr>
        <w:t xml:space="preserve"> государственную должность Российской Федерации, государственную должность Архангельской области или иного субъекта Российской Федерации, должность федеральной государственной гражданской службы, должность государственной гражданской службы Архангельской области или иного субъекта Российской Федерации</w:t>
      </w:r>
      <w:r w:rsidRPr="00A747ED">
        <w:rPr>
          <w:rFonts w:eastAsia="Times New Roman"/>
          <w:sz w:val="28"/>
          <w:szCs w:val="28"/>
          <w:lang w:eastAsia="ar-SA"/>
        </w:rPr>
        <w:t>;»;</w:t>
      </w:r>
    </w:p>
    <w:p w:rsidR="00446C04" w:rsidRPr="001F513F"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 xml:space="preserve">5. Пункт 2 статьи 2 Положения </w:t>
      </w:r>
      <w:r w:rsidRPr="001F513F">
        <w:rPr>
          <w:rFonts w:eastAsia="Times New Roman"/>
          <w:sz w:val="28"/>
          <w:szCs w:val="28"/>
          <w:lang w:eastAsia="ar-SA"/>
        </w:rPr>
        <w:t>дополнить подпунктом 4 следующего содержания:</w:t>
      </w:r>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w:t>
      </w:r>
      <w:r w:rsidRPr="001F513F">
        <w:rPr>
          <w:rFonts w:eastAsia="Times New Roman"/>
          <w:sz w:val="28"/>
          <w:szCs w:val="28"/>
          <w:lang w:eastAsia="ar-SA"/>
        </w:rPr>
        <w:t xml:space="preserve">4) </w:t>
      </w:r>
      <w:proofErr w:type="gramStart"/>
      <w:r w:rsidRPr="001F513F">
        <w:rPr>
          <w:rFonts w:eastAsia="Times New Roman"/>
          <w:sz w:val="28"/>
          <w:szCs w:val="28"/>
          <w:lang w:eastAsia="ar-SA"/>
        </w:rPr>
        <w:t>имеющее</w:t>
      </w:r>
      <w:proofErr w:type="gramEnd"/>
      <w:r w:rsidRPr="001F513F">
        <w:rPr>
          <w:rFonts w:eastAsia="Times New Roman"/>
          <w:sz w:val="28"/>
          <w:szCs w:val="28"/>
          <w:lang w:eastAsia="ar-SA"/>
        </w:rPr>
        <w:t xml:space="preserve"> статус иностранного агента.</w:t>
      </w:r>
      <w:r>
        <w:rPr>
          <w:rFonts w:eastAsia="Times New Roman"/>
          <w:sz w:val="28"/>
          <w:szCs w:val="28"/>
          <w:lang w:eastAsia="ar-SA"/>
        </w:rPr>
        <w:t>»</w:t>
      </w:r>
      <w:r w:rsidRPr="001F513F">
        <w:rPr>
          <w:rFonts w:eastAsia="Times New Roman"/>
          <w:sz w:val="28"/>
          <w:szCs w:val="28"/>
          <w:lang w:eastAsia="ar-SA"/>
        </w:rPr>
        <w:t>;</w:t>
      </w:r>
    </w:p>
    <w:p w:rsidR="00446C04" w:rsidRDefault="00D0467D"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6. В</w:t>
      </w:r>
      <w:r w:rsidR="00446C04" w:rsidRPr="00BC68DB">
        <w:rPr>
          <w:rFonts w:eastAsia="Times New Roman"/>
          <w:sz w:val="28"/>
          <w:szCs w:val="28"/>
          <w:lang w:eastAsia="ar-SA"/>
        </w:rPr>
        <w:t xml:space="preserve"> пункте </w:t>
      </w:r>
      <w:r>
        <w:rPr>
          <w:rFonts w:eastAsia="Times New Roman"/>
          <w:sz w:val="28"/>
          <w:szCs w:val="28"/>
          <w:lang w:eastAsia="ar-SA"/>
        </w:rPr>
        <w:t>3</w:t>
      </w:r>
      <w:r w:rsidR="00446C04" w:rsidRPr="00BC68DB">
        <w:rPr>
          <w:rFonts w:eastAsia="Times New Roman"/>
          <w:sz w:val="28"/>
          <w:szCs w:val="28"/>
          <w:lang w:eastAsia="ar-SA"/>
        </w:rPr>
        <w:t xml:space="preserve"> </w:t>
      </w:r>
      <w:r>
        <w:rPr>
          <w:rFonts w:eastAsia="Times New Roman"/>
          <w:sz w:val="28"/>
          <w:szCs w:val="28"/>
          <w:lang w:eastAsia="ar-SA"/>
        </w:rPr>
        <w:t xml:space="preserve">статьи 2 Положения </w:t>
      </w:r>
      <w:r w:rsidR="00446C04" w:rsidRPr="00BC68DB">
        <w:rPr>
          <w:rFonts w:eastAsia="Times New Roman"/>
          <w:sz w:val="28"/>
          <w:szCs w:val="28"/>
          <w:lang w:eastAsia="ar-SA"/>
        </w:rPr>
        <w:t>слово «схода» заменить словом «собрания»;</w:t>
      </w:r>
    </w:p>
    <w:p w:rsidR="00446C04" w:rsidRDefault="00D0467D"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7. В</w:t>
      </w:r>
      <w:r w:rsidR="00446C04" w:rsidRPr="00BC68DB">
        <w:rPr>
          <w:rFonts w:eastAsia="Times New Roman"/>
          <w:sz w:val="28"/>
          <w:szCs w:val="28"/>
          <w:lang w:eastAsia="ar-SA"/>
        </w:rPr>
        <w:t xml:space="preserve"> пункте </w:t>
      </w:r>
      <w:r>
        <w:rPr>
          <w:rFonts w:eastAsia="Times New Roman"/>
          <w:sz w:val="28"/>
          <w:szCs w:val="28"/>
          <w:lang w:eastAsia="ar-SA"/>
        </w:rPr>
        <w:t>4 статьи 2 Положения</w:t>
      </w:r>
      <w:r w:rsidR="00446C04" w:rsidRPr="00BC68DB">
        <w:rPr>
          <w:rFonts w:eastAsia="Times New Roman"/>
          <w:sz w:val="28"/>
          <w:szCs w:val="28"/>
          <w:lang w:eastAsia="ar-SA"/>
        </w:rPr>
        <w:t xml:space="preserve"> слово «сход» заменить словом «собрани</w:t>
      </w:r>
      <w:r w:rsidR="00446C04">
        <w:rPr>
          <w:rFonts w:eastAsia="Times New Roman"/>
          <w:sz w:val="28"/>
          <w:szCs w:val="28"/>
          <w:lang w:eastAsia="ar-SA"/>
        </w:rPr>
        <w:t>е</w:t>
      </w:r>
      <w:r w:rsidR="00446C04" w:rsidRPr="00BC68DB">
        <w:rPr>
          <w:rFonts w:eastAsia="Times New Roman"/>
          <w:sz w:val="28"/>
          <w:szCs w:val="28"/>
          <w:lang w:eastAsia="ar-SA"/>
        </w:rPr>
        <w:t>»;</w:t>
      </w:r>
    </w:p>
    <w:p w:rsidR="00446C04" w:rsidRDefault="00D0467D"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8.В</w:t>
      </w:r>
      <w:r w:rsidR="00446C04">
        <w:rPr>
          <w:rFonts w:eastAsia="Times New Roman"/>
          <w:sz w:val="28"/>
          <w:szCs w:val="28"/>
          <w:lang w:eastAsia="ar-SA"/>
        </w:rPr>
        <w:t xml:space="preserve"> пункте </w:t>
      </w:r>
      <w:r>
        <w:rPr>
          <w:rFonts w:eastAsia="Times New Roman"/>
          <w:sz w:val="28"/>
          <w:szCs w:val="28"/>
          <w:lang w:eastAsia="ar-SA"/>
        </w:rPr>
        <w:t xml:space="preserve">8 статьи 2 Положения </w:t>
      </w:r>
      <w:r w:rsidR="00446C04">
        <w:rPr>
          <w:rFonts w:eastAsia="Times New Roman"/>
          <w:sz w:val="28"/>
          <w:szCs w:val="28"/>
          <w:lang w:eastAsia="ar-SA"/>
        </w:rPr>
        <w:t>слов</w:t>
      </w:r>
      <w:r w:rsidR="00791679">
        <w:rPr>
          <w:rFonts w:eastAsia="Times New Roman"/>
          <w:sz w:val="28"/>
          <w:szCs w:val="28"/>
          <w:lang w:eastAsia="ar-SA"/>
        </w:rPr>
        <w:t>а</w:t>
      </w:r>
      <w:r w:rsidR="00446C04">
        <w:rPr>
          <w:rFonts w:eastAsia="Times New Roman"/>
          <w:sz w:val="28"/>
          <w:szCs w:val="28"/>
          <w:lang w:eastAsia="ar-SA"/>
        </w:rPr>
        <w:t xml:space="preserve"> «схода»</w:t>
      </w:r>
      <w:r w:rsidR="00791679">
        <w:rPr>
          <w:rFonts w:eastAsia="Times New Roman"/>
          <w:sz w:val="28"/>
          <w:szCs w:val="28"/>
          <w:lang w:eastAsia="ar-SA"/>
        </w:rPr>
        <w:t>, «</w:t>
      </w:r>
      <w:r w:rsidR="00791679" w:rsidRPr="000B574B">
        <w:rPr>
          <w:rFonts w:eastAsia="Times New Roman"/>
          <w:sz w:val="28"/>
          <w:szCs w:val="28"/>
        </w:rPr>
        <w:t>официальному опубликованию</w:t>
      </w:r>
      <w:r w:rsidR="00791679">
        <w:rPr>
          <w:rFonts w:eastAsia="Times New Roman"/>
          <w:sz w:val="28"/>
          <w:szCs w:val="28"/>
        </w:rPr>
        <w:t>»</w:t>
      </w:r>
      <w:r w:rsidR="00523B6C">
        <w:rPr>
          <w:rFonts w:eastAsia="Times New Roman"/>
          <w:sz w:val="28"/>
          <w:szCs w:val="28"/>
        </w:rPr>
        <w:t>, «рабочих»</w:t>
      </w:r>
      <w:r w:rsidR="00446C04">
        <w:rPr>
          <w:rFonts w:eastAsia="Times New Roman"/>
          <w:sz w:val="28"/>
          <w:szCs w:val="28"/>
          <w:lang w:eastAsia="ar-SA"/>
        </w:rPr>
        <w:t xml:space="preserve"> заменить слов</w:t>
      </w:r>
      <w:r w:rsidR="00791679">
        <w:rPr>
          <w:rFonts w:eastAsia="Times New Roman"/>
          <w:sz w:val="28"/>
          <w:szCs w:val="28"/>
          <w:lang w:eastAsia="ar-SA"/>
        </w:rPr>
        <w:t>а</w:t>
      </w:r>
      <w:r w:rsidR="00446C04">
        <w:rPr>
          <w:rFonts w:eastAsia="Times New Roman"/>
          <w:sz w:val="28"/>
          <w:szCs w:val="28"/>
          <w:lang w:eastAsia="ar-SA"/>
        </w:rPr>
        <w:t>м</w:t>
      </w:r>
      <w:r w:rsidR="00791679">
        <w:rPr>
          <w:rFonts w:eastAsia="Times New Roman"/>
          <w:sz w:val="28"/>
          <w:szCs w:val="28"/>
          <w:lang w:eastAsia="ar-SA"/>
        </w:rPr>
        <w:t>и</w:t>
      </w:r>
      <w:r w:rsidR="00446C04">
        <w:rPr>
          <w:rFonts w:eastAsia="Times New Roman"/>
          <w:sz w:val="28"/>
          <w:szCs w:val="28"/>
          <w:lang w:eastAsia="ar-SA"/>
        </w:rPr>
        <w:t xml:space="preserve"> «собрания»</w:t>
      </w:r>
      <w:r w:rsidR="00791679">
        <w:rPr>
          <w:rFonts w:eastAsia="Times New Roman"/>
          <w:sz w:val="28"/>
          <w:szCs w:val="28"/>
          <w:lang w:eastAsia="ar-SA"/>
        </w:rPr>
        <w:t>, «</w:t>
      </w:r>
      <w:r w:rsidR="00D27C4C">
        <w:rPr>
          <w:rFonts w:eastAsia="Times New Roman"/>
          <w:sz w:val="28"/>
          <w:szCs w:val="28"/>
          <w:lang w:eastAsia="ar-SA"/>
        </w:rPr>
        <w:t xml:space="preserve">официальному </w:t>
      </w:r>
      <w:r w:rsidR="00791679">
        <w:rPr>
          <w:rFonts w:eastAsia="Times New Roman"/>
          <w:sz w:val="28"/>
          <w:szCs w:val="28"/>
          <w:lang w:eastAsia="ar-SA"/>
        </w:rPr>
        <w:t>обнародованию»</w:t>
      </w:r>
      <w:r w:rsidR="00523B6C">
        <w:rPr>
          <w:rFonts w:eastAsia="Times New Roman"/>
          <w:sz w:val="28"/>
          <w:szCs w:val="28"/>
          <w:lang w:eastAsia="ar-SA"/>
        </w:rPr>
        <w:t>, «календарных»</w:t>
      </w:r>
      <w:r w:rsidR="00446C04">
        <w:rPr>
          <w:rFonts w:eastAsia="Times New Roman"/>
          <w:sz w:val="28"/>
          <w:szCs w:val="28"/>
          <w:lang w:eastAsia="ar-SA"/>
        </w:rPr>
        <w:t>;</w:t>
      </w:r>
    </w:p>
    <w:p w:rsidR="00D0467D" w:rsidRDefault="00D0467D" w:rsidP="00D0467D">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9.</w:t>
      </w:r>
      <w:r w:rsidR="00446C04">
        <w:rPr>
          <w:rFonts w:eastAsia="Times New Roman"/>
          <w:sz w:val="28"/>
          <w:szCs w:val="28"/>
          <w:lang w:eastAsia="ar-SA"/>
        </w:rPr>
        <w:t> </w:t>
      </w:r>
      <w:proofErr w:type="gramStart"/>
      <w:r>
        <w:rPr>
          <w:rFonts w:eastAsia="Times New Roman"/>
          <w:sz w:val="28"/>
          <w:szCs w:val="28"/>
          <w:lang w:eastAsia="ar-SA"/>
        </w:rPr>
        <w:t>В пункте 9 статьи 2 Положения слов</w:t>
      </w:r>
      <w:r w:rsidR="008C5635">
        <w:rPr>
          <w:rFonts w:eastAsia="Times New Roman"/>
          <w:sz w:val="28"/>
          <w:szCs w:val="28"/>
          <w:lang w:eastAsia="ar-SA"/>
        </w:rPr>
        <w:t>а</w:t>
      </w:r>
      <w:r>
        <w:rPr>
          <w:rFonts w:eastAsia="Times New Roman"/>
          <w:sz w:val="28"/>
          <w:szCs w:val="28"/>
          <w:lang w:eastAsia="ar-SA"/>
        </w:rPr>
        <w:t xml:space="preserve"> «схода»</w:t>
      </w:r>
      <w:r w:rsidR="008C5635">
        <w:rPr>
          <w:rFonts w:eastAsia="Times New Roman"/>
          <w:sz w:val="28"/>
          <w:szCs w:val="28"/>
          <w:lang w:eastAsia="ar-SA"/>
        </w:rPr>
        <w:t>, «</w:t>
      </w:r>
      <w:r w:rsidR="008C5635" w:rsidRPr="000B574B">
        <w:rPr>
          <w:rFonts w:eastAsia="Times New Roman"/>
          <w:sz w:val="28"/>
          <w:szCs w:val="28"/>
        </w:rPr>
        <w:t>размещение (опубликование</w:t>
      </w:r>
      <w:r w:rsidR="008C5635">
        <w:rPr>
          <w:rFonts w:eastAsia="Times New Roman"/>
          <w:sz w:val="28"/>
          <w:szCs w:val="28"/>
        </w:rPr>
        <w:t>)»</w:t>
      </w:r>
      <w:r>
        <w:rPr>
          <w:rFonts w:eastAsia="Times New Roman"/>
          <w:sz w:val="28"/>
          <w:szCs w:val="28"/>
          <w:lang w:eastAsia="ar-SA"/>
        </w:rPr>
        <w:t xml:space="preserve"> заменить слов</w:t>
      </w:r>
      <w:r w:rsidR="008C5635">
        <w:rPr>
          <w:rFonts w:eastAsia="Times New Roman"/>
          <w:sz w:val="28"/>
          <w:szCs w:val="28"/>
          <w:lang w:eastAsia="ar-SA"/>
        </w:rPr>
        <w:t>а</w:t>
      </w:r>
      <w:r>
        <w:rPr>
          <w:rFonts w:eastAsia="Times New Roman"/>
          <w:sz w:val="28"/>
          <w:szCs w:val="28"/>
          <w:lang w:eastAsia="ar-SA"/>
        </w:rPr>
        <w:t>м</w:t>
      </w:r>
      <w:r w:rsidR="008C5635">
        <w:rPr>
          <w:rFonts w:eastAsia="Times New Roman"/>
          <w:sz w:val="28"/>
          <w:szCs w:val="28"/>
          <w:lang w:eastAsia="ar-SA"/>
        </w:rPr>
        <w:t>и</w:t>
      </w:r>
      <w:r>
        <w:rPr>
          <w:rFonts w:eastAsia="Times New Roman"/>
          <w:sz w:val="28"/>
          <w:szCs w:val="28"/>
          <w:lang w:eastAsia="ar-SA"/>
        </w:rPr>
        <w:t xml:space="preserve"> «собрания»</w:t>
      </w:r>
      <w:r w:rsidR="008C5635">
        <w:rPr>
          <w:rFonts w:eastAsia="Times New Roman"/>
          <w:sz w:val="28"/>
          <w:szCs w:val="28"/>
          <w:lang w:eastAsia="ar-SA"/>
        </w:rPr>
        <w:t>, «</w:t>
      </w:r>
      <w:r w:rsidR="00D27C4C">
        <w:rPr>
          <w:rFonts w:eastAsia="Times New Roman"/>
          <w:sz w:val="28"/>
          <w:szCs w:val="28"/>
          <w:lang w:eastAsia="ar-SA"/>
        </w:rPr>
        <w:t>размещение (</w:t>
      </w:r>
      <w:r w:rsidR="008C5635">
        <w:rPr>
          <w:rFonts w:eastAsia="Times New Roman"/>
          <w:sz w:val="28"/>
          <w:szCs w:val="28"/>
          <w:lang w:eastAsia="ar-SA"/>
        </w:rPr>
        <w:t>обнародование</w:t>
      </w:r>
      <w:r w:rsidR="00D27C4C">
        <w:rPr>
          <w:rFonts w:eastAsia="Times New Roman"/>
          <w:sz w:val="28"/>
          <w:szCs w:val="28"/>
          <w:lang w:eastAsia="ar-SA"/>
        </w:rPr>
        <w:t>)</w:t>
      </w:r>
      <w:r w:rsidR="008C5635">
        <w:rPr>
          <w:rFonts w:eastAsia="Times New Roman"/>
          <w:sz w:val="28"/>
          <w:szCs w:val="28"/>
          <w:lang w:eastAsia="ar-SA"/>
        </w:rPr>
        <w:t>»</w:t>
      </w:r>
      <w:r>
        <w:rPr>
          <w:rFonts w:eastAsia="Times New Roman"/>
          <w:sz w:val="28"/>
          <w:szCs w:val="28"/>
          <w:lang w:eastAsia="ar-SA"/>
        </w:rPr>
        <w:t>;</w:t>
      </w:r>
      <w:proofErr w:type="gramEnd"/>
    </w:p>
    <w:p w:rsidR="00A747ED" w:rsidRDefault="00D0467D" w:rsidP="009A5854">
      <w:pPr>
        <w:suppressAutoHyphens/>
        <w:overflowPunct/>
        <w:autoSpaceDE/>
        <w:autoSpaceDN/>
        <w:adjustRightInd/>
        <w:ind w:firstLine="708"/>
        <w:jc w:val="both"/>
        <w:rPr>
          <w:rFonts w:eastAsia="Times New Roman"/>
          <w:sz w:val="28"/>
          <w:szCs w:val="28"/>
        </w:rPr>
      </w:pPr>
      <w:r>
        <w:rPr>
          <w:rFonts w:eastAsia="Times New Roman"/>
          <w:sz w:val="28"/>
          <w:szCs w:val="28"/>
          <w:lang w:eastAsia="ar-SA"/>
        </w:rPr>
        <w:t xml:space="preserve">10. </w:t>
      </w:r>
      <w:r w:rsidR="002D774B">
        <w:rPr>
          <w:rFonts w:eastAsia="Times New Roman"/>
          <w:sz w:val="28"/>
          <w:szCs w:val="28"/>
          <w:lang w:eastAsia="ar-SA"/>
        </w:rPr>
        <w:t>Пункт 10 статьи 2 Положения изложить в следующей редакции: «</w:t>
      </w:r>
      <w:r w:rsidR="00782619">
        <w:rPr>
          <w:rFonts w:eastAsia="Times New Roman"/>
          <w:sz w:val="28"/>
          <w:szCs w:val="28"/>
          <w:lang w:eastAsia="ar-SA"/>
        </w:rPr>
        <w:t xml:space="preserve">10. </w:t>
      </w:r>
      <w:r w:rsidR="00A747ED" w:rsidRPr="000B574B">
        <w:rPr>
          <w:rFonts w:eastAsia="Times New Roman"/>
          <w:sz w:val="28"/>
          <w:szCs w:val="28"/>
        </w:rPr>
        <w:t>С</w:t>
      </w:r>
      <w:r w:rsidR="00A747ED">
        <w:rPr>
          <w:rFonts w:eastAsia="Times New Roman"/>
          <w:sz w:val="28"/>
          <w:szCs w:val="28"/>
        </w:rPr>
        <w:t>обрание г</w:t>
      </w:r>
      <w:r w:rsidR="00A747ED" w:rsidRPr="000B574B">
        <w:rPr>
          <w:rFonts w:eastAsia="Times New Roman"/>
          <w:sz w:val="28"/>
          <w:szCs w:val="28"/>
        </w:rPr>
        <w:t xml:space="preserve">раждан по вопросу выдвижения кандидатуры старосты </w:t>
      </w:r>
      <w:proofErr w:type="gramStart"/>
      <w:r w:rsidR="00A747ED" w:rsidRPr="000B574B">
        <w:rPr>
          <w:rFonts w:eastAsia="Times New Roman"/>
          <w:sz w:val="28"/>
          <w:szCs w:val="28"/>
        </w:rPr>
        <w:t>правомочен</w:t>
      </w:r>
      <w:proofErr w:type="gramEnd"/>
      <w:r w:rsidR="00A747ED" w:rsidRPr="000B574B">
        <w:rPr>
          <w:rFonts w:eastAsia="Times New Roman"/>
          <w:sz w:val="28"/>
          <w:szCs w:val="28"/>
        </w:rPr>
        <w:t xml:space="preserve"> при участии в нем </w:t>
      </w:r>
      <w:r w:rsidR="00A747ED">
        <w:rPr>
          <w:rFonts w:eastAsia="Times New Roman"/>
          <w:sz w:val="28"/>
          <w:szCs w:val="28"/>
        </w:rPr>
        <w:t>не менее 10  жителей соответствующей территории, достигших восемнадцатилетнего возраста.</w:t>
      </w:r>
    </w:p>
    <w:p w:rsidR="002D774B" w:rsidRPr="000B574B" w:rsidRDefault="00A747ED" w:rsidP="009A5854">
      <w:pPr>
        <w:suppressAutoHyphens/>
        <w:overflowPunct/>
        <w:autoSpaceDE/>
        <w:autoSpaceDN/>
        <w:adjustRightInd/>
        <w:ind w:firstLine="708"/>
        <w:jc w:val="both"/>
        <w:rPr>
          <w:rFonts w:eastAsia="Times New Roman"/>
          <w:sz w:val="28"/>
          <w:szCs w:val="28"/>
        </w:rPr>
      </w:pPr>
      <w:r>
        <w:rPr>
          <w:rFonts w:eastAsia="Times New Roman"/>
          <w:sz w:val="28"/>
          <w:szCs w:val="28"/>
        </w:rPr>
        <w:t>Р</w:t>
      </w:r>
      <w:r w:rsidR="009A5854" w:rsidRPr="00040FBC">
        <w:rPr>
          <w:sz w:val="28"/>
          <w:szCs w:val="28"/>
        </w:rPr>
        <w:t>ешение по вопросу выдвижения кандидатуры старосты сельского населенного пункта принимается большинством голосов участников собрания граждан</w:t>
      </w:r>
      <w:r w:rsidR="002D774B" w:rsidRPr="000B574B">
        <w:rPr>
          <w:rFonts w:eastAsia="Times New Roman"/>
          <w:sz w:val="28"/>
          <w:szCs w:val="28"/>
        </w:rPr>
        <w:t>.</w:t>
      </w:r>
    </w:p>
    <w:p w:rsidR="002D774B" w:rsidRPr="000B574B" w:rsidRDefault="002D774B" w:rsidP="009A5854">
      <w:pPr>
        <w:widowControl w:val="0"/>
        <w:overflowPunct/>
        <w:ind w:firstLine="708"/>
        <w:jc w:val="both"/>
        <w:rPr>
          <w:rFonts w:eastAsia="Times New Roman"/>
          <w:sz w:val="28"/>
          <w:szCs w:val="28"/>
        </w:rPr>
      </w:pPr>
      <w:r w:rsidRPr="000B574B">
        <w:rPr>
          <w:rFonts w:eastAsia="Times New Roman"/>
          <w:sz w:val="28"/>
          <w:szCs w:val="28"/>
        </w:rPr>
        <w:t>В случае если на должность старосты предложена одна кандидатура, то решение по вопросу ее выдвижения считается принятым, если за него проголосовало бо</w:t>
      </w:r>
      <w:r w:rsidR="009A5854">
        <w:rPr>
          <w:rFonts w:eastAsia="Times New Roman"/>
          <w:sz w:val="28"/>
          <w:szCs w:val="28"/>
        </w:rPr>
        <w:t xml:space="preserve">льшинство </w:t>
      </w:r>
      <w:r w:rsidRPr="000B574B">
        <w:rPr>
          <w:rFonts w:eastAsia="Times New Roman"/>
          <w:sz w:val="28"/>
          <w:szCs w:val="28"/>
        </w:rPr>
        <w:t>участников с</w:t>
      </w:r>
      <w:r w:rsidR="009A5854">
        <w:rPr>
          <w:rFonts w:eastAsia="Times New Roman"/>
          <w:sz w:val="28"/>
          <w:szCs w:val="28"/>
        </w:rPr>
        <w:t>обрания</w:t>
      </w:r>
      <w:r w:rsidRPr="000B574B">
        <w:rPr>
          <w:rFonts w:eastAsia="Times New Roman"/>
          <w:sz w:val="28"/>
          <w:szCs w:val="28"/>
        </w:rPr>
        <w:t xml:space="preserve"> граждан.</w:t>
      </w:r>
    </w:p>
    <w:p w:rsidR="002D774B" w:rsidRPr="000B574B" w:rsidRDefault="002D774B" w:rsidP="009A5854">
      <w:pPr>
        <w:widowControl w:val="0"/>
        <w:overflowPunct/>
        <w:ind w:firstLine="708"/>
        <w:jc w:val="both"/>
        <w:rPr>
          <w:rFonts w:eastAsia="Times New Roman"/>
          <w:sz w:val="28"/>
          <w:szCs w:val="28"/>
        </w:rPr>
      </w:pPr>
      <w:r w:rsidRPr="000B574B">
        <w:rPr>
          <w:rFonts w:eastAsia="Times New Roman"/>
          <w:sz w:val="28"/>
          <w:szCs w:val="28"/>
        </w:rPr>
        <w:t>В случае если на должность старосты было предложено несколько кандидатур, то проводится рейтинговое голосование.</w:t>
      </w:r>
    </w:p>
    <w:p w:rsidR="002D774B" w:rsidRPr="000B574B" w:rsidRDefault="002D774B" w:rsidP="009A5854">
      <w:pPr>
        <w:widowControl w:val="0"/>
        <w:overflowPunct/>
        <w:ind w:firstLine="708"/>
        <w:jc w:val="both"/>
        <w:rPr>
          <w:rFonts w:eastAsia="Times New Roman"/>
          <w:sz w:val="28"/>
          <w:szCs w:val="28"/>
        </w:rPr>
      </w:pPr>
      <w:r w:rsidRPr="000B574B">
        <w:rPr>
          <w:rFonts w:eastAsia="Times New Roman"/>
          <w:sz w:val="28"/>
          <w:szCs w:val="28"/>
        </w:rPr>
        <w:t xml:space="preserve">По итогам рейтингового голосования производится отбор кандидатуры, </w:t>
      </w:r>
      <w:r w:rsidRPr="000B574B">
        <w:rPr>
          <w:rFonts w:eastAsia="Times New Roman"/>
          <w:sz w:val="28"/>
          <w:szCs w:val="28"/>
        </w:rPr>
        <w:lastRenderedPageBreak/>
        <w:t>получившей наибольшее по отношению к остальным число голосов участников с</w:t>
      </w:r>
      <w:r w:rsidR="009A5854">
        <w:rPr>
          <w:rFonts w:eastAsia="Times New Roman"/>
          <w:sz w:val="28"/>
          <w:szCs w:val="28"/>
        </w:rPr>
        <w:t>обрания</w:t>
      </w:r>
      <w:r w:rsidRPr="000B574B">
        <w:rPr>
          <w:rFonts w:eastAsia="Times New Roman"/>
          <w:sz w:val="28"/>
          <w:szCs w:val="28"/>
        </w:rPr>
        <w:t xml:space="preserve"> граждан, поданных «за». При этом голосование «против» и «воздержался» не проводится. Каждый из участников с</w:t>
      </w:r>
      <w:r w:rsidR="009A5854">
        <w:rPr>
          <w:rFonts w:eastAsia="Times New Roman"/>
          <w:sz w:val="28"/>
          <w:szCs w:val="28"/>
        </w:rPr>
        <w:t>обрания</w:t>
      </w:r>
      <w:r w:rsidRPr="000B574B">
        <w:rPr>
          <w:rFonts w:eastAsia="Times New Roman"/>
          <w:sz w:val="28"/>
          <w:szCs w:val="28"/>
        </w:rPr>
        <w:t xml:space="preserve"> граждан вправе голосовать «за» или не голосовать по всем предлагаемым вариантам кандидатур.</w:t>
      </w:r>
    </w:p>
    <w:p w:rsidR="002D774B" w:rsidRPr="000B574B" w:rsidRDefault="002D774B" w:rsidP="002D774B">
      <w:pPr>
        <w:widowControl w:val="0"/>
        <w:overflowPunct/>
        <w:ind w:firstLine="540"/>
        <w:jc w:val="both"/>
        <w:rPr>
          <w:rFonts w:eastAsia="Times New Roman"/>
          <w:sz w:val="28"/>
          <w:szCs w:val="28"/>
        </w:rPr>
      </w:pPr>
      <w:r w:rsidRPr="000B574B">
        <w:rPr>
          <w:rFonts w:eastAsia="Times New Roman"/>
          <w:sz w:val="28"/>
          <w:szCs w:val="28"/>
        </w:rPr>
        <w:t>Если после проведения рейтингового голосования кандидаты набрали одинаковое число голосов, проводится повторное рейтинговое голосование.</w:t>
      </w:r>
    </w:p>
    <w:p w:rsidR="002D774B" w:rsidRPr="000B574B" w:rsidRDefault="002D774B" w:rsidP="002D774B">
      <w:pPr>
        <w:widowControl w:val="0"/>
        <w:overflowPunct/>
        <w:ind w:firstLine="540"/>
        <w:jc w:val="both"/>
        <w:rPr>
          <w:rFonts w:eastAsia="Times New Roman"/>
          <w:sz w:val="28"/>
          <w:szCs w:val="28"/>
        </w:rPr>
      </w:pPr>
      <w:r w:rsidRPr="000B574B">
        <w:rPr>
          <w:rFonts w:eastAsia="Times New Roman"/>
          <w:sz w:val="28"/>
          <w:szCs w:val="28"/>
        </w:rPr>
        <w:t>После отбора кандидата в ходе рейтингового голосования избранным на должность старосты считается кандидат, за которого проголосовало бол</w:t>
      </w:r>
      <w:r w:rsidR="009A5854">
        <w:rPr>
          <w:rFonts w:eastAsia="Times New Roman"/>
          <w:sz w:val="28"/>
          <w:szCs w:val="28"/>
        </w:rPr>
        <w:t xml:space="preserve">ьшинство </w:t>
      </w:r>
      <w:r w:rsidRPr="000B574B">
        <w:rPr>
          <w:rFonts w:eastAsia="Times New Roman"/>
          <w:sz w:val="28"/>
          <w:szCs w:val="28"/>
        </w:rPr>
        <w:t>участников с</w:t>
      </w:r>
      <w:r w:rsidR="009A5854">
        <w:rPr>
          <w:rFonts w:eastAsia="Times New Roman"/>
          <w:sz w:val="28"/>
          <w:szCs w:val="28"/>
        </w:rPr>
        <w:t>обрания</w:t>
      </w:r>
      <w:r w:rsidRPr="000B574B">
        <w:rPr>
          <w:rFonts w:eastAsia="Times New Roman"/>
          <w:sz w:val="28"/>
          <w:szCs w:val="28"/>
        </w:rPr>
        <w:t xml:space="preserve"> граждан</w:t>
      </w:r>
      <w:proofErr w:type="gramStart"/>
      <w:r w:rsidRPr="000B574B">
        <w:rPr>
          <w:rFonts w:eastAsia="Times New Roman"/>
          <w:sz w:val="28"/>
          <w:szCs w:val="28"/>
        </w:rPr>
        <w:t>.</w:t>
      </w:r>
      <w:r w:rsidR="009A5854">
        <w:rPr>
          <w:rFonts w:eastAsia="Times New Roman"/>
          <w:sz w:val="28"/>
          <w:szCs w:val="28"/>
        </w:rPr>
        <w:t>»</w:t>
      </w:r>
      <w:r w:rsidR="007249D0">
        <w:rPr>
          <w:rFonts w:eastAsia="Times New Roman"/>
          <w:sz w:val="28"/>
          <w:szCs w:val="28"/>
        </w:rPr>
        <w:t>.</w:t>
      </w:r>
      <w:proofErr w:type="gramEnd"/>
    </w:p>
    <w:p w:rsidR="00D0467D" w:rsidRDefault="00D0467D" w:rsidP="00D0467D">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w:t>
      </w:r>
      <w:r w:rsidR="00E55BE9">
        <w:rPr>
          <w:rFonts w:eastAsia="Times New Roman"/>
          <w:sz w:val="28"/>
          <w:szCs w:val="28"/>
          <w:lang w:eastAsia="ar-SA"/>
        </w:rPr>
        <w:t>1</w:t>
      </w:r>
      <w:r>
        <w:rPr>
          <w:rFonts w:eastAsia="Times New Roman"/>
          <w:sz w:val="28"/>
          <w:szCs w:val="28"/>
          <w:lang w:eastAsia="ar-SA"/>
        </w:rPr>
        <w:t xml:space="preserve">. </w:t>
      </w:r>
      <w:r w:rsidR="00304B40">
        <w:rPr>
          <w:rFonts w:eastAsia="Times New Roman"/>
          <w:sz w:val="28"/>
          <w:szCs w:val="28"/>
          <w:lang w:eastAsia="ar-SA"/>
        </w:rPr>
        <w:t>Пу</w:t>
      </w:r>
      <w:r>
        <w:rPr>
          <w:rFonts w:eastAsia="Times New Roman"/>
          <w:sz w:val="28"/>
          <w:szCs w:val="28"/>
          <w:lang w:eastAsia="ar-SA"/>
        </w:rPr>
        <w:t xml:space="preserve">нкт 11 статьи 2 Положения </w:t>
      </w:r>
      <w:r w:rsidR="00304B40">
        <w:rPr>
          <w:rFonts w:eastAsia="Times New Roman"/>
          <w:sz w:val="28"/>
          <w:szCs w:val="28"/>
          <w:lang w:eastAsia="ar-SA"/>
        </w:rPr>
        <w:t>изложить в следующей редакции:</w:t>
      </w:r>
    </w:p>
    <w:p w:rsidR="00304B40" w:rsidRPr="002A2004" w:rsidRDefault="00304B40" w:rsidP="00304B40">
      <w:pPr>
        <w:widowControl w:val="0"/>
        <w:overflowPunct/>
        <w:ind w:firstLine="540"/>
        <w:jc w:val="both"/>
        <w:rPr>
          <w:rFonts w:eastAsia="Times New Roman"/>
          <w:sz w:val="28"/>
          <w:szCs w:val="28"/>
        </w:rPr>
      </w:pPr>
      <w:r>
        <w:rPr>
          <w:rFonts w:eastAsia="Times New Roman"/>
          <w:sz w:val="28"/>
          <w:szCs w:val="28"/>
        </w:rPr>
        <w:t xml:space="preserve">   </w:t>
      </w:r>
      <w:r w:rsidRPr="002A2004">
        <w:rPr>
          <w:rFonts w:eastAsia="Times New Roman"/>
          <w:sz w:val="28"/>
          <w:szCs w:val="28"/>
        </w:rPr>
        <w:t>«11.Решение о выдвижении кандидатуры старосты оформляется протоколом собрания граждан. Администрация Пинежского муниципального округа направляет в Собрание депутатов Пинежского муниципального округа  проект решени</w:t>
      </w:r>
      <w:r w:rsidR="002A2004" w:rsidRPr="002A2004">
        <w:rPr>
          <w:rFonts w:eastAsia="Times New Roman"/>
          <w:sz w:val="28"/>
          <w:szCs w:val="28"/>
        </w:rPr>
        <w:t>я</w:t>
      </w:r>
      <w:r w:rsidRPr="002A2004">
        <w:rPr>
          <w:rFonts w:eastAsia="Times New Roman"/>
          <w:sz w:val="28"/>
          <w:szCs w:val="28"/>
        </w:rPr>
        <w:t xml:space="preserve"> о назначении старосты вместе с протоколом собрания граждан (далее документы) в срок не позднее 5 </w:t>
      </w:r>
      <w:r w:rsidR="00F91A6A">
        <w:rPr>
          <w:rFonts w:eastAsia="Times New Roman"/>
          <w:sz w:val="28"/>
          <w:szCs w:val="28"/>
        </w:rPr>
        <w:t xml:space="preserve">календарных </w:t>
      </w:r>
      <w:r w:rsidRPr="002A2004">
        <w:rPr>
          <w:rFonts w:eastAsia="Times New Roman"/>
          <w:sz w:val="28"/>
          <w:szCs w:val="28"/>
        </w:rPr>
        <w:t xml:space="preserve">дней </w:t>
      </w:r>
      <w:proofErr w:type="gramStart"/>
      <w:r w:rsidRPr="002A2004">
        <w:rPr>
          <w:rFonts w:eastAsia="Times New Roman"/>
          <w:sz w:val="28"/>
          <w:szCs w:val="28"/>
        </w:rPr>
        <w:t>с даты проведения</w:t>
      </w:r>
      <w:proofErr w:type="gramEnd"/>
      <w:r w:rsidRPr="002A2004">
        <w:rPr>
          <w:rFonts w:eastAsia="Times New Roman"/>
          <w:sz w:val="28"/>
          <w:szCs w:val="28"/>
        </w:rPr>
        <w:t xml:space="preserve"> собрания граждан.</w:t>
      </w:r>
    </w:p>
    <w:p w:rsidR="00304B40" w:rsidRDefault="00304B40" w:rsidP="002A2004">
      <w:pPr>
        <w:widowControl w:val="0"/>
        <w:overflowPunct/>
        <w:ind w:firstLine="708"/>
        <w:jc w:val="both"/>
        <w:rPr>
          <w:rFonts w:eastAsia="Times New Roman"/>
          <w:sz w:val="28"/>
          <w:szCs w:val="28"/>
        </w:rPr>
      </w:pPr>
      <w:r w:rsidRPr="002A2004">
        <w:rPr>
          <w:rFonts w:eastAsia="Times New Roman"/>
          <w:sz w:val="28"/>
          <w:szCs w:val="28"/>
        </w:rPr>
        <w:t>Поступившие в Собрание депутатов Пинежского муниципального документы рассматриваются Собранием депутатов Пинежского муниципального округа на ближайшем заседании Собрания депутатов Пинежского муниципального округа, но не позднее трех месяцев со дня поступления документов</w:t>
      </w:r>
      <w:proofErr w:type="gramStart"/>
      <w:r w:rsidRPr="002A2004">
        <w:rPr>
          <w:rFonts w:eastAsia="Times New Roman"/>
          <w:sz w:val="28"/>
          <w:szCs w:val="28"/>
        </w:rPr>
        <w:t>.»</w:t>
      </w:r>
      <w:proofErr w:type="gramEnd"/>
    </w:p>
    <w:p w:rsidR="00304B40" w:rsidRDefault="00304B40" w:rsidP="00304B40">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12. В пункте 12 статьи 2 Положения  слово «информация» заменить слово</w:t>
      </w:r>
      <w:r w:rsidR="002A2004">
        <w:rPr>
          <w:rFonts w:eastAsia="Times New Roman"/>
          <w:sz w:val="28"/>
          <w:szCs w:val="28"/>
          <w:lang w:eastAsia="ar-SA"/>
        </w:rPr>
        <w:t>м</w:t>
      </w:r>
      <w:r>
        <w:rPr>
          <w:rFonts w:eastAsia="Times New Roman"/>
          <w:sz w:val="28"/>
          <w:szCs w:val="28"/>
          <w:lang w:eastAsia="ar-SA"/>
        </w:rPr>
        <w:t xml:space="preserve"> «решение»</w:t>
      </w:r>
    </w:p>
    <w:p w:rsidR="00446C04" w:rsidRDefault="00D0467D"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w:t>
      </w:r>
      <w:r w:rsidR="00FB058D">
        <w:rPr>
          <w:rFonts w:eastAsia="Times New Roman"/>
          <w:sz w:val="28"/>
          <w:szCs w:val="28"/>
          <w:lang w:eastAsia="ar-SA"/>
        </w:rPr>
        <w:t>3</w:t>
      </w:r>
      <w:r>
        <w:rPr>
          <w:rFonts w:eastAsia="Times New Roman"/>
          <w:sz w:val="28"/>
          <w:szCs w:val="28"/>
          <w:lang w:eastAsia="ar-SA"/>
        </w:rPr>
        <w:t xml:space="preserve">. </w:t>
      </w:r>
      <w:r w:rsidR="008C5635">
        <w:rPr>
          <w:rFonts w:eastAsia="Times New Roman"/>
          <w:sz w:val="28"/>
          <w:szCs w:val="28"/>
          <w:lang w:eastAsia="ar-SA"/>
        </w:rPr>
        <w:t>Пункт</w:t>
      </w:r>
      <w:r w:rsidR="00446C04">
        <w:rPr>
          <w:rFonts w:eastAsia="Times New Roman"/>
          <w:sz w:val="28"/>
          <w:szCs w:val="28"/>
          <w:lang w:eastAsia="ar-SA"/>
        </w:rPr>
        <w:t xml:space="preserve"> </w:t>
      </w:r>
      <w:r w:rsidR="008C5635">
        <w:rPr>
          <w:rFonts w:eastAsia="Times New Roman"/>
          <w:sz w:val="28"/>
          <w:szCs w:val="28"/>
          <w:lang w:eastAsia="ar-SA"/>
        </w:rPr>
        <w:t xml:space="preserve">3 статьи 3 Положения </w:t>
      </w:r>
      <w:r w:rsidR="00446C04">
        <w:rPr>
          <w:rFonts w:eastAsia="Times New Roman"/>
          <w:sz w:val="28"/>
          <w:szCs w:val="28"/>
          <w:lang w:eastAsia="ar-SA"/>
        </w:rPr>
        <w:t>изложить в следующей редакции:</w:t>
      </w:r>
    </w:p>
    <w:p w:rsidR="00782619"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w:t>
      </w:r>
      <w:r w:rsidR="008C5635">
        <w:rPr>
          <w:rFonts w:eastAsia="Times New Roman"/>
          <w:sz w:val="28"/>
          <w:szCs w:val="28"/>
          <w:lang w:eastAsia="ar-SA"/>
        </w:rPr>
        <w:t>3.</w:t>
      </w:r>
      <w:r>
        <w:rPr>
          <w:rFonts w:eastAsia="Times New Roman"/>
          <w:sz w:val="28"/>
          <w:szCs w:val="28"/>
          <w:lang w:eastAsia="ar-SA"/>
        </w:rPr>
        <w:t> </w:t>
      </w:r>
      <w:proofErr w:type="gramStart"/>
      <w:r w:rsidRPr="00737BD3">
        <w:rPr>
          <w:rFonts w:eastAsia="Times New Roman"/>
          <w:sz w:val="28"/>
          <w:szCs w:val="28"/>
          <w:lang w:eastAsia="ar-SA"/>
        </w:rPr>
        <w:t>Полномочия старосты прекращаются досрочно по решению Собрания депутатов П</w:t>
      </w:r>
      <w:r w:rsidR="008C5635">
        <w:rPr>
          <w:rFonts w:eastAsia="Times New Roman"/>
          <w:sz w:val="28"/>
          <w:szCs w:val="28"/>
          <w:lang w:eastAsia="ar-SA"/>
        </w:rPr>
        <w:t>инежского</w:t>
      </w:r>
      <w:r w:rsidRPr="00737BD3">
        <w:rPr>
          <w:rFonts w:eastAsia="Times New Roman"/>
          <w:sz w:val="28"/>
          <w:szCs w:val="28"/>
          <w:lang w:eastAsia="ar-SA"/>
        </w:rPr>
        <w:t xml:space="preserve"> муниципального округа по представлению </w:t>
      </w:r>
      <w:r>
        <w:rPr>
          <w:rFonts w:eastAsia="Times New Roman"/>
          <w:sz w:val="28"/>
          <w:szCs w:val="28"/>
          <w:lang w:eastAsia="ar-SA"/>
        </w:rPr>
        <w:t>собрания</w:t>
      </w:r>
      <w:r w:rsidRPr="00737BD3">
        <w:rPr>
          <w:rFonts w:eastAsia="Times New Roman"/>
          <w:sz w:val="28"/>
          <w:szCs w:val="28"/>
          <w:lang w:eastAsia="ar-SA"/>
        </w:rPr>
        <w:t xml:space="preserve">  граждан сельского населенного пункта, а также в случаях</w:t>
      </w:r>
      <w:r>
        <w:rPr>
          <w:rFonts w:eastAsia="Times New Roman"/>
          <w:sz w:val="28"/>
          <w:szCs w:val="28"/>
          <w:lang w:eastAsia="ar-SA"/>
        </w:rPr>
        <w:t>,</w:t>
      </w:r>
      <w:r w:rsidR="008C5635">
        <w:rPr>
          <w:rFonts w:eastAsia="Times New Roman"/>
          <w:sz w:val="28"/>
          <w:szCs w:val="28"/>
          <w:lang w:eastAsia="ar-SA"/>
        </w:rPr>
        <w:t xml:space="preserve"> у</w:t>
      </w:r>
      <w:r w:rsidRPr="00737BD3">
        <w:rPr>
          <w:rFonts w:eastAsia="Times New Roman"/>
          <w:sz w:val="28"/>
          <w:szCs w:val="28"/>
          <w:lang w:eastAsia="ar-SA"/>
        </w:rPr>
        <w:t xml:space="preserve">становленных пунктами 1 - 7, 9 и 10 части 1 статьи 30 Федерального закона от 20 марта 2025 года N 33-ФЗ </w:t>
      </w:r>
      <w:r>
        <w:rPr>
          <w:rFonts w:eastAsia="Times New Roman"/>
          <w:sz w:val="28"/>
          <w:szCs w:val="28"/>
          <w:lang w:eastAsia="ar-SA"/>
        </w:rPr>
        <w:t>«</w:t>
      </w:r>
      <w:r w:rsidRPr="00737BD3">
        <w:rPr>
          <w:rFonts w:eastAsia="Times New Roman"/>
          <w:sz w:val="28"/>
          <w:szCs w:val="28"/>
          <w:lang w:eastAsia="ar-SA"/>
        </w:rPr>
        <w:t>Об общих принципах организации местного самоуправления в единой системе публичной власти</w:t>
      </w:r>
      <w:r>
        <w:rPr>
          <w:rFonts w:eastAsia="Times New Roman"/>
          <w:sz w:val="28"/>
          <w:szCs w:val="28"/>
          <w:lang w:eastAsia="ar-SA"/>
        </w:rPr>
        <w:t>»</w:t>
      </w:r>
      <w:r w:rsidR="00782619">
        <w:rPr>
          <w:rFonts w:eastAsia="Times New Roman"/>
          <w:sz w:val="28"/>
          <w:szCs w:val="28"/>
          <w:lang w:eastAsia="ar-SA"/>
        </w:rPr>
        <w:t>.</w:t>
      </w:r>
      <w:proofErr w:type="gramEnd"/>
    </w:p>
    <w:p w:rsidR="00782619" w:rsidRPr="00782619" w:rsidRDefault="00782619" w:rsidP="00782619">
      <w:pPr>
        <w:pStyle w:val="ac"/>
        <w:spacing w:before="0" w:beforeAutospacing="0" w:after="0" w:afterAutospacing="0" w:line="288" w:lineRule="atLeast"/>
        <w:ind w:firstLine="540"/>
        <w:jc w:val="both"/>
        <w:rPr>
          <w:sz w:val="28"/>
          <w:szCs w:val="28"/>
        </w:rPr>
      </w:pPr>
      <w:r w:rsidRPr="00782619">
        <w:rPr>
          <w:sz w:val="28"/>
          <w:szCs w:val="28"/>
        </w:rPr>
        <w:t>Решение по вопросу</w:t>
      </w:r>
      <w:r w:rsidRPr="00040FBC">
        <w:rPr>
          <w:sz w:val="28"/>
          <w:szCs w:val="28"/>
        </w:rPr>
        <w:t xml:space="preserve"> досрочного прекращения полномочий старосты сельского населенного пункта</w:t>
      </w:r>
      <w:r>
        <w:rPr>
          <w:sz w:val="28"/>
          <w:szCs w:val="28"/>
        </w:rPr>
        <w:t xml:space="preserve"> </w:t>
      </w:r>
      <w:r w:rsidRPr="00782619">
        <w:rPr>
          <w:sz w:val="28"/>
          <w:szCs w:val="28"/>
        </w:rPr>
        <w:t>принимается большинством голосов участников собрания граждан</w:t>
      </w:r>
      <w:proofErr w:type="gramStart"/>
      <w:r w:rsidRPr="00782619">
        <w:rPr>
          <w:sz w:val="28"/>
          <w:szCs w:val="28"/>
        </w:rPr>
        <w:t>.</w:t>
      </w:r>
      <w:r>
        <w:rPr>
          <w:sz w:val="28"/>
          <w:szCs w:val="28"/>
        </w:rPr>
        <w:t>»;</w:t>
      </w:r>
      <w:proofErr w:type="gramEnd"/>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w:t>
      </w:r>
      <w:r w:rsidR="00FB058D">
        <w:rPr>
          <w:rFonts w:eastAsia="Times New Roman"/>
          <w:sz w:val="28"/>
          <w:szCs w:val="28"/>
          <w:lang w:eastAsia="ar-SA"/>
        </w:rPr>
        <w:t>4</w:t>
      </w:r>
      <w:r w:rsidR="00B202E1">
        <w:rPr>
          <w:rFonts w:eastAsia="Times New Roman"/>
          <w:sz w:val="28"/>
          <w:szCs w:val="28"/>
          <w:lang w:eastAsia="ar-SA"/>
        </w:rPr>
        <w:t>. В</w:t>
      </w:r>
      <w:r>
        <w:rPr>
          <w:rFonts w:eastAsia="Times New Roman"/>
          <w:sz w:val="28"/>
          <w:szCs w:val="28"/>
          <w:lang w:eastAsia="ar-SA"/>
        </w:rPr>
        <w:t xml:space="preserve"> пункте 1</w:t>
      </w:r>
      <w:r w:rsidR="00B202E1">
        <w:rPr>
          <w:rFonts w:eastAsia="Times New Roman"/>
          <w:sz w:val="28"/>
          <w:szCs w:val="28"/>
          <w:lang w:eastAsia="ar-SA"/>
        </w:rPr>
        <w:t xml:space="preserve"> статьи 4 Положения:</w:t>
      </w:r>
    </w:p>
    <w:p w:rsidR="00446C04" w:rsidRDefault="00040FBC"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 xml:space="preserve">1) </w:t>
      </w:r>
      <w:r w:rsidR="00446C04">
        <w:rPr>
          <w:rFonts w:eastAsia="Times New Roman"/>
          <w:sz w:val="28"/>
          <w:szCs w:val="28"/>
          <w:lang w:eastAsia="ar-SA"/>
        </w:rPr>
        <w:t>в подпункте 1 слова «</w:t>
      </w:r>
      <w:r w:rsidR="00446C04" w:rsidRPr="00737BD3">
        <w:rPr>
          <w:rFonts w:eastAsia="Times New Roman"/>
          <w:sz w:val="28"/>
          <w:szCs w:val="28"/>
          <w:lang w:eastAsia="ar-SA"/>
        </w:rPr>
        <w:t>реше</w:t>
      </w:r>
      <w:r w:rsidR="00446C04">
        <w:rPr>
          <w:rFonts w:eastAsia="Times New Roman"/>
          <w:sz w:val="28"/>
          <w:szCs w:val="28"/>
          <w:lang w:eastAsia="ar-SA"/>
        </w:rPr>
        <w:t xml:space="preserve">ния вопросов местного значения» заменить словами «решения вопросов непосредственного </w:t>
      </w:r>
      <w:r w:rsidR="00446C04" w:rsidRPr="00737BD3">
        <w:rPr>
          <w:rFonts w:eastAsia="Times New Roman"/>
          <w:sz w:val="28"/>
          <w:szCs w:val="28"/>
          <w:lang w:eastAsia="ar-SA"/>
        </w:rPr>
        <w:t>обеспечения жизнедеятельности населения</w:t>
      </w:r>
      <w:r w:rsidR="00446C04">
        <w:rPr>
          <w:rFonts w:eastAsia="Times New Roman"/>
          <w:sz w:val="28"/>
          <w:szCs w:val="28"/>
          <w:lang w:eastAsia="ar-SA"/>
        </w:rPr>
        <w:t>»;</w:t>
      </w:r>
    </w:p>
    <w:p w:rsidR="00446C04" w:rsidRDefault="00040FBC"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 xml:space="preserve">2) </w:t>
      </w:r>
      <w:r w:rsidR="00446C04">
        <w:rPr>
          <w:rFonts w:eastAsia="Times New Roman"/>
          <w:sz w:val="28"/>
          <w:szCs w:val="28"/>
          <w:lang w:eastAsia="ar-SA"/>
        </w:rPr>
        <w:t>в подпункте 2 слова «</w:t>
      </w:r>
      <w:r w:rsidR="00446C04" w:rsidRPr="00737BD3">
        <w:rPr>
          <w:rFonts w:eastAsia="Times New Roman"/>
          <w:sz w:val="28"/>
          <w:szCs w:val="28"/>
          <w:lang w:eastAsia="ar-SA"/>
        </w:rPr>
        <w:t>сходах, собраниях, конференциях  граждан</w:t>
      </w:r>
      <w:r w:rsidR="00446C04">
        <w:rPr>
          <w:rFonts w:eastAsia="Times New Roman"/>
          <w:sz w:val="28"/>
          <w:szCs w:val="28"/>
          <w:lang w:eastAsia="ar-SA"/>
        </w:rPr>
        <w:t>» заменить словами «сходах и собраниях граждан»;</w:t>
      </w:r>
    </w:p>
    <w:p w:rsidR="00446C04" w:rsidRDefault="00040FBC"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 xml:space="preserve">3) </w:t>
      </w:r>
      <w:r w:rsidR="00446C04" w:rsidRPr="00B543D3">
        <w:rPr>
          <w:rFonts w:eastAsia="Times New Roman"/>
          <w:sz w:val="28"/>
          <w:szCs w:val="28"/>
          <w:lang w:eastAsia="ar-SA"/>
        </w:rPr>
        <w:t xml:space="preserve">в подпункте </w:t>
      </w:r>
      <w:r w:rsidR="00446C04">
        <w:rPr>
          <w:rFonts w:eastAsia="Times New Roman"/>
          <w:sz w:val="28"/>
          <w:szCs w:val="28"/>
          <w:lang w:eastAsia="ar-SA"/>
        </w:rPr>
        <w:t>3</w:t>
      </w:r>
      <w:r w:rsidR="00446C04" w:rsidRPr="00B543D3">
        <w:rPr>
          <w:rFonts w:eastAsia="Times New Roman"/>
          <w:sz w:val="28"/>
          <w:szCs w:val="28"/>
          <w:lang w:eastAsia="ar-SA"/>
        </w:rPr>
        <w:t xml:space="preserve"> слова «сход</w:t>
      </w:r>
      <w:r w:rsidR="00446C04">
        <w:rPr>
          <w:rFonts w:eastAsia="Times New Roman"/>
          <w:sz w:val="28"/>
          <w:szCs w:val="28"/>
          <w:lang w:eastAsia="ar-SA"/>
        </w:rPr>
        <w:t>ы</w:t>
      </w:r>
      <w:r w:rsidR="00446C04" w:rsidRPr="00B543D3">
        <w:rPr>
          <w:rFonts w:eastAsia="Times New Roman"/>
          <w:sz w:val="28"/>
          <w:szCs w:val="28"/>
          <w:lang w:eastAsia="ar-SA"/>
        </w:rPr>
        <w:t>, собрани</w:t>
      </w:r>
      <w:r w:rsidR="00446C04">
        <w:rPr>
          <w:rFonts w:eastAsia="Times New Roman"/>
          <w:sz w:val="28"/>
          <w:szCs w:val="28"/>
          <w:lang w:eastAsia="ar-SA"/>
        </w:rPr>
        <w:t>я</w:t>
      </w:r>
      <w:r w:rsidR="00446C04" w:rsidRPr="00B543D3">
        <w:rPr>
          <w:rFonts w:eastAsia="Times New Roman"/>
          <w:sz w:val="28"/>
          <w:szCs w:val="28"/>
          <w:lang w:eastAsia="ar-SA"/>
        </w:rPr>
        <w:t>, конференци</w:t>
      </w:r>
      <w:r w:rsidR="00446C04">
        <w:rPr>
          <w:rFonts w:eastAsia="Times New Roman"/>
          <w:sz w:val="28"/>
          <w:szCs w:val="28"/>
          <w:lang w:eastAsia="ar-SA"/>
        </w:rPr>
        <w:t>и</w:t>
      </w:r>
      <w:r w:rsidR="00446C04" w:rsidRPr="00B543D3">
        <w:rPr>
          <w:rFonts w:eastAsia="Times New Roman"/>
          <w:sz w:val="28"/>
          <w:szCs w:val="28"/>
          <w:lang w:eastAsia="ar-SA"/>
        </w:rPr>
        <w:t xml:space="preserve">  граждан» </w:t>
      </w:r>
      <w:r w:rsidR="00446C04">
        <w:rPr>
          <w:rFonts w:eastAsia="Times New Roman"/>
          <w:sz w:val="28"/>
          <w:szCs w:val="28"/>
          <w:lang w:eastAsia="ar-SA"/>
        </w:rPr>
        <w:t xml:space="preserve">в соответствующем падеже </w:t>
      </w:r>
      <w:r w:rsidR="00446C04" w:rsidRPr="00B543D3">
        <w:rPr>
          <w:rFonts w:eastAsia="Times New Roman"/>
          <w:sz w:val="28"/>
          <w:szCs w:val="28"/>
          <w:lang w:eastAsia="ar-SA"/>
        </w:rPr>
        <w:t>заменить словами «сход</w:t>
      </w:r>
      <w:r w:rsidR="00446C04">
        <w:rPr>
          <w:rFonts w:eastAsia="Times New Roman"/>
          <w:sz w:val="28"/>
          <w:szCs w:val="28"/>
          <w:lang w:eastAsia="ar-SA"/>
        </w:rPr>
        <w:t>ы</w:t>
      </w:r>
      <w:r w:rsidR="00446C04" w:rsidRPr="00B543D3">
        <w:rPr>
          <w:rFonts w:eastAsia="Times New Roman"/>
          <w:sz w:val="28"/>
          <w:szCs w:val="28"/>
          <w:lang w:eastAsia="ar-SA"/>
        </w:rPr>
        <w:t xml:space="preserve"> и собрани</w:t>
      </w:r>
      <w:r w:rsidR="00446C04">
        <w:rPr>
          <w:rFonts w:eastAsia="Times New Roman"/>
          <w:sz w:val="28"/>
          <w:szCs w:val="28"/>
          <w:lang w:eastAsia="ar-SA"/>
        </w:rPr>
        <w:t>я</w:t>
      </w:r>
      <w:r w:rsidR="00446C04" w:rsidRPr="00B543D3">
        <w:rPr>
          <w:rFonts w:eastAsia="Times New Roman"/>
          <w:sz w:val="28"/>
          <w:szCs w:val="28"/>
          <w:lang w:eastAsia="ar-SA"/>
        </w:rPr>
        <w:t xml:space="preserve"> граждан»</w:t>
      </w:r>
      <w:r w:rsidR="00446C04">
        <w:rPr>
          <w:rFonts w:eastAsia="Times New Roman"/>
          <w:sz w:val="28"/>
          <w:szCs w:val="28"/>
          <w:lang w:eastAsia="ar-SA"/>
        </w:rPr>
        <w:t xml:space="preserve"> в соответствующем падеже</w:t>
      </w:r>
      <w:r w:rsidR="00446C04" w:rsidRPr="00B543D3">
        <w:rPr>
          <w:rFonts w:eastAsia="Times New Roman"/>
          <w:sz w:val="28"/>
          <w:szCs w:val="28"/>
          <w:lang w:eastAsia="ar-SA"/>
        </w:rPr>
        <w:t>;</w:t>
      </w:r>
    </w:p>
    <w:p w:rsidR="00EE15DA" w:rsidRPr="00EE15DA" w:rsidRDefault="00EE15DA" w:rsidP="00EE15DA">
      <w:pPr>
        <w:pStyle w:val="ac"/>
        <w:spacing w:before="0" w:beforeAutospacing="0" w:after="0" w:afterAutospacing="0" w:line="288" w:lineRule="atLeast"/>
        <w:ind w:firstLine="709"/>
        <w:jc w:val="both"/>
        <w:rPr>
          <w:sz w:val="28"/>
          <w:szCs w:val="28"/>
        </w:rPr>
      </w:pPr>
      <w:proofErr w:type="gramStart"/>
      <w:r>
        <w:rPr>
          <w:sz w:val="28"/>
          <w:szCs w:val="28"/>
          <w:lang w:eastAsia="ar-SA"/>
        </w:rPr>
        <w:t xml:space="preserve">4) подпункт 4 изложить в следующей редакции: «4) </w:t>
      </w:r>
      <w:r w:rsidRPr="00EE15DA">
        <w:rPr>
          <w:sz w:val="28"/>
          <w:szCs w:val="28"/>
        </w:rPr>
        <w:t xml:space="preserve">информирует жителей сельского населенного пункта по вопросам организации и осуществления местного самоуправления, а также содействует в доведении </w:t>
      </w:r>
      <w:r w:rsidRPr="00EE15DA">
        <w:rPr>
          <w:sz w:val="28"/>
          <w:szCs w:val="28"/>
        </w:rPr>
        <w:lastRenderedPageBreak/>
        <w:t>до их сведения иной информации, полученной от органов местного самоуправления, в том числе о принятых муниципальных правовых актах, об изменениях в муниципальных правовых актах, ответах на запросы старосты сельского населенного пункта, о внесении в соответствии</w:t>
      </w:r>
      <w:proofErr w:type="gramEnd"/>
      <w:r w:rsidRPr="00EE15DA">
        <w:rPr>
          <w:sz w:val="28"/>
          <w:szCs w:val="28"/>
        </w:rPr>
        <w:t xml:space="preserve"> </w:t>
      </w:r>
      <w:proofErr w:type="gramStart"/>
      <w:r w:rsidRPr="00EE15DA">
        <w:rPr>
          <w:sz w:val="28"/>
          <w:szCs w:val="28"/>
        </w:rPr>
        <w:t xml:space="preserve">со статьей </w:t>
      </w:r>
      <w:r w:rsidRPr="00EE15DA">
        <w:rPr>
          <w:bCs/>
          <w:sz w:val="28"/>
          <w:szCs w:val="28"/>
        </w:rPr>
        <w:t>49 Федерального закона от 20 марта 2025 года № 33-ФЗ «Об общих принципах организации местного самоуправления в единой системе публичной власти»</w:t>
      </w:r>
      <w:r w:rsidRPr="00EE15DA">
        <w:rPr>
          <w:sz w:val="28"/>
          <w:szCs w:val="28"/>
        </w:rPr>
        <w:t xml:space="preserve"> в местную администрацию инициативного проекта и о возможности представления в местную администрацию замечаний и предложений по инициативному проекту, о рассмотрении инициативного проекта местной администрацией и о ходе реализации инициативного проекта, в том числе об использовании денежных средств, об</w:t>
      </w:r>
      <w:proofErr w:type="gramEnd"/>
      <w:r w:rsidRPr="00EE15DA">
        <w:rPr>
          <w:sz w:val="28"/>
          <w:szCs w:val="28"/>
        </w:rPr>
        <w:t xml:space="preserve"> имущественном и (или) трудовом </w:t>
      </w:r>
      <w:proofErr w:type="gramStart"/>
      <w:r w:rsidRPr="00EE15DA">
        <w:rPr>
          <w:sz w:val="28"/>
          <w:szCs w:val="28"/>
        </w:rPr>
        <w:t>участии</w:t>
      </w:r>
      <w:proofErr w:type="gramEnd"/>
      <w:r w:rsidRPr="00EE15DA">
        <w:rPr>
          <w:sz w:val="28"/>
          <w:szCs w:val="28"/>
        </w:rPr>
        <w:t xml:space="preserve"> заинтересованных в его реализации лиц»;</w:t>
      </w:r>
    </w:p>
    <w:p w:rsidR="00EE15DA" w:rsidRPr="00DF6DB6" w:rsidRDefault="00DF6DB6" w:rsidP="00446C04">
      <w:pPr>
        <w:suppressAutoHyphens/>
        <w:overflowPunct/>
        <w:autoSpaceDE/>
        <w:autoSpaceDN/>
        <w:adjustRightInd/>
        <w:ind w:firstLine="708"/>
        <w:jc w:val="both"/>
        <w:rPr>
          <w:rFonts w:eastAsia="Times New Roman"/>
          <w:sz w:val="28"/>
          <w:szCs w:val="28"/>
          <w:lang w:eastAsia="ar-SA"/>
        </w:rPr>
      </w:pPr>
      <w:proofErr w:type="gramStart"/>
      <w:r>
        <w:rPr>
          <w:rFonts w:eastAsia="Times New Roman"/>
          <w:sz w:val="28"/>
          <w:szCs w:val="28"/>
          <w:lang w:eastAsia="ar-SA"/>
        </w:rPr>
        <w:t xml:space="preserve">5) дополнить подпунктом 14 следующего содержания: «14) </w:t>
      </w:r>
      <w:r w:rsidRPr="00DF6DB6">
        <w:rPr>
          <w:rFonts w:eastAsia="Times New Roman"/>
          <w:sz w:val="28"/>
          <w:szCs w:val="28"/>
        </w:rPr>
        <w:t>не допускает конфликтных ситуаций, способных нанести ущерб репутации должностных лиц местного самоуправления или авторитету органов местного самоуправления</w:t>
      </w:r>
      <w:r>
        <w:rPr>
          <w:rFonts w:eastAsia="Times New Roman"/>
          <w:sz w:val="28"/>
          <w:szCs w:val="28"/>
        </w:rPr>
        <w:t>.».</w:t>
      </w:r>
      <w:proofErr w:type="gramEnd"/>
    </w:p>
    <w:p w:rsidR="00446C04"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w:t>
      </w:r>
      <w:r w:rsidR="00FB058D">
        <w:rPr>
          <w:rFonts w:eastAsia="Times New Roman"/>
          <w:sz w:val="28"/>
          <w:szCs w:val="28"/>
          <w:lang w:eastAsia="ar-SA"/>
        </w:rPr>
        <w:t>5</w:t>
      </w:r>
      <w:r w:rsidR="00B202E1">
        <w:rPr>
          <w:rFonts w:eastAsia="Times New Roman"/>
          <w:sz w:val="28"/>
          <w:szCs w:val="28"/>
          <w:lang w:eastAsia="ar-SA"/>
        </w:rPr>
        <w:t>.</w:t>
      </w:r>
      <w:r>
        <w:rPr>
          <w:rFonts w:eastAsia="Times New Roman"/>
          <w:sz w:val="28"/>
          <w:szCs w:val="28"/>
          <w:lang w:eastAsia="ar-SA"/>
        </w:rPr>
        <w:t> </w:t>
      </w:r>
      <w:r w:rsidR="00B202E1">
        <w:rPr>
          <w:rFonts w:eastAsia="Times New Roman"/>
          <w:sz w:val="28"/>
          <w:szCs w:val="28"/>
          <w:lang w:eastAsia="ar-SA"/>
        </w:rPr>
        <w:t>В</w:t>
      </w:r>
      <w:r>
        <w:rPr>
          <w:rFonts w:eastAsia="Times New Roman"/>
          <w:sz w:val="28"/>
          <w:szCs w:val="28"/>
          <w:lang w:eastAsia="ar-SA"/>
        </w:rPr>
        <w:t xml:space="preserve"> пункте 3 </w:t>
      </w:r>
      <w:r w:rsidR="00B202E1">
        <w:rPr>
          <w:rFonts w:eastAsia="Times New Roman"/>
          <w:sz w:val="28"/>
          <w:szCs w:val="28"/>
          <w:lang w:eastAsia="ar-SA"/>
        </w:rPr>
        <w:t xml:space="preserve">статьи 4 Положения </w:t>
      </w:r>
      <w:r>
        <w:rPr>
          <w:rFonts w:eastAsia="Times New Roman"/>
          <w:sz w:val="28"/>
          <w:szCs w:val="28"/>
          <w:lang w:eastAsia="ar-SA"/>
        </w:rPr>
        <w:t>слова «вопросы местного значения» в соответствующем падеже заменить словами «</w:t>
      </w:r>
      <w:r w:rsidRPr="000E0A22">
        <w:rPr>
          <w:rFonts w:eastAsia="Times New Roman"/>
          <w:sz w:val="28"/>
          <w:szCs w:val="28"/>
          <w:lang w:eastAsia="ar-SA"/>
        </w:rPr>
        <w:t>вопрос</w:t>
      </w:r>
      <w:r>
        <w:rPr>
          <w:rFonts w:eastAsia="Times New Roman"/>
          <w:sz w:val="28"/>
          <w:szCs w:val="28"/>
          <w:lang w:eastAsia="ar-SA"/>
        </w:rPr>
        <w:t>ы</w:t>
      </w:r>
      <w:r w:rsidRPr="000E0A22">
        <w:rPr>
          <w:rFonts w:eastAsia="Times New Roman"/>
          <w:sz w:val="28"/>
          <w:szCs w:val="28"/>
          <w:lang w:eastAsia="ar-SA"/>
        </w:rPr>
        <w:t xml:space="preserve"> непосредственного обеспечения жизнедеятельности населения»</w:t>
      </w:r>
      <w:r>
        <w:rPr>
          <w:rFonts w:eastAsia="Times New Roman"/>
          <w:sz w:val="28"/>
          <w:szCs w:val="28"/>
          <w:lang w:eastAsia="ar-SA"/>
        </w:rPr>
        <w:t xml:space="preserve"> в соответствующем падеже</w:t>
      </w:r>
      <w:r w:rsidRPr="000E0A22">
        <w:rPr>
          <w:rFonts w:eastAsia="Times New Roman"/>
          <w:sz w:val="28"/>
          <w:szCs w:val="28"/>
          <w:lang w:eastAsia="ar-SA"/>
        </w:rPr>
        <w:t>;</w:t>
      </w:r>
    </w:p>
    <w:p w:rsidR="00F91A6A" w:rsidRDefault="00F91A6A"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16. В пункте 4 статьи 4 Положения слова «30 дней» заменить словами «30 календарных дней».</w:t>
      </w:r>
    </w:p>
    <w:p w:rsidR="00B202E1" w:rsidRDefault="00446C04"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1</w:t>
      </w:r>
      <w:r w:rsidR="00FB058D">
        <w:rPr>
          <w:rFonts w:eastAsia="Times New Roman"/>
          <w:sz w:val="28"/>
          <w:szCs w:val="28"/>
          <w:lang w:eastAsia="ar-SA"/>
        </w:rPr>
        <w:t>6</w:t>
      </w:r>
      <w:r w:rsidR="00B202E1">
        <w:rPr>
          <w:rFonts w:eastAsia="Times New Roman"/>
          <w:sz w:val="28"/>
          <w:szCs w:val="28"/>
          <w:lang w:eastAsia="ar-SA"/>
        </w:rPr>
        <w:t xml:space="preserve">.В </w:t>
      </w:r>
      <w:r>
        <w:rPr>
          <w:rFonts w:eastAsia="Times New Roman"/>
          <w:sz w:val="28"/>
          <w:szCs w:val="28"/>
          <w:lang w:eastAsia="ar-SA"/>
        </w:rPr>
        <w:t>пункте 3</w:t>
      </w:r>
      <w:r w:rsidR="00B202E1">
        <w:rPr>
          <w:rFonts w:eastAsia="Times New Roman"/>
          <w:sz w:val="28"/>
          <w:szCs w:val="28"/>
          <w:lang w:eastAsia="ar-SA"/>
        </w:rPr>
        <w:t xml:space="preserve"> статьи 7 Положения:</w:t>
      </w:r>
    </w:p>
    <w:p w:rsidR="00446C04" w:rsidRDefault="00040FBC"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 xml:space="preserve">1) </w:t>
      </w:r>
      <w:r w:rsidR="00446C04">
        <w:rPr>
          <w:rFonts w:eastAsia="Times New Roman"/>
          <w:sz w:val="28"/>
          <w:szCs w:val="28"/>
          <w:lang w:eastAsia="ar-SA"/>
        </w:rPr>
        <w:t>слова «</w:t>
      </w:r>
      <w:r w:rsidR="00446C04" w:rsidRPr="000E0A22">
        <w:rPr>
          <w:rFonts w:eastAsia="Times New Roman"/>
          <w:sz w:val="28"/>
          <w:szCs w:val="28"/>
          <w:lang w:eastAsia="ar-SA"/>
        </w:rPr>
        <w:t>части 5 статьи 27.1 Федерального закона от 6 октября 2003 года № 131-ФЗ «Об общих принципах организации местного самоуправления в Российской Федерации</w:t>
      </w:r>
      <w:r w:rsidR="00446C04">
        <w:rPr>
          <w:rFonts w:eastAsia="Times New Roman"/>
          <w:sz w:val="28"/>
          <w:szCs w:val="28"/>
          <w:lang w:eastAsia="ar-SA"/>
        </w:rPr>
        <w:t xml:space="preserve">» заменить словами «части 7 статьи 51 </w:t>
      </w:r>
      <w:r w:rsidR="00446C04" w:rsidRPr="000E0A22">
        <w:rPr>
          <w:rFonts w:eastAsia="Times New Roman"/>
          <w:sz w:val="28"/>
          <w:szCs w:val="28"/>
          <w:lang w:eastAsia="ar-SA"/>
        </w:rPr>
        <w:t>Федеральн</w:t>
      </w:r>
      <w:r w:rsidR="00446C04">
        <w:rPr>
          <w:rFonts w:eastAsia="Times New Roman"/>
          <w:sz w:val="28"/>
          <w:szCs w:val="28"/>
          <w:lang w:eastAsia="ar-SA"/>
        </w:rPr>
        <w:t>ого</w:t>
      </w:r>
      <w:r w:rsidR="00446C04" w:rsidRPr="000E0A22">
        <w:rPr>
          <w:rFonts w:eastAsia="Times New Roman"/>
          <w:sz w:val="28"/>
          <w:szCs w:val="28"/>
          <w:lang w:eastAsia="ar-SA"/>
        </w:rPr>
        <w:t xml:space="preserve"> закон</w:t>
      </w:r>
      <w:r w:rsidR="00446C04">
        <w:rPr>
          <w:rFonts w:eastAsia="Times New Roman"/>
          <w:sz w:val="28"/>
          <w:szCs w:val="28"/>
          <w:lang w:eastAsia="ar-SA"/>
        </w:rPr>
        <w:t>а</w:t>
      </w:r>
      <w:r w:rsidR="00446C04" w:rsidRPr="000E0A22">
        <w:rPr>
          <w:rFonts w:eastAsia="Times New Roman"/>
          <w:sz w:val="28"/>
          <w:szCs w:val="28"/>
          <w:lang w:eastAsia="ar-SA"/>
        </w:rPr>
        <w:t xml:space="preserve"> от 20</w:t>
      </w:r>
      <w:r w:rsidR="00446C04">
        <w:rPr>
          <w:rFonts w:eastAsia="Times New Roman"/>
          <w:sz w:val="28"/>
          <w:szCs w:val="28"/>
          <w:lang w:eastAsia="ar-SA"/>
        </w:rPr>
        <w:t xml:space="preserve"> марта </w:t>
      </w:r>
      <w:r w:rsidR="00446C04" w:rsidRPr="000E0A22">
        <w:rPr>
          <w:rFonts w:eastAsia="Times New Roman"/>
          <w:sz w:val="28"/>
          <w:szCs w:val="28"/>
          <w:lang w:eastAsia="ar-SA"/>
        </w:rPr>
        <w:t>2025</w:t>
      </w:r>
      <w:r w:rsidR="00446C04">
        <w:rPr>
          <w:rFonts w:eastAsia="Times New Roman"/>
          <w:sz w:val="28"/>
          <w:szCs w:val="28"/>
          <w:lang w:eastAsia="ar-SA"/>
        </w:rPr>
        <w:t xml:space="preserve"> года</w:t>
      </w:r>
      <w:r w:rsidR="00B202E1">
        <w:rPr>
          <w:rFonts w:eastAsia="Times New Roman"/>
          <w:sz w:val="28"/>
          <w:szCs w:val="28"/>
          <w:lang w:eastAsia="ar-SA"/>
        </w:rPr>
        <w:t xml:space="preserve"> </w:t>
      </w:r>
      <w:r w:rsidR="00446C04">
        <w:rPr>
          <w:rFonts w:eastAsia="Times New Roman"/>
          <w:sz w:val="28"/>
          <w:szCs w:val="28"/>
          <w:lang w:eastAsia="ar-SA"/>
        </w:rPr>
        <w:t>№</w:t>
      </w:r>
      <w:r w:rsidR="00446C04" w:rsidRPr="000E0A22">
        <w:rPr>
          <w:rFonts w:eastAsia="Times New Roman"/>
          <w:sz w:val="28"/>
          <w:szCs w:val="28"/>
          <w:lang w:eastAsia="ar-SA"/>
        </w:rPr>
        <w:t xml:space="preserve"> 33-ФЗ</w:t>
      </w:r>
      <w:r w:rsidR="00446C04">
        <w:rPr>
          <w:rFonts w:eastAsia="Times New Roman"/>
          <w:sz w:val="28"/>
          <w:szCs w:val="28"/>
          <w:lang w:eastAsia="ar-SA"/>
        </w:rPr>
        <w:t xml:space="preserve"> «</w:t>
      </w:r>
      <w:r w:rsidR="00446C04" w:rsidRPr="000E0A22">
        <w:rPr>
          <w:rFonts w:eastAsia="Times New Roman"/>
          <w:sz w:val="28"/>
          <w:szCs w:val="28"/>
          <w:lang w:eastAsia="ar-SA"/>
        </w:rPr>
        <w:t>Об общих принципах организации местного самоуправления в единой системе публичной власти</w:t>
      </w:r>
      <w:r w:rsidR="00446C04">
        <w:rPr>
          <w:rFonts w:eastAsia="Times New Roman"/>
          <w:sz w:val="28"/>
          <w:szCs w:val="28"/>
          <w:lang w:eastAsia="ar-SA"/>
        </w:rPr>
        <w:t>»;</w:t>
      </w:r>
    </w:p>
    <w:p w:rsidR="00446C04" w:rsidRDefault="00040FBC" w:rsidP="00446C04">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 xml:space="preserve">2) </w:t>
      </w:r>
      <w:r w:rsidR="00446C04">
        <w:rPr>
          <w:rFonts w:eastAsia="Times New Roman"/>
          <w:sz w:val="28"/>
          <w:szCs w:val="28"/>
          <w:lang w:eastAsia="ar-SA"/>
        </w:rPr>
        <w:t xml:space="preserve">слово «сход» заменить словом «собрание». </w:t>
      </w:r>
    </w:p>
    <w:p w:rsidR="00446C04" w:rsidRDefault="00C62BCC" w:rsidP="00D9003C">
      <w:pPr>
        <w:overflowPunct/>
        <w:autoSpaceDE/>
        <w:autoSpaceDN/>
        <w:adjustRightInd/>
        <w:ind w:firstLine="708"/>
        <w:jc w:val="both"/>
        <w:rPr>
          <w:rFonts w:eastAsia="Times New Roman"/>
          <w:sz w:val="28"/>
          <w:szCs w:val="28"/>
        </w:rPr>
      </w:pPr>
      <w:r>
        <w:rPr>
          <w:rFonts w:eastAsia="Times New Roman"/>
          <w:sz w:val="28"/>
          <w:szCs w:val="28"/>
        </w:rPr>
        <w:t>1</w:t>
      </w:r>
      <w:r w:rsidR="00FB058D">
        <w:rPr>
          <w:rFonts w:eastAsia="Times New Roman"/>
          <w:sz w:val="28"/>
          <w:szCs w:val="28"/>
        </w:rPr>
        <w:t>7</w:t>
      </w:r>
      <w:r>
        <w:rPr>
          <w:rFonts w:eastAsia="Times New Roman"/>
          <w:sz w:val="28"/>
          <w:szCs w:val="28"/>
        </w:rPr>
        <w:t xml:space="preserve">. </w:t>
      </w:r>
      <w:r>
        <w:rPr>
          <w:rFonts w:eastAsia="Times New Roman"/>
          <w:sz w:val="28"/>
          <w:szCs w:val="28"/>
          <w:lang w:eastAsia="ar-SA"/>
        </w:rPr>
        <w:t xml:space="preserve">В пункте </w:t>
      </w:r>
      <w:r w:rsidR="00D27C4C">
        <w:rPr>
          <w:rFonts w:eastAsia="Times New Roman"/>
          <w:sz w:val="28"/>
          <w:szCs w:val="28"/>
          <w:lang w:eastAsia="ar-SA"/>
        </w:rPr>
        <w:t>5</w:t>
      </w:r>
      <w:r>
        <w:rPr>
          <w:rFonts w:eastAsia="Times New Roman"/>
          <w:sz w:val="28"/>
          <w:szCs w:val="28"/>
          <w:lang w:eastAsia="ar-SA"/>
        </w:rPr>
        <w:t xml:space="preserve"> статьи 7 Положения слова «официальному опубликованию» заменить словами «</w:t>
      </w:r>
      <w:r w:rsidR="00D27C4C">
        <w:rPr>
          <w:rFonts w:eastAsia="Times New Roman"/>
          <w:sz w:val="28"/>
          <w:szCs w:val="28"/>
          <w:lang w:eastAsia="ar-SA"/>
        </w:rPr>
        <w:t xml:space="preserve">официальному </w:t>
      </w:r>
      <w:r>
        <w:rPr>
          <w:rFonts w:eastAsia="Times New Roman"/>
          <w:sz w:val="28"/>
          <w:szCs w:val="28"/>
          <w:lang w:eastAsia="ar-SA"/>
        </w:rPr>
        <w:t>обнародованию».</w:t>
      </w:r>
    </w:p>
    <w:p w:rsidR="00EC376D" w:rsidRPr="00CA0E7E" w:rsidRDefault="007B5275" w:rsidP="00464BF3">
      <w:pPr>
        <w:suppressAutoHyphens/>
        <w:overflowPunct/>
        <w:autoSpaceDE/>
        <w:autoSpaceDN/>
        <w:adjustRightInd/>
        <w:ind w:firstLine="708"/>
        <w:jc w:val="both"/>
        <w:rPr>
          <w:rFonts w:eastAsia="Times New Roman"/>
          <w:sz w:val="28"/>
          <w:szCs w:val="28"/>
          <w:lang w:eastAsia="ar-SA"/>
        </w:rPr>
      </w:pPr>
      <w:r>
        <w:rPr>
          <w:rFonts w:eastAsia="Times New Roman"/>
          <w:sz w:val="28"/>
          <w:szCs w:val="28"/>
          <w:lang w:eastAsia="ar-SA"/>
        </w:rPr>
        <w:t>2</w:t>
      </w:r>
      <w:r w:rsidR="00EC376D" w:rsidRPr="00CA0E7E">
        <w:rPr>
          <w:rFonts w:eastAsia="Times New Roman"/>
          <w:sz w:val="28"/>
          <w:szCs w:val="28"/>
          <w:lang w:eastAsia="ar-SA"/>
        </w:rPr>
        <w:t xml:space="preserve">. Настоящее решение вступает в силу </w:t>
      </w:r>
      <w:r>
        <w:rPr>
          <w:rFonts w:eastAsia="Times New Roman"/>
          <w:sz w:val="28"/>
          <w:szCs w:val="28"/>
          <w:lang w:eastAsia="ar-SA"/>
        </w:rPr>
        <w:t xml:space="preserve">со </w:t>
      </w:r>
      <w:r w:rsidR="00EC376D" w:rsidRPr="00CA0E7E">
        <w:rPr>
          <w:rFonts w:eastAsia="Times New Roman"/>
          <w:sz w:val="28"/>
          <w:szCs w:val="28"/>
          <w:lang w:eastAsia="ar-SA"/>
        </w:rPr>
        <w:t>дня его официального опубликования.</w:t>
      </w:r>
    </w:p>
    <w:p w:rsidR="00464BF3" w:rsidRPr="00CA0E7E" w:rsidRDefault="00464BF3" w:rsidP="00464BF3">
      <w:pPr>
        <w:suppressAutoHyphens/>
        <w:overflowPunct/>
        <w:autoSpaceDE/>
        <w:autoSpaceDN/>
        <w:adjustRightInd/>
        <w:ind w:firstLine="708"/>
        <w:jc w:val="both"/>
        <w:rPr>
          <w:rFonts w:eastAsia="Times New Roman"/>
          <w:sz w:val="28"/>
          <w:szCs w:val="28"/>
          <w:lang w:eastAsia="ar-SA"/>
        </w:rPr>
      </w:pPr>
    </w:p>
    <w:tbl>
      <w:tblPr>
        <w:tblW w:w="9464" w:type="dxa"/>
        <w:tblLook w:val="01E0"/>
      </w:tblPr>
      <w:tblGrid>
        <w:gridCol w:w="5778"/>
        <w:gridCol w:w="3686"/>
      </w:tblGrid>
      <w:tr w:rsidR="00464BF3" w:rsidRPr="00CA0E7E" w:rsidTr="00D71A43">
        <w:tc>
          <w:tcPr>
            <w:tcW w:w="5778" w:type="dxa"/>
          </w:tcPr>
          <w:p w:rsidR="00C62BCC" w:rsidRDefault="007B5275" w:rsidP="007B5275">
            <w:pPr>
              <w:overflowPunct/>
              <w:rPr>
                <w:rFonts w:eastAsia="Times New Roman"/>
                <w:bCs/>
                <w:sz w:val="28"/>
                <w:szCs w:val="28"/>
              </w:rPr>
            </w:pPr>
            <w:r w:rsidRPr="007B5275">
              <w:rPr>
                <w:rFonts w:eastAsia="Times New Roman"/>
                <w:bCs/>
                <w:sz w:val="28"/>
                <w:szCs w:val="28"/>
              </w:rPr>
              <w:t xml:space="preserve">Председатель Собрания депутатов </w:t>
            </w:r>
          </w:p>
          <w:p w:rsidR="007B5275" w:rsidRPr="007B5275" w:rsidRDefault="00C62BCC" w:rsidP="007B5275">
            <w:pPr>
              <w:overflowPunct/>
              <w:rPr>
                <w:rFonts w:eastAsia="Times New Roman"/>
                <w:bCs/>
                <w:sz w:val="28"/>
                <w:szCs w:val="28"/>
              </w:rPr>
            </w:pPr>
            <w:r>
              <w:rPr>
                <w:rFonts w:eastAsia="Times New Roman"/>
                <w:bCs/>
                <w:sz w:val="28"/>
                <w:szCs w:val="28"/>
              </w:rPr>
              <w:t xml:space="preserve">Пинежского муниципального округа </w:t>
            </w:r>
            <w:r w:rsidR="007B5275" w:rsidRPr="007B5275">
              <w:rPr>
                <w:rFonts w:eastAsia="Times New Roman"/>
                <w:bCs/>
                <w:sz w:val="28"/>
                <w:szCs w:val="28"/>
              </w:rPr>
              <w:t xml:space="preserve"> </w:t>
            </w:r>
            <w:r w:rsidR="003B3CCA">
              <w:rPr>
                <w:rFonts w:eastAsia="Times New Roman"/>
                <w:bCs/>
                <w:sz w:val="28"/>
                <w:szCs w:val="28"/>
              </w:rPr>
              <w:t xml:space="preserve">   </w:t>
            </w:r>
            <w:r>
              <w:rPr>
                <w:rFonts w:eastAsia="Times New Roman"/>
                <w:bCs/>
                <w:sz w:val="28"/>
                <w:szCs w:val="28"/>
              </w:rPr>
              <w:t xml:space="preserve">                        </w:t>
            </w:r>
          </w:p>
          <w:p w:rsidR="007B5275" w:rsidRDefault="007B5275" w:rsidP="007B5275">
            <w:pPr>
              <w:overflowPunct/>
              <w:jc w:val="both"/>
              <w:rPr>
                <w:rFonts w:eastAsia="Times New Roman"/>
                <w:bCs/>
                <w:sz w:val="28"/>
                <w:szCs w:val="28"/>
              </w:rPr>
            </w:pPr>
          </w:p>
          <w:p w:rsidR="003B3CCA" w:rsidRPr="007B5275" w:rsidRDefault="003B3CCA" w:rsidP="007B5275">
            <w:pPr>
              <w:overflowPunct/>
              <w:jc w:val="both"/>
              <w:rPr>
                <w:rFonts w:eastAsia="Times New Roman"/>
                <w:bCs/>
                <w:sz w:val="28"/>
                <w:szCs w:val="28"/>
              </w:rPr>
            </w:pPr>
          </w:p>
          <w:p w:rsidR="007B5275" w:rsidRPr="007B5275" w:rsidRDefault="007B5275" w:rsidP="007B5275">
            <w:pPr>
              <w:overflowPunct/>
              <w:jc w:val="both"/>
              <w:rPr>
                <w:rFonts w:eastAsia="Times New Roman"/>
                <w:b/>
                <w:sz w:val="28"/>
                <w:szCs w:val="28"/>
              </w:rPr>
            </w:pPr>
            <w:r w:rsidRPr="007B5275">
              <w:rPr>
                <w:rFonts w:eastAsia="Times New Roman"/>
                <w:sz w:val="28"/>
                <w:szCs w:val="28"/>
              </w:rPr>
              <w:t>Глава Пинежского муниципального округа</w:t>
            </w:r>
          </w:p>
          <w:p w:rsidR="009128F9" w:rsidRPr="00CA0E7E" w:rsidRDefault="009128F9" w:rsidP="006D55C0">
            <w:pPr>
              <w:overflowPunct/>
              <w:jc w:val="both"/>
              <w:rPr>
                <w:rFonts w:eastAsia="Times New Roman"/>
                <w:sz w:val="28"/>
                <w:szCs w:val="28"/>
              </w:rPr>
            </w:pPr>
          </w:p>
        </w:tc>
        <w:tc>
          <w:tcPr>
            <w:tcW w:w="3686" w:type="dxa"/>
          </w:tcPr>
          <w:p w:rsidR="007B5275" w:rsidRPr="007B5275" w:rsidRDefault="003B3CCA" w:rsidP="007B5275">
            <w:pPr>
              <w:overflowPunct/>
              <w:rPr>
                <w:rFonts w:eastAsia="Times New Roman"/>
                <w:bCs/>
                <w:sz w:val="28"/>
                <w:szCs w:val="28"/>
              </w:rPr>
            </w:pPr>
            <w:r>
              <w:rPr>
                <w:rFonts w:eastAsia="Times New Roman"/>
                <w:bCs/>
                <w:sz w:val="28"/>
                <w:szCs w:val="28"/>
              </w:rPr>
              <w:t xml:space="preserve">                      </w:t>
            </w:r>
          </w:p>
          <w:p w:rsidR="007B5275" w:rsidRDefault="00C62BCC" w:rsidP="007B5275">
            <w:pPr>
              <w:overflowPunct/>
              <w:rPr>
                <w:rFonts w:eastAsia="Times New Roman"/>
                <w:sz w:val="28"/>
                <w:szCs w:val="28"/>
              </w:rPr>
            </w:pPr>
            <w:r>
              <w:rPr>
                <w:rFonts w:eastAsia="Times New Roman"/>
                <w:sz w:val="28"/>
                <w:szCs w:val="28"/>
              </w:rPr>
              <w:t xml:space="preserve">                      Е.М. Хайдукова</w:t>
            </w:r>
          </w:p>
          <w:p w:rsidR="003B3CCA" w:rsidRDefault="003B3CCA" w:rsidP="007B5275">
            <w:pPr>
              <w:overflowPunct/>
              <w:rPr>
                <w:rFonts w:eastAsia="Times New Roman"/>
                <w:sz w:val="28"/>
                <w:szCs w:val="28"/>
              </w:rPr>
            </w:pPr>
            <w:r>
              <w:rPr>
                <w:rFonts w:eastAsia="Times New Roman"/>
                <w:sz w:val="28"/>
                <w:szCs w:val="28"/>
              </w:rPr>
              <w:t xml:space="preserve">                               </w:t>
            </w:r>
          </w:p>
          <w:p w:rsidR="007B5275" w:rsidRPr="007B5275" w:rsidRDefault="003B3CCA" w:rsidP="007B5275">
            <w:pPr>
              <w:overflowPunct/>
              <w:rPr>
                <w:rFonts w:eastAsia="Times New Roman"/>
                <w:sz w:val="28"/>
                <w:szCs w:val="28"/>
              </w:rPr>
            </w:pPr>
            <w:r>
              <w:rPr>
                <w:rFonts w:eastAsia="Times New Roman"/>
                <w:sz w:val="28"/>
                <w:szCs w:val="28"/>
              </w:rPr>
              <w:t xml:space="preserve">                               </w:t>
            </w:r>
          </w:p>
          <w:p w:rsidR="00B15EA6" w:rsidRPr="00CA0E7E" w:rsidRDefault="00C62BCC" w:rsidP="00C62BCC">
            <w:pPr>
              <w:overflowPunct/>
              <w:rPr>
                <w:rFonts w:eastAsia="Times New Roman"/>
                <w:sz w:val="28"/>
                <w:szCs w:val="28"/>
              </w:rPr>
            </w:pPr>
            <w:r>
              <w:rPr>
                <w:rFonts w:eastAsia="Times New Roman"/>
                <w:sz w:val="28"/>
                <w:szCs w:val="28"/>
              </w:rPr>
              <w:t xml:space="preserve">                              Л.А. Колик</w:t>
            </w:r>
          </w:p>
        </w:tc>
      </w:tr>
    </w:tbl>
    <w:p w:rsidR="00695B8B" w:rsidRDefault="00695B8B"/>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7249D0" w:rsidRDefault="007249D0" w:rsidP="003F3F13">
      <w:pPr>
        <w:jc w:val="center"/>
        <w:rPr>
          <w:rFonts w:cs="Tahoma"/>
          <w:b/>
          <w:sz w:val="28"/>
          <w:szCs w:val="28"/>
        </w:rPr>
      </w:pPr>
    </w:p>
    <w:p w:rsidR="003F3F13" w:rsidRDefault="003F3F13" w:rsidP="003F3F13">
      <w:pPr>
        <w:jc w:val="center"/>
        <w:rPr>
          <w:rFonts w:cs="Tahoma"/>
          <w:b/>
          <w:sz w:val="28"/>
          <w:szCs w:val="28"/>
        </w:rPr>
      </w:pPr>
      <w:r>
        <w:rPr>
          <w:rFonts w:cs="Tahoma"/>
          <w:b/>
          <w:sz w:val="28"/>
          <w:szCs w:val="28"/>
        </w:rPr>
        <w:t>ПОЯСНИТЕЛЬНАЯ  ЗАПИСКА</w:t>
      </w:r>
    </w:p>
    <w:p w:rsidR="003F3F13" w:rsidRPr="00AE55ED" w:rsidRDefault="003F3F13" w:rsidP="003F3F13">
      <w:pPr>
        <w:jc w:val="center"/>
        <w:rPr>
          <w:b/>
          <w:sz w:val="28"/>
          <w:szCs w:val="28"/>
        </w:rPr>
      </w:pPr>
      <w:r>
        <w:rPr>
          <w:rFonts w:cs="Tahoma"/>
          <w:b/>
          <w:sz w:val="28"/>
          <w:szCs w:val="28"/>
        </w:rPr>
        <w:t>к проекту решения</w:t>
      </w:r>
      <w:r>
        <w:rPr>
          <w:rFonts w:cs="Tahoma"/>
          <w:b/>
        </w:rPr>
        <w:t xml:space="preserve"> </w:t>
      </w:r>
      <w:r w:rsidRPr="00AE55ED">
        <w:rPr>
          <w:b/>
          <w:sz w:val="28"/>
          <w:szCs w:val="28"/>
        </w:rPr>
        <w:t>«</w:t>
      </w:r>
      <w:r w:rsidRPr="00530538">
        <w:rPr>
          <w:b/>
          <w:sz w:val="28"/>
          <w:szCs w:val="28"/>
        </w:rPr>
        <w:t>О</w:t>
      </w:r>
      <w:r>
        <w:rPr>
          <w:b/>
          <w:sz w:val="28"/>
          <w:szCs w:val="28"/>
        </w:rPr>
        <w:t xml:space="preserve"> внесении изменений в </w:t>
      </w:r>
      <w:r w:rsidRPr="00530538">
        <w:rPr>
          <w:b/>
          <w:sz w:val="28"/>
          <w:szCs w:val="28"/>
        </w:rPr>
        <w:t>Положени</w:t>
      </w:r>
      <w:r>
        <w:rPr>
          <w:b/>
          <w:sz w:val="28"/>
          <w:szCs w:val="28"/>
        </w:rPr>
        <w:t>е</w:t>
      </w:r>
      <w:r w:rsidRPr="00530538">
        <w:rPr>
          <w:b/>
          <w:sz w:val="28"/>
          <w:szCs w:val="28"/>
        </w:rPr>
        <w:t xml:space="preserve"> </w:t>
      </w:r>
      <w:r>
        <w:rPr>
          <w:b/>
          <w:sz w:val="28"/>
          <w:szCs w:val="28"/>
        </w:rPr>
        <w:t>о старосте сельского населенного пункта Пинежского муниципального округа Архангельской области</w:t>
      </w:r>
      <w:r w:rsidRPr="00AE55ED">
        <w:rPr>
          <w:b/>
          <w:sz w:val="28"/>
          <w:szCs w:val="28"/>
        </w:rPr>
        <w:t>»</w:t>
      </w:r>
    </w:p>
    <w:p w:rsidR="003F3F13" w:rsidRDefault="003F3F13" w:rsidP="003F3F13">
      <w:pPr>
        <w:rPr>
          <w:b/>
          <w:sz w:val="28"/>
          <w:szCs w:val="28"/>
        </w:rPr>
      </w:pPr>
    </w:p>
    <w:p w:rsidR="003F3F13" w:rsidRPr="00FE77F2" w:rsidRDefault="003F3F13" w:rsidP="003F3F13">
      <w:pPr>
        <w:shd w:val="clear" w:color="auto" w:fill="FFFFFF"/>
        <w:spacing w:line="317" w:lineRule="exact"/>
        <w:ind w:left="86" w:firstLine="622"/>
        <w:jc w:val="both"/>
        <w:rPr>
          <w:sz w:val="28"/>
          <w:szCs w:val="28"/>
        </w:rPr>
      </w:pPr>
      <w:r w:rsidRPr="00FE77F2">
        <w:rPr>
          <w:sz w:val="28"/>
          <w:szCs w:val="28"/>
        </w:rPr>
        <w:t xml:space="preserve">Проект решения «О внесении изменений </w:t>
      </w:r>
      <w:r>
        <w:rPr>
          <w:sz w:val="28"/>
          <w:szCs w:val="28"/>
        </w:rPr>
        <w:t>в Положение о старосте сельского населенного пункта Пи</w:t>
      </w:r>
      <w:r w:rsidRPr="00FE77F2">
        <w:rPr>
          <w:sz w:val="28"/>
          <w:szCs w:val="28"/>
        </w:rPr>
        <w:t>нежского муниципального</w:t>
      </w:r>
      <w:r>
        <w:rPr>
          <w:sz w:val="28"/>
          <w:szCs w:val="28"/>
        </w:rPr>
        <w:t xml:space="preserve"> </w:t>
      </w:r>
      <w:r w:rsidRPr="00FE77F2">
        <w:rPr>
          <w:sz w:val="28"/>
          <w:szCs w:val="28"/>
        </w:rPr>
        <w:t>округа Архангельской области</w:t>
      </w:r>
      <w:r>
        <w:rPr>
          <w:sz w:val="28"/>
          <w:szCs w:val="28"/>
        </w:rPr>
        <w:t xml:space="preserve">» </w:t>
      </w:r>
      <w:r w:rsidRPr="00FE77F2">
        <w:rPr>
          <w:sz w:val="28"/>
          <w:szCs w:val="28"/>
        </w:rPr>
        <w:t xml:space="preserve">внесен на рассмотрение Собрания </w:t>
      </w:r>
      <w:r>
        <w:rPr>
          <w:sz w:val="28"/>
          <w:szCs w:val="28"/>
        </w:rPr>
        <w:t xml:space="preserve">депутатов Пинежского муниципального округа </w:t>
      </w:r>
      <w:r w:rsidRPr="00FE77F2">
        <w:rPr>
          <w:sz w:val="28"/>
          <w:szCs w:val="28"/>
        </w:rPr>
        <w:t>с цел</w:t>
      </w:r>
      <w:r>
        <w:rPr>
          <w:sz w:val="28"/>
          <w:szCs w:val="28"/>
        </w:rPr>
        <w:t>ь</w:t>
      </w:r>
      <w:r w:rsidRPr="00FE77F2">
        <w:rPr>
          <w:sz w:val="28"/>
          <w:szCs w:val="28"/>
        </w:rPr>
        <w:t xml:space="preserve">ю приведения </w:t>
      </w:r>
      <w:r>
        <w:rPr>
          <w:sz w:val="28"/>
          <w:szCs w:val="28"/>
        </w:rPr>
        <w:t xml:space="preserve">его </w:t>
      </w:r>
      <w:r w:rsidRPr="00FE77F2">
        <w:rPr>
          <w:sz w:val="28"/>
          <w:szCs w:val="28"/>
        </w:rPr>
        <w:t>в соответствие с действующим законодательством.</w:t>
      </w:r>
    </w:p>
    <w:p w:rsidR="003F3F13" w:rsidRDefault="003F3F13" w:rsidP="003F3F13">
      <w:pPr>
        <w:tabs>
          <w:tab w:val="left" w:pos="470"/>
        </w:tabs>
        <w:jc w:val="both"/>
        <w:rPr>
          <w:sz w:val="28"/>
          <w:szCs w:val="28"/>
        </w:rPr>
      </w:pPr>
      <w:r>
        <w:rPr>
          <w:sz w:val="28"/>
          <w:szCs w:val="28"/>
        </w:rPr>
        <w:tab/>
      </w:r>
      <w:r>
        <w:rPr>
          <w:sz w:val="28"/>
          <w:szCs w:val="28"/>
        </w:rPr>
        <w:tab/>
        <w:t xml:space="preserve">20 марта 2025 года принят </w:t>
      </w:r>
      <w:r w:rsidRPr="00DE2C2C">
        <w:rPr>
          <w:sz w:val="28"/>
          <w:szCs w:val="28"/>
        </w:rPr>
        <w:t>Федер</w:t>
      </w:r>
      <w:r>
        <w:rPr>
          <w:sz w:val="28"/>
          <w:szCs w:val="28"/>
        </w:rPr>
        <w:t xml:space="preserve">альный закон № 33-ФЗ </w:t>
      </w:r>
      <w:r w:rsidRPr="00DE2C2C">
        <w:rPr>
          <w:sz w:val="28"/>
          <w:szCs w:val="28"/>
        </w:rPr>
        <w:t>«Об общих принципах организации местного самоуправления в единой системе</w:t>
      </w:r>
      <w:r>
        <w:rPr>
          <w:sz w:val="28"/>
          <w:szCs w:val="28"/>
        </w:rPr>
        <w:t xml:space="preserve"> </w:t>
      </w:r>
      <w:r w:rsidRPr="00DE2C2C">
        <w:rPr>
          <w:sz w:val="28"/>
          <w:szCs w:val="28"/>
        </w:rPr>
        <w:t>публичной власти» (далее – Федеральный закон № 33-ФЗ),</w:t>
      </w:r>
      <w:r>
        <w:rPr>
          <w:sz w:val="28"/>
          <w:szCs w:val="28"/>
        </w:rPr>
        <w:t xml:space="preserve"> положения которого подлежат </w:t>
      </w:r>
      <w:r w:rsidRPr="00DE2C2C">
        <w:rPr>
          <w:sz w:val="28"/>
          <w:szCs w:val="28"/>
        </w:rPr>
        <w:t xml:space="preserve">урегулированию в </w:t>
      </w:r>
      <w:r>
        <w:rPr>
          <w:sz w:val="28"/>
          <w:szCs w:val="28"/>
        </w:rPr>
        <w:t>Положении:</w:t>
      </w:r>
    </w:p>
    <w:p w:rsidR="003F3F13" w:rsidRDefault="003F3F13" w:rsidP="003F3F13">
      <w:pPr>
        <w:jc w:val="both"/>
        <w:rPr>
          <w:sz w:val="28"/>
        </w:rPr>
      </w:pPr>
      <w:r>
        <w:rPr>
          <w:sz w:val="28"/>
          <w:szCs w:val="28"/>
        </w:rPr>
        <w:tab/>
        <w:t>Федеральным законом № 33-ФЗ разграничиваются формы непосредственного осуществления населением местного самоуправления и формы участия населения  в осуществлении местного самоуправления.</w:t>
      </w:r>
    </w:p>
    <w:p w:rsidR="003F3F13" w:rsidRDefault="003F3F13" w:rsidP="003F3F13">
      <w:pPr>
        <w:jc w:val="both"/>
        <w:rPr>
          <w:sz w:val="28"/>
          <w:szCs w:val="28"/>
        </w:rPr>
      </w:pPr>
      <w:r>
        <w:rPr>
          <w:sz w:val="28"/>
          <w:szCs w:val="28"/>
        </w:rPr>
        <w:t xml:space="preserve">      К формам непосредственного осуществления населением местного самоуправления отнесены: местный референдум, муниципальные выборы, сход граждан.</w:t>
      </w:r>
    </w:p>
    <w:p w:rsidR="003F3F13" w:rsidRDefault="003F3F13" w:rsidP="003F3F13">
      <w:pPr>
        <w:jc w:val="both"/>
        <w:rPr>
          <w:sz w:val="28"/>
          <w:szCs w:val="28"/>
        </w:rPr>
      </w:pPr>
      <w:r>
        <w:rPr>
          <w:sz w:val="28"/>
          <w:szCs w:val="28"/>
        </w:rPr>
        <w:t xml:space="preserve">      К формам участия население в осуществлении местного самоуправления Федеральным законом № 33-ФЗ отнесены: опрос, публичные слушания, общественные обсуждения, собрания граждан, инициативные проекты, территориальное общественное самоуправления, староста сельского населенного пункта.</w:t>
      </w:r>
    </w:p>
    <w:p w:rsidR="003F3F13" w:rsidRDefault="003F3F13" w:rsidP="003F3F13">
      <w:pPr>
        <w:ind w:firstLine="708"/>
        <w:jc w:val="both"/>
        <w:rPr>
          <w:sz w:val="28"/>
          <w:szCs w:val="28"/>
        </w:rPr>
      </w:pPr>
      <w:r>
        <w:rPr>
          <w:sz w:val="28"/>
          <w:szCs w:val="28"/>
        </w:rPr>
        <w:t xml:space="preserve">Одновременно исключены как самостоятельные формы непосредственного осуществления населением местного самоуправления и участия населения в осуществлении местного самоуправления, такие формы, как голосование по отзыву депутата представительного органа; иных лиц, замещающих публично-правовые должности; сход граждан, осуществляющий полномочия представительного органа; правотворческая инициатива; конференция (собрание делегатов); обращения в органы </w:t>
      </w:r>
      <w:r>
        <w:rPr>
          <w:sz w:val="28"/>
          <w:szCs w:val="28"/>
        </w:rPr>
        <w:lastRenderedPageBreak/>
        <w:t>местного самоуправления (в указанном случае применяется  Федеральный закон от 2 мая 2006 года № 59-ФЗ «О порядке рассмотрения обращений граждан Российской Федерации»).</w:t>
      </w:r>
    </w:p>
    <w:p w:rsidR="003F3F13" w:rsidRDefault="003F3F13" w:rsidP="003F3F13">
      <w:pPr>
        <w:ind w:firstLine="708"/>
        <w:jc w:val="both"/>
        <w:rPr>
          <w:sz w:val="28"/>
          <w:szCs w:val="28"/>
        </w:rPr>
      </w:pPr>
      <w:r>
        <w:rPr>
          <w:sz w:val="28"/>
          <w:szCs w:val="28"/>
        </w:rPr>
        <w:t>Федеральным законом № 33-ФЗ увеличен верхний возрастной ценз граждан, имеющих право выступить с инициативой</w:t>
      </w:r>
      <w:r>
        <w:rPr>
          <w:sz w:val="28"/>
          <w:szCs w:val="28"/>
        </w:rPr>
        <w:tab/>
        <w:t>о внесении в администрацию муниципального образования инициативного проекта.</w:t>
      </w:r>
    </w:p>
    <w:p w:rsidR="003F3F13" w:rsidRDefault="003F3F13" w:rsidP="003F3F13">
      <w:pPr>
        <w:ind w:firstLine="708"/>
        <w:jc w:val="both"/>
        <w:rPr>
          <w:sz w:val="28"/>
          <w:szCs w:val="28"/>
        </w:rPr>
      </w:pPr>
      <w:r>
        <w:rPr>
          <w:sz w:val="28"/>
          <w:szCs w:val="28"/>
        </w:rPr>
        <w:t>Если частью 2 статьи  26.1 Федерального закона № 131-ФЗ инициаторами по внесению инициативного проекта могли выступать граждане, достигшие шестнадцатилетнего возраста и проживающие на территории соответствующего муниципального образования, то частью 3 статьи 49 Федерального закона № 33-ФЗ такое право предоставлено гражданам, достигшим восемнадцатилетнего возраста, проживающим на территории соответствующего муниципального образования.</w:t>
      </w:r>
    </w:p>
    <w:p w:rsidR="003F3F13" w:rsidRDefault="003F3F13" w:rsidP="003F3F13">
      <w:pPr>
        <w:jc w:val="both"/>
        <w:rPr>
          <w:sz w:val="28"/>
          <w:szCs w:val="28"/>
        </w:rPr>
      </w:pPr>
      <w:r>
        <w:rPr>
          <w:sz w:val="28"/>
          <w:szCs w:val="28"/>
        </w:rPr>
        <w:t xml:space="preserve">       Федеральным законом № 33-ФЗ конференция граждан исключена как самостоятельная форма непосредственного осуществления населением местного самоуправления и участия населения в осуществлении местного самоуправления.</w:t>
      </w:r>
    </w:p>
    <w:p w:rsidR="003F3F13" w:rsidRDefault="003F3F13" w:rsidP="003F3F13">
      <w:pPr>
        <w:jc w:val="both"/>
        <w:rPr>
          <w:sz w:val="28"/>
          <w:szCs w:val="28"/>
        </w:rPr>
      </w:pPr>
      <w:r>
        <w:rPr>
          <w:sz w:val="28"/>
        </w:rPr>
        <w:t xml:space="preserve">     Указанные изменения в формах участия населения в осуществлении местного самоуправления, закрепленных в Федеральном законе № 33-ФЗ, предлагается участь в представленном проекте решения Собрания депутатов.</w:t>
      </w:r>
    </w:p>
    <w:p w:rsidR="003F3F13" w:rsidRDefault="003F3F13" w:rsidP="003F3F13">
      <w:pPr>
        <w:tabs>
          <w:tab w:val="left" w:pos="470"/>
        </w:tabs>
        <w:jc w:val="both"/>
        <w:rPr>
          <w:sz w:val="28"/>
          <w:szCs w:val="28"/>
        </w:rPr>
      </w:pPr>
      <w:r>
        <w:rPr>
          <w:sz w:val="28"/>
          <w:szCs w:val="28"/>
        </w:rPr>
        <w:tab/>
        <w:t>В</w:t>
      </w:r>
      <w:r w:rsidRPr="00AB4219">
        <w:rPr>
          <w:sz w:val="28"/>
          <w:szCs w:val="28"/>
        </w:rPr>
        <w:t xml:space="preserve"> связи </w:t>
      </w:r>
      <w:proofErr w:type="gramStart"/>
      <w:r w:rsidRPr="00AB4219">
        <w:rPr>
          <w:sz w:val="28"/>
          <w:szCs w:val="28"/>
        </w:rPr>
        <w:t>с</w:t>
      </w:r>
      <w:proofErr w:type="gramEnd"/>
      <w:r w:rsidRPr="00AB4219">
        <w:rPr>
          <w:sz w:val="28"/>
          <w:szCs w:val="28"/>
        </w:rPr>
        <w:t xml:space="preserve"> </w:t>
      </w:r>
      <w:proofErr w:type="gramStart"/>
      <w:r w:rsidRPr="00AB4219">
        <w:rPr>
          <w:sz w:val="28"/>
          <w:szCs w:val="28"/>
        </w:rPr>
        <w:t>изложенным</w:t>
      </w:r>
      <w:proofErr w:type="gramEnd"/>
      <w:r w:rsidRPr="00AB4219">
        <w:rPr>
          <w:sz w:val="28"/>
          <w:szCs w:val="28"/>
        </w:rPr>
        <w:t>, предлагаю принять проект решения</w:t>
      </w:r>
      <w:r>
        <w:rPr>
          <w:sz w:val="28"/>
          <w:szCs w:val="28"/>
        </w:rPr>
        <w:t>.</w:t>
      </w:r>
    </w:p>
    <w:p w:rsidR="003F3F13" w:rsidRDefault="003F3F13" w:rsidP="003F3F13">
      <w:pPr>
        <w:tabs>
          <w:tab w:val="left" w:pos="470"/>
        </w:tabs>
        <w:jc w:val="both"/>
        <w:rPr>
          <w:sz w:val="28"/>
          <w:szCs w:val="28"/>
        </w:rPr>
      </w:pPr>
    </w:p>
    <w:p w:rsidR="003F3F13" w:rsidRDefault="003F3F13" w:rsidP="003F3F13">
      <w:pPr>
        <w:jc w:val="both"/>
        <w:rPr>
          <w:sz w:val="28"/>
          <w:szCs w:val="28"/>
        </w:rPr>
      </w:pPr>
      <w:r>
        <w:rPr>
          <w:sz w:val="28"/>
          <w:szCs w:val="28"/>
        </w:rPr>
        <w:t xml:space="preserve">      </w:t>
      </w:r>
    </w:p>
    <w:p w:rsidR="003F3F13" w:rsidRPr="008B49C3" w:rsidRDefault="003F3F13" w:rsidP="003F3F13">
      <w:pPr>
        <w:jc w:val="both"/>
        <w:rPr>
          <w:bCs/>
          <w:sz w:val="28"/>
          <w:szCs w:val="28"/>
        </w:rPr>
      </w:pPr>
      <w:r w:rsidRPr="008B49C3">
        <w:rPr>
          <w:bCs/>
          <w:sz w:val="28"/>
          <w:szCs w:val="28"/>
        </w:rPr>
        <w:t xml:space="preserve">Депутат от </w:t>
      </w:r>
      <w:proofErr w:type="gramStart"/>
      <w:r w:rsidRPr="008B49C3">
        <w:rPr>
          <w:bCs/>
          <w:sz w:val="28"/>
          <w:szCs w:val="28"/>
        </w:rPr>
        <w:t>одномандатного</w:t>
      </w:r>
      <w:proofErr w:type="gramEnd"/>
      <w:r w:rsidRPr="008B49C3">
        <w:rPr>
          <w:bCs/>
          <w:sz w:val="28"/>
          <w:szCs w:val="28"/>
        </w:rPr>
        <w:t xml:space="preserve"> </w:t>
      </w:r>
    </w:p>
    <w:p w:rsidR="003F3F13" w:rsidRPr="008B49C3" w:rsidRDefault="003F3F13" w:rsidP="003F3F13">
      <w:pPr>
        <w:jc w:val="both"/>
        <w:rPr>
          <w:bCs/>
          <w:sz w:val="28"/>
          <w:szCs w:val="28"/>
        </w:rPr>
      </w:pPr>
      <w:r w:rsidRPr="008B49C3">
        <w:rPr>
          <w:bCs/>
          <w:sz w:val="28"/>
          <w:szCs w:val="28"/>
        </w:rPr>
        <w:t>избирательного округа № 4                                                      Е.М. Хайдукова</w:t>
      </w: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Default="003F3F13" w:rsidP="003F3F13">
      <w:pPr>
        <w:jc w:val="both"/>
        <w:rPr>
          <w:sz w:val="28"/>
          <w:szCs w:val="28"/>
        </w:rPr>
      </w:pPr>
    </w:p>
    <w:p w:rsidR="003F3F13" w:rsidRPr="008B49C3" w:rsidRDefault="003F3F13" w:rsidP="003F3F13">
      <w:pPr>
        <w:jc w:val="center"/>
        <w:rPr>
          <w:b/>
          <w:bCs/>
          <w:sz w:val="28"/>
          <w:szCs w:val="28"/>
        </w:rPr>
      </w:pPr>
      <w:r w:rsidRPr="008B49C3">
        <w:rPr>
          <w:b/>
          <w:bCs/>
          <w:sz w:val="28"/>
          <w:szCs w:val="28"/>
        </w:rPr>
        <w:t>Финансово-экономическое обоснование</w:t>
      </w:r>
    </w:p>
    <w:p w:rsidR="003F3F13" w:rsidRPr="008B49C3" w:rsidRDefault="003F3F13" w:rsidP="003F3F13">
      <w:pPr>
        <w:jc w:val="center"/>
        <w:rPr>
          <w:b/>
          <w:sz w:val="28"/>
          <w:szCs w:val="28"/>
        </w:rPr>
      </w:pPr>
      <w:r w:rsidRPr="008B49C3">
        <w:rPr>
          <w:b/>
          <w:sz w:val="28"/>
          <w:szCs w:val="28"/>
        </w:rPr>
        <w:t>к проекту решения Собрания депутатов Пинежского муниципального округа Архангельской области</w:t>
      </w:r>
      <w:r w:rsidRPr="008B49C3">
        <w:rPr>
          <w:sz w:val="28"/>
          <w:szCs w:val="28"/>
        </w:rPr>
        <w:tab/>
      </w:r>
      <w:r w:rsidRPr="008B49C3">
        <w:rPr>
          <w:b/>
          <w:sz w:val="28"/>
          <w:szCs w:val="28"/>
        </w:rPr>
        <w:t>«</w:t>
      </w:r>
      <w:r w:rsidRPr="00530538">
        <w:rPr>
          <w:b/>
          <w:sz w:val="28"/>
          <w:szCs w:val="28"/>
        </w:rPr>
        <w:t>О</w:t>
      </w:r>
      <w:r>
        <w:rPr>
          <w:b/>
          <w:sz w:val="28"/>
          <w:szCs w:val="28"/>
        </w:rPr>
        <w:t xml:space="preserve"> внесении изменений в </w:t>
      </w:r>
      <w:r w:rsidRPr="00530538">
        <w:rPr>
          <w:b/>
          <w:sz w:val="28"/>
          <w:szCs w:val="28"/>
        </w:rPr>
        <w:t>Положени</w:t>
      </w:r>
      <w:r>
        <w:rPr>
          <w:b/>
          <w:sz w:val="28"/>
          <w:szCs w:val="28"/>
        </w:rPr>
        <w:t>е</w:t>
      </w:r>
      <w:r w:rsidRPr="00530538">
        <w:rPr>
          <w:b/>
          <w:sz w:val="28"/>
          <w:szCs w:val="28"/>
        </w:rPr>
        <w:t xml:space="preserve"> </w:t>
      </w:r>
      <w:r>
        <w:rPr>
          <w:b/>
          <w:sz w:val="28"/>
          <w:szCs w:val="28"/>
        </w:rPr>
        <w:t>о старосте сельского населенного пункта Пинежского муниципального округа Архангельской области</w:t>
      </w:r>
      <w:r w:rsidRPr="008B49C3">
        <w:rPr>
          <w:b/>
          <w:sz w:val="28"/>
          <w:szCs w:val="28"/>
        </w:rPr>
        <w:t>»</w:t>
      </w:r>
    </w:p>
    <w:p w:rsidR="003F3F13" w:rsidRPr="008B49C3" w:rsidRDefault="003F3F13" w:rsidP="003F3F13">
      <w:pPr>
        <w:jc w:val="both"/>
        <w:rPr>
          <w:sz w:val="28"/>
          <w:szCs w:val="28"/>
        </w:rPr>
      </w:pPr>
    </w:p>
    <w:p w:rsidR="003F3F13" w:rsidRPr="008B49C3" w:rsidRDefault="003F3F13" w:rsidP="003F3F13">
      <w:pPr>
        <w:jc w:val="both"/>
        <w:rPr>
          <w:sz w:val="28"/>
          <w:szCs w:val="28"/>
        </w:rPr>
      </w:pPr>
    </w:p>
    <w:p w:rsidR="003F3F13" w:rsidRPr="008B49C3" w:rsidRDefault="003F3F13" w:rsidP="003F3F13">
      <w:pPr>
        <w:ind w:firstLine="708"/>
        <w:jc w:val="both"/>
        <w:rPr>
          <w:sz w:val="28"/>
          <w:szCs w:val="28"/>
        </w:rPr>
      </w:pPr>
      <w:r w:rsidRPr="008B49C3">
        <w:rPr>
          <w:sz w:val="28"/>
          <w:szCs w:val="28"/>
        </w:rPr>
        <w:t>Принятие проекта решения Собрания депутатов  Пинежского муниципального округа</w:t>
      </w:r>
      <w:r>
        <w:rPr>
          <w:sz w:val="28"/>
          <w:szCs w:val="28"/>
        </w:rPr>
        <w:t xml:space="preserve"> </w:t>
      </w:r>
      <w:r w:rsidRPr="008B49C3">
        <w:rPr>
          <w:sz w:val="28"/>
          <w:szCs w:val="28"/>
        </w:rPr>
        <w:t>«</w:t>
      </w:r>
      <w:r w:rsidRPr="00F54724">
        <w:rPr>
          <w:sz w:val="28"/>
          <w:szCs w:val="28"/>
        </w:rPr>
        <w:t>О внесении изменений в Положение о старосте сельского населенного пункта Пинежского муниципального округа Архангельской области»</w:t>
      </w:r>
      <w:r>
        <w:rPr>
          <w:sz w:val="28"/>
          <w:szCs w:val="28"/>
        </w:rPr>
        <w:t xml:space="preserve"> </w:t>
      </w:r>
      <w:r w:rsidRPr="008B49C3">
        <w:rPr>
          <w:sz w:val="28"/>
          <w:szCs w:val="28"/>
        </w:rPr>
        <w:t xml:space="preserve"> не потребует дополнительных расходов за счет средств бюджета Пинежского муниципального округа в 202</w:t>
      </w:r>
      <w:r>
        <w:rPr>
          <w:sz w:val="28"/>
          <w:szCs w:val="28"/>
        </w:rPr>
        <w:t>5</w:t>
      </w:r>
      <w:r w:rsidRPr="008B49C3">
        <w:rPr>
          <w:sz w:val="28"/>
          <w:szCs w:val="28"/>
        </w:rPr>
        <w:t xml:space="preserve"> году.</w:t>
      </w: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r w:rsidRPr="008B49C3">
        <w:rPr>
          <w:bCs/>
          <w:sz w:val="28"/>
          <w:szCs w:val="28"/>
        </w:rPr>
        <w:t xml:space="preserve">Депутат от </w:t>
      </w:r>
      <w:proofErr w:type="gramStart"/>
      <w:r w:rsidRPr="008B49C3">
        <w:rPr>
          <w:bCs/>
          <w:sz w:val="28"/>
          <w:szCs w:val="28"/>
        </w:rPr>
        <w:t>одномандатного</w:t>
      </w:r>
      <w:proofErr w:type="gramEnd"/>
      <w:r w:rsidRPr="008B49C3">
        <w:rPr>
          <w:bCs/>
          <w:sz w:val="28"/>
          <w:szCs w:val="28"/>
        </w:rPr>
        <w:t xml:space="preserve"> </w:t>
      </w:r>
    </w:p>
    <w:p w:rsidR="003F3F13" w:rsidRPr="008B49C3" w:rsidRDefault="003F3F13" w:rsidP="003F3F13">
      <w:pPr>
        <w:jc w:val="both"/>
        <w:rPr>
          <w:bCs/>
          <w:sz w:val="28"/>
          <w:szCs w:val="28"/>
        </w:rPr>
      </w:pPr>
      <w:r w:rsidRPr="008B49C3">
        <w:rPr>
          <w:bCs/>
          <w:sz w:val="28"/>
          <w:szCs w:val="28"/>
        </w:rPr>
        <w:t>избирательного округа № 4                                                      Е.М. Хайдукова</w:t>
      </w: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center"/>
        <w:rPr>
          <w:b/>
          <w:sz w:val="28"/>
          <w:szCs w:val="28"/>
        </w:rPr>
      </w:pPr>
      <w:r w:rsidRPr="008B49C3">
        <w:rPr>
          <w:b/>
          <w:sz w:val="28"/>
          <w:szCs w:val="28"/>
        </w:rPr>
        <w:t>ПЕРЕЧЕНЬ</w:t>
      </w:r>
    </w:p>
    <w:p w:rsidR="003F3F13" w:rsidRPr="008B49C3" w:rsidRDefault="003F3F13" w:rsidP="003F3F13">
      <w:pPr>
        <w:jc w:val="center"/>
        <w:rPr>
          <w:b/>
          <w:sz w:val="28"/>
          <w:szCs w:val="28"/>
        </w:rPr>
      </w:pPr>
      <w:r w:rsidRPr="008B49C3">
        <w:rPr>
          <w:b/>
          <w:sz w:val="28"/>
          <w:szCs w:val="28"/>
        </w:rPr>
        <w:t xml:space="preserve">решений Собрания депутатов, иных нормативных актов отмены, изменения или дополнения которых требует принятие решения Собрания депутатов к проекту решения Собрания депутатов </w:t>
      </w:r>
      <w:r>
        <w:rPr>
          <w:b/>
          <w:sz w:val="28"/>
          <w:szCs w:val="28"/>
        </w:rPr>
        <w:t>П</w:t>
      </w:r>
      <w:r w:rsidRPr="008B49C3">
        <w:rPr>
          <w:b/>
          <w:sz w:val="28"/>
          <w:szCs w:val="28"/>
        </w:rPr>
        <w:t>инежского муниципального округа Архангельской области</w:t>
      </w:r>
      <w:r>
        <w:rPr>
          <w:b/>
          <w:sz w:val="28"/>
          <w:szCs w:val="28"/>
        </w:rPr>
        <w:t xml:space="preserve">                    </w:t>
      </w:r>
      <w:r w:rsidRPr="008B49C3">
        <w:rPr>
          <w:b/>
          <w:sz w:val="28"/>
          <w:szCs w:val="28"/>
        </w:rPr>
        <w:t xml:space="preserve"> «</w:t>
      </w:r>
      <w:r w:rsidRPr="00530538">
        <w:rPr>
          <w:b/>
          <w:sz w:val="28"/>
          <w:szCs w:val="28"/>
        </w:rPr>
        <w:t>О</w:t>
      </w:r>
      <w:r>
        <w:rPr>
          <w:b/>
          <w:sz w:val="28"/>
          <w:szCs w:val="28"/>
        </w:rPr>
        <w:t xml:space="preserve"> внесении изменений в </w:t>
      </w:r>
      <w:r w:rsidRPr="00530538">
        <w:rPr>
          <w:b/>
          <w:sz w:val="28"/>
          <w:szCs w:val="28"/>
        </w:rPr>
        <w:t>Положени</w:t>
      </w:r>
      <w:r>
        <w:rPr>
          <w:b/>
          <w:sz w:val="28"/>
          <w:szCs w:val="28"/>
        </w:rPr>
        <w:t>е</w:t>
      </w:r>
      <w:r w:rsidRPr="00530538">
        <w:rPr>
          <w:b/>
          <w:sz w:val="28"/>
          <w:szCs w:val="28"/>
        </w:rPr>
        <w:t xml:space="preserve"> </w:t>
      </w:r>
      <w:r>
        <w:rPr>
          <w:b/>
          <w:sz w:val="28"/>
          <w:szCs w:val="28"/>
        </w:rPr>
        <w:t>о старосте сельского населенного пункта Пинежского муниципального округа Архангельской области</w:t>
      </w:r>
      <w:r w:rsidRPr="008B49C3">
        <w:rPr>
          <w:b/>
          <w:sz w:val="28"/>
          <w:szCs w:val="28"/>
        </w:rPr>
        <w:t>»</w:t>
      </w:r>
    </w:p>
    <w:p w:rsidR="003F3F13" w:rsidRPr="008B49C3" w:rsidRDefault="003F3F13" w:rsidP="003F3F13">
      <w:pPr>
        <w:jc w:val="center"/>
        <w:rPr>
          <w:sz w:val="28"/>
          <w:szCs w:val="28"/>
        </w:rPr>
      </w:pPr>
    </w:p>
    <w:p w:rsidR="003F3F13" w:rsidRPr="008B49C3" w:rsidRDefault="003F3F13" w:rsidP="003F3F13">
      <w:pPr>
        <w:jc w:val="both"/>
        <w:rPr>
          <w:sz w:val="28"/>
          <w:szCs w:val="28"/>
        </w:rPr>
      </w:pPr>
    </w:p>
    <w:p w:rsidR="003F3F13" w:rsidRPr="008B49C3" w:rsidRDefault="003F3F13" w:rsidP="003F3F13">
      <w:pPr>
        <w:ind w:firstLine="708"/>
        <w:jc w:val="both"/>
        <w:rPr>
          <w:sz w:val="28"/>
          <w:szCs w:val="28"/>
        </w:rPr>
      </w:pPr>
      <w:r w:rsidRPr="008B49C3">
        <w:rPr>
          <w:sz w:val="28"/>
          <w:szCs w:val="28"/>
        </w:rPr>
        <w:t>Принятие проекта решения Собрания депутатов Пинежского муниципального округа Архангельской области «</w:t>
      </w:r>
      <w:r w:rsidRPr="00F54724">
        <w:rPr>
          <w:sz w:val="28"/>
          <w:szCs w:val="28"/>
        </w:rPr>
        <w:t>О внесении изменений в Положение о старосте сельского населенного пункта Пинежского муниципального округа Архангельской области</w:t>
      </w:r>
      <w:r w:rsidRPr="008B49C3">
        <w:rPr>
          <w:sz w:val="28"/>
          <w:szCs w:val="28"/>
        </w:rPr>
        <w:t>» не потребует внесения изменений в иные муниципальные нормативные правовые акты.</w:t>
      </w:r>
    </w:p>
    <w:p w:rsidR="003F3F13" w:rsidRPr="008B49C3" w:rsidRDefault="003F3F13" w:rsidP="003F3F13">
      <w:pPr>
        <w:jc w:val="both"/>
        <w:rPr>
          <w:sz w:val="28"/>
          <w:szCs w:val="28"/>
        </w:rPr>
      </w:pPr>
      <w:r w:rsidRPr="008B49C3">
        <w:rPr>
          <w:sz w:val="28"/>
          <w:szCs w:val="28"/>
        </w:rPr>
        <w:t xml:space="preserve"> </w:t>
      </w: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r w:rsidRPr="008B49C3">
        <w:rPr>
          <w:bCs/>
          <w:sz w:val="28"/>
          <w:szCs w:val="28"/>
        </w:rPr>
        <w:t xml:space="preserve">Депутат от </w:t>
      </w:r>
      <w:proofErr w:type="gramStart"/>
      <w:r w:rsidRPr="008B49C3">
        <w:rPr>
          <w:bCs/>
          <w:sz w:val="28"/>
          <w:szCs w:val="28"/>
        </w:rPr>
        <w:t>одномандатного</w:t>
      </w:r>
      <w:proofErr w:type="gramEnd"/>
      <w:r w:rsidRPr="008B49C3">
        <w:rPr>
          <w:bCs/>
          <w:sz w:val="28"/>
          <w:szCs w:val="28"/>
        </w:rPr>
        <w:t xml:space="preserve"> </w:t>
      </w:r>
    </w:p>
    <w:p w:rsidR="003F3F13" w:rsidRPr="008B49C3" w:rsidRDefault="003F3F13" w:rsidP="003F3F13">
      <w:pPr>
        <w:jc w:val="both"/>
        <w:rPr>
          <w:bCs/>
          <w:sz w:val="28"/>
          <w:szCs w:val="28"/>
        </w:rPr>
      </w:pPr>
      <w:r w:rsidRPr="008B49C3">
        <w:rPr>
          <w:bCs/>
          <w:sz w:val="28"/>
          <w:szCs w:val="28"/>
        </w:rPr>
        <w:t>избирательного округа № 4                                                      Е.М. Хайдукова</w:t>
      </w: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Pr="008B49C3" w:rsidRDefault="003F3F13" w:rsidP="003F3F13">
      <w:pPr>
        <w:jc w:val="both"/>
        <w:rPr>
          <w:bCs/>
          <w:sz w:val="28"/>
          <w:szCs w:val="28"/>
        </w:rPr>
      </w:pPr>
    </w:p>
    <w:p w:rsidR="003F3F13" w:rsidRDefault="003F3F13"/>
    <w:sectPr w:rsidR="003F3F13" w:rsidSect="00E55BE9">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464BF3"/>
    <w:rsid w:val="0000681B"/>
    <w:rsid w:val="000149A7"/>
    <w:rsid w:val="00022602"/>
    <w:rsid w:val="00040FBC"/>
    <w:rsid w:val="000531EC"/>
    <w:rsid w:val="00097B2B"/>
    <w:rsid w:val="000B1404"/>
    <w:rsid w:val="000B4571"/>
    <w:rsid w:val="001142FA"/>
    <w:rsid w:val="00116FDC"/>
    <w:rsid w:val="0017202F"/>
    <w:rsid w:val="00183D4E"/>
    <w:rsid w:val="001D4DB6"/>
    <w:rsid w:val="001E5810"/>
    <w:rsid w:val="001F3BD9"/>
    <w:rsid w:val="002118AE"/>
    <w:rsid w:val="00227806"/>
    <w:rsid w:val="00240D47"/>
    <w:rsid w:val="002720C7"/>
    <w:rsid w:val="00273F79"/>
    <w:rsid w:val="00286101"/>
    <w:rsid w:val="0029048E"/>
    <w:rsid w:val="002A2004"/>
    <w:rsid w:val="002A5520"/>
    <w:rsid w:val="002B1AC5"/>
    <w:rsid w:val="002D1F9C"/>
    <w:rsid w:val="002D774B"/>
    <w:rsid w:val="002E7AC1"/>
    <w:rsid w:val="00304B40"/>
    <w:rsid w:val="003636E4"/>
    <w:rsid w:val="00370D9D"/>
    <w:rsid w:val="0038617A"/>
    <w:rsid w:val="003A7314"/>
    <w:rsid w:val="003B3CCA"/>
    <w:rsid w:val="003D2D94"/>
    <w:rsid w:val="003D452D"/>
    <w:rsid w:val="003F3F13"/>
    <w:rsid w:val="004152C9"/>
    <w:rsid w:val="00420207"/>
    <w:rsid w:val="004230EA"/>
    <w:rsid w:val="004370C5"/>
    <w:rsid w:val="00446C04"/>
    <w:rsid w:val="00464113"/>
    <w:rsid w:val="00464BF3"/>
    <w:rsid w:val="004B7641"/>
    <w:rsid w:val="004C7CB4"/>
    <w:rsid w:val="004D59E2"/>
    <w:rsid w:val="004E1F9C"/>
    <w:rsid w:val="004E470D"/>
    <w:rsid w:val="004F040C"/>
    <w:rsid w:val="00523B6C"/>
    <w:rsid w:val="00551D34"/>
    <w:rsid w:val="00554704"/>
    <w:rsid w:val="005557AB"/>
    <w:rsid w:val="00581274"/>
    <w:rsid w:val="00586255"/>
    <w:rsid w:val="00593A6F"/>
    <w:rsid w:val="005B323B"/>
    <w:rsid w:val="005D577C"/>
    <w:rsid w:val="005E285A"/>
    <w:rsid w:val="005F1B5B"/>
    <w:rsid w:val="005F7B35"/>
    <w:rsid w:val="00642952"/>
    <w:rsid w:val="00647037"/>
    <w:rsid w:val="0066249B"/>
    <w:rsid w:val="00670B5D"/>
    <w:rsid w:val="00677EA4"/>
    <w:rsid w:val="00683DF8"/>
    <w:rsid w:val="006905CF"/>
    <w:rsid w:val="00695B8B"/>
    <w:rsid w:val="00696116"/>
    <w:rsid w:val="006B3903"/>
    <w:rsid w:val="006E1E7F"/>
    <w:rsid w:val="006F28EC"/>
    <w:rsid w:val="006F3132"/>
    <w:rsid w:val="007249D0"/>
    <w:rsid w:val="00741E73"/>
    <w:rsid w:val="00751A51"/>
    <w:rsid w:val="00757BCA"/>
    <w:rsid w:val="00765FF3"/>
    <w:rsid w:val="00773175"/>
    <w:rsid w:val="00782619"/>
    <w:rsid w:val="00785F78"/>
    <w:rsid w:val="00791679"/>
    <w:rsid w:val="007A7AC5"/>
    <w:rsid w:val="007B5275"/>
    <w:rsid w:val="007D0F0C"/>
    <w:rsid w:val="007E5A49"/>
    <w:rsid w:val="007E5EF2"/>
    <w:rsid w:val="007E659D"/>
    <w:rsid w:val="00804413"/>
    <w:rsid w:val="00813DCC"/>
    <w:rsid w:val="008164BF"/>
    <w:rsid w:val="008520A2"/>
    <w:rsid w:val="00865583"/>
    <w:rsid w:val="00872104"/>
    <w:rsid w:val="0087432D"/>
    <w:rsid w:val="0087575C"/>
    <w:rsid w:val="00886D0D"/>
    <w:rsid w:val="008A5B88"/>
    <w:rsid w:val="008B1709"/>
    <w:rsid w:val="008B2F28"/>
    <w:rsid w:val="008B5159"/>
    <w:rsid w:val="008C5635"/>
    <w:rsid w:val="008F6503"/>
    <w:rsid w:val="0090653C"/>
    <w:rsid w:val="009128F9"/>
    <w:rsid w:val="00917004"/>
    <w:rsid w:val="00922873"/>
    <w:rsid w:val="00942594"/>
    <w:rsid w:val="0094612C"/>
    <w:rsid w:val="00964C54"/>
    <w:rsid w:val="00977A47"/>
    <w:rsid w:val="00994698"/>
    <w:rsid w:val="009A5854"/>
    <w:rsid w:val="009E5729"/>
    <w:rsid w:val="00A079E8"/>
    <w:rsid w:val="00A11E15"/>
    <w:rsid w:val="00A541DB"/>
    <w:rsid w:val="00A74087"/>
    <w:rsid w:val="00A747ED"/>
    <w:rsid w:val="00A96D21"/>
    <w:rsid w:val="00AD573B"/>
    <w:rsid w:val="00B03739"/>
    <w:rsid w:val="00B04BF2"/>
    <w:rsid w:val="00B15EA6"/>
    <w:rsid w:val="00B1783A"/>
    <w:rsid w:val="00B202E1"/>
    <w:rsid w:val="00B63B8D"/>
    <w:rsid w:val="00B64460"/>
    <w:rsid w:val="00B91CD9"/>
    <w:rsid w:val="00BC0DFF"/>
    <w:rsid w:val="00BE1CA7"/>
    <w:rsid w:val="00BF307B"/>
    <w:rsid w:val="00BF5032"/>
    <w:rsid w:val="00BF554A"/>
    <w:rsid w:val="00C14FC2"/>
    <w:rsid w:val="00C16F9A"/>
    <w:rsid w:val="00C32728"/>
    <w:rsid w:val="00C52CDE"/>
    <w:rsid w:val="00C532CB"/>
    <w:rsid w:val="00C62BCC"/>
    <w:rsid w:val="00C84642"/>
    <w:rsid w:val="00C9589E"/>
    <w:rsid w:val="00CA0E7E"/>
    <w:rsid w:val="00CA1417"/>
    <w:rsid w:val="00CB0F0E"/>
    <w:rsid w:val="00CB66D2"/>
    <w:rsid w:val="00CE7994"/>
    <w:rsid w:val="00CF0160"/>
    <w:rsid w:val="00CF0F53"/>
    <w:rsid w:val="00CF4831"/>
    <w:rsid w:val="00CF6849"/>
    <w:rsid w:val="00D0467D"/>
    <w:rsid w:val="00D27AC7"/>
    <w:rsid w:val="00D27C4C"/>
    <w:rsid w:val="00D30161"/>
    <w:rsid w:val="00D311E6"/>
    <w:rsid w:val="00D33FE1"/>
    <w:rsid w:val="00D3589B"/>
    <w:rsid w:val="00D71A43"/>
    <w:rsid w:val="00D9003C"/>
    <w:rsid w:val="00DC4B9D"/>
    <w:rsid w:val="00DE1005"/>
    <w:rsid w:val="00DF6DB6"/>
    <w:rsid w:val="00E55BE9"/>
    <w:rsid w:val="00E563C3"/>
    <w:rsid w:val="00EA3F83"/>
    <w:rsid w:val="00EC376D"/>
    <w:rsid w:val="00EE0A77"/>
    <w:rsid w:val="00EE15DA"/>
    <w:rsid w:val="00EE6C22"/>
    <w:rsid w:val="00EF12F6"/>
    <w:rsid w:val="00EF1D62"/>
    <w:rsid w:val="00F03EAD"/>
    <w:rsid w:val="00F0739A"/>
    <w:rsid w:val="00F646FF"/>
    <w:rsid w:val="00F91A6A"/>
    <w:rsid w:val="00FB05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BF3"/>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C376D"/>
    <w:rPr>
      <w:sz w:val="16"/>
      <w:szCs w:val="16"/>
    </w:rPr>
  </w:style>
  <w:style w:type="paragraph" w:styleId="a4">
    <w:name w:val="annotation text"/>
    <w:basedOn w:val="a"/>
    <w:link w:val="a5"/>
    <w:uiPriority w:val="99"/>
    <w:semiHidden/>
    <w:unhideWhenUsed/>
    <w:rsid w:val="00EC376D"/>
  </w:style>
  <w:style w:type="character" w:customStyle="1" w:styleId="a5">
    <w:name w:val="Текст примечания Знак"/>
    <w:basedOn w:val="a0"/>
    <w:link w:val="a4"/>
    <w:uiPriority w:val="99"/>
    <w:semiHidden/>
    <w:rsid w:val="00EC376D"/>
    <w:rPr>
      <w:rFonts w:ascii="Times New Roman" w:eastAsia="Calibri" w:hAnsi="Times New Roman" w:cs="Times New Roman"/>
      <w:sz w:val="20"/>
      <w:szCs w:val="20"/>
      <w:lang w:eastAsia="ru-RU"/>
    </w:rPr>
  </w:style>
  <w:style w:type="paragraph" w:styleId="a6">
    <w:name w:val="annotation subject"/>
    <w:basedOn w:val="a4"/>
    <w:next w:val="a4"/>
    <w:link w:val="a7"/>
    <w:uiPriority w:val="99"/>
    <w:semiHidden/>
    <w:unhideWhenUsed/>
    <w:rsid w:val="00EC376D"/>
    <w:rPr>
      <w:b/>
      <w:bCs/>
    </w:rPr>
  </w:style>
  <w:style w:type="character" w:customStyle="1" w:styleId="a7">
    <w:name w:val="Тема примечания Знак"/>
    <w:basedOn w:val="a5"/>
    <w:link w:val="a6"/>
    <w:uiPriority w:val="99"/>
    <w:semiHidden/>
    <w:rsid w:val="00EC376D"/>
    <w:rPr>
      <w:rFonts w:ascii="Times New Roman" w:eastAsia="Calibri" w:hAnsi="Times New Roman" w:cs="Times New Roman"/>
      <w:b/>
      <w:bCs/>
      <w:sz w:val="20"/>
      <w:szCs w:val="20"/>
      <w:lang w:eastAsia="ru-RU"/>
    </w:rPr>
  </w:style>
  <w:style w:type="paragraph" w:styleId="a8">
    <w:name w:val="Balloon Text"/>
    <w:basedOn w:val="a"/>
    <w:link w:val="a9"/>
    <w:uiPriority w:val="99"/>
    <w:semiHidden/>
    <w:unhideWhenUsed/>
    <w:rsid w:val="00EC376D"/>
    <w:rPr>
      <w:rFonts w:ascii="Tahoma" w:hAnsi="Tahoma" w:cs="Tahoma"/>
      <w:sz w:val="16"/>
      <w:szCs w:val="16"/>
    </w:rPr>
  </w:style>
  <w:style w:type="character" w:customStyle="1" w:styleId="a9">
    <w:name w:val="Текст выноски Знак"/>
    <w:basedOn w:val="a0"/>
    <w:link w:val="a8"/>
    <w:uiPriority w:val="99"/>
    <w:semiHidden/>
    <w:rsid w:val="00EC376D"/>
    <w:rPr>
      <w:rFonts w:ascii="Tahoma" w:eastAsia="Calibri" w:hAnsi="Tahoma" w:cs="Tahoma"/>
      <w:sz w:val="16"/>
      <w:szCs w:val="16"/>
      <w:lang w:eastAsia="ru-RU"/>
    </w:rPr>
  </w:style>
  <w:style w:type="character" w:styleId="aa">
    <w:name w:val="Hyperlink"/>
    <w:basedOn w:val="a0"/>
    <w:uiPriority w:val="99"/>
    <w:unhideWhenUsed/>
    <w:rsid w:val="00CF0160"/>
    <w:rPr>
      <w:color w:val="0000FF" w:themeColor="hyperlink"/>
      <w:u w:val="single"/>
    </w:rPr>
  </w:style>
  <w:style w:type="paragraph" w:styleId="ab">
    <w:name w:val="List Paragraph"/>
    <w:basedOn w:val="a"/>
    <w:uiPriority w:val="34"/>
    <w:qFormat/>
    <w:rsid w:val="00865583"/>
    <w:pPr>
      <w:ind w:left="720"/>
      <w:contextualSpacing/>
    </w:pPr>
  </w:style>
  <w:style w:type="paragraph" w:styleId="ac">
    <w:name w:val="Normal (Web)"/>
    <w:basedOn w:val="a"/>
    <w:link w:val="ad"/>
    <w:uiPriority w:val="99"/>
    <w:unhideWhenUsed/>
    <w:qFormat/>
    <w:rsid w:val="00782619"/>
    <w:pPr>
      <w:overflowPunct/>
      <w:autoSpaceDE/>
      <w:autoSpaceDN/>
      <w:adjustRightInd/>
      <w:spacing w:before="100" w:beforeAutospacing="1" w:after="100" w:afterAutospacing="1"/>
    </w:pPr>
    <w:rPr>
      <w:rFonts w:eastAsia="Times New Roman"/>
      <w:sz w:val="24"/>
      <w:szCs w:val="24"/>
    </w:rPr>
  </w:style>
  <w:style w:type="character" w:customStyle="1" w:styleId="ad">
    <w:name w:val="Обычный (веб) Знак"/>
    <w:link w:val="ac"/>
    <w:uiPriority w:val="99"/>
    <w:locked/>
    <w:rsid w:val="0078261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BF3"/>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C376D"/>
    <w:rPr>
      <w:sz w:val="16"/>
      <w:szCs w:val="16"/>
    </w:rPr>
  </w:style>
  <w:style w:type="paragraph" w:styleId="a4">
    <w:name w:val="annotation text"/>
    <w:basedOn w:val="a"/>
    <w:link w:val="a5"/>
    <w:uiPriority w:val="99"/>
    <w:semiHidden/>
    <w:unhideWhenUsed/>
    <w:rsid w:val="00EC376D"/>
  </w:style>
  <w:style w:type="character" w:customStyle="1" w:styleId="a5">
    <w:name w:val="Текст примечания Знак"/>
    <w:basedOn w:val="a0"/>
    <w:link w:val="a4"/>
    <w:uiPriority w:val="99"/>
    <w:semiHidden/>
    <w:rsid w:val="00EC376D"/>
    <w:rPr>
      <w:rFonts w:ascii="Times New Roman" w:eastAsia="Calibri" w:hAnsi="Times New Roman" w:cs="Times New Roman"/>
      <w:sz w:val="20"/>
      <w:szCs w:val="20"/>
      <w:lang w:eastAsia="ru-RU"/>
    </w:rPr>
  </w:style>
  <w:style w:type="paragraph" w:styleId="a6">
    <w:name w:val="annotation subject"/>
    <w:basedOn w:val="a4"/>
    <w:next w:val="a4"/>
    <w:link w:val="a7"/>
    <w:uiPriority w:val="99"/>
    <w:semiHidden/>
    <w:unhideWhenUsed/>
    <w:rsid w:val="00EC376D"/>
    <w:rPr>
      <w:b/>
      <w:bCs/>
    </w:rPr>
  </w:style>
  <w:style w:type="character" w:customStyle="1" w:styleId="a7">
    <w:name w:val="Тема примечания Знак"/>
    <w:basedOn w:val="a5"/>
    <w:link w:val="a6"/>
    <w:uiPriority w:val="99"/>
    <w:semiHidden/>
    <w:rsid w:val="00EC376D"/>
    <w:rPr>
      <w:rFonts w:ascii="Times New Roman" w:eastAsia="Calibri" w:hAnsi="Times New Roman" w:cs="Times New Roman"/>
      <w:b/>
      <w:bCs/>
      <w:sz w:val="20"/>
      <w:szCs w:val="20"/>
      <w:lang w:eastAsia="ru-RU"/>
    </w:rPr>
  </w:style>
  <w:style w:type="paragraph" w:styleId="a8">
    <w:name w:val="Balloon Text"/>
    <w:basedOn w:val="a"/>
    <w:link w:val="a9"/>
    <w:uiPriority w:val="99"/>
    <w:semiHidden/>
    <w:unhideWhenUsed/>
    <w:rsid w:val="00EC376D"/>
    <w:rPr>
      <w:rFonts w:ascii="Tahoma" w:hAnsi="Tahoma" w:cs="Tahoma"/>
      <w:sz w:val="16"/>
      <w:szCs w:val="16"/>
    </w:rPr>
  </w:style>
  <w:style w:type="character" w:customStyle="1" w:styleId="a9">
    <w:name w:val="Текст выноски Знак"/>
    <w:basedOn w:val="a0"/>
    <w:link w:val="a8"/>
    <w:uiPriority w:val="99"/>
    <w:semiHidden/>
    <w:rsid w:val="00EC376D"/>
    <w:rPr>
      <w:rFonts w:ascii="Tahoma" w:eastAsia="Calibri" w:hAnsi="Tahoma" w:cs="Tahoma"/>
      <w:sz w:val="16"/>
      <w:szCs w:val="16"/>
      <w:lang w:eastAsia="ru-RU"/>
    </w:rPr>
  </w:style>
  <w:style w:type="character" w:styleId="aa">
    <w:name w:val="Hyperlink"/>
    <w:basedOn w:val="a0"/>
    <w:uiPriority w:val="99"/>
    <w:unhideWhenUsed/>
    <w:rsid w:val="00CF0160"/>
    <w:rPr>
      <w:color w:val="0000FF" w:themeColor="hyperlink"/>
      <w:u w:val="single"/>
    </w:rPr>
  </w:style>
  <w:style w:type="paragraph" w:styleId="ab">
    <w:name w:val="List Paragraph"/>
    <w:basedOn w:val="a"/>
    <w:uiPriority w:val="34"/>
    <w:qFormat/>
    <w:rsid w:val="00865583"/>
    <w:pPr>
      <w:ind w:left="720"/>
      <w:contextualSpacing/>
    </w:pPr>
  </w:style>
</w:styles>
</file>

<file path=word/webSettings.xml><?xml version="1.0" encoding="utf-8"?>
<w:webSettings xmlns:r="http://schemas.openxmlformats.org/officeDocument/2006/relationships" xmlns:w="http://schemas.openxmlformats.org/wordprocessingml/2006/main">
  <w:divs>
    <w:div w:id="1211765192">
      <w:bodyDiv w:val="1"/>
      <w:marLeft w:val="0"/>
      <w:marRight w:val="0"/>
      <w:marTop w:val="0"/>
      <w:marBottom w:val="0"/>
      <w:divBdr>
        <w:top w:val="none" w:sz="0" w:space="0" w:color="auto"/>
        <w:left w:val="none" w:sz="0" w:space="0" w:color="auto"/>
        <w:bottom w:val="none" w:sz="0" w:space="0" w:color="auto"/>
        <w:right w:val="none" w:sz="0" w:space="0" w:color="auto"/>
      </w:divBdr>
    </w:div>
    <w:div w:id="1314291362">
      <w:bodyDiv w:val="1"/>
      <w:marLeft w:val="0"/>
      <w:marRight w:val="0"/>
      <w:marTop w:val="0"/>
      <w:marBottom w:val="0"/>
      <w:divBdr>
        <w:top w:val="none" w:sz="0" w:space="0" w:color="auto"/>
        <w:left w:val="none" w:sz="0" w:space="0" w:color="auto"/>
        <w:bottom w:val="none" w:sz="0" w:space="0" w:color="auto"/>
        <w:right w:val="none" w:sz="0" w:space="0" w:color="auto"/>
      </w:divBdr>
    </w:div>
    <w:div w:id="14830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D808-3C4E-4BF0-8AAD-A342D9CF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2105</Words>
  <Characters>12003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Жигарева Екатерина Васильевна</dc:creator>
  <cp:lastModifiedBy>Собдеп</cp:lastModifiedBy>
  <cp:revision>18</cp:revision>
  <cp:lastPrinted>2025-12-08T10:57:00Z</cp:lastPrinted>
  <dcterms:created xsi:type="dcterms:W3CDTF">2025-11-05T09:11:00Z</dcterms:created>
  <dcterms:modified xsi:type="dcterms:W3CDTF">2025-12-08T11:05:00Z</dcterms:modified>
</cp:coreProperties>
</file>