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23C" w:rsidRPr="00B54497" w:rsidRDefault="004B323C" w:rsidP="00B54497">
      <w:pPr>
        <w:jc w:val="right"/>
        <w:rPr>
          <w:sz w:val="24"/>
          <w:szCs w:val="24"/>
        </w:rPr>
      </w:pPr>
      <w:bookmarkStart w:id="0" w:name="_GoBack"/>
      <w:bookmarkEnd w:id="0"/>
      <w:r w:rsidRPr="00B54497">
        <w:rPr>
          <w:sz w:val="24"/>
          <w:szCs w:val="24"/>
        </w:rPr>
        <w:t xml:space="preserve">Утверждены </w:t>
      </w:r>
    </w:p>
    <w:p w:rsidR="004B323C" w:rsidRPr="00B54497" w:rsidRDefault="004B323C" w:rsidP="004B323C">
      <w:pPr>
        <w:ind w:left="4320"/>
        <w:jc w:val="right"/>
        <w:rPr>
          <w:sz w:val="24"/>
          <w:szCs w:val="24"/>
        </w:rPr>
      </w:pPr>
      <w:r w:rsidRPr="00B54497">
        <w:rPr>
          <w:sz w:val="24"/>
          <w:szCs w:val="24"/>
        </w:rPr>
        <w:t>решением Со</w:t>
      </w:r>
      <w:r w:rsidR="00B54497">
        <w:rPr>
          <w:sz w:val="24"/>
          <w:szCs w:val="24"/>
        </w:rPr>
        <w:t>брания</w:t>
      </w:r>
      <w:r w:rsidRPr="00B54497">
        <w:rPr>
          <w:sz w:val="24"/>
          <w:szCs w:val="24"/>
        </w:rPr>
        <w:t xml:space="preserve"> депутатов </w:t>
      </w:r>
    </w:p>
    <w:p w:rsidR="004B323C" w:rsidRDefault="00B54497" w:rsidP="004B323C">
      <w:pPr>
        <w:ind w:left="4320"/>
        <w:jc w:val="right"/>
        <w:rPr>
          <w:sz w:val="24"/>
          <w:szCs w:val="24"/>
        </w:rPr>
      </w:pPr>
      <w:r>
        <w:rPr>
          <w:sz w:val="24"/>
          <w:szCs w:val="24"/>
        </w:rPr>
        <w:t>Пинежского муниципального округа</w:t>
      </w:r>
    </w:p>
    <w:p w:rsidR="00B54497" w:rsidRPr="00B54497" w:rsidRDefault="00B54497" w:rsidP="004B323C">
      <w:pPr>
        <w:ind w:left="4320"/>
        <w:jc w:val="right"/>
        <w:rPr>
          <w:sz w:val="24"/>
          <w:szCs w:val="24"/>
        </w:rPr>
      </w:pPr>
      <w:r>
        <w:rPr>
          <w:sz w:val="24"/>
          <w:szCs w:val="24"/>
        </w:rPr>
        <w:t>Архангельской области</w:t>
      </w:r>
    </w:p>
    <w:p w:rsidR="004B323C" w:rsidRPr="00B54497" w:rsidRDefault="004B323C" w:rsidP="004B323C">
      <w:pPr>
        <w:ind w:left="4320"/>
        <w:jc w:val="right"/>
        <w:rPr>
          <w:sz w:val="24"/>
          <w:szCs w:val="24"/>
          <w:u w:val="single"/>
        </w:rPr>
      </w:pPr>
      <w:r w:rsidRPr="00B54497">
        <w:rPr>
          <w:sz w:val="24"/>
          <w:szCs w:val="24"/>
        </w:rPr>
        <w:t xml:space="preserve">от </w:t>
      </w:r>
      <w:r w:rsidR="00D640DE">
        <w:rPr>
          <w:sz w:val="24"/>
          <w:szCs w:val="24"/>
        </w:rPr>
        <w:t xml:space="preserve">13 </w:t>
      </w:r>
      <w:r w:rsidR="00506A5F">
        <w:rPr>
          <w:sz w:val="24"/>
          <w:szCs w:val="24"/>
        </w:rPr>
        <w:t>сентября</w:t>
      </w:r>
      <w:r w:rsidRPr="00B54497">
        <w:rPr>
          <w:sz w:val="24"/>
          <w:szCs w:val="24"/>
        </w:rPr>
        <w:t xml:space="preserve"> 202</w:t>
      </w:r>
      <w:r w:rsidR="00B54497">
        <w:rPr>
          <w:sz w:val="24"/>
          <w:szCs w:val="24"/>
        </w:rPr>
        <w:t>4</w:t>
      </w:r>
      <w:r w:rsidRPr="00B54497">
        <w:rPr>
          <w:sz w:val="24"/>
          <w:szCs w:val="24"/>
        </w:rPr>
        <w:t xml:space="preserve"> года №</w:t>
      </w:r>
      <w:r w:rsidR="00D640DE">
        <w:rPr>
          <w:sz w:val="24"/>
          <w:szCs w:val="24"/>
        </w:rPr>
        <w:t xml:space="preserve"> 166</w:t>
      </w:r>
    </w:p>
    <w:p w:rsidR="004B323C" w:rsidRPr="005C4F85" w:rsidRDefault="004B323C" w:rsidP="004B323C">
      <w:pPr>
        <w:jc w:val="right"/>
      </w:pPr>
    </w:p>
    <w:p w:rsidR="00D640DE" w:rsidRDefault="00D640DE" w:rsidP="004B323C">
      <w:pPr>
        <w:jc w:val="center"/>
        <w:rPr>
          <w:b/>
          <w:sz w:val="28"/>
          <w:szCs w:val="28"/>
        </w:rPr>
      </w:pPr>
    </w:p>
    <w:p w:rsidR="004B323C" w:rsidRDefault="004B323C" w:rsidP="004B323C">
      <w:pPr>
        <w:jc w:val="center"/>
        <w:rPr>
          <w:b/>
          <w:sz w:val="28"/>
          <w:szCs w:val="28"/>
        </w:rPr>
      </w:pPr>
      <w:r w:rsidRPr="00A06D22">
        <w:rPr>
          <w:b/>
          <w:sz w:val="28"/>
          <w:szCs w:val="28"/>
        </w:rPr>
        <w:t xml:space="preserve">Правила благоустройства </w:t>
      </w:r>
    </w:p>
    <w:p w:rsidR="00B54497" w:rsidRDefault="00B54497" w:rsidP="004B323C">
      <w:pPr>
        <w:jc w:val="center"/>
        <w:rPr>
          <w:b/>
          <w:sz w:val="28"/>
          <w:szCs w:val="28"/>
        </w:rPr>
      </w:pPr>
      <w:r>
        <w:rPr>
          <w:b/>
          <w:sz w:val="28"/>
          <w:szCs w:val="28"/>
        </w:rPr>
        <w:t xml:space="preserve">Пинежского муниципального округа </w:t>
      </w:r>
    </w:p>
    <w:p w:rsidR="004B323C" w:rsidRDefault="00B54497" w:rsidP="004B323C">
      <w:pPr>
        <w:jc w:val="center"/>
        <w:rPr>
          <w:b/>
          <w:sz w:val="28"/>
          <w:szCs w:val="28"/>
        </w:rPr>
      </w:pPr>
      <w:r>
        <w:rPr>
          <w:b/>
          <w:sz w:val="28"/>
          <w:szCs w:val="28"/>
        </w:rPr>
        <w:t>Архангельской области</w:t>
      </w:r>
    </w:p>
    <w:p w:rsidR="000557F5" w:rsidRPr="00A06D22" w:rsidRDefault="000557F5" w:rsidP="004B323C">
      <w:pPr>
        <w:jc w:val="center"/>
        <w:rPr>
          <w:b/>
          <w:sz w:val="28"/>
          <w:szCs w:val="28"/>
        </w:rPr>
      </w:pPr>
    </w:p>
    <w:p w:rsidR="00E3214D" w:rsidRDefault="00E3214D" w:rsidP="004B323C">
      <w:pPr>
        <w:ind w:firstLine="900"/>
        <w:jc w:val="center"/>
        <w:rPr>
          <w:b/>
        </w:rPr>
      </w:pPr>
    </w:p>
    <w:p w:rsidR="00F97924" w:rsidRPr="000557F5" w:rsidRDefault="00F97924" w:rsidP="00F97924">
      <w:pPr>
        <w:ind w:firstLine="900"/>
        <w:rPr>
          <w:b/>
          <w:sz w:val="26"/>
          <w:szCs w:val="26"/>
        </w:rPr>
      </w:pPr>
      <w:r w:rsidRPr="000557F5">
        <w:rPr>
          <w:b/>
          <w:sz w:val="26"/>
          <w:szCs w:val="26"/>
        </w:rPr>
        <w:t xml:space="preserve">                   </w:t>
      </w:r>
      <w:r w:rsidR="000557F5">
        <w:rPr>
          <w:b/>
          <w:sz w:val="26"/>
          <w:szCs w:val="26"/>
        </w:rPr>
        <w:t xml:space="preserve">       </w:t>
      </w:r>
      <w:r w:rsidRPr="000557F5">
        <w:rPr>
          <w:b/>
          <w:sz w:val="26"/>
          <w:szCs w:val="26"/>
        </w:rPr>
        <w:t xml:space="preserve"> ГЛАВА </w:t>
      </w:r>
      <w:r w:rsidRPr="000557F5">
        <w:rPr>
          <w:b/>
          <w:sz w:val="26"/>
          <w:szCs w:val="26"/>
          <w:lang w:val="en-US"/>
        </w:rPr>
        <w:t>I</w:t>
      </w:r>
      <w:r w:rsidRPr="000557F5">
        <w:rPr>
          <w:b/>
          <w:sz w:val="26"/>
          <w:szCs w:val="26"/>
        </w:rPr>
        <w:t>. ОБЩИЕ ПОЛОЖЕНИЯ</w:t>
      </w:r>
    </w:p>
    <w:p w:rsidR="00F97924" w:rsidRPr="00F97924" w:rsidRDefault="00F97924" w:rsidP="004B323C">
      <w:pPr>
        <w:ind w:firstLine="900"/>
        <w:jc w:val="center"/>
        <w:rPr>
          <w:b/>
        </w:rPr>
      </w:pPr>
    </w:p>
    <w:p w:rsidR="004B323C" w:rsidRPr="00045EBD" w:rsidRDefault="00F97924" w:rsidP="00045EBD">
      <w:pPr>
        <w:rPr>
          <w:b/>
          <w:sz w:val="26"/>
          <w:szCs w:val="26"/>
        </w:rPr>
      </w:pPr>
      <w:r>
        <w:rPr>
          <w:b/>
          <w:sz w:val="26"/>
          <w:szCs w:val="26"/>
        </w:rPr>
        <w:t>Статья 1. Предмет регулирования</w:t>
      </w:r>
    </w:p>
    <w:p w:rsidR="004B323C" w:rsidRPr="00B54497" w:rsidRDefault="004B323C" w:rsidP="00B54497">
      <w:pPr>
        <w:ind w:firstLine="709"/>
        <w:jc w:val="both"/>
        <w:rPr>
          <w:sz w:val="26"/>
          <w:szCs w:val="26"/>
        </w:rPr>
      </w:pPr>
      <w:r w:rsidRPr="00B54497">
        <w:rPr>
          <w:sz w:val="26"/>
          <w:szCs w:val="26"/>
        </w:rPr>
        <w:t xml:space="preserve">1. Правила благоустройства </w:t>
      </w:r>
      <w:r w:rsidR="00B54497" w:rsidRPr="00B54497">
        <w:rPr>
          <w:sz w:val="26"/>
          <w:szCs w:val="26"/>
        </w:rPr>
        <w:t>Пинежского муниципального округа Архангельской области</w:t>
      </w:r>
      <w:r w:rsidR="00EF483D">
        <w:rPr>
          <w:sz w:val="26"/>
          <w:szCs w:val="26"/>
        </w:rPr>
        <w:t xml:space="preserve"> </w:t>
      </w:r>
      <w:r w:rsidRPr="00B54497">
        <w:rPr>
          <w:sz w:val="26"/>
          <w:szCs w:val="26"/>
        </w:rPr>
        <w:t xml:space="preserve">(далее - Правила) устанавливают единые и обязательные для исполнения требования </w:t>
      </w:r>
      <w:r w:rsidRPr="00B54497">
        <w:rPr>
          <w:bCs/>
          <w:sz w:val="26"/>
          <w:szCs w:val="26"/>
        </w:rPr>
        <w:t xml:space="preserve">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w:t>
      </w:r>
      <w:proofErr w:type="gramStart"/>
      <w:r w:rsidRPr="00B54497">
        <w:rPr>
          <w:bCs/>
          <w:sz w:val="26"/>
          <w:szCs w:val="26"/>
        </w:rPr>
        <w:t>установление порядка участия собственников зданий  (помещений в них) и сооружений в благоустройстве прилегающих территорий</w:t>
      </w:r>
      <w:r w:rsidRPr="00B54497">
        <w:rPr>
          <w:b/>
          <w:bCs/>
          <w:sz w:val="26"/>
          <w:szCs w:val="26"/>
        </w:rPr>
        <w:t>;</w:t>
      </w:r>
      <w:r w:rsidRPr="00B54497">
        <w:rPr>
          <w:bCs/>
          <w:sz w:val="26"/>
          <w:szCs w:val="26"/>
        </w:rPr>
        <w:t xml:space="preserve"> организация благоустройства территории </w:t>
      </w:r>
      <w:r w:rsidR="00053588">
        <w:rPr>
          <w:bCs/>
          <w:sz w:val="26"/>
          <w:szCs w:val="26"/>
        </w:rPr>
        <w:t>Пинежского муниципального округа</w:t>
      </w:r>
      <w:r w:rsidR="00EF483D">
        <w:rPr>
          <w:bCs/>
          <w:sz w:val="26"/>
          <w:szCs w:val="26"/>
        </w:rPr>
        <w:t xml:space="preserve"> </w:t>
      </w:r>
      <w:r w:rsidR="00053588" w:rsidRPr="00B54497">
        <w:rPr>
          <w:sz w:val="26"/>
          <w:szCs w:val="26"/>
        </w:rPr>
        <w:t>Архангельской области</w:t>
      </w:r>
      <w:r w:rsidR="00EF483D">
        <w:rPr>
          <w:sz w:val="26"/>
          <w:szCs w:val="26"/>
        </w:rPr>
        <w:t xml:space="preserve"> </w:t>
      </w:r>
      <w:r w:rsidR="00EF483D">
        <w:rPr>
          <w:bCs/>
          <w:sz w:val="26"/>
          <w:szCs w:val="26"/>
        </w:rPr>
        <w:t>(далее – муниципальный</w:t>
      </w:r>
      <w:r w:rsidR="00053588">
        <w:rPr>
          <w:bCs/>
          <w:sz w:val="26"/>
          <w:szCs w:val="26"/>
        </w:rPr>
        <w:t xml:space="preserve"> округ), </w:t>
      </w:r>
      <w:r w:rsidRPr="00B54497">
        <w:rPr>
          <w:bCs/>
          <w:sz w:val="26"/>
          <w:szCs w:val="26"/>
        </w:rPr>
        <w:t>включая освещение улиц, озеленение территории, установку указателей с наименованиями улиц и номерами домов, размещение и соде</w:t>
      </w:r>
      <w:r w:rsidR="00053588">
        <w:rPr>
          <w:bCs/>
          <w:sz w:val="26"/>
          <w:szCs w:val="26"/>
        </w:rPr>
        <w:t>ржание малых архитектурных форм</w:t>
      </w:r>
      <w:r w:rsidRPr="00B54497">
        <w:rPr>
          <w:bCs/>
          <w:sz w:val="26"/>
          <w:szCs w:val="26"/>
        </w:rPr>
        <w:t xml:space="preserve">;  использования, охраны, защиты, воспроизводства особо охраняемых природных территорий, расположенных в границах </w:t>
      </w:r>
      <w:r w:rsidR="00053588">
        <w:rPr>
          <w:bCs/>
          <w:sz w:val="26"/>
          <w:szCs w:val="26"/>
        </w:rPr>
        <w:t>муниципального округа</w:t>
      </w:r>
      <w:r w:rsidRPr="00B54497">
        <w:rPr>
          <w:bCs/>
          <w:sz w:val="26"/>
          <w:szCs w:val="26"/>
        </w:rPr>
        <w:t>;</w:t>
      </w:r>
      <w:proofErr w:type="gramEnd"/>
      <w:r w:rsidRPr="00B54497">
        <w:rPr>
          <w:bCs/>
          <w:sz w:val="26"/>
          <w:szCs w:val="26"/>
        </w:rPr>
        <w:t xml:space="preserve">  содержание и выгул животных.</w:t>
      </w:r>
    </w:p>
    <w:p w:rsidR="004B323C" w:rsidRPr="00B54497" w:rsidRDefault="004B323C" w:rsidP="004B323C">
      <w:pPr>
        <w:ind w:firstLine="709"/>
        <w:jc w:val="both"/>
        <w:rPr>
          <w:bCs/>
          <w:sz w:val="26"/>
          <w:szCs w:val="26"/>
        </w:rPr>
      </w:pPr>
      <w:r w:rsidRPr="00B54497">
        <w:rPr>
          <w:sz w:val="26"/>
          <w:szCs w:val="26"/>
        </w:rPr>
        <w:t xml:space="preserve">2. </w:t>
      </w:r>
      <w:proofErr w:type="gramStart"/>
      <w:r w:rsidRPr="00B54497">
        <w:rPr>
          <w:sz w:val="26"/>
          <w:szCs w:val="26"/>
        </w:rPr>
        <w:t>Настоящие Правила разработаны в соответствии с Гражданским кодексом РФ, Градостроительным кодексом РФ, Федеральным законом от 06.10.2003 № 131-ФЗ "Об общих принципах организации местного самоуправления в Российской Федерации",  Федеральным законом от 24.06.1998 № 89-ФЗ "Об отходах производства и потребления", Феде</w:t>
      </w:r>
      <w:r w:rsidR="00533C56">
        <w:rPr>
          <w:sz w:val="26"/>
          <w:szCs w:val="26"/>
        </w:rPr>
        <w:t>ральным законом от 30.03.1999 №</w:t>
      </w:r>
      <w:r w:rsidRPr="00B54497">
        <w:rPr>
          <w:sz w:val="26"/>
          <w:szCs w:val="26"/>
        </w:rPr>
        <w:t>52-ФЗ "О санитарно-эпидемиологическом благополучии населения", Постановлением Правительства РФ от 13.08.2006 № 491 «Об утверждении Правил содержания</w:t>
      </w:r>
      <w:proofErr w:type="gramEnd"/>
      <w:r w:rsidRPr="00B54497">
        <w:rPr>
          <w:sz w:val="26"/>
          <w:szCs w:val="26"/>
        </w:rPr>
        <w:t xml:space="preserve"> </w:t>
      </w:r>
      <w:proofErr w:type="gramStart"/>
      <w:r w:rsidRPr="00B54497">
        <w:rPr>
          <w:sz w:val="26"/>
          <w:szCs w:val="26"/>
        </w:rPr>
        <w:t>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Постановлением Госстроя РФ от 27.09.2003 № 170 "Об утверждении Правил и норм технической эксплуатации жилищного фонда",</w:t>
      </w:r>
      <w:r w:rsidR="00EF483D">
        <w:rPr>
          <w:sz w:val="26"/>
          <w:szCs w:val="26"/>
        </w:rPr>
        <w:t xml:space="preserve"> </w:t>
      </w:r>
      <w:hyperlink r:id="rId6" w:history="1">
        <w:proofErr w:type="spellStart"/>
        <w:r w:rsidRPr="00B54497">
          <w:rPr>
            <w:sz w:val="26"/>
            <w:szCs w:val="26"/>
          </w:rPr>
          <w:t>СанПиН</w:t>
        </w:r>
        <w:proofErr w:type="spellEnd"/>
        <w:r w:rsidRPr="00B54497">
          <w:rPr>
            <w:sz w:val="26"/>
            <w:szCs w:val="26"/>
          </w:rPr>
          <w:t xml:space="preserve"> 2.1.3684-21</w:t>
        </w:r>
        <w:proofErr w:type="gramEnd"/>
      </w:hyperlink>
      <w:r w:rsidRPr="00B54497">
        <w:rPr>
          <w:sz w:val="26"/>
          <w:szCs w:val="26"/>
        </w:rPr>
        <w:t xml:space="preserve"> "</w:t>
      </w:r>
      <w:proofErr w:type="gramStart"/>
      <w:r w:rsidRPr="00B54497">
        <w:rPr>
          <w:sz w:val="26"/>
          <w:szCs w:val="26"/>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w:t>
      </w:r>
      <w:r w:rsidRPr="000252A1">
        <w:rPr>
          <w:sz w:val="26"/>
          <w:szCs w:val="26"/>
        </w:rPr>
        <w:t>й",</w:t>
      </w:r>
      <w:r w:rsidRPr="00B54497">
        <w:rPr>
          <w:b/>
          <w:sz w:val="26"/>
          <w:szCs w:val="26"/>
        </w:rPr>
        <w:t xml:space="preserve"> </w:t>
      </w:r>
      <w:r w:rsidRPr="00B54497">
        <w:rPr>
          <w:sz w:val="26"/>
          <w:szCs w:val="26"/>
        </w:rPr>
        <w:t xml:space="preserve">законом Архангельской области от 03.06.2003 № 172-22-ОЗ "Об административных </w:t>
      </w:r>
      <w:r w:rsidRPr="00B54497">
        <w:rPr>
          <w:sz w:val="26"/>
          <w:szCs w:val="26"/>
        </w:rPr>
        <w:lastRenderedPageBreak/>
        <w:t xml:space="preserve">правонарушениях на территории Архангельской области", приказа министерства строительства и жилищно-коммунального хозяйства Российской Федерации от 29 декабря 2021 г. </w:t>
      </w:r>
      <w:r w:rsidR="00533C56">
        <w:rPr>
          <w:sz w:val="26"/>
          <w:szCs w:val="26"/>
        </w:rPr>
        <w:t>№</w:t>
      </w:r>
      <w:r w:rsidRPr="00B54497">
        <w:rPr>
          <w:sz w:val="26"/>
          <w:szCs w:val="26"/>
        </w:rPr>
        <w:t>1042/пр</w:t>
      </w:r>
      <w:proofErr w:type="gramEnd"/>
      <w:r w:rsidR="00EF483D">
        <w:rPr>
          <w:sz w:val="26"/>
          <w:szCs w:val="26"/>
        </w:rPr>
        <w:t>.</w:t>
      </w:r>
      <w:r w:rsidRPr="00B54497">
        <w:rPr>
          <w:sz w:val="26"/>
          <w:szCs w:val="26"/>
        </w:rPr>
        <w:t xml:space="preserve"> «Об утверждении методических рекомендаций по разработке норм и правил по благоустройству террит</w:t>
      </w:r>
      <w:r w:rsidR="00063947">
        <w:rPr>
          <w:sz w:val="26"/>
          <w:szCs w:val="26"/>
        </w:rPr>
        <w:t>орий муниципальных образований»,</w:t>
      </w:r>
      <w:r w:rsidRPr="00B54497">
        <w:rPr>
          <w:sz w:val="26"/>
          <w:szCs w:val="26"/>
        </w:rPr>
        <w:t xml:space="preserve"> нормативными правовыми актами  </w:t>
      </w:r>
      <w:r w:rsidR="00CE6785" w:rsidRPr="00B54497">
        <w:rPr>
          <w:sz w:val="26"/>
          <w:szCs w:val="26"/>
        </w:rPr>
        <w:t>Пинежского муниципального округа Архангельской области</w:t>
      </w:r>
      <w:r w:rsidR="00CE6785">
        <w:rPr>
          <w:sz w:val="26"/>
          <w:szCs w:val="26"/>
        </w:rPr>
        <w:t>.</w:t>
      </w:r>
    </w:p>
    <w:p w:rsidR="004B323C" w:rsidRPr="00B54497" w:rsidRDefault="004B323C" w:rsidP="004B323C">
      <w:pPr>
        <w:pStyle w:val="ConsPlusTitle"/>
        <w:ind w:firstLine="709"/>
        <w:jc w:val="both"/>
        <w:rPr>
          <w:rFonts w:ascii="Times New Roman" w:hAnsi="Times New Roman" w:cs="Times New Roman"/>
          <w:b w:val="0"/>
          <w:sz w:val="26"/>
          <w:szCs w:val="26"/>
        </w:rPr>
      </w:pPr>
      <w:r w:rsidRPr="00B54497">
        <w:rPr>
          <w:rFonts w:ascii="Times New Roman" w:hAnsi="Times New Roman" w:cs="Times New Roman"/>
          <w:b w:val="0"/>
          <w:sz w:val="26"/>
          <w:szCs w:val="26"/>
        </w:rPr>
        <w:t xml:space="preserve">3. </w:t>
      </w:r>
      <w:proofErr w:type="gramStart"/>
      <w:r w:rsidRPr="00B54497">
        <w:rPr>
          <w:rFonts w:ascii="Times New Roman" w:hAnsi="Times New Roman" w:cs="Times New Roman"/>
          <w:b w:val="0"/>
          <w:sz w:val="26"/>
          <w:szCs w:val="26"/>
        </w:rPr>
        <w:t xml:space="preserve">Координацию и организацию деятельности по благоустройству территории </w:t>
      </w:r>
      <w:r w:rsidR="00053588">
        <w:rPr>
          <w:rFonts w:ascii="Times New Roman" w:hAnsi="Times New Roman" w:cs="Times New Roman"/>
          <w:b w:val="0"/>
          <w:sz w:val="26"/>
          <w:szCs w:val="26"/>
        </w:rPr>
        <w:t>муниципального округа</w:t>
      </w:r>
      <w:r w:rsidR="00E3214D">
        <w:rPr>
          <w:rFonts w:ascii="Times New Roman" w:hAnsi="Times New Roman" w:cs="Times New Roman"/>
          <w:b w:val="0"/>
          <w:sz w:val="26"/>
          <w:szCs w:val="26"/>
        </w:rPr>
        <w:t xml:space="preserve"> </w:t>
      </w:r>
      <w:r w:rsidRPr="00B54497">
        <w:rPr>
          <w:rFonts w:ascii="Times New Roman" w:hAnsi="Times New Roman" w:cs="Times New Roman"/>
          <w:b w:val="0"/>
          <w:sz w:val="26"/>
          <w:szCs w:val="26"/>
        </w:rPr>
        <w:t xml:space="preserve">осуществляют администрация </w:t>
      </w:r>
      <w:r w:rsidR="00CE6785" w:rsidRPr="00CE6785">
        <w:rPr>
          <w:rFonts w:ascii="Times New Roman" w:hAnsi="Times New Roman" w:cs="Times New Roman"/>
          <w:b w:val="0"/>
          <w:sz w:val="26"/>
          <w:szCs w:val="26"/>
        </w:rPr>
        <w:t>Пинежского муниципального округа Архангельской области</w:t>
      </w:r>
      <w:r w:rsidR="00053588">
        <w:rPr>
          <w:rFonts w:ascii="Times New Roman" w:hAnsi="Times New Roman" w:cs="Times New Roman"/>
          <w:b w:val="0"/>
          <w:sz w:val="26"/>
          <w:szCs w:val="26"/>
        </w:rPr>
        <w:t xml:space="preserve"> (далее – администрация округа)</w:t>
      </w:r>
      <w:r w:rsidRPr="00B54497">
        <w:rPr>
          <w:rFonts w:ascii="Times New Roman" w:hAnsi="Times New Roman" w:cs="Times New Roman"/>
          <w:b w:val="0"/>
          <w:sz w:val="26"/>
          <w:szCs w:val="26"/>
        </w:rPr>
        <w:t xml:space="preserve">, уполномоченные органы, руководители муниципальных предприятий учреждений), руководители управляющих и </w:t>
      </w:r>
      <w:proofErr w:type="spellStart"/>
      <w:r w:rsidRPr="00B54497">
        <w:rPr>
          <w:rFonts w:ascii="Times New Roman" w:hAnsi="Times New Roman" w:cs="Times New Roman"/>
          <w:b w:val="0"/>
          <w:sz w:val="26"/>
          <w:szCs w:val="26"/>
        </w:rPr>
        <w:t>ресурсоснабжающих</w:t>
      </w:r>
      <w:proofErr w:type="spellEnd"/>
      <w:r w:rsidRPr="00B54497">
        <w:rPr>
          <w:rFonts w:ascii="Times New Roman" w:hAnsi="Times New Roman" w:cs="Times New Roman"/>
          <w:b w:val="0"/>
          <w:sz w:val="26"/>
          <w:szCs w:val="26"/>
        </w:rPr>
        <w:t xml:space="preserve"> организаций, надзорных служб в рамках своих полномочий.</w:t>
      </w:r>
      <w:proofErr w:type="gramEnd"/>
    </w:p>
    <w:p w:rsidR="004B323C" w:rsidRPr="00B54497" w:rsidRDefault="004B323C" w:rsidP="004B323C">
      <w:pPr>
        <w:ind w:firstLine="709"/>
        <w:jc w:val="center"/>
        <w:rPr>
          <w:b/>
          <w:sz w:val="26"/>
          <w:szCs w:val="26"/>
        </w:rPr>
      </w:pPr>
    </w:p>
    <w:p w:rsidR="004B323C" w:rsidRPr="00B54497" w:rsidRDefault="00045EBD" w:rsidP="00045EBD">
      <w:pPr>
        <w:rPr>
          <w:sz w:val="26"/>
          <w:szCs w:val="26"/>
        </w:rPr>
      </w:pPr>
      <w:r>
        <w:rPr>
          <w:b/>
          <w:sz w:val="26"/>
          <w:szCs w:val="26"/>
        </w:rPr>
        <w:t xml:space="preserve">Статья </w:t>
      </w:r>
      <w:r w:rsidR="004B323C" w:rsidRPr="00B54497">
        <w:rPr>
          <w:b/>
          <w:sz w:val="26"/>
          <w:szCs w:val="26"/>
        </w:rPr>
        <w:t xml:space="preserve">2. </w:t>
      </w:r>
      <w:r>
        <w:rPr>
          <w:b/>
          <w:sz w:val="26"/>
          <w:szCs w:val="26"/>
        </w:rPr>
        <w:t>Основные понятия</w:t>
      </w:r>
    </w:p>
    <w:p w:rsidR="004B323C" w:rsidRPr="00B54497" w:rsidRDefault="00CB0899" w:rsidP="004B323C">
      <w:pPr>
        <w:ind w:firstLine="709"/>
        <w:jc w:val="both"/>
        <w:rPr>
          <w:sz w:val="26"/>
          <w:szCs w:val="26"/>
        </w:rPr>
      </w:pPr>
      <w:r>
        <w:rPr>
          <w:sz w:val="26"/>
          <w:szCs w:val="26"/>
        </w:rPr>
        <w:t xml:space="preserve">1. </w:t>
      </w:r>
      <w:r w:rsidR="004B323C" w:rsidRPr="00B54497">
        <w:rPr>
          <w:sz w:val="26"/>
          <w:szCs w:val="26"/>
        </w:rPr>
        <w:t>В настоящих Правилах применяются следующие термины с соответствующими определениями:</w:t>
      </w:r>
    </w:p>
    <w:p w:rsidR="004B323C" w:rsidRPr="00B54497" w:rsidRDefault="00CB0899" w:rsidP="004B323C">
      <w:pPr>
        <w:ind w:firstLine="709"/>
        <w:contextualSpacing/>
        <w:jc w:val="both"/>
        <w:rPr>
          <w:sz w:val="26"/>
          <w:szCs w:val="26"/>
        </w:rPr>
      </w:pPr>
      <w:proofErr w:type="gramStart"/>
      <w:r w:rsidRPr="00CB0899">
        <w:rPr>
          <w:sz w:val="26"/>
          <w:szCs w:val="26"/>
        </w:rPr>
        <w:t>1)</w:t>
      </w:r>
      <w:r>
        <w:rPr>
          <w:b/>
          <w:sz w:val="26"/>
          <w:szCs w:val="26"/>
        </w:rPr>
        <w:t xml:space="preserve"> б</w:t>
      </w:r>
      <w:r w:rsidR="004B323C" w:rsidRPr="00B54497">
        <w:rPr>
          <w:b/>
          <w:sz w:val="26"/>
          <w:szCs w:val="26"/>
        </w:rPr>
        <w:t>лагоустройство территорий</w:t>
      </w:r>
      <w:r w:rsidR="004B323C" w:rsidRPr="00B54497">
        <w:rPr>
          <w:sz w:val="26"/>
          <w:szCs w:val="26"/>
        </w:rPr>
        <w:t xml:space="preserve"> - деятельность по реализации комплекса мероприятий, установленного правилами благоустройства территории муниципального </w:t>
      </w:r>
      <w:r w:rsidR="00053588">
        <w:rPr>
          <w:sz w:val="26"/>
          <w:szCs w:val="26"/>
        </w:rPr>
        <w:t>округа</w:t>
      </w:r>
      <w:r w:rsidR="004B323C" w:rsidRPr="00B54497">
        <w:rPr>
          <w:sz w:val="26"/>
          <w:szCs w:val="26"/>
        </w:rPr>
        <w:t xml:space="preserve">,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w:t>
      </w:r>
      <w:r w:rsidR="00053588">
        <w:rPr>
          <w:sz w:val="26"/>
          <w:szCs w:val="26"/>
        </w:rPr>
        <w:t>округа</w:t>
      </w:r>
      <w:r w:rsidR="004B323C" w:rsidRPr="00B54497">
        <w:rPr>
          <w:sz w:val="26"/>
          <w:szCs w:val="26"/>
        </w:rPr>
        <w:t>,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4B323C" w:rsidRPr="00B54497" w:rsidRDefault="00CB0899" w:rsidP="004B323C">
      <w:pPr>
        <w:ind w:firstLine="709"/>
        <w:contextualSpacing/>
        <w:jc w:val="both"/>
        <w:rPr>
          <w:sz w:val="26"/>
          <w:szCs w:val="26"/>
        </w:rPr>
      </w:pPr>
      <w:r w:rsidRPr="00CB0899">
        <w:rPr>
          <w:sz w:val="26"/>
          <w:szCs w:val="26"/>
        </w:rPr>
        <w:t>2)</w:t>
      </w:r>
      <w:r>
        <w:rPr>
          <w:b/>
          <w:sz w:val="26"/>
          <w:szCs w:val="26"/>
        </w:rPr>
        <w:t xml:space="preserve"> г</w:t>
      </w:r>
      <w:r w:rsidR="004B323C" w:rsidRPr="00B54497">
        <w:rPr>
          <w:b/>
          <w:sz w:val="26"/>
          <w:szCs w:val="26"/>
        </w:rPr>
        <w:t>ородская среда</w:t>
      </w:r>
      <w:r w:rsidR="004B323C" w:rsidRPr="00B54497">
        <w:rPr>
          <w:sz w:val="26"/>
          <w:szCs w:val="26"/>
        </w:rPr>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как к городским, так и к сельским поселениям.</w:t>
      </w:r>
    </w:p>
    <w:p w:rsidR="004B323C" w:rsidRPr="00B54497" w:rsidRDefault="00CB0899" w:rsidP="004B323C">
      <w:pPr>
        <w:ind w:firstLine="709"/>
        <w:contextualSpacing/>
        <w:jc w:val="both"/>
        <w:rPr>
          <w:sz w:val="26"/>
          <w:szCs w:val="26"/>
        </w:rPr>
      </w:pPr>
      <w:proofErr w:type="gramStart"/>
      <w:r w:rsidRPr="00CB0899">
        <w:rPr>
          <w:sz w:val="26"/>
          <w:szCs w:val="26"/>
        </w:rPr>
        <w:t>3)</w:t>
      </w:r>
      <w:r>
        <w:rPr>
          <w:b/>
          <w:sz w:val="26"/>
          <w:szCs w:val="26"/>
        </w:rPr>
        <w:t xml:space="preserve"> к</w:t>
      </w:r>
      <w:r w:rsidR="004B323C" w:rsidRPr="00B54497">
        <w:rPr>
          <w:b/>
          <w:sz w:val="26"/>
          <w:szCs w:val="26"/>
        </w:rPr>
        <w:t>апитальный ремонт дорожного покрытия</w:t>
      </w:r>
      <w:r w:rsidR="004B323C" w:rsidRPr="00B54497">
        <w:rPr>
          <w:sz w:val="26"/>
          <w:szCs w:val="26"/>
        </w:rPr>
        <w:t xml:space="preserve">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w:t>
      </w:r>
      <w:proofErr w:type="gramEnd"/>
      <w:r w:rsidR="004B323C" w:rsidRPr="00B54497">
        <w:rPr>
          <w:sz w:val="26"/>
          <w:szCs w:val="26"/>
        </w:rPr>
        <w:t>, без увеличения ширины земляного полотна на основном протяжении дороги.</w:t>
      </w:r>
    </w:p>
    <w:p w:rsidR="004B323C" w:rsidRPr="00B54497" w:rsidRDefault="00CB0899" w:rsidP="004B323C">
      <w:pPr>
        <w:ind w:firstLine="709"/>
        <w:contextualSpacing/>
        <w:jc w:val="both"/>
        <w:rPr>
          <w:sz w:val="26"/>
          <w:szCs w:val="26"/>
        </w:rPr>
      </w:pPr>
      <w:r w:rsidRPr="00CB0899">
        <w:rPr>
          <w:sz w:val="26"/>
          <w:szCs w:val="26"/>
        </w:rPr>
        <w:t>4)</w:t>
      </w:r>
      <w:r>
        <w:rPr>
          <w:b/>
          <w:sz w:val="26"/>
          <w:szCs w:val="26"/>
        </w:rPr>
        <w:t xml:space="preserve"> к</w:t>
      </w:r>
      <w:r w:rsidR="004B323C" w:rsidRPr="00B54497">
        <w:rPr>
          <w:b/>
          <w:sz w:val="26"/>
          <w:szCs w:val="26"/>
        </w:rPr>
        <w:t>ачество городской среды</w:t>
      </w:r>
      <w:r w:rsidR="004B323C" w:rsidRPr="00B54497">
        <w:rPr>
          <w:sz w:val="26"/>
          <w:szCs w:val="26"/>
        </w:rPr>
        <w:t xml:space="preserve"> - комплексная характеристика территор</w:t>
      </w:r>
      <w:proofErr w:type="gramStart"/>
      <w:r w:rsidR="004B323C" w:rsidRPr="00B54497">
        <w:rPr>
          <w:sz w:val="26"/>
          <w:szCs w:val="26"/>
        </w:rPr>
        <w:t>ии и ее</w:t>
      </w:r>
      <w:proofErr w:type="gramEnd"/>
      <w:r w:rsidR="004B323C" w:rsidRPr="00B54497">
        <w:rPr>
          <w:sz w:val="26"/>
          <w:szCs w:val="26"/>
        </w:rPr>
        <w:t xml:space="preserve"> частей, определяющая уровень комфорта повседневной жизни для различных слоев населения.</w:t>
      </w:r>
    </w:p>
    <w:p w:rsidR="004B323C" w:rsidRPr="00B54497" w:rsidRDefault="00CB0899" w:rsidP="004B323C">
      <w:pPr>
        <w:ind w:firstLine="709"/>
        <w:contextualSpacing/>
        <w:jc w:val="both"/>
        <w:rPr>
          <w:sz w:val="26"/>
          <w:szCs w:val="26"/>
        </w:rPr>
      </w:pPr>
      <w:r w:rsidRPr="00CB0899">
        <w:rPr>
          <w:sz w:val="26"/>
          <w:szCs w:val="26"/>
        </w:rPr>
        <w:t>5)</w:t>
      </w:r>
      <w:r>
        <w:rPr>
          <w:b/>
          <w:sz w:val="26"/>
          <w:szCs w:val="26"/>
        </w:rPr>
        <w:t xml:space="preserve"> к</w:t>
      </w:r>
      <w:r w:rsidR="004B323C" w:rsidRPr="00B54497">
        <w:rPr>
          <w:b/>
          <w:sz w:val="26"/>
          <w:szCs w:val="26"/>
        </w:rPr>
        <w:t>омплексное развитие городской среды</w:t>
      </w:r>
      <w:r w:rsidR="004B323C" w:rsidRPr="00B54497">
        <w:rPr>
          <w:sz w:val="26"/>
          <w:szCs w:val="26"/>
        </w:rPr>
        <w:t xml:space="preserve"> – улучшение, обновление, трансформация, использование лучших практик и технологий на всех уровнях жизни </w:t>
      </w:r>
      <w:r w:rsidR="0094455A">
        <w:rPr>
          <w:sz w:val="26"/>
          <w:szCs w:val="26"/>
        </w:rPr>
        <w:t xml:space="preserve">муниципального </w:t>
      </w:r>
      <w:r w:rsidR="0094455A" w:rsidRPr="00132200">
        <w:rPr>
          <w:sz w:val="26"/>
          <w:szCs w:val="26"/>
        </w:rPr>
        <w:t>округа</w:t>
      </w:r>
      <w:r w:rsidR="004B323C" w:rsidRPr="00B54497">
        <w:rPr>
          <w:sz w:val="26"/>
          <w:szCs w:val="26"/>
        </w:rPr>
        <w:t xml:space="preserve">, в том числе развитие инфраструктуры, системы управления, технологий, коммуникаций между жителями </w:t>
      </w:r>
      <w:r w:rsidR="0094455A">
        <w:rPr>
          <w:sz w:val="26"/>
          <w:szCs w:val="26"/>
        </w:rPr>
        <w:t>округа</w:t>
      </w:r>
      <w:r w:rsidR="004B323C" w:rsidRPr="00B54497">
        <w:rPr>
          <w:sz w:val="26"/>
          <w:szCs w:val="26"/>
        </w:rPr>
        <w:t xml:space="preserve"> и сообществами. </w:t>
      </w:r>
    </w:p>
    <w:p w:rsidR="004B323C" w:rsidRPr="00B54497" w:rsidRDefault="00CB0899" w:rsidP="004B323C">
      <w:pPr>
        <w:ind w:firstLine="709"/>
        <w:contextualSpacing/>
        <w:jc w:val="both"/>
        <w:rPr>
          <w:sz w:val="26"/>
          <w:szCs w:val="26"/>
        </w:rPr>
      </w:pPr>
      <w:r w:rsidRPr="00CB0899">
        <w:rPr>
          <w:sz w:val="26"/>
          <w:szCs w:val="26"/>
        </w:rPr>
        <w:t>6)</w:t>
      </w:r>
      <w:r>
        <w:rPr>
          <w:b/>
          <w:sz w:val="26"/>
          <w:szCs w:val="26"/>
        </w:rPr>
        <w:t xml:space="preserve"> к</w:t>
      </w:r>
      <w:r w:rsidR="004B323C" w:rsidRPr="00B54497">
        <w:rPr>
          <w:b/>
          <w:sz w:val="26"/>
          <w:szCs w:val="26"/>
        </w:rPr>
        <w:t>ритерии качества городской среды</w:t>
      </w:r>
      <w:r w:rsidR="004B323C" w:rsidRPr="00B54497">
        <w:rPr>
          <w:sz w:val="26"/>
          <w:szCs w:val="26"/>
        </w:rPr>
        <w:t xml:space="preserve"> - количественные и поддающиеся измерению параметры качества городской среды.</w:t>
      </w:r>
    </w:p>
    <w:p w:rsidR="004B323C" w:rsidRPr="00B54497" w:rsidRDefault="00CB0899" w:rsidP="004B323C">
      <w:pPr>
        <w:ind w:firstLine="709"/>
        <w:contextualSpacing/>
        <w:jc w:val="both"/>
        <w:rPr>
          <w:sz w:val="26"/>
          <w:szCs w:val="26"/>
        </w:rPr>
      </w:pPr>
      <w:r w:rsidRPr="00CB0899">
        <w:rPr>
          <w:sz w:val="26"/>
          <w:szCs w:val="26"/>
        </w:rPr>
        <w:t>7)</w:t>
      </w:r>
      <w:r>
        <w:rPr>
          <w:b/>
          <w:sz w:val="26"/>
          <w:szCs w:val="26"/>
        </w:rPr>
        <w:t xml:space="preserve"> н</w:t>
      </w:r>
      <w:r w:rsidR="004B323C" w:rsidRPr="00B54497">
        <w:rPr>
          <w:b/>
          <w:sz w:val="26"/>
          <w:szCs w:val="26"/>
        </w:rPr>
        <w:t>ормируемый комплекс элементов благоустройства</w:t>
      </w:r>
      <w:r w:rsidR="004B323C" w:rsidRPr="00B54497">
        <w:rPr>
          <w:sz w:val="26"/>
          <w:szCs w:val="26"/>
        </w:rPr>
        <w:t xml:space="preserve"> - необходимое </w:t>
      </w:r>
      <w:r w:rsidR="004B323C" w:rsidRPr="00B54497">
        <w:rPr>
          <w:sz w:val="26"/>
          <w:szCs w:val="26"/>
        </w:rPr>
        <w:lastRenderedPageBreak/>
        <w:t xml:space="preserve">минимальное сочетание элементов благоустройства для создания на территории муниципального </w:t>
      </w:r>
      <w:r w:rsidR="00053588">
        <w:rPr>
          <w:sz w:val="26"/>
          <w:szCs w:val="26"/>
        </w:rPr>
        <w:t>округа</w:t>
      </w:r>
      <w:r w:rsidR="004B323C" w:rsidRPr="00B54497">
        <w:rPr>
          <w:sz w:val="26"/>
          <w:szCs w:val="26"/>
        </w:rPr>
        <w:t xml:space="preserve">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4B323C" w:rsidRPr="00B54497" w:rsidRDefault="00CB0899" w:rsidP="004B323C">
      <w:pPr>
        <w:ind w:firstLine="709"/>
        <w:contextualSpacing/>
        <w:jc w:val="both"/>
        <w:rPr>
          <w:sz w:val="26"/>
          <w:szCs w:val="26"/>
        </w:rPr>
      </w:pPr>
      <w:r w:rsidRPr="00CB0899">
        <w:rPr>
          <w:sz w:val="26"/>
          <w:szCs w:val="26"/>
        </w:rPr>
        <w:t>8)</w:t>
      </w:r>
      <w:r>
        <w:rPr>
          <w:b/>
          <w:sz w:val="26"/>
          <w:szCs w:val="26"/>
        </w:rPr>
        <w:t xml:space="preserve"> о</w:t>
      </w:r>
      <w:r w:rsidR="004B323C" w:rsidRPr="00B54497">
        <w:rPr>
          <w:b/>
          <w:sz w:val="26"/>
          <w:szCs w:val="26"/>
        </w:rPr>
        <w:t>ценка качества городской среды</w:t>
      </w:r>
      <w:r w:rsidR="004B323C" w:rsidRPr="00B54497">
        <w:rPr>
          <w:sz w:val="26"/>
          <w:szCs w:val="26"/>
        </w:rPr>
        <w:t xml:space="preserve"> - процедура получения объективных свидетельств о степени соответствия элементов городской среды на территории муниципального о</w:t>
      </w:r>
      <w:r w:rsidR="00053588">
        <w:rPr>
          <w:sz w:val="26"/>
          <w:szCs w:val="26"/>
        </w:rPr>
        <w:t>круга</w:t>
      </w:r>
      <w:r w:rsidR="004B323C" w:rsidRPr="00B54497">
        <w:rPr>
          <w:sz w:val="26"/>
          <w:szCs w:val="26"/>
        </w:rPr>
        <w:t xml:space="preserve">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4B323C" w:rsidRPr="00B54497" w:rsidRDefault="00CB0899" w:rsidP="004B323C">
      <w:pPr>
        <w:ind w:firstLine="709"/>
        <w:contextualSpacing/>
        <w:jc w:val="both"/>
        <w:rPr>
          <w:sz w:val="26"/>
          <w:szCs w:val="26"/>
        </w:rPr>
      </w:pPr>
      <w:r w:rsidRPr="00CB0899">
        <w:rPr>
          <w:sz w:val="26"/>
          <w:szCs w:val="26"/>
        </w:rPr>
        <w:t>9)</w:t>
      </w:r>
      <w:r>
        <w:rPr>
          <w:b/>
          <w:sz w:val="26"/>
          <w:szCs w:val="26"/>
        </w:rPr>
        <w:t xml:space="preserve"> о</w:t>
      </w:r>
      <w:r w:rsidR="004B323C" w:rsidRPr="00B54497">
        <w:rPr>
          <w:b/>
          <w:sz w:val="26"/>
          <w:szCs w:val="26"/>
        </w:rPr>
        <w:t>бщественные пространства</w:t>
      </w:r>
      <w:r w:rsidR="004B323C" w:rsidRPr="00B54497">
        <w:rPr>
          <w:sz w:val="26"/>
          <w:szCs w:val="26"/>
        </w:rPr>
        <w:t xml:space="preserve"> - это территории муниципального о</w:t>
      </w:r>
      <w:r w:rsidR="00053588">
        <w:rPr>
          <w:sz w:val="26"/>
          <w:szCs w:val="26"/>
        </w:rPr>
        <w:t>круга</w:t>
      </w:r>
      <w:r w:rsidR="004B323C" w:rsidRPr="00B54497">
        <w:rPr>
          <w:sz w:val="26"/>
          <w:szCs w:val="26"/>
        </w:rPr>
        <w:t>,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w:t>
      </w:r>
      <w:r w:rsidR="00053588">
        <w:rPr>
          <w:sz w:val="26"/>
          <w:szCs w:val="26"/>
        </w:rPr>
        <w:t>круга</w:t>
      </w:r>
      <w:r w:rsidR="004B323C" w:rsidRPr="00B54497">
        <w:rPr>
          <w:sz w:val="26"/>
          <w:szCs w:val="26"/>
        </w:rPr>
        <w:t xml:space="preserve">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4B323C" w:rsidRPr="00B54497" w:rsidRDefault="00CB0899" w:rsidP="004B323C">
      <w:pPr>
        <w:ind w:firstLine="709"/>
        <w:contextualSpacing/>
        <w:jc w:val="both"/>
        <w:rPr>
          <w:sz w:val="26"/>
          <w:szCs w:val="26"/>
        </w:rPr>
      </w:pPr>
      <w:proofErr w:type="gramStart"/>
      <w:r w:rsidRPr="00CB0899">
        <w:rPr>
          <w:sz w:val="26"/>
          <w:szCs w:val="26"/>
        </w:rPr>
        <w:t>10)</w:t>
      </w:r>
      <w:r>
        <w:rPr>
          <w:b/>
          <w:sz w:val="26"/>
          <w:szCs w:val="26"/>
        </w:rPr>
        <w:t xml:space="preserve"> о</w:t>
      </w:r>
      <w:r w:rsidR="004B323C" w:rsidRPr="00B54497">
        <w:rPr>
          <w:b/>
          <w:sz w:val="26"/>
          <w:szCs w:val="26"/>
        </w:rPr>
        <w:t>бъекты благоустройства территории</w:t>
      </w:r>
      <w:r w:rsidR="004B323C" w:rsidRPr="00B54497">
        <w:rPr>
          <w:sz w:val="26"/>
          <w:szCs w:val="26"/>
        </w:rPr>
        <w:t xml:space="preserve"> - территории муниципального </w:t>
      </w:r>
      <w:r w:rsidR="00053588" w:rsidRPr="00B54497">
        <w:rPr>
          <w:sz w:val="26"/>
          <w:szCs w:val="26"/>
        </w:rPr>
        <w:t>о</w:t>
      </w:r>
      <w:r w:rsidR="00053588">
        <w:rPr>
          <w:sz w:val="26"/>
          <w:szCs w:val="26"/>
        </w:rPr>
        <w:t>круга</w:t>
      </w:r>
      <w:r w:rsidR="004B323C" w:rsidRPr="00B54497">
        <w:rPr>
          <w:sz w:val="26"/>
          <w:szCs w:val="26"/>
        </w:rPr>
        <w:t>,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особо охраняемые природные</w:t>
      </w:r>
      <w:proofErr w:type="gramEnd"/>
      <w:r w:rsidR="004B323C" w:rsidRPr="00B54497">
        <w:rPr>
          <w:sz w:val="26"/>
          <w:szCs w:val="26"/>
        </w:rPr>
        <w:t xml:space="preserve">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w:t>
      </w:r>
      <w:r w:rsidR="00053588" w:rsidRPr="00B54497">
        <w:rPr>
          <w:sz w:val="26"/>
          <w:szCs w:val="26"/>
        </w:rPr>
        <w:t>о</w:t>
      </w:r>
      <w:r w:rsidR="00053588">
        <w:rPr>
          <w:sz w:val="26"/>
          <w:szCs w:val="26"/>
        </w:rPr>
        <w:t>круга</w:t>
      </w:r>
      <w:r w:rsidR="004B323C" w:rsidRPr="00B54497">
        <w:rPr>
          <w:sz w:val="26"/>
          <w:szCs w:val="26"/>
        </w:rPr>
        <w:t>.</w:t>
      </w:r>
    </w:p>
    <w:p w:rsidR="004B323C" w:rsidRPr="00B54497" w:rsidRDefault="00CB0899" w:rsidP="004B323C">
      <w:pPr>
        <w:ind w:firstLine="709"/>
        <w:contextualSpacing/>
        <w:jc w:val="both"/>
        <w:rPr>
          <w:sz w:val="26"/>
          <w:szCs w:val="26"/>
        </w:rPr>
      </w:pPr>
      <w:r w:rsidRPr="00CB0899">
        <w:rPr>
          <w:sz w:val="26"/>
          <w:szCs w:val="26"/>
        </w:rPr>
        <w:t>11)</w:t>
      </w:r>
      <w:r>
        <w:rPr>
          <w:b/>
          <w:sz w:val="26"/>
          <w:szCs w:val="26"/>
        </w:rPr>
        <w:t xml:space="preserve"> п</w:t>
      </w:r>
      <w:r w:rsidR="004B323C" w:rsidRPr="00B54497">
        <w:rPr>
          <w:b/>
          <w:sz w:val="26"/>
          <w:szCs w:val="26"/>
        </w:rPr>
        <w:t>роезд</w:t>
      </w:r>
      <w:r w:rsidR="004B323C" w:rsidRPr="00B54497">
        <w:rPr>
          <w:sz w:val="26"/>
          <w:szCs w:val="26"/>
        </w:rPr>
        <w:t xml:space="preserve"> - дорога, примыкающая к проезжим частям жилых и магистральных улиц, разворотным площадкам.</w:t>
      </w:r>
    </w:p>
    <w:p w:rsidR="004B323C" w:rsidRPr="00B54497" w:rsidRDefault="00CB0899" w:rsidP="004B323C">
      <w:pPr>
        <w:ind w:firstLine="709"/>
        <w:contextualSpacing/>
        <w:jc w:val="both"/>
        <w:rPr>
          <w:sz w:val="26"/>
          <w:szCs w:val="26"/>
        </w:rPr>
      </w:pPr>
      <w:r w:rsidRPr="00CB0899">
        <w:rPr>
          <w:sz w:val="26"/>
          <w:szCs w:val="26"/>
        </w:rPr>
        <w:t>12)</w:t>
      </w:r>
      <w:r>
        <w:rPr>
          <w:b/>
          <w:sz w:val="26"/>
          <w:szCs w:val="26"/>
        </w:rPr>
        <w:t xml:space="preserve"> п</w:t>
      </w:r>
      <w:r w:rsidR="004B323C" w:rsidRPr="00B54497">
        <w:rPr>
          <w:b/>
          <w:sz w:val="26"/>
          <w:szCs w:val="26"/>
        </w:rPr>
        <w:t>роект благоустройства</w:t>
      </w:r>
      <w:r w:rsidR="004B323C" w:rsidRPr="00B54497">
        <w:rPr>
          <w:sz w:val="26"/>
          <w:szCs w:val="26"/>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4B323C" w:rsidRPr="00B54497" w:rsidRDefault="00CB0899" w:rsidP="004B323C">
      <w:pPr>
        <w:ind w:firstLine="709"/>
        <w:contextualSpacing/>
        <w:jc w:val="both"/>
        <w:rPr>
          <w:sz w:val="26"/>
          <w:szCs w:val="26"/>
        </w:rPr>
      </w:pPr>
      <w:r w:rsidRPr="00CB0899">
        <w:rPr>
          <w:sz w:val="26"/>
          <w:szCs w:val="26"/>
        </w:rPr>
        <w:t>13)</w:t>
      </w:r>
      <w:r>
        <w:rPr>
          <w:b/>
          <w:sz w:val="26"/>
          <w:szCs w:val="26"/>
        </w:rPr>
        <w:t xml:space="preserve"> р</w:t>
      </w:r>
      <w:r w:rsidR="004B323C" w:rsidRPr="00B54497">
        <w:rPr>
          <w:b/>
          <w:sz w:val="26"/>
          <w:szCs w:val="26"/>
        </w:rPr>
        <w:t>азвитие объекта благоустройства</w:t>
      </w:r>
      <w:r w:rsidR="004B323C" w:rsidRPr="00B54497">
        <w:rPr>
          <w:sz w:val="26"/>
          <w:szCs w:val="26"/>
        </w:rPr>
        <w:t xml:space="preserve">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4B323C" w:rsidRPr="00B54497" w:rsidRDefault="00CB0899" w:rsidP="004B323C">
      <w:pPr>
        <w:ind w:firstLine="709"/>
        <w:contextualSpacing/>
        <w:jc w:val="both"/>
        <w:rPr>
          <w:sz w:val="26"/>
          <w:szCs w:val="26"/>
        </w:rPr>
      </w:pPr>
      <w:r w:rsidRPr="00CB0899">
        <w:rPr>
          <w:sz w:val="26"/>
          <w:szCs w:val="26"/>
        </w:rPr>
        <w:t>14)</w:t>
      </w:r>
      <w:r>
        <w:rPr>
          <w:b/>
          <w:sz w:val="26"/>
          <w:szCs w:val="26"/>
        </w:rPr>
        <w:t xml:space="preserve"> с</w:t>
      </w:r>
      <w:r w:rsidR="004B323C" w:rsidRPr="00B54497">
        <w:rPr>
          <w:b/>
          <w:sz w:val="26"/>
          <w:szCs w:val="26"/>
        </w:rPr>
        <w:t>одержание объекта благоустройства</w:t>
      </w:r>
      <w:r w:rsidR="004B323C" w:rsidRPr="00B54497">
        <w:rPr>
          <w:sz w:val="26"/>
          <w:szCs w:val="26"/>
        </w:rPr>
        <w:t xml:space="preserve"> - поддержание в надлежащем техническом, физическом, эстетическом состоянии объектов благоустройства, их отдельных элементов.</w:t>
      </w:r>
    </w:p>
    <w:p w:rsidR="004B323C" w:rsidRPr="00B54497" w:rsidRDefault="00CB0899" w:rsidP="004B323C">
      <w:pPr>
        <w:ind w:firstLine="709"/>
        <w:contextualSpacing/>
        <w:jc w:val="both"/>
        <w:rPr>
          <w:sz w:val="26"/>
          <w:szCs w:val="26"/>
        </w:rPr>
      </w:pPr>
      <w:r w:rsidRPr="00CB0899">
        <w:rPr>
          <w:sz w:val="26"/>
          <w:szCs w:val="26"/>
        </w:rPr>
        <w:t>15)</w:t>
      </w:r>
      <w:r>
        <w:rPr>
          <w:b/>
          <w:sz w:val="26"/>
          <w:szCs w:val="26"/>
        </w:rPr>
        <w:t xml:space="preserve"> с</w:t>
      </w:r>
      <w:r w:rsidR="004B323C" w:rsidRPr="00B54497">
        <w:rPr>
          <w:b/>
          <w:sz w:val="26"/>
          <w:szCs w:val="26"/>
        </w:rPr>
        <w:t>убъекты городской среды</w:t>
      </w:r>
      <w:r w:rsidR="004B323C" w:rsidRPr="00B54497">
        <w:rPr>
          <w:sz w:val="26"/>
          <w:szCs w:val="26"/>
        </w:rPr>
        <w:t xml:space="preserve">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4B323C" w:rsidRPr="00B54497" w:rsidRDefault="00CB0899" w:rsidP="004B323C">
      <w:pPr>
        <w:ind w:firstLine="709"/>
        <w:contextualSpacing/>
        <w:jc w:val="both"/>
        <w:rPr>
          <w:sz w:val="26"/>
          <w:szCs w:val="26"/>
        </w:rPr>
      </w:pPr>
      <w:r w:rsidRPr="00CB0899">
        <w:rPr>
          <w:sz w:val="26"/>
          <w:szCs w:val="26"/>
        </w:rPr>
        <w:t>16)</w:t>
      </w:r>
      <w:r>
        <w:rPr>
          <w:b/>
          <w:sz w:val="26"/>
          <w:szCs w:val="26"/>
        </w:rPr>
        <w:t xml:space="preserve"> т</w:t>
      </w:r>
      <w:r w:rsidR="004B323C" w:rsidRPr="00B54497">
        <w:rPr>
          <w:b/>
          <w:sz w:val="26"/>
          <w:szCs w:val="26"/>
        </w:rPr>
        <w:t>вердое покрытие</w:t>
      </w:r>
      <w:r w:rsidR="004B323C" w:rsidRPr="00B54497">
        <w:rPr>
          <w:sz w:val="26"/>
          <w:szCs w:val="26"/>
        </w:rPr>
        <w:t xml:space="preserve"> - дорожное покрытие в составе дорожных одежд.</w:t>
      </w:r>
    </w:p>
    <w:p w:rsidR="004B323C" w:rsidRPr="00B54497" w:rsidRDefault="00CB0899" w:rsidP="004B323C">
      <w:pPr>
        <w:ind w:firstLine="709"/>
        <w:contextualSpacing/>
        <w:jc w:val="both"/>
        <w:rPr>
          <w:sz w:val="26"/>
          <w:szCs w:val="26"/>
        </w:rPr>
      </w:pPr>
      <w:r w:rsidRPr="00CB0899">
        <w:rPr>
          <w:sz w:val="26"/>
          <w:szCs w:val="26"/>
        </w:rPr>
        <w:t>17)</w:t>
      </w:r>
      <w:r>
        <w:rPr>
          <w:b/>
          <w:sz w:val="26"/>
          <w:szCs w:val="26"/>
        </w:rPr>
        <w:t xml:space="preserve"> у</w:t>
      </w:r>
      <w:r w:rsidR="004B323C" w:rsidRPr="00B54497">
        <w:rPr>
          <w:b/>
          <w:sz w:val="26"/>
          <w:szCs w:val="26"/>
        </w:rPr>
        <w:t>борка территорий</w:t>
      </w:r>
      <w:r w:rsidR="004B323C" w:rsidRPr="00B54497">
        <w:rPr>
          <w:sz w:val="26"/>
          <w:szCs w:val="26"/>
        </w:rPr>
        <w:t xml:space="preserve">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w:t>
      </w:r>
      <w:r w:rsidR="004B323C" w:rsidRPr="00B54497">
        <w:rPr>
          <w:sz w:val="26"/>
          <w:szCs w:val="26"/>
        </w:rPr>
        <w:lastRenderedPageBreak/>
        <w:t>санитарно-эпидемиологического благополучия населения и охрану окружающей среды</w:t>
      </w:r>
    </w:p>
    <w:p w:rsidR="004B323C" w:rsidRPr="00B54497" w:rsidRDefault="00CB0899" w:rsidP="004B323C">
      <w:pPr>
        <w:ind w:firstLine="709"/>
        <w:contextualSpacing/>
        <w:jc w:val="both"/>
        <w:rPr>
          <w:sz w:val="26"/>
          <w:szCs w:val="26"/>
        </w:rPr>
      </w:pPr>
      <w:r w:rsidRPr="00CB0899">
        <w:rPr>
          <w:sz w:val="26"/>
          <w:szCs w:val="26"/>
        </w:rPr>
        <w:t>18)</w:t>
      </w:r>
      <w:r>
        <w:rPr>
          <w:b/>
          <w:sz w:val="26"/>
          <w:szCs w:val="26"/>
        </w:rPr>
        <w:t xml:space="preserve"> у</w:t>
      </w:r>
      <w:r w:rsidR="004B323C" w:rsidRPr="00B54497">
        <w:rPr>
          <w:b/>
          <w:sz w:val="26"/>
          <w:szCs w:val="26"/>
        </w:rPr>
        <w:t>лица</w:t>
      </w:r>
      <w:r w:rsidR="004B323C" w:rsidRPr="00B54497">
        <w:rPr>
          <w:sz w:val="26"/>
          <w:szCs w:val="26"/>
        </w:rPr>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4B323C" w:rsidRPr="00B54497" w:rsidRDefault="00CB0899" w:rsidP="004B323C">
      <w:pPr>
        <w:ind w:firstLine="709"/>
        <w:contextualSpacing/>
        <w:jc w:val="both"/>
        <w:rPr>
          <w:sz w:val="26"/>
          <w:szCs w:val="26"/>
        </w:rPr>
      </w:pPr>
      <w:r w:rsidRPr="00CB0899">
        <w:rPr>
          <w:sz w:val="26"/>
          <w:szCs w:val="26"/>
        </w:rPr>
        <w:t>19)</w:t>
      </w:r>
      <w:r>
        <w:rPr>
          <w:b/>
          <w:sz w:val="26"/>
          <w:szCs w:val="26"/>
        </w:rPr>
        <w:t xml:space="preserve"> э</w:t>
      </w:r>
      <w:r w:rsidR="004B323C" w:rsidRPr="00B54497">
        <w:rPr>
          <w:b/>
          <w:sz w:val="26"/>
          <w:szCs w:val="26"/>
        </w:rPr>
        <w:t>лементы благоустройства территории</w:t>
      </w:r>
      <w:r w:rsidR="004B323C" w:rsidRPr="00B54497">
        <w:rPr>
          <w:sz w:val="26"/>
          <w:szCs w:val="26"/>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4B323C" w:rsidRPr="00B54497" w:rsidRDefault="00CB0899" w:rsidP="004B323C">
      <w:pPr>
        <w:ind w:firstLine="709"/>
        <w:jc w:val="both"/>
        <w:rPr>
          <w:sz w:val="26"/>
          <w:szCs w:val="26"/>
        </w:rPr>
      </w:pPr>
      <w:r w:rsidRPr="00CB0899">
        <w:rPr>
          <w:sz w:val="26"/>
          <w:szCs w:val="26"/>
        </w:rPr>
        <w:t>20)</w:t>
      </w:r>
      <w:r>
        <w:rPr>
          <w:b/>
          <w:sz w:val="26"/>
          <w:szCs w:val="26"/>
        </w:rPr>
        <w:t xml:space="preserve"> о</w:t>
      </w:r>
      <w:r w:rsidR="004B323C" w:rsidRPr="00B54497">
        <w:rPr>
          <w:b/>
          <w:sz w:val="26"/>
          <w:szCs w:val="26"/>
        </w:rPr>
        <w:t>тведенные территории</w:t>
      </w:r>
      <w:r w:rsidR="00EF483D">
        <w:rPr>
          <w:b/>
          <w:sz w:val="26"/>
          <w:szCs w:val="26"/>
        </w:rPr>
        <w:t xml:space="preserve"> </w:t>
      </w:r>
      <w:r w:rsidR="004B323C" w:rsidRPr="00B54497">
        <w:rPr>
          <w:sz w:val="26"/>
          <w:szCs w:val="26"/>
        </w:rPr>
        <w:t>– земельные участки, предоставленные в установленном действующим законодательством порядке юридическим и физическим лицам, индивидуальным предпринимателям.</w:t>
      </w:r>
    </w:p>
    <w:p w:rsidR="004B323C" w:rsidRPr="00B54497" w:rsidRDefault="00CB0899" w:rsidP="004B323C">
      <w:pPr>
        <w:ind w:firstLine="709"/>
        <w:jc w:val="both"/>
        <w:rPr>
          <w:sz w:val="26"/>
          <w:szCs w:val="26"/>
        </w:rPr>
      </w:pPr>
      <w:r w:rsidRPr="00CB0899">
        <w:rPr>
          <w:sz w:val="26"/>
          <w:szCs w:val="26"/>
        </w:rPr>
        <w:t>21)</w:t>
      </w:r>
      <w:r>
        <w:rPr>
          <w:b/>
          <w:sz w:val="26"/>
          <w:szCs w:val="26"/>
        </w:rPr>
        <w:t xml:space="preserve"> п</w:t>
      </w:r>
      <w:r w:rsidR="004B323C" w:rsidRPr="00B54497">
        <w:rPr>
          <w:b/>
          <w:sz w:val="26"/>
          <w:szCs w:val="26"/>
        </w:rPr>
        <w:t>рилегающие территории</w:t>
      </w:r>
      <w:r w:rsidR="004B323C" w:rsidRPr="00B54497">
        <w:rPr>
          <w:sz w:val="26"/>
          <w:szCs w:val="26"/>
        </w:rPr>
        <w:t xml:space="preserve"> – территория общего пользования, которая прилегает к зданию, строению, сооружению, земельному участку (если такой земельный участок образован), и </w:t>
      </w:r>
      <w:proofErr w:type="gramStart"/>
      <w:r w:rsidR="004B323C" w:rsidRPr="00B54497">
        <w:rPr>
          <w:sz w:val="26"/>
          <w:szCs w:val="26"/>
        </w:rPr>
        <w:t>границы</w:t>
      </w:r>
      <w:proofErr w:type="gramEnd"/>
      <w:r w:rsidR="004B323C" w:rsidRPr="00B54497">
        <w:rPr>
          <w:sz w:val="26"/>
          <w:szCs w:val="26"/>
        </w:rPr>
        <w:t xml:space="preserve"> которой определены настоящими Правилами. </w:t>
      </w:r>
    </w:p>
    <w:p w:rsidR="004B323C" w:rsidRPr="00B54497" w:rsidRDefault="00CB0899" w:rsidP="004B323C">
      <w:pPr>
        <w:ind w:firstLine="709"/>
        <w:jc w:val="both"/>
        <w:rPr>
          <w:sz w:val="26"/>
          <w:szCs w:val="26"/>
        </w:rPr>
      </w:pPr>
      <w:proofErr w:type="gramStart"/>
      <w:r w:rsidRPr="00CB0899">
        <w:rPr>
          <w:sz w:val="26"/>
          <w:szCs w:val="26"/>
        </w:rPr>
        <w:t>22)</w:t>
      </w:r>
      <w:r>
        <w:rPr>
          <w:b/>
          <w:sz w:val="26"/>
          <w:szCs w:val="26"/>
        </w:rPr>
        <w:t xml:space="preserve"> п</w:t>
      </w:r>
      <w:r w:rsidR="00784A35">
        <w:rPr>
          <w:b/>
          <w:sz w:val="26"/>
          <w:szCs w:val="26"/>
        </w:rPr>
        <w:t xml:space="preserve">ридомовая </w:t>
      </w:r>
      <w:r w:rsidR="004B323C" w:rsidRPr="00B54497">
        <w:rPr>
          <w:b/>
          <w:sz w:val="26"/>
          <w:szCs w:val="26"/>
        </w:rPr>
        <w:t xml:space="preserve">территория </w:t>
      </w:r>
      <w:r w:rsidR="00784A35">
        <w:rPr>
          <w:sz w:val="26"/>
          <w:szCs w:val="26"/>
        </w:rPr>
        <w:t xml:space="preserve">– территория, </w:t>
      </w:r>
      <w:r w:rsidR="0096658E" w:rsidRPr="00B54497">
        <w:rPr>
          <w:sz w:val="26"/>
          <w:szCs w:val="26"/>
        </w:rPr>
        <w:t>включающая в</w:t>
      </w:r>
      <w:r w:rsidR="004B323C" w:rsidRPr="00B54497">
        <w:rPr>
          <w:sz w:val="26"/>
          <w:szCs w:val="26"/>
        </w:rPr>
        <w:t xml:space="preserve"> себя: территорию под жилым многоквартирным домом;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площадки для выгула домашних животных; площадки, оборудованные для сбора ТБО; другие территории, связанные с содержанием и эксплуатацией многоквартирного дома.</w:t>
      </w:r>
      <w:proofErr w:type="gramEnd"/>
    </w:p>
    <w:p w:rsidR="004B323C" w:rsidRPr="00B54497" w:rsidRDefault="004B323C" w:rsidP="004B323C">
      <w:pPr>
        <w:ind w:firstLine="709"/>
        <w:jc w:val="both"/>
        <w:rPr>
          <w:sz w:val="26"/>
          <w:szCs w:val="26"/>
        </w:rPr>
      </w:pPr>
      <w:r w:rsidRPr="00B54497">
        <w:rPr>
          <w:sz w:val="26"/>
          <w:szCs w:val="26"/>
        </w:rPr>
        <w:t>В случае, когда земельный участок под многоквартирным домо</w:t>
      </w:r>
      <w:r w:rsidR="00E41651">
        <w:rPr>
          <w:sz w:val="26"/>
          <w:szCs w:val="26"/>
        </w:rPr>
        <w:t xml:space="preserve">м сформирован в соответствии с законодательством, </w:t>
      </w:r>
      <w:r w:rsidRPr="00B54497">
        <w:rPr>
          <w:sz w:val="26"/>
          <w:szCs w:val="26"/>
        </w:rPr>
        <w:t xml:space="preserve">границы придомовой </w:t>
      </w:r>
      <w:r w:rsidR="00784A35">
        <w:rPr>
          <w:sz w:val="26"/>
          <w:szCs w:val="26"/>
        </w:rPr>
        <w:t xml:space="preserve">территории определяются </w:t>
      </w:r>
      <w:r w:rsidRPr="00B54497">
        <w:rPr>
          <w:sz w:val="26"/>
          <w:szCs w:val="26"/>
        </w:rPr>
        <w:t>границами этого участка.</w:t>
      </w:r>
    </w:p>
    <w:p w:rsidR="004B323C" w:rsidRPr="00B54497" w:rsidRDefault="00CB0899" w:rsidP="004B323C">
      <w:pPr>
        <w:shd w:val="clear" w:color="auto" w:fill="FFFFFF"/>
        <w:tabs>
          <w:tab w:val="left" w:pos="658"/>
        </w:tabs>
        <w:ind w:firstLine="709"/>
        <w:jc w:val="both"/>
        <w:rPr>
          <w:spacing w:val="-4"/>
          <w:sz w:val="26"/>
          <w:szCs w:val="26"/>
        </w:rPr>
      </w:pPr>
      <w:r w:rsidRPr="00CB0899">
        <w:rPr>
          <w:spacing w:val="-4"/>
          <w:sz w:val="26"/>
          <w:szCs w:val="26"/>
        </w:rPr>
        <w:t>23)</w:t>
      </w:r>
      <w:r>
        <w:rPr>
          <w:b/>
          <w:spacing w:val="-4"/>
          <w:sz w:val="26"/>
          <w:szCs w:val="26"/>
        </w:rPr>
        <w:t xml:space="preserve"> о</w:t>
      </w:r>
      <w:r w:rsidR="004B323C" w:rsidRPr="00B54497">
        <w:rPr>
          <w:b/>
          <w:spacing w:val="-4"/>
          <w:sz w:val="26"/>
          <w:szCs w:val="26"/>
        </w:rPr>
        <w:t>зеленение</w:t>
      </w:r>
      <w:r w:rsidR="004B323C" w:rsidRPr="00B54497">
        <w:rPr>
          <w:spacing w:val="-4"/>
          <w:sz w:val="26"/>
          <w:szCs w:val="26"/>
        </w:rPr>
        <w:t xml:space="preserve"> – комплексный процесс, связанный с непосредственной посадкой деревьев, кустарников, цветов, созданием тра</w:t>
      </w:r>
      <w:r w:rsidR="00E41651">
        <w:rPr>
          <w:spacing w:val="-4"/>
          <w:sz w:val="26"/>
          <w:szCs w:val="26"/>
        </w:rPr>
        <w:t xml:space="preserve">вянистых газонов </w:t>
      </w:r>
      <w:r w:rsidR="004B323C" w:rsidRPr="00B54497">
        <w:rPr>
          <w:spacing w:val="-4"/>
          <w:sz w:val="26"/>
          <w:szCs w:val="26"/>
        </w:rPr>
        <w:t xml:space="preserve">и с проведением работ по различным видам инженерной подготовки и благоустройству территорий с зелеными насаждениями. </w:t>
      </w:r>
    </w:p>
    <w:p w:rsidR="004B323C" w:rsidRPr="00B54497" w:rsidRDefault="00CB0899" w:rsidP="004B323C">
      <w:pPr>
        <w:ind w:firstLine="709"/>
        <w:jc w:val="both"/>
        <w:rPr>
          <w:sz w:val="26"/>
          <w:szCs w:val="26"/>
        </w:rPr>
      </w:pPr>
      <w:proofErr w:type="gramStart"/>
      <w:r w:rsidRPr="00CB0899">
        <w:rPr>
          <w:sz w:val="26"/>
          <w:szCs w:val="26"/>
        </w:rPr>
        <w:t>24)</w:t>
      </w:r>
      <w:r>
        <w:rPr>
          <w:b/>
          <w:sz w:val="26"/>
          <w:szCs w:val="26"/>
        </w:rPr>
        <w:t xml:space="preserve"> з</w:t>
      </w:r>
      <w:r w:rsidR="004B323C" w:rsidRPr="00B54497">
        <w:rPr>
          <w:b/>
          <w:sz w:val="26"/>
          <w:szCs w:val="26"/>
        </w:rPr>
        <w:t xml:space="preserve">еленые насаждения </w:t>
      </w:r>
      <w:r w:rsidR="004B323C" w:rsidRPr="00B54497">
        <w:rPr>
          <w:sz w:val="26"/>
          <w:szCs w:val="26"/>
        </w:rPr>
        <w:t>– древесно-кустарниковая, травянистая растительность естественного или искусственного происхождения (включая городские леса, парки, бульвары, скверы, сады, газоны, цветники, а также отдельно стоящие деревья и кустарники).</w:t>
      </w:r>
      <w:proofErr w:type="gramEnd"/>
    </w:p>
    <w:p w:rsidR="004B323C" w:rsidRPr="00B54497" w:rsidRDefault="00CB0899" w:rsidP="004B323C">
      <w:pPr>
        <w:ind w:firstLine="709"/>
        <w:jc w:val="both"/>
        <w:rPr>
          <w:sz w:val="26"/>
          <w:szCs w:val="26"/>
        </w:rPr>
      </w:pPr>
      <w:r w:rsidRPr="00CB0899">
        <w:rPr>
          <w:sz w:val="26"/>
          <w:szCs w:val="26"/>
        </w:rPr>
        <w:t>25)</w:t>
      </w:r>
      <w:r>
        <w:rPr>
          <w:b/>
          <w:sz w:val="26"/>
          <w:szCs w:val="26"/>
        </w:rPr>
        <w:t xml:space="preserve"> з</w:t>
      </w:r>
      <w:r w:rsidR="004B323C" w:rsidRPr="00B54497">
        <w:rPr>
          <w:b/>
          <w:sz w:val="26"/>
          <w:szCs w:val="26"/>
        </w:rPr>
        <w:t>емляные работы</w:t>
      </w:r>
      <w:r w:rsidR="004B323C" w:rsidRPr="00B54497">
        <w:rPr>
          <w:sz w:val="26"/>
          <w:szCs w:val="26"/>
        </w:rPr>
        <w:t xml:space="preserve"> - все виды работ, связанные со вскрытием грунта и влекущие нарушение благоустройства территории.</w:t>
      </w:r>
    </w:p>
    <w:p w:rsidR="004B323C" w:rsidRPr="00B54497" w:rsidRDefault="00CB0899" w:rsidP="004B323C">
      <w:pPr>
        <w:ind w:firstLine="709"/>
        <w:jc w:val="both"/>
        <w:rPr>
          <w:sz w:val="26"/>
          <w:szCs w:val="26"/>
        </w:rPr>
      </w:pPr>
      <w:r w:rsidRPr="00CB0899">
        <w:rPr>
          <w:sz w:val="26"/>
          <w:szCs w:val="26"/>
        </w:rPr>
        <w:t>26)</w:t>
      </w:r>
      <w:r>
        <w:rPr>
          <w:b/>
          <w:sz w:val="26"/>
          <w:szCs w:val="26"/>
        </w:rPr>
        <w:t xml:space="preserve"> п</w:t>
      </w:r>
      <w:r w:rsidR="004B323C" w:rsidRPr="00B54497">
        <w:rPr>
          <w:b/>
          <w:sz w:val="26"/>
          <w:szCs w:val="26"/>
        </w:rPr>
        <w:t>равообладатели (владельцы</w:t>
      </w:r>
      <w:r w:rsidR="004B323C" w:rsidRPr="00B54497">
        <w:rPr>
          <w:sz w:val="26"/>
          <w:szCs w:val="26"/>
        </w:rPr>
        <w:t>) - физические или юридические лица, независимо от организационно-правовой формы, индивидуальные предприниматели без образования юридического лица (далее - индивидуальный предприниматель), имеющие в собственности, пользовании или ином предусмотренном действующим законодательством праве имущество объекты недвижимости (их часть) и временные сооружения (их часть).</w:t>
      </w:r>
    </w:p>
    <w:p w:rsidR="004B323C" w:rsidRPr="00B54497" w:rsidRDefault="00CB0899" w:rsidP="004B323C">
      <w:pPr>
        <w:ind w:firstLine="709"/>
        <w:jc w:val="both"/>
        <w:rPr>
          <w:sz w:val="26"/>
          <w:szCs w:val="26"/>
        </w:rPr>
      </w:pPr>
      <w:r w:rsidRPr="00CB0899">
        <w:rPr>
          <w:sz w:val="26"/>
          <w:szCs w:val="26"/>
        </w:rPr>
        <w:t>27)</w:t>
      </w:r>
      <w:r>
        <w:rPr>
          <w:b/>
          <w:sz w:val="26"/>
          <w:szCs w:val="26"/>
        </w:rPr>
        <w:t xml:space="preserve"> з</w:t>
      </w:r>
      <w:r w:rsidR="004B323C" w:rsidRPr="00B54497">
        <w:rPr>
          <w:b/>
          <w:sz w:val="26"/>
          <w:szCs w:val="26"/>
        </w:rPr>
        <w:t>астройщик</w:t>
      </w:r>
      <w:r w:rsidR="004B323C" w:rsidRPr="00B54497">
        <w:rPr>
          <w:sz w:val="26"/>
          <w:szCs w:val="26"/>
        </w:rPr>
        <w:t xml:space="preserve"> - физическое или юридическое лицо, обеспечивающее на </w:t>
      </w:r>
      <w:r w:rsidR="004B323C" w:rsidRPr="00B54497">
        <w:rPr>
          <w:sz w:val="26"/>
          <w:szCs w:val="26"/>
        </w:rPr>
        <w:lastRenderedPageBreak/>
        <w:t>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в порядке, предусмотренном градостроительным законодательством.</w:t>
      </w:r>
    </w:p>
    <w:p w:rsidR="004B323C" w:rsidRPr="00B54497" w:rsidRDefault="00CB0899" w:rsidP="004B323C">
      <w:pPr>
        <w:ind w:firstLine="709"/>
        <w:jc w:val="both"/>
        <w:rPr>
          <w:sz w:val="26"/>
          <w:szCs w:val="26"/>
        </w:rPr>
      </w:pPr>
      <w:r w:rsidRPr="00CB0899">
        <w:rPr>
          <w:sz w:val="26"/>
          <w:szCs w:val="26"/>
        </w:rPr>
        <w:t>28)</w:t>
      </w:r>
      <w:r>
        <w:rPr>
          <w:b/>
          <w:sz w:val="26"/>
          <w:szCs w:val="26"/>
        </w:rPr>
        <w:t xml:space="preserve"> с</w:t>
      </w:r>
      <w:r w:rsidR="004B323C" w:rsidRPr="00B54497">
        <w:rPr>
          <w:b/>
          <w:sz w:val="26"/>
          <w:szCs w:val="26"/>
        </w:rPr>
        <w:t>пециализированная организация</w:t>
      </w:r>
      <w:r w:rsidR="004B323C" w:rsidRPr="00B54497">
        <w:rPr>
          <w:sz w:val="26"/>
          <w:szCs w:val="26"/>
        </w:rPr>
        <w:t xml:space="preserve"> - организация независимо от ее организационно-правовой формы, а также индивидуальные предприниматели, оказывающие услуги по возмездному договору. В случаях, предусмотренных законодательством, специализированная организация обязана иметь соответствующую лицензию на оказание данного вида услуг.</w:t>
      </w:r>
    </w:p>
    <w:p w:rsidR="004B323C" w:rsidRPr="00B54497" w:rsidRDefault="004B323C" w:rsidP="0079371E">
      <w:pPr>
        <w:rPr>
          <w:b/>
          <w:sz w:val="26"/>
          <w:szCs w:val="26"/>
        </w:rPr>
      </w:pPr>
    </w:p>
    <w:p w:rsidR="004B323C" w:rsidRPr="00B54497" w:rsidRDefault="00045EBD" w:rsidP="00045EBD">
      <w:pPr>
        <w:rPr>
          <w:b/>
          <w:sz w:val="26"/>
          <w:szCs w:val="26"/>
        </w:rPr>
      </w:pPr>
      <w:r>
        <w:rPr>
          <w:b/>
          <w:sz w:val="26"/>
          <w:szCs w:val="26"/>
        </w:rPr>
        <w:t xml:space="preserve">Статья </w:t>
      </w:r>
      <w:r w:rsidR="004B323C" w:rsidRPr="00B54497">
        <w:rPr>
          <w:b/>
          <w:sz w:val="26"/>
          <w:szCs w:val="26"/>
        </w:rPr>
        <w:t>3. О</w:t>
      </w:r>
      <w:r>
        <w:rPr>
          <w:b/>
          <w:sz w:val="26"/>
          <w:szCs w:val="26"/>
        </w:rPr>
        <w:t>бъекты и элементы благоустройства территории</w:t>
      </w:r>
    </w:p>
    <w:p w:rsidR="004B323C" w:rsidRPr="00B54497" w:rsidRDefault="004B323C" w:rsidP="004B323C">
      <w:pPr>
        <w:tabs>
          <w:tab w:val="left" w:pos="2745"/>
        </w:tabs>
        <w:ind w:firstLine="709"/>
        <w:jc w:val="both"/>
        <w:rPr>
          <w:sz w:val="26"/>
          <w:szCs w:val="26"/>
        </w:rPr>
      </w:pPr>
      <w:r w:rsidRPr="00B54497">
        <w:rPr>
          <w:sz w:val="26"/>
          <w:szCs w:val="26"/>
        </w:rPr>
        <w:t>1.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4B323C" w:rsidRPr="00B54497" w:rsidRDefault="00B666C5" w:rsidP="004B323C">
      <w:pPr>
        <w:tabs>
          <w:tab w:val="left" w:pos="2745"/>
        </w:tabs>
        <w:ind w:firstLine="709"/>
        <w:jc w:val="both"/>
        <w:rPr>
          <w:sz w:val="26"/>
          <w:szCs w:val="26"/>
        </w:rPr>
      </w:pPr>
      <w:r>
        <w:rPr>
          <w:sz w:val="26"/>
          <w:szCs w:val="26"/>
        </w:rPr>
        <w:t>1)</w:t>
      </w:r>
      <w:r w:rsidR="004B323C" w:rsidRPr="00B54497">
        <w:rPr>
          <w:sz w:val="26"/>
          <w:szCs w:val="26"/>
        </w:rPr>
        <w:t xml:space="preserve">  детские площадки, спортивные и другие площадки отдыха и досуга;</w:t>
      </w:r>
    </w:p>
    <w:p w:rsidR="004B323C" w:rsidRPr="00B54497" w:rsidRDefault="00B666C5" w:rsidP="004B323C">
      <w:pPr>
        <w:tabs>
          <w:tab w:val="left" w:pos="2745"/>
        </w:tabs>
        <w:ind w:firstLine="709"/>
        <w:jc w:val="both"/>
        <w:rPr>
          <w:sz w:val="26"/>
          <w:szCs w:val="26"/>
        </w:rPr>
      </w:pPr>
      <w:r>
        <w:rPr>
          <w:sz w:val="26"/>
          <w:szCs w:val="26"/>
        </w:rPr>
        <w:t>2)</w:t>
      </w:r>
      <w:r w:rsidR="004B323C" w:rsidRPr="00B54497">
        <w:rPr>
          <w:sz w:val="26"/>
          <w:szCs w:val="26"/>
        </w:rPr>
        <w:t xml:space="preserve">  площадки для выгула и дрессировки собак;</w:t>
      </w:r>
    </w:p>
    <w:p w:rsidR="004B323C" w:rsidRPr="00B54497" w:rsidRDefault="00B666C5" w:rsidP="004B323C">
      <w:pPr>
        <w:tabs>
          <w:tab w:val="left" w:pos="2745"/>
        </w:tabs>
        <w:ind w:firstLine="709"/>
        <w:jc w:val="both"/>
        <w:rPr>
          <w:sz w:val="26"/>
          <w:szCs w:val="26"/>
        </w:rPr>
      </w:pPr>
      <w:r>
        <w:rPr>
          <w:sz w:val="26"/>
          <w:szCs w:val="26"/>
        </w:rPr>
        <w:t>3)</w:t>
      </w:r>
      <w:r w:rsidR="004B323C" w:rsidRPr="00B54497">
        <w:rPr>
          <w:sz w:val="26"/>
          <w:szCs w:val="26"/>
        </w:rPr>
        <w:t xml:space="preserve">  площадки автостоянок;</w:t>
      </w:r>
    </w:p>
    <w:p w:rsidR="004B323C" w:rsidRPr="00B54497" w:rsidRDefault="00B666C5" w:rsidP="004B323C">
      <w:pPr>
        <w:tabs>
          <w:tab w:val="left" w:pos="2745"/>
        </w:tabs>
        <w:ind w:firstLine="709"/>
        <w:jc w:val="both"/>
        <w:rPr>
          <w:sz w:val="26"/>
          <w:szCs w:val="26"/>
        </w:rPr>
      </w:pPr>
      <w:r>
        <w:rPr>
          <w:sz w:val="26"/>
          <w:szCs w:val="26"/>
        </w:rPr>
        <w:t>4)</w:t>
      </w:r>
      <w:r w:rsidR="004B323C" w:rsidRPr="00B54497">
        <w:rPr>
          <w:sz w:val="26"/>
          <w:szCs w:val="26"/>
        </w:rPr>
        <w:t xml:space="preserve"> улицы (в том числе пешеходные) и дороги;</w:t>
      </w:r>
    </w:p>
    <w:p w:rsidR="004B323C" w:rsidRPr="00B54497" w:rsidRDefault="00B666C5" w:rsidP="004B323C">
      <w:pPr>
        <w:tabs>
          <w:tab w:val="left" w:pos="2745"/>
        </w:tabs>
        <w:ind w:firstLine="709"/>
        <w:jc w:val="both"/>
        <w:rPr>
          <w:sz w:val="26"/>
          <w:szCs w:val="26"/>
        </w:rPr>
      </w:pPr>
      <w:r>
        <w:rPr>
          <w:sz w:val="26"/>
          <w:szCs w:val="26"/>
        </w:rPr>
        <w:t>5)</w:t>
      </w:r>
      <w:r w:rsidR="004B323C" w:rsidRPr="00B54497">
        <w:rPr>
          <w:sz w:val="26"/>
          <w:szCs w:val="26"/>
        </w:rPr>
        <w:t xml:space="preserve">  парки, скверы, иные зеленые зоны;</w:t>
      </w:r>
    </w:p>
    <w:p w:rsidR="004B323C" w:rsidRPr="00B54497" w:rsidRDefault="00B666C5" w:rsidP="004B323C">
      <w:pPr>
        <w:tabs>
          <w:tab w:val="left" w:pos="2745"/>
        </w:tabs>
        <w:ind w:firstLine="709"/>
        <w:jc w:val="both"/>
        <w:rPr>
          <w:sz w:val="26"/>
          <w:szCs w:val="26"/>
        </w:rPr>
      </w:pPr>
      <w:r>
        <w:rPr>
          <w:sz w:val="26"/>
          <w:szCs w:val="26"/>
        </w:rPr>
        <w:t>6)</w:t>
      </w:r>
      <w:r w:rsidR="004B323C" w:rsidRPr="00B54497">
        <w:rPr>
          <w:sz w:val="26"/>
          <w:szCs w:val="26"/>
        </w:rPr>
        <w:t xml:space="preserve">   площади, набережные и другие территории;</w:t>
      </w:r>
    </w:p>
    <w:p w:rsidR="004B323C" w:rsidRPr="00B54497" w:rsidRDefault="00B666C5" w:rsidP="004B323C">
      <w:pPr>
        <w:tabs>
          <w:tab w:val="left" w:pos="2745"/>
        </w:tabs>
        <w:ind w:firstLine="709"/>
        <w:jc w:val="both"/>
        <w:rPr>
          <w:sz w:val="26"/>
          <w:szCs w:val="26"/>
        </w:rPr>
      </w:pPr>
      <w:r>
        <w:rPr>
          <w:sz w:val="26"/>
          <w:szCs w:val="26"/>
        </w:rPr>
        <w:t>7)</w:t>
      </w:r>
      <w:r w:rsidR="004B323C" w:rsidRPr="00B54497">
        <w:rPr>
          <w:sz w:val="26"/>
          <w:szCs w:val="26"/>
        </w:rPr>
        <w:t xml:space="preserve">технические зоны транспортных, инженерных коммуникаций, </w:t>
      </w:r>
      <w:proofErr w:type="spellStart"/>
      <w:r w:rsidR="004B323C" w:rsidRPr="00B54497">
        <w:rPr>
          <w:sz w:val="26"/>
          <w:szCs w:val="26"/>
        </w:rPr>
        <w:t>водоохранные</w:t>
      </w:r>
      <w:proofErr w:type="spellEnd"/>
      <w:r w:rsidR="004B323C" w:rsidRPr="00B54497">
        <w:rPr>
          <w:sz w:val="26"/>
          <w:szCs w:val="26"/>
        </w:rPr>
        <w:t xml:space="preserve"> зоны;</w:t>
      </w:r>
    </w:p>
    <w:p w:rsidR="004B323C" w:rsidRPr="00B54497" w:rsidRDefault="00B666C5" w:rsidP="004B323C">
      <w:pPr>
        <w:tabs>
          <w:tab w:val="left" w:pos="2745"/>
        </w:tabs>
        <w:ind w:firstLine="709"/>
        <w:jc w:val="both"/>
        <w:rPr>
          <w:sz w:val="26"/>
          <w:szCs w:val="26"/>
        </w:rPr>
      </w:pPr>
      <w:r>
        <w:rPr>
          <w:sz w:val="26"/>
          <w:szCs w:val="26"/>
        </w:rPr>
        <w:t>8)</w:t>
      </w:r>
      <w:r w:rsidR="004B323C" w:rsidRPr="00B54497">
        <w:rPr>
          <w:sz w:val="26"/>
          <w:szCs w:val="26"/>
        </w:rPr>
        <w:t xml:space="preserve"> контейнерные площадки и площадки для складирования отдельных групп коммунальных отходов.</w:t>
      </w:r>
    </w:p>
    <w:p w:rsidR="004B323C" w:rsidRPr="00B54497" w:rsidRDefault="00E41651" w:rsidP="004B323C">
      <w:pPr>
        <w:ind w:firstLine="709"/>
        <w:contextualSpacing/>
        <w:jc w:val="both"/>
        <w:rPr>
          <w:sz w:val="26"/>
          <w:szCs w:val="26"/>
        </w:rPr>
      </w:pPr>
      <w:r>
        <w:rPr>
          <w:sz w:val="26"/>
          <w:szCs w:val="26"/>
        </w:rPr>
        <w:t>2. К элементам благоустройства</w:t>
      </w:r>
      <w:r w:rsidR="004B323C" w:rsidRPr="00B54497">
        <w:rPr>
          <w:sz w:val="26"/>
          <w:szCs w:val="26"/>
        </w:rPr>
        <w:t xml:space="preserve"> относят, в том числе:</w:t>
      </w:r>
    </w:p>
    <w:p w:rsidR="004B323C" w:rsidRPr="00B54497" w:rsidRDefault="00B666C5" w:rsidP="004B323C">
      <w:pPr>
        <w:pStyle w:val="14"/>
        <w:spacing w:line="240" w:lineRule="auto"/>
        <w:ind w:left="0" w:firstLine="709"/>
        <w:jc w:val="both"/>
        <w:rPr>
          <w:rFonts w:ascii="Times New Roman" w:hAnsi="Times New Roman" w:cs="Times New Roman"/>
          <w:sz w:val="26"/>
          <w:szCs w:val="26"/>
        </w:rPr>
      </w:pPr>
      <w:r w:rsidRPr="00B666C5">
        <w:rPr>
          <w:rFonts w:ascii="Times New Roman" w:hAnsi="Times New Roman" w:cs="Times New Roman"/>
          <w:sz w:val="26"/>
          <w:szCs w:val="26"/>
        </w:rPr>
        <w:t>1)</w:t>
      </w:r>
      <w:r w:rsidR="004B323C" w:rsidRPr="00B54497">
        <w:rPr>
          <w:rFonts w:ascii="Times New Roman" w:hAnsi="Times New Roman" w:cs="Times New Roman"/>
          <w:sz w:val="26"/>
          <w:szCs w:val="26"/>
        </w:rPr>
        <w:t>элементы озеленения;</w:t>
      </w:r>
    </w:p>
    <w:p w:rsidR="004B323C" w:rsidRPr="00B54497" w:rsidRDefault="00B666C5" w:rsidP="004B323C">
      <w:pPr>
        <w:pStyle w:val="14"/>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2)</w:t>
      </w:r>
      <w:r w:rsidR="004B323C" w:rsidRPr="00B54497">
        <w:rPr>
          <w:rFonts w:ascii="Times New Roman" w:hAnsi="Times New Roman" w:cs="Times New Roman"/>
          <w:sz w:val="26"/>
          <w:szCs w:val="26"/>
        </w:rPr>
        <w:t xml:space="preserve">  покрытия;</w:t>
      </w:r>
    </w:p>
    <w:p w:rsidR="004B323C" w:rsidRPr="00B54497" w:rsidRDefault="00B666C5" w:rsidP="004B323C">
      <w:pPr>
        <w:pStyle w:val="14"/>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3)</w:t>
      </w:r>
      <w:r w:rsidR="004B323C" w:rsidRPr="00B54497">
        <w:rPr>
          <w:rFonts w:ascii="Times New Roman" w:hAnsi="Times New Roman" w:cs="Times New Roman"/>
          <w:sz w:val="26"/>
          <w:szCs w:val="26"/>
        </w:rPr>
        <w:t xml:space="preserve"> ограждения (заборы);</w:t>
      </w:r>
    </w:p>
    <w:p w:rsidR="004B323C" w:rsidRPr="00B54497" w:rsidRDefault="00B666C5" w:rsidP="004B323C">
      <w:pPr>
        <w:pStyle w:val="14"/>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4)</w:t>
      </w:r>
      <w:r w:rsidR="004B323C" w:rsidRPr="00B54497">
        <w:rPr>
          <w:rFonts w:ascii="Times New Roman" w:hAnsi="Times New Roman" w:cs="Times New Roman"/>
          <w:sz w:val="26"/>
          <w:szCs w:val="26"/>
        </w:rPr>
        <w:t xml:space="preserve"> водные устройства;</w:t>
      </w:r>
    </w:p>
    <w:p w:rsidR="004B323C" w:rsidRPr="00B54497" w:rsidRDefault="00B666C5" w:rsidP="004B323C">
      <w:pPr>
        <w:pStyle w:val="14"/>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5)</w:t>
      </w:r>
      <w:r w:rsidR="004B323C" w:rsidRPr="00B54497">
        <w:rPr>
          <w:rFonts w:ascii="Times New Roman" w:hAnsi="Times New Roman" w:cs="Times New Roman"/>
          <w:sz w:val="26"/>
          <w:szCs w:val="26"/>
        </w:rPr>
        <w:t xml:space="preserve"> уличное коммунально-бытовое и техническое оборудование;</w:t>
      </w:r>
    </w:p>
    <w:p w:rsidR="004B323C" w:rsidRPr="00B54497" w:rsidRDefault="00B666C5" w:rsidP="004B323C">
      <w:pPr>
        <w:pStyle w:val="14"/>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6)</w:t>
      </w:r>
      <w:r w:rsidR="004B323C" w:rsidRPr="00B54497">
        <w:rPr>
          <w:rFonts w:ascii="Times New Roman" w:hAnsi="Times New Roman" w:cs="Times New Roman"/>
          <w:sz w:val="26"/>
          <w:szCs w:val="26"/>
        </w:rPr>
        <w:t xml:space="preserve"> игровое и спортивное оборудование;</w:t>
      </w:r>
    </w:p>
    <w:p w:rsidR="004B323C" w:rsidRPr="00B54497" w:rsidRDefault="00B666C5" w:rsidP="004B323C">
      <w:pPr>
        <w:pStyle w:val="14"/>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7)</w:t>
      </w:r>
      <w:r w:rsidR="004B323C" w:rsidRPr="00B54497">
        <w:rPr>
          <w:rFonts w:ascii="Times New Roman" w:hAnsi="Times New Roman" w:cs="Times New Roman"/>
          <w:sz w:val="26"/>
          <w:szCs w:val="26"/>
        </w:rPr>
        <w:t xml:space="preserve"> элементы освещения;</w:t>
      </w:r>
    </w:p>
    <w:p w:rsidR="004B323C" w:rsidRPr="00B54497" w:rsidRDefault="00B666C5" w:rsidP="004B323C">
      <w:pPr>
        <w:pStyle w:val="14"/>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8)</w:t>
      </w:r>
      <w:r w:rsidR="004B323C" w:rsidRPr="00B54497">
        <w:rPr>
          <w:rFonts w:ascii="Times New Roman" w:hAnsi="Times New Roman" w:cs="Times New Roman"/>
          <w:sz w:val="26"/>
          <w:szCs w:val="26"/>
        </w:rPr>
        <w:t xml:space="preserve"> средства размещения информации и рекламные конструкции;</w:t>
      </w:r>
    </w:p>
    <w:p w:rsidR="004B323C" w:rsidRPr="00B54497" w:rsidRDefault="00B666C5" w:rsidP="004B323C">
      <w:pPr>
        <w:pStyle w:val="14"/>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9)</w:t>
      </w:r>
      <w:r w:rsidR="004B323C" w:rsidRPr="00B54497">
        <w:rPr>
          <w:rFonts w:ascii="Times New Roman" w:hAnsi="Times New Roman" w:cs="Times New Roman"/>
          <w:sz w:val="26"/>
          <w:szCs w:val="26"/>
        </w:rPr>
        <w:t xml:space="preserve"> малые архитектурные формы и городская мебель;</w:t>
      </w:r>
    </w:p>
    <w:p w:rsidR="004B323C" w:rsidRPr="00B54497" w:rsidRDefault="00B666C5" w:rsidP="004B323C">
      <w:pPr>
        <w:pStyle w:val="14"/>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10)</w:t>
      </w:r>
      <w:r w:rsidR="004B323C" w:rsidRPr="00B54497">
        <w:rPr>
          <w:rFonts w:ascii="Times New Roman" w:hAnsi="Times New Roman" w:cs="Times New Roman"/>
          <w:sz w:val="26"/>
          <w:szCs w:val="26"/>
        </w:rPr>
        <w:t xml:space="preserve"> некапитальные нестационарные сооружения;</w:t>
      </w:r>
    </w:p>
    <w:p w:rsidR="004B323C" w:rsidRPr="00B54497" w:rsidRDefault="00B666C5" w:rsidP="004B323C">
      <w:pPr>
        <w:pStyle w:val="14"/>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11)</w:t>
      </w:r>
      <w:r w:rsidR="004B323C" w:rsidRPr="00B54497">
        <w:rPr>
          <w:rFonts w:ascii="Times New Roman" w:hAnsi="Times New Roman" w:cs="Times New Roman"/>
          <w:sz w:val="26"/>
          <w:szCs w:val="26"/>
        </w:rPr>
        <w:t xml:space="preserve"> элементы объектов капитального строительства.</w:t>
      </w:r>
    </w:p>
    <w:p w:rsidR="004B323C" w:rsidRPr="00B54497" w:rsidRDefault="004B323C" w:rsidP="004B323C">
      <w:pPr>
        <w:pStyle w:val="14"/>
        <w:spacing w:line="240" w:lineRule="auto"/>
        <w:ind w:left="0" w:firstLine="709"/>
        <w:jc w:val="center"/>
        <w:rPr>
          <w:rFonts w:ascii="Times New Roman" w:hAnsi="Times New Roman" w:cs="Times New Roman"/>
          <w:b/>
          <w:sz w:val="26"/>
          <w:szCs w:val="26"/>
        </w:rPr>
      </w:pPr>
    </w:p>
    <w:p w:rsidR="004B323C" w:rsidRPr="0062558B" w:rsidRDefault="0062558B" w:rsidP="0062558B">
      <w:pPr>
        <w:pStyle w:val="14"/>
        <w:spacing w:line="240" w:lineRule="auto"/>
        <w:ind w:left="0"/>
        <w:rPr>
          <w:rFonts w:ascii="Times New Roman" w:hAnsi="Times New Roman" w:cs="Times New Roman"/>
          <w:b/>
          <w:sz w:val="26"/>
          <w:szCs w:val="26"/>
        </w:rPr>
      </w:pPr>
      <w:r>
        <w:rPr>
          <w:rFonts w:ascii="Times New Roman" w:hAnsi="Times New Roman" w:cs="Times New Roman"/>
          <w:b/>
          <w:sz w:val="26"/>
          <w:szCs w:val="26"/>
        </w:rPr>
        <w:t xml:space="preserve">Статья </w:t>
      </w:r>
      <w:r w:rsidR="004B323C" w:rsidRPr="00B54497">
        <w:rPr>
          <w:rFonts w:ascii="Times New Roman" w:hAnsi="Times New Roman" w:cs="Times New Roman"/>
          <w:b/>
          <w:sz w:val="26"/>
          <w:szCs w:val="26"/>
        </w:rPr>
        <w:t>4. О</w:t>
      </w:r>
      <w:r>
        <w:rPr>
          <w:rFonts w:ascii="Times New Roman" w:hAnsi="Times New Roman" w:cs="Times New Roman"/>
          <w:b/>
          <w:sz w:val="26"/>
          <w:szCs w:val="26"/>
        </w:rPr>
        <w:t xml:space="preserve">бщие принципа и подходы </w:t>
      </w:r>
    </w:p>
    <w:p w:rsidR="004B323C" w:rsidRPr="00B54497" w:rsidRDefault="004B323C" w:rsidP="004B323C">
      <w:pPr>
        <w:pStyle w:val="14"/>
        <w:spacing w:line="240" w:lineRule="auto"/>
        <w:ind w:left="0" w:firstLine="709"/>
        <w:jc w:val="both"/>
        <w:rPr>
          <w:rFonts w:ascii="Times New Roman" w:hAnsi="Times New Roman" w:cs="Times New Roman"/>
          <w:sz w:val="26"/>
          <w:szCs w:val="26"/>
        </w:rPr>
      </w:pPr>
      <w:r w:rsidRPr="00B54497">
        <w:rPr>
          <w:rFonts w:ascii="Times New Roman" w:hAnsi="Times New Roman" w:cs="Times New Roman"/>
          <w:sz w:val="26"/>
          <w:szCs w:val="26"/>
        </w:rPr>
        <w:t>1. К деятельности по благоустройству территорий необходимо отнести разработку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4B323C" w:rsidRPr="00B54497" w:rsidRDefault="004B323C" w:rsidP="004B323C">
      <w:pPr>
        <w:pStyle w:val="14"/>
        <w:spacing w:line="240" w:lineRule="auto"/>
        <w:ind w:left="0" w:firstLine="709"/>
        <w:jc w:val="both"/>
        <w:rPr>
          <w:rFonts w:ascii="Times New Roman" w:hAnsi="Times New Roman" w:cs="Times New Roman"/>
          <w:sz w:val="26"/>
          <w:szCs w:val="26"/>
        </w:rPr>
      </w:pPr>
      <w:r w:rsidRPr="00B54497">
        <w:rPr>
          <w:rFonts w:ascii="Times New Roman" w:hAnsi="Times New Roman" w:cs="Times New Roman"/>
          <w:sz w:val="26"/>
          <w:szCs w:val="26"/>
        </w:rPr>
        <w:t xml:space="preserve">2. Под проектной документацией по благоустройству территорий понимается пакет документации, основанной на стратегии развития муниципального </w:t>
      </w:r>
      <w:r w:rsidR="00053588" w:rsidRPr="00053588">
        <w:rPr>
          <w:rFonts w:ascii="Times New Roman" w:hAnsi="Times New Roman" w:cs="Times New Roman"/>
          <w:sz w:val="26"/>
          <w:szCs w:val="26"/>
        </w:rPr>
        <w:t>округа</w:t>
      </w:r>
      <w:r w:rsidRPr="00B54497">
        <w:rPr>
          <w:rFonts w:ascii="Times New Roman" w:hAnsi="Times New Roman" w:cs="Times New Roman"/>
          <w:sz w:val="26"/>
          <w:szCs w:val="26"/>
        </w:rPr>
        <w:t xml:space="preserve"> и концепции, отражающей потребности жителей такого муниципального </w:t>
      </w:r>
      <w:r w:rsidR="00132200" w:rsidRPr="00132200">
        <w:rPr>
          <w:rFonts w:ascii="Times New Roman" w:hAnsi="Times New Roman" w:cs="Times New Roman"/>
          <w:sz w:val="26"/>
          <w:szCs w:val="26"/>
        </w:rPr>
        <w:t>округа</w:t>
      </w:r>
      <w:r w:rsidRPr="00B54497">
        <w:rPr>
          <w:rFonts w:ascii="Times New Roman" w:hAnsi="Times New Roman" w:cs="Times New Roman"/>
          <w:sz w:val="26"/>
          <w:szCs w:val="26"/>
        </w:rPr>
        <w:t xml:space="preserve">, который содержит материалы в текстовой и графической форме и определяет проектные решения по благоустройству территории. Состав </w:t>
      </w:r>
      <w:r w:rsidRPr="00B54497">
        <w:rPr>
          <w:rFonts w:ascii="Times New Roman" w:hAnsi="Times New Roman" w:cs="Times New Roman"/>
          <w:sz w:val="26"/>
          <w:szCs w:val="26"/>
        </w:rPr>
        <w:lastRenderedPageBreak/>
        <w:t>данной документации може</w:t>
      </w:r>
      <w:r w:rsidR="00E41651">
        <w:rPr>
          <w:rFonts w:ascii="Times New Roman" w:hAnsi="Times New Roman" w:cs="Times New Roman"/>
          <w:sz w:val="26"/>
          <w:szCs w:val="26"/>
        </w:rPr>
        <w:t xml:space="preserve">т </w:t>
      </w:r>
      <w:r w:rsidRPr="00B54497">
        <w:rPr>
          <w:rFonts w:ascii="Times New Roman" w:hAnsi="Times New Roman" w:cs="Times New Roman"/>
          <w:sz w:val="26"/>
          <w:szCs w:val="26"/>
        </w:rPr>
        <w:t>быть различным в зависимости от того, к какому объекту благоустройства он относится. Предлагаемые в проектной документации по благоустройству решения необходимо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4B323C" w:rsidRPr="00B54497" w:rsidRDefault="004B323C" w:rsidP="004B323C">
      <w:pPr>
        <w:pStyle w:val="14"/>
        <w:spacing w:line="240" w:lineRule="auto"/>
        <w:ind w:left="0" w:firstLine="709"/>
        <w:jc w:val="both"/>
        <w:rPr>
          <w:rFonts w:ascii="Times New Roman" w:hAnsi="Times New Roman" w:cs="Times New Roman"/>
          <w:sz w:val="26"/>
          <w:szCs w:val="26"/>
        </w:rPr>
      </w:pPr>
      <w:r w:rsidRPr="00B54497">
        <w:rPr>
          <w:rFonts w:ascii="Times New Roman" w:hAnsi="Times New Roman" w:cs="Times New Roman"/>
          <w:sz w:val="26"/>
          <w:szCs w:val="26"/>
        </w:rPr>
        <w:t>3. Развитие городской среды необходимо осуществлять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необходимо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 использования и визуальной привлекательности благоустраиваемой территории.</w:t>
      </w:r>
    </w:p>
    <w:p w:rsidR="004B323C" w:rsidRPr="00B54497" w:rsidRDefault="004B323C" w:rsidP="004B323C">
      <w:pPr>
        <w:pStyle w:val="14"/>
        <w:spacing w:line="240" w:lineRule="auto"/>
        <w:ind w:left="0" w:firstLine="709"/>
        <w:jc w:val="both"/>
        <w:rPr>
          <w:rFonts w:ascii="Times New Roman" w:hAnsi="Times New Roman" w:cs="Times New Roman"/>
          <w:sz w:val="26"/>
          <w:szCs w:val="26"/>
        </w:rPr>
      </w:pPr>
      <w:r w:rsidRPr="00B54497">
        <w:rPr>
          <w:rFonts w:ascii="Times New Roman" w:hAnsi="Times New Roman" w:cs="Times New Roman"/>
          <w:sz w:val="26"/>
          <w:szCs w:val="26"/>
        </w:rPr>
        <w:t>4.  Содер</w:t>
      </w:r>
      <w:r w:rsidR="007F5967">
        <w:rPr>
          <w:rFonts w:ascii="Times New Roman" w:hAnsi="Times New Roman" w:cs="Times New Roman"/>
          <w:sz w:val="26"/>
          <w:szCs w:val="26"/>
        </w:rPr>
        <w:t xml:space="preserve">жание объектов благоустройства </w:t>
      </w:r>
      <w:r w:rsidRPr="00B54497">
        <w:rPr>
          <w:rFonts w:ascii="Times New Roman" w:hAnsi="Times New Roman" w:cs="Times New Roman"/>
          <w:sz w:val="26"/>
          <w:szCs w:val="26"/>
        </w:rPr>
        <w:t>необходимо осуществлять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территории важным критерием является стоимость их эксплуатации и содержания.</w:t>
      </w:r>
    </w:p>
    <w:p w:rsidR="004B323C" w:rsidRPr="00B54497" w:rsidRDefault="004B323C" w:rsidP="004B323C">
      <w:pPr>
        <w:pStyle w:val="14"/>
        <w:spacing w:line="240" w:lineRule="auto"/>
        <w:ind w:left="0" w:firstLine="709"/>
        <w:jc w:val="both"/>
        <w:rPr>
          <w:rFonts w:ascii="Times New Roman" w:hAnsi="Times New Roman" w:cs="Times New Roman"/>
          <w:sz w:val="26"/>
          <w:szCs w:val="26"/>
        </w:rPr>
      </w:pPr>
      <w:r w:rsidRPr="00B54497">
        <w:rPr>
          <w:rFonts w:ascii="Times New Roman" w:hAnsi="Times New Roman" w:cs="Times New Roman"/>
          <w:sz w:val="26"/>
          <w:szCs w:val="26"/>
        </w:rPr>
        <w:t>5. Участниками деятельности по благоустройству могут выступать:</w:t>
      </w:r>
    </w:p>
    <w:p w:rsidR="004B323C" w:rsidRPr="00B54497" w:rsidRDefault="0062558B" w:rsidP="004B323C">
      <w:pPr>
        <w:pStyle w:val="14"/>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1</w:t>
      </w:r>
      <w:r w:rsidR="004B323C" w:rsidRPr="00B54497">
        <w:rPr>
          <w:rFonts w:ascii="Times New Roman" w:hAnsi="Times New Roman" w:cs="Times New Roman"/>
          <w:sz w:val="26"/>
          <w:szCs w:val="26"/>
        </w:rPr>
        <w:t xml:space="preserve">) население муниципального </w:t>
      </w:r>
      <w:r w:rsidR="00132200" w:rsidRPr="00132200">
        <w:rPr>
          <w:rFonts w:ascii="Times New Roman" w:hAnsi="Times New Roman" w:cs="Times New Roman"/>
          <w:sz w:val="26"/>
          <w:szCs w:val="26"/>
        </w:rPr>
        <w:t>округа</w:t>
      </w:r>
      <w:r w:rsidR="004B323C" w:rsidRPr="00B54497">
        <w:rPr>
          <w:rFonts w:ascii="Times New Roman" w:hAnsi="Times New Roman" w:cs="Times New Roman"/>
          <w:sz w:val="26"/>
          <w:szCs w:val="26"/>
        </w:rPr>
        <w:t>,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4B323C" w:rsidRPr="00B54497" w:rsidRDefault="0062558B" w:rsidP="004B323C">
      <w:pPr>
        <w:pStyle w:val="14"/>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2</w:t>
      </w:r>
      <w:r w:rsidR="004B323C" w:rsidRPr="00B54497">
        <w:rPr>
          <w:rFonts w:ascii="Times New Roman" w:hAnsi="Times New Roman" w:cs="Times New Roman"/>
          <w:sz w:val="26"/>
          <w:szCs w:val="26"/>
        </w:rPr>
        <w:t xml:space="preserve">)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 </w:t>
      </w:r>
    </w:p>
    <w:p w:rsidR="004B323C" w:rsidRPr="00B54497" w:rsidRDefault="0062558B" w:rsidP="004B323C">
      <w:pPr>
        <w:pStyle w:val="14"/>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3</w:t>
      </w:r>
      <w:r w:rsidR="004B323C" w:rsidRPr="00B54497">
        <w:rPr>
          <w:rFonts w:ascii="Times New Roman" w:hAnsi="Times New Roman" w:cs="Times New Roman"/>
          <w:sz w:val="26"/>
          <w:szCs w:val="26"/>
        </w:rPr>
        <w:t xml:space="preserve">) хозяйствующие субъекты, осуществляющие деятельность на территории соответствующего муниципального </w:t>
      </w:r>
      <w:r w:rsidR="00132200" w:rsidRPr="00132200">
        <w:rPr>
          <w:rFonts w:ascii="Times New Roman" w:hAnsi="Times New Roman" w:cs="Times New Roman"/>
          <w:sz w:val="26"/>
          <w:szCs w:val="26"/>
        </w:rPr>
        <w:t>округа</w:t>
      </w:r>
      <w:r w:rsidR="004B323C" w:rsidRPr="00B54497">
        <w:rPr>
          <w:rFonts w:ascii="Times New Roman" w:hAnsi="Times New Roman" w:cs="Times New Roman"/>
          <w:sz w:val="26"/>
          <w:szCs w:val="26"/>
        </w:rPr>
        <w:t>, которые могут участвовать в формировании запроса на благоустройство, а также в финансировании мероприятий по благоустройству;</w:t>
      </w:r>
    </w:p>
    <w:p w:rsidR="004B323C" w:rsidRPr="00B54497" w:rsidRDefault="0062558B" w:rsidP="004B323C">
      <w:pPr>
        <w:pStyle w:val="14"/>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4</w:t>
      </w:r>
      <w:r w:rsidR="004B323C" w:rsidRPr="00B54497">
        <w:rPr>
          <w:rFonts w:ascii="Times New Roman" w:hAnsi="Times New Roman" w:cs="Times New Roman"/>
          <w:sz w:val="26"/>
          <w:szCs w:val="26"/>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4B323C" w:rsidRPr="00B54497" w:rsidRDefault="0062558B" w:rsidP="004B323C">
      <w:pPr>
        <w:pStyle w:val="14"/>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5</w:t>
      </w:r>
      <w:r w:rsidR="004B323C" w:rsidRPr="00B54497">
        <w:rPr>
          <w:rFonts w:ascii="Times New Roman" w:hAnsi="Times New Roman" w:cs="Times New Roman"/>
          <w:sz w:val="26"/>
          <w:szCs w:val="26"/>
        </w:rPr>
        <w:t>) исполнители работ, специалисты по благоустройству и озеленению, в том числе возведению малых архитектурных форм;</w:t>
      </w:r>
    </w:p>
    <w:p w:rsidR="004B323C" w:rsidRPr="00B54497" w:rsidRDefault="0062558B" w:rsidP="004B323C">
      <w:pPr>
        <w:pStyle w:val="14"/>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6</w:t>
      </w:r>
      <w:r w:rsidR="004B323C" w:rsidRPr="00B54497">
        <w:rPr>
          <w:rFonts w:ascii="Times New Roman" w:hAnsi="Times New Roman" w:cs="Times New Roman"/>
          <w:sz w:val="26"/>
          <w:szCs w:val="26"/>
        </w:rPr>
        <w:t>) иные лица.</w:t>
      </w:r>
    </w:p>
    <w:p w:rsidR="004B323C" w:rsidRPr="00B54497" w:rsidRDefault="004B323C" w:rsidP="004B323C">
      <w:pPr>
        <w:pStyle w:val="14"/>
        <w:spacing w:line="240" w:lineRule="auto"/>
        <w:ind w:left="0" w:firstLine="709"/>
        <w:jc w:val="both"/>
        <w:rPr>
          <w:rFonts w:ascii="Times New Roman" w:hAnsi="Times New Roman" w:cs="Times New Roman"/>
          <w:sz w:val="26"/>
          <w:szCs w:val="26"/>
        </w:rPr>
      </w:pPr>
      <w:r w:rsidRPr="00B54497">
        <w:rPr>
          <w:rFonts w:ascii="Times New Roman" w:hAnsi="Times New Roman" w:cs="Times New Roman"/>
          <w:sz w:val="26"/>
          <w:szCs w:val="26"/>
        </w:rPr>
        <w:t>6.</w:t>
      </w:r>
      <w:r w:rsidR="00F33048">
        <w:rPr>
          <w:rFonts w:ascii="Times New Roman" w:hAnsi="Times New Roman" w:cs="Times New Roman"/>
          <w:sz w:val="26"/>
          <w:szCs w:val="26"/>
        </w:rPr>
        <w:t xml:space="preserve"> Необходимо</w:t>
      </w:r>
      <w:r w:rsidRPr="00B54497">
        <w:rPr>
          <w:rFonts w:ascii="Times New Roman" w:hAnsi="Times New Roman" w:cs="Times New Roman"/>
          <w:sz w:val="26"/>
          <w:szCs w:val="26"/>
        </w:rPr>
        <w:t xml:space="preserve"> обеспечивать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4B323C" w:rsidRPr="00B54497" w:rsidRDefault="004B323C" w:rsidP="004B323C">
      <w:pPr>
        <w:pStyle w:val="14"/>
        <w:spacing w:line="240" w:lineRule="auto"/>
        <w:ind w:left="0" w:firstLine="709"/>
        <w:jc w:val="both"/>
        <w:rPr>
          <w:rFonts w:ascii="Times New Roman" w:hAnsi="Times New Roman" w:cs="Times New Roman"/>
          <w:sz w:val="26"/>
          <w:szCs w:val="26"/>
        </w:rPr>
      </w:pPr>
      <w:r w:rsidRPr="00B54497">
        <w:rPr>
          <w:rFonts w:ascii="Times New Roman" w:hAnsi="Times New Roman" w:cs="Times New Roman"/>
          <w:sz w:val="26"/>
          <w:szCs w:val="26"/>
        </w:rPr>
        <w:t>7. Участи</w:t>
      </w:r>
      <w:r w:rsidR="00F33048">
        <w:rPr>
          <w:rFonts w:ascii="Times New Roman" w:hAnsi="Times New Roman" w:cs="Times New Roman"/>
          <w:sz w:val="26"/>
          <w:szCs w:val="26"/>
        </w:rPr>
        <w:t>е жителей может быть прямым или</w:t>
      </w:r>
      <w:r w:rsidRPr="00B54497">
        <w:rPr>
          <w:rFonts w:ascii="Times New Roman" w:hAnsi="Times New Roman" w:cs="Times New Roman"/>
          <w:sz w:val="26"/>
          <w:szCs w:val="26"/>
        </w:rPr>
        <w:t xml:space="preserve">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w:t>
      </w:r>
      <w:r w:rsidRPr="00B54497">
        <w:rPr>
          <w:rFonts w:ascii="Times New Roman" w:hAnsi="Times New Roman" w:cs="Times New Roman"/>
          <w:sz w:val="26"/>
          <w:szCs w:val="26"/>
        </w:rPr>
        <w:lastRenderedPageBreak/>
        <w:t>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4B323C" w:rsidRPr="00B54497" w:rsidRDefault="004B323C" w:rsidP="004B323C">
      <w:pPr>
        <w:pStyle w:val="14"/>
        <w:spacing w:line="240" w:lineRule="auto"/>
        <w:ind w:left="0" w:firstLine="709"/>
        <w:jc w:val="both"/>
        <w:rPr>
          <w:rFonts w:ascii="Times New Roman" w:hAnsi="Times New Roman" w:cs="Times New Roman"/>
          <w:sz w:val="26"/>
          <w:szCs w:val="26"/>
        </w:rPr>
      </w:pPr>
      <w:r w:rsidRPr="00B54497">
        <w:rPr>
          <w:rFonts w:ascii="Times New Roman" w:hAnsi="Times New Roman" w:cs="Times New Roman"/>
          <w:sz w:val="26"/>
          <w:szCs w:val="26"/>
        </w:rPr>
        <w:t xml:space="preserve">8. </w:t>
      </w:r>
      <w:proofErr w:type="gramStart"/>
      <w:r w:rsidRPr="00B54497">
        <w:rPr>
          <w:rFonts w:ascii="Times New Roman" w:hAnsi="Times New Roman" w:cs="Times New Roman"/>
          <w:sz w:val="26"/>
          <w:szCs w:val="26"/>
        </w:rPr>
        <w:t>Концепцию благоустройства для каждой территории  необходимо создавать с учётом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учётом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w:t>
      </w:r>
      <w:proofErr w:type="gramEnd"/>
      <w:r w:rsidRPr="00B54497">
        <w:rPr>
          <w:rFonts w:ascii="Times New Roman" w:hAnsi="Times New Roman" w:cs="Times New Roman"/>
          <w:sz w:val="26"/>
          <w:szCs w:val="26"/>
        </w:rPr>
        <w:t xml:space="preserve"> и реализации проектов по развитию территории, содержанию объектов благоустройства и для других форм взаимодействия жителей населенного пункта</w:t>
      </w:r>
      <w:r w:rsidRPr="00B54497">
        <w:rPr>
          <w:rFonts w:ascii="Times New Roman" w:hAnsi="Times New Roman" w:cs="Times New Roman"/>
          <w:color w:val="FF0000"/>
          <w:sz w:val="26"/>
          <w:szCs w:val="26"/>
        </w:rPr>
        <w:t>.</w:t>
      </w:r>
    </w:p>
    <w:p w:rsidR="004B323C" w:rsidRPr="00B54497" w:rsidRDefault="004B323C" w:rsidP="004B323C">
      <w:pPr>
        <w:pStyle w:val="14"/>
        <w:spacing w:line="240" w:lineRule="auto"/>
        <w:ind w:left="0" w:firstLine="709"/>
        <w:jc w:val="both"/>
        <w:rPr>
          <w:rFonts w:ascii="Times New Roman" w:hAnsi="Times New Roman" w:cs="Times New Roman"/>
          <w:sz w:val="26"/>
          <w:szCs w:val="26"/>
        </w:rPr>
      </w:pPr>
      <w:r w:rsidRPr="00B54497">
        <w:rPr>
          <w:rFonts w:ascii="Times New Roman" w:hAnsi="Times New Roman" w:cs="Times New Roman"/>
          <w:sz w:val="26"/>
          <w:szCs w:val="26"/>
        </w:rPr>
        <w:t xml:space="preserve">9. Территории муниципального </w:t>
      </w:r>
      <w:r w:rsidR="00132200" w:rsidRPr="00132200">
        <w:rPr>
          <w:rFonts w:ascii="Times New Roman" w:hAnsi="Times New Roman" w:cs="Times New Roman"/>
          <w:sz w:val="26"/>
          <w:szCs w:val="26"/>
        </w:rPr>
        <w:t>округа</w:t>
      </w:r>
      <w:r w:rsidRPr="00B54497">
        <w:rPr>
          <w:rFonts w:ascii="Times New Roman" w:hAnsi="Times New Roman" w:cs="Times New Roman"/>
          <w:sz w:val="26"/>
          <w:szCs w:val="26"/>
        </w:rPr>
        <w:t xml:space="preserve"> удобно расположенные и </w:t>
      </w:r>
      <w:proofErr w:type="gramStart"/>
      <w:r w:rsidRPr="00B54497">
        <w:rPr>
          <w:rFonts w:ascii="Times New Roman" w:hAnsi="Times New Roman" w:cs="Times New Roman"/>
          <w:sz w:val="26"/>
          <w:szCs w:val="26"/>
        </w:rPr>
        <w:t>легко доступные</w:t>
      </w:r>
      <w:proofErr w:type="gramEnd"/>
      <w:r w:rsidRPr="00B54497">
        <w:rPr>
          <w:rFonts w:ascii="Times New Roman" w:hAnsi="Times New Roman" w:cs="Times New Roman"/>
          <w:sz w:val="26"/>
          <w:szCs w:val="26"/>
        </w:rPr>
        <w:t>, для большого числа жителей, необходимо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муниципальных образований, доступность объектов инфраструктуры, в том числе за счет ликвидации необоснованных барьеров и препятствий.</w:t>
      </w:r>
    </w:p>
    <w:p w:rsidR="004B323C" w:rsidRPr="00B54497" w:rsidRDefault="004B323C" w:rsidP="004B323C">
      <w:pPr>
        <w:pStyle w:val="14"/>
        <w:spacing w:line="240" w:lineRule="auto"/>
        <w:ind w:left="0" w:firstLine="709"/>
        <w:jc w:val="both"/>
        <w:rPr>
          <w:rFonts w:ascii="Times New Roman" w:hAnsi="Times New Roman" w:cs="Times New Roman"/>
          <w:sz w:val="26"/>
          <w:szCs w:val="26"/>
        </w:rPr>
      </w:pPr>
      <w:r w:rsidRPr="00B54497">
        <w:rPr>
          <w:rFonts w:ascii="Times New Roman" w:hAnsi="Times New Roman" w:cs="Times New Roman"/>
          <w:sz w:val="26"/>
          <w:szCs w:val="26"/>
        </w:rPr>
        <w:t>10. 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4B323C" w:rsidRPr="00B54497" w:rsidRDefault="00A653C2" w:rsidP="004B323C">
      <w:pPr>
        <w:pStyle w:val="14"/>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1</w:t>
      </w:r>
      <w:r w:rsidR="004B323C" w:rsidRPr="00B54497">
        <w:rPr>
          <w:rFonts w:ascii="Times New Roman" w:hAnsi="Times New Roman" w:cs="Times New Roman"/>
          <w:sz w:val="26"/>
          <w:szCs w:val="26"/>
        </w:rPr>
        <w:t>)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4B323C" w:rsidRPr="00B54497" w:rsidRDefault="00A653C2" w:rsidP="004B323C">
      <w:pPr>
        <w:pStyle w:val="14"/>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2</w:t>
      </w:r>
      <w:r w:rsidR="004B323C" w:rsidRPr="00B54497">
        <w:rPr>
          <w:rFonts w:ascii="Times New Roman" w:hAnsi="Times New Roman" w:cs="Times New Roman"/>
          <w:sz w:val="26"/>
          <w:szCs w:val="26"/>
        </w:rPr>
        <w:t xml:space="preserve">) принцип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w:t>
      </w:r>
      <w:proofErr w:type="spellStart"/>
      <w:r w:rsidR="004B323C" w:rsidRPr="00B54497">
        <w:rPr>
          <w:rFonts w:ascii="Times New Roman" w:hAnsi="Times New Roman" w:cs="Times New Roman"/>
          <w:sz w:val="26"/>
          <w:szCs w:val="26"/>
        </w:rPr>
        <w:t>маломобильных</w:t>
      </w:r>
      <w:proofErr w:type="spellEnd"/>
      <w:r w:rsidR="004B323C" w:rsidRPr="00B54497">
        <w:rPr>
          <w:rFonts w:ascii="Times New Roman" w:hAnsi="Times New Roman" w:cs="Times New Roman"/>
          <w:sz w:val="26"/>
          <w:szCs w:val="26"/>
        </w:rPr>
        <w:t xml:space="preserve"> групп граждан при различных погодных условиях;</w:t>
      </w:r>
    </w:p>
    <w:p w:rsidR="004B323C" w:rsidRPr="00B54497" w:rsidRDefault="00A653C2" w:rsidP="004B323C">
      <w:pPr>
        <w:pStyle w:val="14"/>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3</w:t>
      </w:r>
      <w:r w:rsidR="006461BC">
        <w:rPr>
          <w:rFonts w:ascii="Times New Roman" w:hAnsi="Times New Roman" w:cs="Times New Roman"/>
          <w:sz w:val="26"/>
          <w:szCs w:val="26"/>
        </w:rPr>
        <w:t>) п</w:t>
      </w:r>
      <w:r w:rsidR="004B323C" w:rsidRPr="00B54497">
        <w:rPr>
          <w:rFonts w:ascii="Times New Roman" w:hAnsi="Times New Roman" w:cs="Times New Roman"/>
          <w:sz w:val="26"/>
          <w:szCs w:val="26"/>
        </w:rPr>
        <w:t>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4B323C" w:rsidRPr="00B54497" w:rsidRDefault="00A653C2" w:rsidP="004B323C">
      <w:pPr>
        <w:pStyle w:val="14"/>
        <w:spacing w:line="240" w:lineRule="auto"/>
        <w:ind w:left="0" w:firstLine="709"/>
        <w:jc w:val="both"/>
        <w:rPr>
          <w:rFonts w:ascii="Times New Roman" w:hAnsi="Times New Roman" w:cs="Times New Roman"/>
          <w:sz w:val="26"/>
          <w:szCs w:val="26"/>
        </w:rPr>
      </w:pPr>
      <w:proofErr w:type="gramStart"/>
      <w:r>
        <w:rPr>
          <w:rFonts w:ascii="Times New Roman" w:hAnsi="Times New Roman" w:cs="Times New Roman"/>
          <w:sz w:val="26"/>
          <w:szCs w:val="26"/>
        </w:rPr>
        <w:t>4</w:t>
      </w:r>
      <w:r w:rsidR="004B323C" w:rsidRPr="00B54497">
        <w:rPr>
          <w:rFonts w:ascii="Times New Roman" w:hAnsi="Times New Roman" w:cs="Times New Roman"/>
          <w:sz w:val="26"/>
          <w:szCs w:val="26"/>
        </w:rPr>
        <w:t>) принцип комфортной среды для о</w:t>
      </w:r>
      <w:r w:rsidR="00F33048">
        <w:rPr>
          <w:rFonts w:ascii="Times New Roman" w:hAnsi="Times New Roman" w:cs="Times New Roman"/>
          <w:sz w:val="26"/>
          <w:szCs w:val="26"/>
        </w:rPr>
        <w:t>бщения – гармоничное размещение</w:t>
      </w:r>
      <w:r w:rsidR="004B323C" w:rsidRPr="00B54497">
        <w:rPr>
          <w:rFonts w:ascii="Times New Roman" w:hAnsi="Times New Roman" w:cs="Times New Roman"/>
          <w:sz w:val="26"/>
          <w:szCs w:val="26"/>
        </w:rPr>
        <w:t xml:space="preserve"> в населенном пункте территории муниципального </w:t>
      </w:r>
      <w:r w:rsidR="00132200" w:rsidRPr="00132200">
        <w:rPr>
          <w:rFonts w:ascii="Times New Roman" w:hAnsi="Times New Roman" w:cs="Times New Roman"/>
          <w:sz w:val="26"/>
          <w:szCs w:val="26"/>
        </w:rPr>
        <w:t>округа</w:t>
      </w:r>
      <w:r w:rsidR="004B323C" w:rsidRPr="00B54497">
        <w:rPr>
          <w:rFonts w:ascii="Times New Roman" w:hAnsi="Times New Roman" w:cs="Times New Roman"/>
          <w:sz w:val="26"/>
          <w:szCs w:val="26"/>
        </w:rPr>
        <w:t>,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roofErr w:type="gramEnd"/>
    </w:p>
    <w:p w:rsidR="004B323C" w:rsidRPr="00B54497" w:rsidRDefault="00A653C2" w:rsidP="004B323C">
      <w:pPr>
        <w:pStyle w:val="14"/>
        <w:spacing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5</w:t>
      </w:r>
      <w:r w:rsidR="006461BC">
        <w:rPr>
          <w:rFonts w:ascii="Times New Roman" w:hAnsi="Times New Roman" w:cs="Times New Roman"/>
          <w:sz w:val="26"/>
          <w:szCs w:val="26"/>
        </w:rPr>
        <w:t>) п</w:t>
      </w:r>
      <w:r w:rsidR="004B323C" w:rsidRPr="00B54497">
        <w:rPr>
          <w:rFonts w:ascii="Times New Roman" w:hAnsi="Times New Roman" w:cs="Times New Roman"/>
          <w:sz w:val="26"/>
          <w:szCs w:val="26"/>
        </w:rPr>
        <w:t>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4B323C" w:rsidRPr="00B54497" w:rsidRDefault="004B323C" w:rsidP="004B323C">
      <w:pPr>
        <w:pStyle w:val="14"/>
        <w:spacing w:line="240" w:lineRule="auto"/>
        <w:ind w:left="0" w:firstLine="709"/>
        <w:jc w:val="both"/>
        <w:rPr>
          <w:rFonts w:ascii="Times New Roman" w:hAnsi="Times New Roman" w:cs="Times New Roman"/>
          <w:sz w:val="26"/>
          <w:szCs w:val="26"/>
        </w:rPr>
      </w:pPr>
      <w:r w:rsidRPr="00B54497">
        <w:rPr>
          <w:rFonts w:ascii="Times New Roman" w:hAnsi="Times New Roman" w:cs="Times New Roman"/>
          <w:sz w:val="26"/>
          <w:szCs w:val="26"/>
        </w:rPr>
        <w:lastRenderedPageBreak/>
        <w:t>11.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4B323C" w:rsidRPr="00B54497" w:rsidRDefault="004B323C" w:rsidP="004B323C">
      <w:pPr>
        <w:pStyle w:val="14"/>
        <w:spacing w:line="240" w:lineRule="auto"/>
        <w:ind w:left="0" w:firstLine="709"/>
        <w:jc w:val="both"/>
        <w:rPr>
          <w:rFonts w:ascii="Times New Roman" w:hAnsi="Times New Roman" w:cs="Times New Roman"/>
          <w:sz w:val="26"/>
          <w:szCs w:val="26"/>
        </w:rPr>
      </w:pPr>
      <w:r w:rsidRPr="00B54497">
        <w:rPr>
          <w:rFonts w:ascii="Times New Roman" w:hAnsi="Times New Roman" w:cs="Times New Roman"/>
          <w:sz w:val="26"/>
          <w:szCs w:val="26"/>
        </w:rPr>
        <w:t>12.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4B323C" w:rsidRPr="00B54497" w:rsidRDefault="004B323C" w:rsidP="004B323C">
      <w:pPr>
        <w:pStyle w:val="14"/>
        <w:spacing w:line="240" w:lineRule="auto"/>
        <w:ind w:left="0" w:firstLine="709"/>
        <w:jc w:val="both"/>
        <w:rPr>
          <w:rFonts w:ascii="Times New Roman" w:hAnsi="Times New Roman" w:cs="Times New Roman"/>
          <w:sz w:val="26"/>
          <w:szCs w:val="26"/>
        </w:rPr>
      </w:pPr>
      <w:r w:rsidRPr="00B54497">
        <w:rPr>
          <w:rFonts w:ascii="Times New Roman" w:hAnsi="Times New Roman" w:cs="Times New Roman"/>
          <w:sz w:val="26"/>
          <w:szCs w:val="26"/>
        </w:rPr>
        <w:t>13.  Р</w:t>
      </w:r>
      <w:r w:rsidR="00F33048">
        <w:rPr>
          <w:rFonts w:ascii="Times New Roman" w:hAnsi="Times New Roman" w:cs="Times New Roman"/>
          <w:sz w:val="26"/>
          <w:szCs w:val="26"/>
        </w:rPr>
        <w:t xml:space="preserve">еализацию комплексных проектов </w:t>
      </w:r>
      <w:r w:rsidRPr="00B54497">
        <w:rPr>
          <w:rFonts w:ascii="Times New Roman" w:hAnsi="Times New Roman" w:cs="Times New Roman"/>
          <w:sz w:val="26"/>
          <w:szCs w:val="26"/>
        </w:rPr>
        <w:t>благоустрой</w:t>
      </w:r>
      <w:r w:rsidR="007F5967">
        <w:rPr>
          <w:rFonts w:ascii="Times New Roman" w:hAnsi="Times New Roman" w:cs="Times New Roman"/>
          <w:sz w:val="26"/>
          <w:szCs w:val="26"/>
        </w:rPr>
        <w:t>ства рекомендуется осуществлять</w:t>
      </w:r>
      <w:r w:rsidRPr="00B54497">
        <w:rPr>
          <w:rFonts w:ascii="Times New Roman" w:hAnsi="Times New Roman" w:cs="Times New Roman"/>
          <w:sz w:val="26"/>
          <w:szCs w:val="26"/>
        </w:rPr>
        <w:t xml:space="preserve">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Необходима разработка единых или согласованных проектов благоустройства для связанных между собой территорий </w:t>
      </w:r>
      <w:r w:rsidR="0094455A">
        <w:rPr>
          <w:rFonts w:ascii="Times New Roman" w:hAnsi="Times New Roman" w:cs="Times New Roman"/>
          <w:sz w:val="26"/>
          <w:szCs w:val="26"/>
        </w:rPr>
        <w:t>округа</w:t>
      </w:r>
      <w:r w:rsidRPr="00B54497">
        <w:rPr>
          <w:rFonts w:ascii="Times New Roman" w:hAnsi="Times New Roman" w:cs="Times New Roman"/>
          <w:sz w:val="26"/>
          <w:szCs w:val="26"/>
        </w:rPr>
        <w:t>, расположенных на участках, имеющих разных владельцев.</w:t>
      </w:r>
    </w:p>
    <w:p w:rsidR="004B323C" w:rsidRPr="00B54497" w:rsidRDefault="004B323C" w:rsidP="004B323C">
      <w:pPr>
        <w:pStyle w:val="14"/>
        <w:spacing w:line="240" w:lineRule="auto"/>
        <w:ind w:left="0" w:firstLine="709"/>
        <w:jc w:val="both"/>
        <w:rPr>
          <w:rFonts w:ascii="Times New Roman" w:hAnsi="Times New Roman" w:cs="Times New Roman"/>
          <w:sz w:val="26"/>
          <w:szCs w:val="26"/>
        </w:rPr>
      </w:pPr>
      <w:r w:rsidRPr="00B54497">
        <w:rPr>
          <w:rFonts w:ascii="Times New Roman" w:hAnsi="Times New Roman" w:cs="Times New Roman"/>
          <w:sz w:val="26"/>
          <w:szCs w:val="26"/>
        </w:rPr>
        <w:t>14.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необходимо устанавливать в соответствующей муниципальной программе по благоустройству территории.</w:t>
      </w:r>
    </w:p>
    <w:p w:rsidR="004B323C" w:rsidRPr="00B54497" w:rsidRDefault="004B323C" w:rsidP="004B323C">
      <w:pPr>
        <w:pStyle w:val="14"/>
        <w:spacing w:line="240" w:lineRule="auto"/>
        <w:ind w:left="0" w:firstLine="709"/>
        <w:jc w:val="both"/>
        <w:rPr>
          <w:rFonts w:ascii="Times New Roman" w:hAnsi="Times New Roman" w:cs="Times New Roman"/>
          <w:sz w:val="26"/>
          <w:szCs w:val="26"/>
        </w:rPr>
      </w:pPr>
      <w:r w:rsidRPr="00B54497">
        <w:rPr>
          <w:rFonts w:ascii="Times New Roman" w:hAnsi="Times New Roman" w:cs="Times New Roman"/>
          <w:sz w:val="26"/>
          <w:szCs w:val="26"/>
        </w:rPr>
        <w:t xml:space="preserve">15. </w:t>
      </w:r>
      <w:proofErr w:type="gramStart"/>
      <w:r w:rsidRPr="00B54497">
        <w:rPr>
          <w:rFonts w:ascii="Times New Roman" w:hAnsi="Times New Roman" w:cs="Times New Roman"/>
          <w:sz w:val="26"/>
          <w:szCs w:val="26"/>
        </w:rPr>
        <w:t xml:space="preserve">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необходимо осуществлять на основе комплексного исследования современного состояния и потенциала развития территории муниципального </w:t>
      </w:r>
      <w:r w:rsidR="00132200" w:rsidRPr="00132200">
        <w:rPr>
          <w:rFonts w:ascii="Times New Roman" w:hAnsi="Times New Roman" w:cs="Times New Roman"/>
          <w:sz w:val="26"/>
          <w:szCs w:val="26"/>
        </w:rPr>
        <w:t>округа</w:t>
      </w:r>
      <w:r w:rsidRPr="00B54497">
        <w:rPr>
          <w:rFonts w:ascii="Times New Roman" w:hAnsi="Times New Roman" w:cs="Times New Roman"/>
          <w:sz w:val="26"/>
          <w:szCs w:val="26"/>
        </w:rPr>
        <w:t xml:space="preserve"> (элемента планировочной структуры).</w:t>
      </w:r>
      <w:proofErr w:type="gramEnd"/>
    </w:p>
    <w:p w:rsidR="004B323C" w:rsidRPr="00B54497" w:rsidRDefault="004B323C" w:rsidP="004B323C">
      <w:pPr>
        <w:pStyle w:val="14"/>
        <w:spacing w:line="240" w:lineRule="auto"/>
        <w:ind w:left="0" w:firstLine="709"/>
        <w:jc w:val="both"/>
        <w:rPr>
          <w:rFonts w:ascii="Times New Roman" w:hAnsi="Times New Roman" w:cs="Times New Roman"/>
          <w:sz w:val="26"/>
          <w:szCs w:val="26"/>
        </w:rPr>
      </w:pPr>
      <w:r w:rsidRPr="00B54497">
        <w:rPr>
          <w:rFonts w:ascii="Times New Roman" w:hAnsi="Times New Roman" w:cs="Times New Roman"/>
          <w:sz w:val="26"/>
          <w:szCs w:val="26"/>
        </w:rPr>
        <w:t xml:space="preserve">16. В качестве приоритетных объектов благоустройства необходимо выбирать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w:t>
      </w:r>
      <w:r w:rsidR="00132200" w:rsidRPr="00132200">
        <w:rPr>
          <w:rFonts w:ascii="Times New Roman" w:hAnsi="Times New Roman" w:cs="Times New Roman"/>
          <w:sz w:val="26"/>
          <w:szCs w:val="26"/>
        </w:rPr>
        <w:t>округа</w:t>
      </w:r>
      <w:r w:rsidRPr="00B54497">
        <w:rPr>
          <w:rFonts w:ascii="Times New Roman" w:hAnsi="Times New Roman" w:cs="Times New Roman"/>
          <w:sz w:val="26"/>
          <w:szCs w:val="26"/>
        </w:rPr>
        <w:t>.</w:t>
      </w:r>
    </w:p>
    <w:p w:rsidR="004B323C" w:rsidRPr="00B54497" w:rsidRDefault="004B323C" w:rsidP="0079371E">
      <w:pPr>
        <w:pStyle w:val="1"/>
        <w:keepLines/>
        <w:spacing w:line="276" w:lineRule="auto"/>
        <w:rPr>
          <w:sz w:val="26"/>
          <w:szCs w:val="26"/>
        </w:rPr>
      </w:pPr>
      <w:bookmarkStart w:id="1" w:name="_Toc472352443"/>
    </w:p>
    <w:p w:rsidR="004B323C" w:rsidRPr="00A653C2" w:rsidRDefault="00A653C2" w:rsidP="00F97924">
      <w:pPr>
        <w:pStyle w:val="1"/>
        <w:keepLines/>
        <w:jc w:val="both"/>
        <w:rPr>
          <w:b/>
          <w:sz w:val="26"/>
          <w:szCs w:val="26"/>
        </w:rPr>
      </w:pPr>
      <w:r>
        <w:rPr>
          <w:b/>
          <w:sz w:val="26"/>
          <w:szCs w:val="26"/>
        </w:rPr>
        <w:t xml:space="preserve">Статья </w:t>
      </w:r>
      <w:r w:rsidR="004B323C" w:rsidRPr="0096658E">
        <w:rPr>
          <w:b/>
          <w:sz w:val="26"/>
          <w:szCs w:val="26"/>
        </w:rPr>
        <w:t>5.  Ф</w:t>
      </w:r>
      <w:r>
        <w:rPr>
          <w:b/>
          <w:sz w:val="26"/>
          <w:szCs w:val="26"/>
        </w:rPr>
        <w:t>ормы и механизмы общественного участия в принятии решений и реализации проектов комплексного благоустройства и развития городской среды</w:t>
      </w:r>
    </w:p>
    <w:p w:rsidR="004B323C" w:rsidRPr="00B54497" w:rsidRDefault="004B323C" w:rsidP="004B323C">
      <w:pPr>
        <w:ind w:firstLine="709"/>
        <w:contextualSpacing/>
        <w:jc w:val="both"/>
        <w:rPr>
          <w:sz w:val="26"/>
          <w:szCs w:val="26"/>
        </w:rPr>
      </w:pPr>
      <w:r w:rsidRPr="00B54497">
        <w:rPr>
          <w:sz w:val="26"/>
          <w:szCs w:val="26"/>
        </w:rPr>
        <w:t xml:space="preserve">1. </w:t>
      </w:r>
      <w:proofErr w:type="gramStart"/>
      <w:r w:rsidRPr="00B54497">
        <w:rPr>
          <w:sz w:val="26"/>
          <w:szCs w:val="26"/>
        </w:rPr>
        <w:t>Все формы общественного участия целесообразно направлять на наиболее полное включение всех заинтересованных лиц, на выявление их интересов и ценностей, их отражение в проектировании любых изменений в муниципальном образовании, на достижение согласия по целям и планам реализации проектов, на мобилизацию и объеди</w:t>
      </w:r>
      <w:r w:rsidR="00F33048">
        <w:rPr>
          <w:sz w:val="26"/>
          <w:szCs w:val="26"/>
        </w:rPr>
        <w:t>нение всех заинтересованных лиц</w:t>
      </w:r>
      <w:r w:rsidRPr="00B54497">
        <w:rPr>
          <w:sz w:val="26"/>
          <w:szCs w:val="26"/>
        </w:rPr>
        <w:t xml:space="preserve"> вокруг проектов, реализующих стратегию развития территории муниципального </w:t>
      </w:r>
      <w:r w:rsidR="00132200" w:rsidRPr="00132200">
        <w:rPr>
          <w:sz w:val="26"/>
          <w:szCs w:val="26"/>
        </w:rPr>
        <w:t>округа</w:t>
      </w:r>
      <w:r w:rsidRPr="00B54497">
        <w:rPr>
          <w:sz w:val="26"/>
          <w:szCs w:val="26"/>
        </w:rPr>
        <w:t>.</w:t>
      </w:r>
      <w:proofErr w:type="gramEnd"/>
    </w:p>
    <w:p w:rsidR="004B323C" w:rsidRPr="00B54497" w:rsidRDefault="004B323C" w:rsidP="004B323C">
      <w:pPr>
        <w:ind w:firstLine="709"/>
        <w:contextualSpacing/>
        <w:jc w:val="both"/>
        <w:rPr>
          <w:sz w:val="26"/>
          <w:szCs w:val="26"/>
        </w:rPr>
      </w:pPr>
      <w:r w:rsidRPr="00B54497">
        <w:rPr>
          <w:sz w:val="26"/>
          <w:szCs w:val="26"/>
        </w:rPr>
        <w:t>2 Открытое обсуждение проектов благоустройства территорий необходимо организовывать на этапе формулирования задач проекта и по итогам каждого из этапов проектирования.</w:t>
      </w:r>
    </w:p>
    <w:p w:rsidR="004B323C" w:rsidRPr="00B54497" w:rsidRDefault="004B323C" w:rsidP="004B323C">
      <w:pPr>
        <w:ind w:firstLine="709"/>
        <w:contextualSpacing/>
        <w:jc w:val="both"/>
        <w:rPr>
          <w:sz w:val="26"/>
          <w:szCs w:val="26"/>
        </w:rPr>
      </w:pPr>
      <w:r w:rsidRPr="00B54497">
        <w:rPr>
          <w:sz w:val="26"/>
          <w:szCs w:val="26"/>
        </w:rPr>
        <w:t>3. Все решения, касающиеся благоустройства и развития территорий</w:t>
      </w:r>
      <w:r w:rsidR="00EB64F8">
        <w:rPr>
          <w:sz w:val="26"/>
          <w:szCs w:val="26"/>
        </w:rPr>
        <w:t xml:space="preserve"> </w:t>
      </w:r>
      <w:r w:rsidRPr="00B54497">
        <w:rPr>
          <w:sz w:val="26"/>
          <w:szCs w:val="26"/>
        </w:rPr>
        <w:t>необходимо принимать открыто и гласно, с учетом мнения жителе</w:t>
      </w:r>
      <w:r w:rsidR="00F33048">
        <w:rPr>
          <w:sz w:val="26"/>
          <w:szCs w:val="26"/>
        </w:rPr>
        <w:t xml:space="preserve">й </w:t>
      </w:r>
      <w:r w:rsidR="00F33048">
        <w:rPr>
          <w:sz w:val="26"/>
          <w:szCs w:val="26"/>
        </w:rPr>
        <w:lastRenderedPageBreak/>
        <w:t xml:space="preserve">соответствующих территорий и </w:t>
      </w:r>
      <w:r w:rsidRPr="00B54497">
        <w:rPr>
          <w:sz w:val="26"/>
          <w:szCs w:val="26"/>
        </w:rPr>
        <w:t xml:space="preserve">иных заинтересованных лиц. </w:t>
      </w:r>
    </w:p>
    <w:p w:rsidR="004B323C" w:rsidRPr="00B54497" w:rsidRDefault="004B323C" w:rsidP="004B323C">
      <w:pPr>
        <w:ind w:firstLine="709"/>
        <w:contextualSpacing/>
        <w:jc w:val="both"/>
        <w:rPr>
          <w:sz w:val="26"/>
          <w:szCs w:val="26"/>
        </w:rPr>
      </w:pPr>
      <w:r w:rsidRPr="00B54497">
        <w:rPr>
          <w:sz w:val="26"/>
          <w:szCs w:val="26"/>
        </w:rPr>
        <w:t xml:space="preserve">4. </w:t>
      </w:r>
      <w:proofErr w:type="gramStart"/>
      <w:r w:rsidRPr="00B54497">
        <w:rPr>
          <w:sz w:val="26"/>
          <w:szCs w:val="26"/>
        </w:rPr>
        <w:t>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необходимо созд</w:t>
      </w:r>
      <w:r w:rsidR="00F33048">
        <w:rPr>
          <w:sz w:val="26"/>
          <w:szCs w:val="26"/>
        </w:rPr>
        <w:t>ать (использовать существующий)</w:t>
      </w:r>
      <w:r w:rsidRPr="00B54497">
        <w:rPr>
          <w:sz w:val="26"/>
          <w:szCs w:val="26"/>
        </w:rPr>
        <w:t xml:space="preserve"> интерактивный портал в информационно-телекоммуникационной сети "Интернет" (далее - сеть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roofErr w:type="gramEnd"/>
    </w:p>
    <w:p w:rsidR="004B323C" w:rsidRPr="00B54497" w:rsidRDefault="004B323C" w:rsidP="004B323C">
      <w:pPr>
        <w:ind w:firstLine="709"/>
        <w:contextualSpacing/>
        <w:jc w:val="both"/>
        <w:rPr>
          <w:sz w:val="26"/>
          <w:szCs w:val="26"/>
        </w:rPr>
      </w:pPr>
      <w:r w:rsidRPr="00B54497">
        <w:rPr>
          <w:sz w:val="26"/>
          <w:szCs w:val="26"/>
        </w:rPr>
        <w:t>5. Необходимо разместить в св</w:t>
      </w:r>
      <w:r w:rsidR="00F33048">
        <w:rPr>
          <w:sz w:val="26"/>
          <w:szCs w:val="26"/>
        </w:rPr>
        <w:t>ободном доступе в сети Интернет</w:t>
      </w:r>
      <w:r w:rsidRPr="00B54497">
        <w:rPr>
          <w:sz w:val="26"/>
          <w:szCs w:val="26"/>
        </w:rPr>
        <w:t xml:space="preserve"> основную проектную и конкурсную документацию, а также видеозапись публичных обсуждений проектов благоустройства.  Кроме того, необходимо предоставить возможность публичного комментирования и обсуждения материалов проектов.</w:t>
      </w:r>
    </w:p>
    <w:p w:rsidR="004B323C" w:rsidRPr="0029709D" w:rsidRDefault="004B323C" w:rsidP="004B323C">
      <w:pPr>
        <w:ind w:firstLine="709"/>
        <w:contextualSpacing/>
        <w:jc w:val="both"/>
        <w:rPr>
          <w:color w:val="000000"/>
          <w:sz w:val="26"/>
          <w:szCs w:val="26"/>
        </w:rPr>
      </w:pPr>
      <w:r w:rsidRPr="0029709D">
        <w:rPr>
          <w:color w:val="000000"/>
          <w:sz w:val="26"/>
          <w:szCs w:val="26"/>
        </w:rPr>
        <w:t>6. Формы общественного участия</w:t>
      </w:r>
    </w:p>
    <w:p w:rsidR="004B323C" w:rsidRPr="00B54497" w:rsidRDefault="00A653C2" w:rsidP="004B323C">
      <w:pPr>
        <w:ind w:firstLine="709"/>
        <w:contextualSpacing/>
        <w:jc w:val="both"/>
        <w:rPr>
          <w:sz w:val="26"/>
          <w:szCs w:val="26"/>
        </w:rPr>
      </w:pPr>
      <w:r>
        <w:rPr>
          <w:sz w:val="26"/>
          <w:szCs w:val="26"/>
        </w:rPr>
        <w:t>1)</w:t>
      </w:r>
      <w:r w:rsidR="00EB64F8">
        <w:rPr>
          <w:sz w:val="26"/>
          <w:szCs w:val="26"/>
        </w:rPr>
        <w:t xml:space="preserve"> д</w:t>
      </w:r>
      <w:r w:rsidR="004B323C" w:rsidRPr="00B54497">
        <w:rPr>
          <w:sz w:val="26"/>
          <w:szCs w:val="26"/>
        </w:rPr>
        <w:t>ля</w:t>
      </w:r>
      <w:r w:rsidR="00F33048">
        <w:rPr>
          <w:sz w:val="26"/>
          <w:szCs w:val="26"/>
        </w:rPr>
        <w:t xml:space="preserve"> осуществления участия граждан </w:t>
      </w:r>
      <w:r w:rsidR="004B323C" w:rsidRPr="00B54497">
        <w:rPr>
          <w:sz w:val="26"/>
          <w:szCs w:val="26"/>
        </w:rPr>
        <w:t>и иных заинтересованных лиц в процессе принятия решений и реализации проектов комплексного благоустр</w:t>
      </w:r>
      <w:r w:rsidR="00F33048">
        <w:rPr>
          <w:sz w:val="26"/>
          <w:szCs w:val="26"/>
        </w:rPr>
        <w:t xml:space="preserve">ойства необходимо использовать </w:t>
      </w:r>
      <w:r w:rsidR="004B323C" w:rsidRPr="00B54497">
        <w:rPr>
          <w:sz w:val="26"/>
          <w:szCs w:val="26"/>
        </w:rPr>
        <w:t>следующие формы:</w:t>
      </w:r>
    </w:p>
    <w:p w:rsidR="004B323C" w:rsidRPr="00B54497" w:rsidRDefault="00A653C2" w:rsidP="004B323C">
      <w:pPr>
        <w:ind w:firstLine="709"/>
        <w:contextualSpacing/>
        <w:jc w:val="both"/>
        <w:rPr>
          <w:sz w:val="26"/>
          <w:szCs w:val="26"/>
        </w:rPr>
      </w:pPr>
      <w:r>
        <w:rPr>
          <w:sz w:val="26"/>
          <w:szCs w:val="26"/>
        </w:rPr>
        <w:t>-</w:t>
      </w:r>
      <w:r w:rsidR="004B323C" w:rsidRPr="00B54497">
        <w:rPr>
          <w:sz w:val="26"/>
          <w:szCs w:val="26"/>
        </w:rPr>
        <w:t xml:space="preserve"> совместное определение целей и задач по развитию территории, инвентаризация проблем и потенциалов среды;</w:t>
      </w:r>
    </w:p>
    <w:p w:rsidR="004B323C" w:rsidRPr="00B54497" w:rsidRDefault="00A653C2" w:rsidP="004B323C">
      <w:pPr>
        <w:ind w:firstLine="709"/>
        <w:contextualSpacing/>
        <w:jc w:val="both"/>
        <w:rPr>
          <w:sz w:val="26"/>
          <w:szCs w:val="26"/>
        </w:rPr>
      </w:pPr>
      <w:proofErr w:type="gramStart"/>
      <w:r>
        <w:rPr>
          <w:sz w:val="26"/>
          <w:szCs w:val="26"/>
        </w:rPr>
        <w:t>-</w:t>
      </w:r>
      <w:r w:rsidR="004B323C" w:rsidRPr="00B54497">
        <w:rPr>
          <w:sz w:val="26"/>
          <w:szCs w:val="26"/>
        </w:rPr>
        <w:t xml:space="preserve"> 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w:t>
      </w:r>
      <w:r w:rsidR="006461BC">
        <w:rPr>
          <w:sz w:val="26"/>
          <w:szCs w:val="26"/>
        </w:rPr>
        <w:t xml:space="preserve"> муниципального округа</w:t>
      </w:r>
      <w:r w:rsidR="004B323C" w:rsidRPr="00B54497">
        <w:rPr>
          <w:sz w:val="26"/>
          <w:szCs w:val="26"/>
        </w:rPr>
        <w:t>, для которых определены границы и преимущественный вид деятельности (функция) для которой предназ</w:t>
      </w:r>
      <w:r w:rsidR="00F33048">
        <w:rPr>
          <w:sz w:val="26"/>
          <w:szCs w:val="26"/>
        </w:rPr>
        <w:t>начена данная часть территории,</w:t>
      </w:r>
      <w:r w:rsidR="004B323C" w:rsidRPr="00B54497">
        <w:rPr>
          <w:sz w:val="26"/>
          <w:szCs w:val="26"/>
        </w:rPr>
        <w:t xml:space="preserve"> и их взаимного расположения на выбранной территории.</w:t>
      </w:r>
      <w:proofErr w:type="gramEnd"/>
      <w:r w:rsidR="004B323C" w:rsidRPr="00B54497">
        <w:rPr>
          <w:sz w:val="26"/>
          <w:szCs w:val="26"/>
        </w:rPr>
        <w:t xml:space="preserve">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4B323C" w:rsidRPr="00B54497" w:rsidRDefault="00A653C2" w:rsidP="004B323C">
      <w:pPr>
        <w:ind w:firstLine="709"/>
        <w:contextualSpacing/>
        <w:jc w:val="both"/>
        <w:rPr>
          <w:sz w:val="26"/>
          <w:szCs w:val="26"/>
        </w:rPr>
      </w:pPr>
      <w:r>
        <w:rPr>
          <w:sz w:val="26"/>
          <w:szCs w:val="26"/>
        </w:rPr>
        <w:t>-</w:t>
      </w:r>
      <w:r w:rsidR="004B323C" w:rsidRPr="00B54497">
        <w:rPr>
          <w:sz w:val="26"/>
          <w:szCs w:val="26"/>
        </w:rPr>
        <w:t xml:space="preserve">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4B323C" w:rsidRPr="00B54497" w:rsidRDefault="00A653C2" w:rsidP="004B323C">
      <w:pPr>
        <w:ind w:firstLine="709"/>
        <w:contextualSpacing/>
        <w:jc w:val="both"/>
        <w:rPr>
          <w:sz w:val="26"/>
          <w:szCs w:val="26"/>
        </w:rPr>
      </w:pPr>
      <w:r>
        <w:rPr>
          <w:sz w:val="26"/>
          <w:szCs w:val="26"/>
        </w:rPr>
        <w:t>-</w:t>
      </w:r>
      <w:r w:rsidR="004B323C" w:rsidRPr="00B54497">
        <w:rPr>
          <w:sz w:val="26"/>
          <w:szCs w:val="26"/>
        </w:rPr>
        <w:t xml:space="preserve"> консультации в выборе типов покрытий, с учетом функционального зонирования территории;</w:t>
      </w:r>
    </w:p>
    <w:p w:rsidR="004B323C" w:rsidRPr="00B54497" w:rsidRDefault="00A653C2" w:rsidP="004B323C">
      <w:pPr>
        <w:ind w:firstLine="709"/>
        <w:contextualSpacing/>
        <w:jc w:val="both"/>
        <w:rPr>
          <w:sz w:val="26"/>
          <w:szCs w:val="26"/>
        </w:rPr>
      </w:pPr>
      <w:r>
        <w:rPr>
          <w:sz w:val="26"/>
          <w:szCs w:val="26"/>
        </w:rPr>
        <w:t>-</w:t>
      </w:r>
      <w:r w:rsidR="004B323C" w:rsidRPr="00B54497">
        <w:rPr>
          <w:sz w:val="26"/>
          <w:szCs w:val="26"/>
        </w:rPr>
        <w:t xml:space="preserve"> консультации по предполагаемым типам озеленения;</w:t>
      </w:r>
    </w:p>
    <w:p w:rsidR="004B323C" w:rsidRPr="00B54497" w:rsidRDefault="00A653C2" w:rsidP="004B323C">
      <w:pPr>
        <w:ind w:firstLine="709"/>
        <w:contextualSpacing/>
        <w:jc w:val="both"/>
        <w:rPr>
          <w:sz w:val="26"/>
          <w:szCs w:val="26"/>
        </w:rPr>
      </w:pPr>
      <w:r>
        <w:rPr>
          <w:sz w:val="26"/>
          <w:szCs w:val="26"/>
        </w:rPr>
        <w:t>-</w:t>
      </w:r>
      <w:r w:rsidR="004B323C" w:rsidRPr="00B54497">
        <w:rPr>
          <w:sz w:val="26"/>
          <w:szCs w:val="26"/>
        </w:rPr>
        <w:t xml:space="preserve"> консультации по предполагаемым типам освещения и осветительного оборудования;</w:t>
      </w:r>
    </w:p>
    <w:p w:rsidR="004B323C" w:rsidRPr="00B54497" w:rsidRDefault="00A653C2" w:rsidP="004B323C">
      <w:pPr>
        <w:ind w:firstLine="709"/>
        <w:contextualSpacing/>
        <w:jc w:val="both"/>
        <w:rPr>
          <w:sz w:val="26"/>
          <w:szCs w:val="26"/>
        </w:rPr>
      </w:pPr>
      <w:r>
        <w:rPr>
          <w:sz w:val="26"/>
          <w:szCs w:val="26"/>
        </w:rPr>
        <w:t>-</w:t>
      </w:r>
      <w:r w:rsidR="004B323C" w:rsidRPr="00B54497">
        <w:rPr>
          <w:sz w:val="26"/>
          <w:szCs w:val="26"/>
        </w:rPr>
        <w:t xml:space="preserve">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4B323C" w:rsidRPr="00B54497" w:rsidRDefault="00A653C2" w:rsidP="004B323C">
      <w:pPr>
        <w:ind w:firstLine="709"/>
        <w:contextualSpacing/>
        <w:jc w:val="both"/>
        <w:rPr>
          <w:sz w:val="26"/>
          <w:szCs w:val="26"/>
        </w:rPr>
      </w:pPr>
      <w:r>
        <w:rPr>
          <w:sz w:val="26"/>
          <w:szCs w:val="26"/>
        </w:rPr>
        <w:t>-</w:t>
      </w:r>
      <w:r w:rsidR="004B323C" w:rsidRPr="00B54497">
        <w:rPr>
          <w:sz w:val="26"/>
          <w:szCs w:val="26"/>
        </w:rPr>
        <w:t xml:space="preserve">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 </w:t>
      </w:r>
    </w:p>
    <w:p w:rsidR="004B323C" w:rsidRPr="00B54497" w:rsidRDefault="00A653C2" w:rsidP="004B323C">
      <w:pPr>
        <w:ind w:firstLine="709"/>
        <w:contextualSpacing/>
        <w:jc w:val="both"/>
        <w:rPr>
          <w:sz w:val="26"/>
          <w:szCs w:val="26"/>
        </w:rPr>
      </w:pPr>
      <w:r>
        <w:rPr>
          <w:sz w:val="26"/>
          <w:szCs w:val="26"/>
        </w:rPr>
        <w:t xml:space="preserve">- </w:t>
      </w:r>
      <w:r w:rsidR="004B323C" w:rsidRPr="00B54497">
        <w:rPr>
          <w:sz w:val="26"/>
          <w:szCs w:val="26"/>
        </w:rPr>
        <w:t xml:space="preserve">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4B323C" w:rsidRPr="00B54497" w:rsidRDefault="00A653C2" w:rsidP="004B323C">
      <w:pPr>
        <w:ind w:firstLine="709"/>
        <w:contextualSpacing/>
        <w:jc w:val="both"/>
        <w:rPr>
          <w:sz w:val="26"/>
          <w:szCs w:val="26"/>
        </w:rPr>
      </w:pPr>
      <w:r>
        <w:rPr>
          <w:sz w:val="26"/>
          <w:szCs w:val="26"/>
        </w:rPr>
        <w:t>-</w:t>
      </w:r>
      <w:r w:rsidR="004B323C" w:rsidRPr="00B54497">
        <w:rPr>
          <w:sz w:val="26"/>
          <w:szCs w:val="26"/>
        </w:rPr>
        <w:t xml:space="preserve">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w:t>
      </w:r>
      <w:r w:rsidR="004B323C" w:rsidRPr="00B54497">
        <w:rPr>
          <w:sz w:val="26"/>
          <w:szCs w:val="26"/>
        </w:rPr>
        <w:lastRenderedPageBreak/>
        <w:t>наблюдательного совета проекта для проведения регулярной оценки эксплуатации территории).</w:t>
      </w:r>
    </w:p>
    <w:p w:rsidR="004B323C" w:rsidRPr="00B54497" w:rsidRDefault="006461BC" w:rsidP="006461BC">
      <w:pPr>
        <w:ind w:firstLine="709"/>
        <w:contextualSpacing/>
        <w:jc w:val="both"/>
        <w:rPr>
          <w:sz w:val="26"/>
          <w:szCs w:val="26"/>
        </w:rPr>
      </w:pPr>
      <w:r>
        <w:rPr>
          <w:sz w:val="26"/>
          <w:szCs w:val="26"/>
        </w:rPr>
        <w:t>2</w:t>
      </w:r>
      <w:r w:rsidR="00A653C2">
        <w:rPr>
          <w:sz w:val="26"/>
          <w:szCs w:val="26"/>
        </w:rPr>
        <w:t>)</w:t>
      </w:r>
      <w:r>
        <w:rPr>
          <w:sz w:val="26"/>
          <w:szCs w:val="26"/>
        </w:rPr>
        <w:t xml:space="preserve"> п</w:t>
      </w:r>
      <w:r w:rsidR="004B323C" w:rsidRPr="00B54497">
        <w:rPr>
          <w:sz w:val="26"/>
          <w:szCs w:val="26"/>
        </w:rPr>
        <w:t>ри реализации проектов необходимо информировать общественность о планирующихся изменениях и возможности участия в этом процессе.</w:t>
      </w:r>
      <w:r>
        <w:rPr>
          <w:sz w:val="26"/>
          <w:szCs w:val="26"/>
        </w:rPr>
        <w:t xml:space="preserve"> </w:t>
      </w:r>
      <w:r w:rsidR="004B323C" w:rsidRPr="00B54497">
        <w:rPr>
          <w:sz w:val="26"/>
          <w:szCs w:val="26"/>
        </w:rPr>
        <w:t>Информирование может осуществляться путем:</w:t>
      </w:r>
    </w:p>
    <w:p w:rsidR="004B323C" w:rsidRPr="00B54497" w:rsidRDefault="0029709D" w:rsidP="004B323C">
      <w:pPr>
        <w:ind w:firstLine="709"/>
        <w:contextualSpacing/>
        <w:jc w:val="both"/>
        <w:rPr>
          <w:sz w:val="26"/>
          <w:szCs w:val="26"/>
        </w:rPr>
      </w:pPr>
      <w:r>
        <w:rPr>
          <w:sz w:val="26"/>
          <w:szCs w:val="26"/>
        </w:rPr>
        <w:t>-</w:t>
      </w:r>
      <w:r w:rsidR="006461BC">
        <w:rPr>
          <w:sz w:val="26"/>
          <w:szCs w:val="26"/>
        </w:rPr>
        <w:t xml:space="preserve"> размещения</w:t>
      </w:r>
      <w:r w:rsidR="004B323C" w:rsidRPr="00B54497">
        <w:rPr>
          <w:sz w:val="26"/>
          <w:szCs w:val="26"/>
        </w:rPr>
        <w:t xml:space="preserve"> информации в информационном бюллетене, в котором будет регулярное информирование о ходе проекта, с публикацией фото, видео и текстовых отчетов по итогам проведения общественных обсуждений;</w:t>
      </w:r>
    </w:p>
    <w:p w:rsidR="004B323C" w:rsidRPr="00B54497" w:rsidRDefault="0029709D" w:rsidP="004B323C">
      <w:pPr>
        <w:ind w:firstLine="709"/>
        <w:contextualSpacing/>
        <w:jc w:val="both"/>
        <w:rPr>
          <w:sz w:val="26"/>
          <w:szCs w:val="26"/>
        </w:rPr>
      </w:pPr>
      <w:r>
        <w:rPr>
          <w:sz w:val="26"/>
          <w:szCs w:val="26"/>
        </w:rPr>
        <w:t>-</w:t>
      </w:r>
      <w:r w:rsidR="004B323C" w:rsidRPr="00B54497">
        <w:rPr>
          <w:sz w:val="26"/>
          <w:szCs w:val="26"/>
        </w:rPr>
        <w:t xml:space="preserve">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4B323C" w:rsidRPr="00B54497" w:rsidRDefault="0029709D" w:rsidP="004B323C">
      <w:pPr>
        <w:ind w:firstLine="709"/>
        <w:contextualSpacing/>
        <w:jc w:val="both"/>
        <w:rPr>
          <w:sz w:val="26"/>
          <w:szCs w:val="26"/>
        </w:rPr>
      </w:pPr>
      <w:r>
        <w:rPr>
          <w:sz w:val="26"/>
          <w:szCs w:val="26"/>
        </w:rPr>
        <w:t>-</w:t>
      </w:r>
      <w:r w:rsidR="004B323C" w:rsidRPr="00B54497">
        <w:rPr>
          <w:sz w:val="26"/>
          <w:szCs w:val="26"/>
        </w:rPr>
        <w:t xml:space="preserve">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4B323C" w:rsidRPr="00B54497" w:rsidRDefault="0029709D" w:rsidP="004B323C">
      <w:pPr>
        <w:ind w:firstLine="709"/>
        <w:contextualSpacing/>
        <w:jc w:val="both"/>
        <w:rPr>
          <w:sz w:val="26"/>
          <w:szCs w:val="26"/>
        </w:rPr>
      </w:pPr>
      <w:r>
        <w:rPr>
          <w:sz w:val="26"/>
          <w:szCs w:val="26"/>
        </w:rPr>
        <w:t>-</w:t>
      </w:r>
      <w:r w:rsidR="004B323C" w:rsidRPr="00B54497">
        <w:rPr>
          <w:sz w:val="26"/>
          <w:szCs w:val="26"/>
        </w:rPr>
        <w:t xml:space="preserve">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4B323C" w:rsidRPr="00B54497" w:rsidRDefault="0029709D" w:rsidP="004B323C">
      <w:pPr>
        <w:ind w:firstLine="709"/>
        <w:contextualSpacing/>
        <w:jc w:val="both"/>
        <w:rPr>
          <w:sz w:val="26"/>
          <w:szCs w:val="26"/>
        </w:rPr>
      </w:pPr>
      <w:r>
        <w:rPr>
          <w:sz w:val="26"/>
          <w:szCs w:val="26"/>
        </w:rPr>
        <w:t>-</w:t>
      </w:r>
      <w:r w:rsidR="004B323C" w:rsidRPr="00B54497">
        <w:rPr>
          <w:sz w:val="26"/>
          <w:szCs w:val="26"/>
        </w:rPr>
        <w:t xml:space="preserve"> индивидуальных приглашений участников встречи лично, по электронной почте или по телефону;</w:t>
      </w:r>
    </w:p>
    <w:p w:rsidR="004B323C" w:rsidRPr="00B54497" w:rsidRDefault="0029709D" w:rsidP="004B323C">
      <w:pPr>
        <w:ind w:firstLine="709"/>
        <w:contextualSpacing/>
        <w:jc w:val="both"/>
        <w:rPr>
          <w:sz w:val="26"/>
          <w:szCs w:val="26"/>
        </w:rPr>
      </w:pPr>
      <w:r>
        <w:rPr>
          <w:sz w:val="26"/>
          <w:szCs w:val="26"/>
        </w:rPr>
        <w:t>-</w:t>
      </w:r>
      <w:r w:rsidR="004B323C" w:rsidRPr="00B54497">
        <w:rPr>
          <w:sz w:val="26"/>
          <w:szCs w:val="26"/>
        </w:rPr>
        <w:t xml:space="preserve"> использование социальных сетей и </w:t>
      </w:r>
      <w:proofErr w:type="spellStart"/>
      <w:r w:rsidR="004B323C" w:rsidRPr="00B54497">
        <w:rPr>
          <w:sz w:val="26"/>
          <w:szCs w:val="26"/>
        </w:rPr>
        <w:t>интернет-ресурсов</w:t>
      </w:r>
      <w:proofErr w:type="spellEnd"/>
      <w:r w:rsidR="004B323C" w:rsidRPr="00B54497">
        <w:rPr>
          <w:sz w:val="26"/>
          <w:szCs w:val="26"/>
        </w:rPr>
        <w:t xml:space="preserve"> для обеспечения донесения информации до различных общественных объединений и профессиональных сообществ. </w:t>
      </w:r>
    </w:p>
    <w:p w:rsidR="004B323C" w:rsidRPr="0029709D" w:rsidRDefault="004B323C" w:rsidP="004B323C">
      <w:pPr>
        <w:ind w:firstLine="709"/>
        <w:contextualSpacing/>
        <w:rPr>
          <w:sz w:val="26"/>
          <w:szCs w:val="26"/>
        </w:rPr>
      </w:pPr>
      <w:r w:rsidRPr="0029709D">
        <w:rPr>
          <w:sz w:val="26"/>
          <w:szCs w:val="26"/>
        </w:rPr>
        <w:t xml:space="preserve">7.  </w:t>
      </w:r>
      <w:r w:rsidR="0029709D">
        <w:rPr>
          <w:sz w:val="26"/>
          <w:szCs w:val="26"/>
        </w:rPr>
        <w:t>Механизмы общественного участия</w:t>
      </w:r>
    </w:p>
    <w:p w:rsidR="004B323C" w:rsidRPr="00B54497" w:rsidRDefault="00E93223" w:rsidP="00E93223">
      <w:pPr>
        <w:ind w:firstLine="708"/>
        <w:contextualSpacing/>
        <w:jc w:val="both"/>
        <w:rPr>
          <w:sz w:val="26"/>
          <w:szCs w:val="26"/>
        </w:rPr>
      </w:pPr>
      <w:r>
        <w:rPr>
          <w:sz w:val="26"/>
          <w:szCs w:val="26"/>
        </w:rPr>
        <w:t>О</w:t>
      </w:r>
      <w:r w:rsidR="004B323C" w:rsidRPr="00B54497">
        <w:rPr>
          <w:sz w:val="26"/>
          <w:szCs w:val="26"/>
        </w:rPr>
        <w:t>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 июля 2014г. № 212-ФЗ «Об основах общественного к</w:t>
      </w:r>
      <w:r>
        <w:rPr>
          <w:sz w:val="26"/>
          <w:szCs w:val="26"/>
        </w:rPr>
        <w:t>онтроля в Российской Федерации».</w:t>
      </w:r>
    </w:p>
    <w:p w:rsidR="004B323C" w:rsidRPr="00B54497" w:rsidRDefault="00E93223" w:rsidP="004B323C">
      <w:pPr>
        <w:ind w:firstLine="709"/>
        <w:contextualSpacing/>
        <w:jc w:val="both"/>
        <w:rPr>
          <w:sz w:val="26"/>
          <w:szCs w:val="26"/>
        </w:rPr>
      </w:pPr>
      <w:proofErr w:type="gramStart"/>
      <w:r>
        <w:rPr>
          <w:sz w:val="26"/>
          <w:szCs w:val="26"/>
        </w:rPr>
        <w:t>В</w:t>
      </w:r>
      <w:r w:rsidR="004B323C" w:rsidRPr="00B54497">
        <w:rPr>
          <w:sz w:val="26"/>
          <w:szCs w:val="26"/>
        </w:rPr>
        <w:t xml:space="preserve"> рамках механизма общественного участия используются следующие инструменты: анкетирование, опросы, интервьюирование, картирование, проведение </w:t>
      </w:r>
      <w:proofErr w:type="spellStart"/>
      <w:r w:rsidR="004B323C" w:rsidRPr="00B54497">
        <w:rPr>
          <w:sz w:val="26"/>
          <w:szCs w:val="26"/>
        </w:rPr>
        <w:t>фокус-групп</w:t>
      </w:r>
      <w:proofErr w:type="spellEnd"/>
      <w:r w:rsidR="004B323C" w:rsidRPr="00B54497">
        <w:rPr>
          <w:sz w:val="26"/>
          <w:szCs w:val="26"/>
        </w:rPr>
        <w:t>, работа с отдельными группами пользователей, организация проектных семинаров, организация проектных мастерских (</w:t>
      </w:r>
      <w:proofErr w:type="spellStart"/>
      <w:r w:rsidR="004B323C" w:rsidRPr="00B54497">
        <w:rPr>
          <w:sz w:val="26"/>
          <w:szCs w:val="26"/>
        </w:rPr>
        <w:t>воркшопов</w:t>
      </w:r>
      <w:proofErr w:type="spellEnd"/>
      <w:r w:rsidR="004B323C" w:rsidRPr="00B54497">
        <w:rPr>
          <w:sz w:val="26"/>
          <w:szCs w:val="26"/>
        </w:rPr>
        <w:t xml:space="preserve">), проведение общественных обсуждений, проведение </w:t>
      </w:r>
      <w:proofErr w:type="spellStart"/>
      <w:r w:rsidR="004B323C" w:rsidRPr="00B54497">
        <w:rPr>
          <w:sz w:val="26"/>
          <w:szCs w:val="26"/>
        </w:rPr>
        <w:t>дизайн-игр</w:t>
      </w:r>
      <w:proofErr w:type="spellEnd"/>
      <w:r w:rsidR="004B323C" w:rsidRPr="00B54497">
        <w:rPr>
          <w:sz w:val="26"/>
          <w:szCs w:val="26"/>
        </w:rPr>
        <w:t xml:space="preserve">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w:t>
      </w:r>
      <w:r>
        <w:rPr>
          <w:sz w:val="26"/>
          <w:szCs w:val="26"/>
        </w:rPr>
        <w:t xml:space="preserve"> оценки эксплуатации территории.</w:t>
      </w:r>
      <w:proofErr w:type="gramEnd"/>
    </w:p>
    <w:p w:rsidR="004B323C" w:rsidRPr="00B54497" w:rsidRDefault="00E93223" w:rsidP="004B323C">
      <w:pPr>
        <w:ind w:firstLine="709"/>
        <w:contextualSpacing/>
        <w:jc w:val="both"/>
        <w:rPr>
          <w:sz w:val="26"/>
          <w:szCs w:val="26"/>
        </w:rPr>
      </w:pPr>
      <w:r>
        <w:rPr>
          <w:sz w:val="26"/>
          <w:szCs w:val="26"/>
        </w:rPr>
        <w:t>Н</w:t>
      </w:r>
      <w:r w:rsidR="004B323C" w:rsidRPr="00B54497">
        <w:rPr>
          <w:sz w:val="26"/>
          <w:szCs w:val="26"/>
        </w:rPr>
        <w:t>а каждом этапе проектирован</w:t>
      </w:r>
      <w:r w:rsidR="00F33048">
        <w:rPr>
          <w:sz w:val="26"/>
          <w:szCs w:val="26"/>
        </w:rPr>
        <w:t>ия необходимо выбирать наиболее</w:t>
      </w:r>
      <w:r w:rsidR="004B323C" w:rsidRPr="00B54497">
        <w:rPr>
          <w:sz w:val="26"/>
          <w:szCs w:val="26"/>
        </w:rPr>
        <w:t xml:space="preserve"> подходящие для конкретной ситуации механизмы, наиболее простые и понятные для всех заинтер</w:t>
      </w:r>
      <w:r>
        <w:rPr>
          <w:sz w:val="26"/>
          <w:szCs w:val="26"/>
        </w:rPr>
        <w:t>есованных в проекте сторон.</w:t>
      </w:r>
    </w:p>
    <w:p w:rsidR="004B323C" w:rsidRPr="00B54497" w:rsidRDefault="00E93223" w:rsidP="004B323C">
      <w:pPr>
        <w:ind w:firstLine="709"/>
        <w:contextualSpacing/>
        <w:jc w:val="both"/>
        <w:rPr>
          <w:sz w:val="26"/>
          <w:szCs w:val="26"/>
        </w:rPr>
      </w:pPr>
      <w:r>
        <w:rPr>
          <w:sz w:val="26"/>
          <w:szCs w:val="26"/>
        </w:rPr>
        <w:t>Д</w:t>
      </w:r>
      <w:r w:rsidR="004B323C" w:rsidRPr="00B54497">
        <w:rPr>
          <w:sz w:val="26"/>
          <w:szCs w:val="26"/>
        </w:rPr>
        <w:t xml:space="preserve">ля проведения общественных обсуждений необходимо выбирать хорошо известные людям общественные и культурные центры (дом культуры, школы, </w:t>
      </w:r>
      <w:r w:rsidR="004B323C" w:rsidRPr="00B54497">
        <w:rPr>
          <w:sz w:val="26"/>
          <w:szCs w:val="26"/>
        </w:rPr>
        <w:lastRenderedPageBreak/>
        <w:t>молодежные и культурные центры), находящиеся в зоне хорошей транспортной доступности, расположенные по сосе</w:t>
      </w:r>
      <w:r>
        <w:rPr>
          <w:sz w:val="26"/>
          <w:szCs w:val="26"/>
        </w:rPr>
        <w:t>дству с объектом проектирования.</w:t>
      </w:r>
    </w:p>
    <w:p w:rsidR="004B323C" w:rsidRPr="00B54497" w:rsidRDefault="00E93223" w:rsidP="004B323C">
      <w:pPr>
        <w:ind w:firstLine="709"/>
        <w:contextualSpacing/>
        <w:jc w:val="both"/>
        <w:rPr>
          <w:sz w:val="26"/>
          <w:szCs w:val="26"/>
        </w:rPr>
      </w:pPr>
      <w:r>
        <w:rPr>
          <w:sz w:val="26"/>
          <w:szCs w:val="26"/>
        </w:rPr>
        <w:t>П</w:t>
      </w:r>
      <w:r w:rsidR="004B323C" w:rsidRPr="00B54497">
        <w:rPr>
          <w:sz w:val="26"/>
          <w:szCs w:val="26"/>
        </w:rPr>
        <w:t xml:space="preserve">о итогам встреч, проектных семинаров, </w:t>
      </w:r>
      <w:proofErr w:type="spellStart"/>
      <w:r w:rsidR="004B323C" w:rsidRPr="00B54497">
        <w:rPr>
          <w:sz w:val="26"/>
          <w:szCs w:val="26"/>
        </w:rPr>
        <w:t>воркшопов</w:t>
      </w:r>
      <w:proofErr w:type="spellEnd"/>
      <w:r w:rsidR="004B323C" w:rsidRPr="00B54497">
        <w:rPr>
          <w:sz w:val="26"/>
          <w:szCs w:val="26"/>
        </w:rPr>
        <w:t xml:space="preserve">, </w:t>
      </w:r>
      <w:proofErr w:type="spellStart"/>
      <w:proofErr w:type="gramStart"/>
      <w:r w:rsidR="004B323C" w:rsidRPr="00B54497">
        <w:rPr>
          <w:sz w:val="26"/>
          <w:szCs w:val="26"/>
        </w:rPr>
        <w:t>дизайн-игр</w:t>
      </w:r>
      <w:proofErr w:type="spellEnd"/>
      <w:proofErr w:type="gramEnd"/>
      <w:r w:rsidR="004B323C" w:rsidRPr="00B54497">
        <w:rPr>
          <w:sz w:val="26"/>
          <w:szCs w:val="26"/>
        </w:rPr>
        <w:t xml:space="preserve"> и любых других форматов общественных обсуждений необходимо сформировать отчет. Отчет самого мероприятия размещается на официальном сайте орг</w:t>
      </w:r>
      <w:r w:rsidR="006461BC">
        <w:rPr>
          <w:sz w:val="26"/>
          <w:szCs w:val="26"/>
        </w:rPr>
        <w:t xml:space="preserve">ана </w:t>
      </w:r>
      <w:r>
        <w:rPr>
          <w:sz w:val="26"/>
          <w:szCs w:val="26"/>
        </w:rPr>
        <w:t>местного самоуправления.</w:t>
      </w:r>
    </w:p>
    <w:p w:rsidR="004B323C" w:rsidRPr="00B54497" w:rsidRDefault="00E93223" w:rsidP="004B323C">
      <w:pPr>
        <w:ind w:firstLine="709"/>
        <w:contextualSpacing/>
        <w:jc w:val="both"/>
        <w:rPr>
          <w:sz w:val="26"/>
          <w:szCs w:val="26"/>
        </w:rPr>
      </w:pPr>
      <w:r>
        <w:rPr>
          <w:sz w:val="26"/>
          <w:szCs w:val="26"/>
        </w:rPr>
        <w:t>О</w:t>
      </w:r>
      <w:r w:rsidR="004B323C" w:rsidRPr="00B54497">
        <w:rPr>
          <w:sz w:val="26"/>
          <w:szCs w:val="26"/>
        </w:rPr>
        <w:t>бщественный контроль является одним из м</w:t>
      </w:r>
      <w:r>
        <w:rPr>
          <w:sz w:val="26"/>
          <w:szCs w:val="26"/>
        </w:rPr>
        <w:t>еханизмов общественного участия.</w:t>
      </w:r>
    </w:p>
    <w:p w:rsidR="004B323C" w:rsidRPr="00B54497" w:rsidRDefault="00E93223" w:rsidP="004B323C">
      <w:pPr>
        <w:ind w:firstLine="709"/>
        <w:contextualSpacing/>
        <w:jc w:val="both"/>
        <w:rPr>
          <w:sz w:val="26"/>
          <w:szCs w:val="26"/>
        </w:rPr>
      </w:pPr>
      <w:r>
        <w:rPr>
          <w:sz w:val="26"/>
          <w:szCs w:val="26"/>
        </w:rPr>
        <w:t>Н</w:t>
      </w:r>
      <w:r w:rsidR="004B323C" w:rsidRPr="00B54497">
        <w:rPr>
          <w:sz w:val="26"/>
          <w:szCs w:val="26"/>
        </w:rPr>
        <w:t>еобходимо создавать условия для проведения общественного контроля в области благоустройства, в том числе в рамках организации деятельности интерак</w:t>
      </w:r>
      <w:r>
        <w:rPr>
          <w:sz w:val="26"/>
          <w:szCs w:val="26"/>
        </w:rPr>
        <w:t>тивных порталов в сети Интернет.</w:t>
      </w:r>
    </w:p>
    <w:p w:rsidR="004B323C" w:rsidRPr="00B54497" w:rsidRDefault="00E93223" w:rsidP="004B323C">
      <w:pPr>
        <w:ind w:firstLine="709"/>
        <w:contextualSpacing/>
        <w:jc w:val="both"/>
        <w:rPr>
          <w:sz w:val="26"/>
          <w:szCs w:val="26"/>
        </w:rPr>
      </w:pPr>
      <w:r>
        <w:rPr>
          <w:sz w:val="26"/>
          <w:szCs w:val="26"/>
        </w:rPr>
        <w:t>О</w:t>
      </w:r>
      <w:r w:rsidR="004B323C" w:rsidRPr="00B54497">
        <w:rPr>
          <w:sz w:val="26"/>
          <w:szCs w:val="26"/>
        </w:rPr>
        <w:t>бщественный контр</w:t>
      </w:r>
      <w:r w:rsidR="00C444A1">
        <w:rPr>
          <w:sz w:val="26"/>
          <w:szCs w:val="26"/>
        </w:rPr>
        <w:t xml:space="preserve">оль в области благоустройства </w:t>
      </w:r>
      <w:r w:rsidR="004B323C" w:rsidRPr="00B54497">
        <w:rPr>
          <w:sz w:val="26"/>
          <w:szCs w:val="26"/>
        </w:rPr>
        <w:t>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004B323C" w:rsidRPr="00B54497">
        <w:rPr>
          <w:sz w:val="26"/>
          <w:szCs w:val="26"/>
        </w:rPr>
        <w:t>о-</w:t>
      </w:r>
      <w:proofErr w:type="gramEnd"/>
      <w:r w:rsidR="004B323C" w:rsidRPr="00B54497">
        <w:rPr>
          <w:sz w:val="26"/>
          <w:szCs w:val="26"/>
        </w:rPr>
        <w:t xml:space="preserve">, </w:t>
      </w:r>
      <w:proofErr w:type="spellStart"/>
      <w:r w:rsidR="004B323C" w:rsidRPr="00B54497">
        <w:rPr>
          <w:sz w:val="26"/>
          <w:szCs w:val="26"/>
        </w:rPr>
        <w:t>видеофиксации</w:t>
      </w:r>
      <w:proofErr w:type="spellEnd"/>
      <w:r w:rsidR="004B323C" w:rsidRPr="00B54497">
        <w:rPr>
          <w:sz w:val="26"/>
          <w:szCs w:val="26"/>
        </w:rP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w:t>
      </w:r>
      <w:r>
        <w:rPr>
          <w:sz w:val="26"/>
          <w:szCs w:val="26"/>
        </w:rPr>
        <w:t>тия мер в установленном порядке.</w:t>
      </w:r>
    </w:p>
    <w:p w:rsidR="004B323C" w:rsidRPr="00B54497" w:rsidRDefault="00E93223" w:rsidP="004B323C">
      <w:pPr>
        <w:ind w:firstLine="709"/>
        <w:contextualSpacing/>
        <w:jc w:val="both"/>
        <w:rPr>
          <w:sz w:val="26"/>
          <w:szCs w:val="26"/>
        </w:rPr>
      </w:pPr>
      <w:r>
        <w:rPr>
          <w:sz w:val="26"/>
          <w:szCs w:val="26"/>
        </w:rPr>
        <w:t>О</w:t>
      </w:r>
      <w:r w:rsidR="004B323C" w:rsidRPr="00B54497">
        <w:rPr>
          <w:sz w:val="26"/>
          <w:szCs w:val="26"/>
        </w:rPr>
        <w:t>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w:t>
      </w:r>
      <w:r w:rsidR="006461BC">
        <w:rPr>
          <w:sz w:val="26"/>
          <w:szCs w:val="26"/>
        </w:rPr>
        <w:t>, жилищных и коммунальных услуг:</w:t>
      </w:r>
    </w:p>
    <w:p w:rsidR="00B94945" w:rsidRDefault="004B323C" w:rsidP="004B323C">
      <w:pPr>
        <w:ind w:firstLine="709"/>
        <w:jc w:val="both"/>
        <w:rPr>
          <w:sz w:val="26"/>
          <w:szCs w:val="26"/>
        </w:rPr>
      </w:pPr>
      <w:r w:rsidRPr="00B54497">
        <w:rPr>
          <w:sz w:val="26"/>
          <w:szCs w:val="26"/>
        </w:rPr>
        <w:t>8. Участие лиц, осуществляющих предпринимательскую деятельность, в реализации комплексных проектов по благоустройству и созд</w:t>
      </w:r>
      <w:r w:rsidR="00B94945">
        <w:rPr>
          <w:sz w:val="26"/>
          <w:szCs w:val="26"/>
        </w:rPr>
        <w:t>анию комфортной городской среды</w:t>
      </w:r>
    </w:p>
    <w:p w:rsidR="004B323C" w:rsidRPr="00B54497" w:rsidRDefault="00C60783" w:rsidP="004B323C">
      <w:pPr>
        <w:ind w:firstLine="709"/>
        <w:jc w:val="both"/>
        <w:rPr>
          <w:sz w:val="26"/>
          <w:szCs w:val="26"/>
        </w:rPr>
      </w:pPr>
      <w:r>
        <w:rPr>
          <w:sz w:val="26"/>
          <w:szCs w:val="26"/>
        </w:rPr>
        <w:t>1)</w:t>
      </w:r>
      <w:r w:rsidR="004B323C" w:rsidRPr="00B54497">
        <w:rPr>
          <w:sz w:val="26"/>
          <w:szCs w:val="26"/>
        </w:rPr>
        <w:t xml:space="preserve"> Участие лиц, осуществляющих предпринимательскую деятельность, в реализации компле</w:t>
      </w:r>
      <w:r w:rsidR="00F33048">
        <w:rPr>
          <w:sz w:val="26"/>
          <w:szCs w:val="26"/>
        </w:rPr>
        <w:t>ксн6ых проектов благоустройства</w:t>
      </w:r>
      <w:r w:rsidR="004B323C" w:rsidRPr="00B54497">
        <w:rPr>
          <w:sz w:val="26"/>
          <w:szCs w:val="26"/>
        </w:rPr>
        <w:t xml:space="preserve"> может заключаться:</w:t>
      </w:r>
    </w:p>
    <w:p w:rsidR="004B323C" w:rsidRPr="00B54497" w:rsidRDefault="00C60783" w:rsidP="004B323C">
      <w:pPr>
        <w:ind w:firstLine="709"/>
        <w:jc w:val="both"/>
        <w:rPr>
          <w:sz w:val="26"/>
          <w:szCs w:val="26"/>
        </w:rPr>
      </w:pPr>
      <w:r>
        <w:rPr>
          <w:sz w:val="26"/>
          <w:szCs w:val="26"/>
        </w:rPr>
        <w:t>-</w:t>
      </w:r>
      <w:r w:rsidR="004B323C" w:rsidRPr="00B54497">
        <w:rPr>
          <w:sz w:val="26"/>
          <w:szCs w:val="26"/>
        </w:rPr>
        <w:t xml:space="preserve"> в создании и предоставлении разного рода услуг и сервисов для посетителей общественных пространств;</w:t>
      </w:r>
    </w:p>
    <w:p w:rsidR="004B323C" w:rsidRPr="00B54497" w:rsidRDefault="00C60783" w:rsidP="004B323C">
      <w:pPr>
        <w:ind w:firstLine="709"/>
        <w:jc w:val="both"/>
        <w:rPr>
          <w:sz w:val="26"/>
          <w:szCs w:val="26"/>
        </w:rPr>
      </w:pPr>
      <w:r>
        <w:rPr>
          <w:sz w:val="26"/>
          <w:szCs w:val="26"/>
        </w:rPr>
        <w:t>-</w:t>
      </w:r>
      <w:r w:rsidR="004B323C" w:rsidRPr="00B54497">
        <w:rPr>
          <w:sz w:val="26"/>
          <w:szCs w:val="26"/>
        </w:rPr>
        <w:t xml:space="preserve">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4B323C" w:rsidRPr="00B54497" w:rsidRDefault="00C60783" w:rsidP="004B323C">
      <w:pPr>
        <w:ind w:firstLine="709"/>
        <w:jc w:val="both"/>
        <w:rPr>
          <w:sz w:val="26"/>
          <w:szCs w:val="26"/>
        </w:rPr>
      </w:pPr>
      <w:r>
        <w:rPr>
          <w:sz w:val="26"/>
          <w:szCs w:val="26"/>
        </w:rPr>
        <w:t>-</w:t>
      </w:r>
      <w:r w:rsidR="004B323C" w:rsidRPr="00B54497">
        <w:rPr>
          <w:sz w:val="26"/>
          <w:szCs w:val="26"/>
        </w:rPr>
        <w:t xml:space="preserve"> в строительстве, реконструкции, реставрации объектов недвижимости;</w:t>
      </w:r>
    </w:p>
    <w:p w:rsidR="004B323C" w:rsidRPr="00B54497" w:rsidRDefault="00C60783" w:rsidP="004B323C">
      <w:pPr>
        <w:ind w:firstLine="709"/>
        <w:jc w:val="both"/>
        <w:rPr>
          <w:sz w:val="26"/>
          <w:szCs w:val="26"/>
        </w:rPr>
      </w:pPr>
      <w:r>
        <w:rPr>
          <w:sz w:val="26"/>
          <w:szCs w:val="26"/>
        </w:rPr>
        <w:t>-</w:t>
      </w:r>
      <w:r w:rsidR="004B323C" w:rsidRPr="00B54497">
        <w:rPr>
          <w:sz w:val="26"/>
          <w:szCs w:val="26"/>
        </w:rPr>
        <w:t xml:space="preserve"> в производстве или размещении элементов благоустройства;</w:t>
      </w:r>
    </w:p>
    <w:p w:rsidR="004B323C" w:rsidRPr="00B54497" w:rsidRDefault="00C60783" w:rsidP="004B323C">
      <w:pPr>
        <w:ind w:firstLine="709"/>
        <w:jc w:val="both"/>
        <w:rPr>
          <w:sz w:val="26"/>
          <w:szCs w:val="26"/>
        </w:rPr>
      </w:pPr>
      <w:r>
        <w:rPr>
          <w:sz w:val="26"/>
          <w:szCs w:val="26"/>
        </w:rPr>
        <w:t>-</w:t>
      </w:r>
      <w:r w:rsidR="004B323C" w:rsidRPr="00B54497">
        <w:rPr>
          <w:sz w:val="26"/>
          <w:szCs w:val="26"/>
        </w:rPr>
        <w:t xml:space="preserve"> в комплексном благоустройстве отдельных территорий, прилегающих к территориям, благоустраиваемым за счет ср</w:t>
      </w:r>
      <w:r w:rsidR="00E93223">
        <w:rPr>
          <w:sz w:val="26"/>
          <w:szCs w:val="26"/>
        </w:rPr>
        <w:t>едств местного бюджета</w:t>
      </w:r>
      <w:r w:rsidR="004B323C" w:rsidRPr="00B54497">
        <w:rPr>
          <w:sz w:val="26"/>
          <w:szCs w:val="26"/>
        </w:rPr>
        <w:t>;</w:t>
      </w:r>
    </w:p>
    <w:p w:rsidR="004B323C" w:rsidRPr="00B54497" w:rsidRDefault="00C60783" w:rsidP="004B323C">
      <w:pPr>
        <w:ind w:firstLine="709"/>
        <w:jc w:val="both"/>
        <w:rPr>
          <w:sz w:val="26"/>
          <w:szCs w:val="26"/>
        </w:rPr>
      </w:pPr>
      <w:r>
        <w:rPr>
          <w:sz w:val="26"/>
          <w:szCs w:val="26"/>
        </w:rPr>
        <w:t xml:space="preserve">- </w:t>
      </w:r>
      <w:r w:rsidR="004B323C" w:rsidRPr="00B54497">
        <w:rPr>
          <w:sz w:val="26"/>
          <w:szCs w:val="26"/>
        </w:rPr>
        <w:t>в организации мероприятий обеспе</w:t>
      </w:r>
      <w:r w:rsidR="00F33048">
        <w:rPr>
          <w:sz w:val="26"/>
          <w:szCs w:val="26"/>
        </w:rPr>
        <w:t xml:space="preserve">чивающих приток посетителей на </w:t>
      </w:r>
      <w:r w:rsidR="004B323C" w:rsidRPr="00B54497">
        <w:rPr>
          <w:sz w:val="26"/>
          <w:szCs w:val="26"/>
        </w:rPr>
        <w:t>создаваемые общественные пространства;</w:t>
      </w:r>
    </w:p>
    <w:p w:rsidR="004B323C" w:rsidRPr="00B54497" w:rsidRDefault="00C60783" w:rsidP="004B323C">
      <w:pPr>
        <w:ind w:firstLine="709"/>
        <w:jc w:val="both"/>
        <w:rPr>
          <w:sz w:val="26"/>
          <w:szCs w:val="26"/>
        </w:rPr>
      </w:pPr>
      <w:r>
        <w:rPr>
          <w:sz w:val="26"/>
          <w:szCs w:val="26"/>
        </w:rPr>
        <w:t xml:space="preserve">- </w:t>
      </w:r>
      <w:r w:rsidR="004B323C" w:rsidRPr="00B54497">
        <w:rPr>
          <w:sz w:val="26"/>
          <w:szCs w:val="26"/>
        </w:rPr>
        <w:t>в организации уборки благоустроенных территорий, предоставлении сре</w:t>
      </w:r>
      <w:proofErr w:type="gramStart"/>
      <w:r w:rsidR="004B323C" w:rsidRPr="00B54497">
        <w:rPr>
          <w:sz w:val="26"/>
          <w:szCs w:val="26"/>
        </w:rPr>
        <w:t>дств дл</w:t>
      </w:r>
      <w:proofErr w:type="gramEnd"/>
      <w:r w:rsidR="004B323C" w:rsidRPr="00B54497">
        <w:rPr>
          <w:sz w:val="26"/>
          <w:szCs w:val="26"/>
        </w:rPr>
        <w:t>я подготовки проектов или проведения творческих конкурсов на разработку архитектурных концепций общественных пространств;</w:t>
      </w:r>
    </w:p>
    <w:p w:rsidR="004B323C" w:rsidRPr="00B54497" w:rsidRDefault="00C60783" w:rsidP="004B323C">
      <w:pPr>
        <w:ind w:firstLine="709"/>
        <w:jc w:val="both"/>
        <w:rPr>
          <w:sz w:val="26"/>
          <w:szCs w:val="26"/>
        </w:rPr>
      </w:pPr>
      <w:r>
        <w:rPr>
          <w:sz w:val="26"/>
          <w:szCs w:val="26"/>
        </w:rPr>
        <w:t>-</w:t>
      </w:r>
      <w:r w:rsidR="004B323C" w:rsidRPr="00B54497">
        <w:rPr>
          <w:sz w:val="26"/>
          <w:szCs w:val="26"/>
        </w:rPr>
        <w:t xml:space="preserve"> в иных формах.</w:t>
      </w:r>
    </w:p>
    <w:p w:rsidR="004B323C" w:rsidRPr="00B54497" w:rsidRDefault="00C60783" w:rsidP="004B323C">
      <w:pPr>
        <w:ind w:firstLine="709"/>
        <w:jc w:val="both"/>
        <w:rPr>
          <w:sz w:val="26"/>
          <w:szCs w:val="26"/>
        </w:rPr>
      </w:pPr>
      <w:r>
        <w:rPr>
          <w:sz w:val="26"/>
          <w:szCs w:val="26"/>
        </w:rPr>
        <w:t>2</w:t>
      </w:r>
      <w:r w:rsidR="00B94945">
        <w:rPr>
          <w:sz w:val="26"/>
          <w:szCs w:val="26"/>
        </w:rPr>
        <w:t>) в</w:t>
      </w:r>
      <w:r w:rsidR="004B323C" w:rsidRPr="00B54497">
        <w:rPr>
          <w:sz w:val="26"/>
          <w:szCs w:val="26"/>
        </w:rPr>
        <w:t xml:space="preserve"> реализации комплексных проектов благоустройства могут принимать участия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4B323C" w:rsidRPr="00B54497" w:rsidRDefault="00C60783" w:rsidP="004B323C">
      <w:pPr>
        <w:ind w:firstLine="709"/>
        <w:jc w:val="both"/>
        <w:rPr>
          <w:sz w:val="26"/>
          <w:szCs w:val="26"/>
        </w:rPr>
      </w:pPr>
      <w:r>
        <w:rPr>
          <w:sz w:val="26"/>
          <w:szCs w:val="26"/>
        </w:rPr>
        <w:t>3)</w:t>
      </w:r>
      <w:r w:rsidR="00B94945">
        <w:rPr>
          <w:sz w:val="26"/>
          <w:szCs w:val="26"/>
        </w:rPr>
        <w:t xml:space="preserve"> </w:t>
      </w:r>
      <w:r w:rsidR="00E93223">
        <w:rPr>
          <w:sz w:val="26"/>
          <w:szCs w:val="26"/>
        </w:rPr>
        <w:t>в вовлечении</w:t>
      </w:r>
      <w:r w:rsidR="004B323C" w:rsidRPr="00B54497">
        <w:rPr>
          <w:sz w:val="26"/>
          <w:szCs w:val="26"/>
        </w:rPr>
        <w:t xml:space="preserve"> лиц, осуществляющих предпринимательскую деятельность, в реализацию комплексных проектов благоустройства на стадии проектирования </w:t>
      </w:r>
      <w:r w:rsidR="004B323C" w:rsidRPr="00B54497">
        <w:rPr>
          <w:sz w:val="26"/>
          <w:szCs w:val="26"/>
        </w:rPr>
        <w:lastRenderedPageBreak/>
        <w:t>общественных пространств.</w:t>
      </w:r>
    </w:p>
    <w:p w:rsidR="0070064B" w:rsidRDefault="0070064B" w:rsidP="003E3549">
      <w:pPr>
        <w:contextualSpacing/>
        <w:rPr>
          <w:bCs/>
          <w:sz w:val="26"/>
          <w:szCs w:val="26"/>
        </w:rPr>
      </w:pPr>
      <w:bookmarkStart w:id="2" w:name="_Toc472352444"/>
      <w:bookmarkEnd w:id="1"/>
    </w:p>
    <w:p w:rsidR="004B323C" w:rsidRPr="000B5403" w:rsidRDefault="00F97924" w:rsidP="00F97924">
      <w:pPr>
        <w:contextualSpacing/>
        <w:jc w:val="center"/>
        <w:rPr>
          <w:b/>
          <w:sz w:val="26"/>
          <w:szCs w:val="26"/>
        </w:rPr>
      </w:pPr>
      <w:r w:rsidRPr="000557F5">
        <w:rPr>
          <w:b/>
          <w:sz w:val="26"/>
          <w:szCs w:val="26"/>
        </w:rPr>
        <w:t xml:space="preserve">ГЛАВА </w:t>
      </w:r>
      <w:r w:rsidRPr="000557F5">
        <w:rPr>
          <w:b/>
          <w:sz w:val="26"/>
          <w:szCs w:val="26"/>
          <w:lang w:val="en-US"/>
        </w:rPr>
        <w:t>II</w:t>
      </w:r>
      <w:r w:rsidRPr="000557F5">
        <w:rPr>
          <w:b/>
          <w:sz w:val="26"/>
          <w:szCs w:val="26"/>
        </w:rPr>
        <w:t>. ТРЕБОВАНИЯ К ПРОЕКТАМ ПО БЛАГОУСТРОЙСТВУ ОТДЕЛЬНЫХ ОБЪЕКТОВ И ИХ ЭЛЕМЕНТОВ</w:t>
      </w:r>
    </w:p>
    <w:p w:rsidR="00F97924" w:rsidRPr="000B5403" w:rsidRDefault="00F97924" w:rsidP="00F97924">
      <w:pPr>
        <w:contextualSpacing/>
        <w:jc w:val="center"/>
        <w:rPr>
          <w:sz w:val="26"/>
          <w:szCs w:val="26"/>
        </w:rPr>
      </w:pPr>
    </w:p>
    <w:p w:rsidR="004B323C" w:rsidRPr="00F97924" w:rsidRDefault="00F97924" w:rsidP="006B0277">
      <w:pPr>
        <w:contextualSpacing/>
        <w:rPr>
          <w:b/>
          <w:sz w:val="26"/>
          <w:szCs w:val="26"/>
        </w:rPr>
      </w:pPr>
      <w:r w:rsidRPr="00F97924">
        <w:rPr>
          <w:b/>
          <w:sz w:val="26"/>
          <w:szCs w:val="26"/>
        </w:rPr>
        <w:t xml:space="preserve">Статья 6. </w:t>
      </w:r>
      <w:r w:rsidR="004B323C" w:rsidRPr="00F97924">
        <w:rPr>
          <w:b/>
          <w:sz w:val="26"/>
          <w:szCs w:val="26"/>
        </w:rPr>
        <w:t>Элементы озеленения</w:t>
      </w:r>
      <w:bookmarkEnd w:id="2"/>
    </w:p>
    <w:p w:rsidR="004B323C" w:rsidRPr="00F97924" w:rsidRDefault="00E93223" w:rsidP="00914301">
      <w:pPr>
        <w:pStyle w:val="af3"/>
        <w:numPr>
          <w:ilvl w:val="0"/>
          <w:numId w:val="1"/>
        </w:numPr>
        <w:ind w:left="0" w:firstLine="709"/>
        <w:contextualSpacing/>
        <w:jc w:val="both"/>
        <w:rPr>
          <w:sz w:val="26"/>
          <w:szCs w:val="26"/>
        </w:rPr>
      </w:pPr>
      <w:r w:rsidRPr="00F97924">
        <w:rPr>
          <w:sz w:val="26"/>
          <w:szCs w:val="26"/>
        </w:rPr>
        <w:t>П</w:t>
      </w:r>
      <w:r w:rsidR="004B323C" w:rsidRPr="00F97924">
        <w:rPr>
          <w:sz w:val="26"/>
          <w:szCs w:val="26"/>
        </w:rPr>
        <w:t>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w:t>
      </w:r>
      <w:r w:rsidR="00144D56" w:rsidRPr="00F97924">
        <w:rPr>
          <w:sz w:val="26"/>
          <w:szCs w:val="26"/>
        </w:rPr>
        <w:t>рожек, центров притяжения людей.</w:t>
      </w:r>
    </w:p>
    <w:p w:rsidR="004B323C" w:rsidRPr="00F97924" w:rsidRDefault="00144D56" w:rsidP="00914301">
      <w:pPr>
        <w:pStyle w:val="af3"/>
        <w:numPr>
          <w:ilvl w:val="0"/>
          <w:numId w:val="1"/>
        </w:numPr>
        <w:ind w:left="0" w:firstLine="709"/>
        <w:contextualSpacing/>
        <w:jc w:val="both"/>
        <w:rPr>
          <w:sz w:val="26"/>
          <w:szCs w:val="26"/>
        </w:rPr>
      </w:pPr>
      <w:r w:rsidRPr="00F97924">
        <w:rPr>
          <w:sz w:val="26"/>
          <w:szCs w:val="26"/>
        </w:rPr>
        <w:t>Р</w:t>
      </w:r>
      <w:r w:rsidR="004B323C" w:rsidRPr="00F97924">
        <w:rPr>
          <w:sz w:val="26"/>
          <w:szCs w:val="26"/>
        </w:rPr>
        <w:t>аботы по озеленению следует планировать в комплексе и в кон</w:t>
      </w:r>
      <w:r w:rsidR="00F33048" w:rsidRPr="00F97924">
        <w:rPr>
          <w:sz w:val="26"/>
          <w:szCs w:val="26"/>
        </w:rPr>
        <w:t>тексте общего зеленого «каркаса»</w:t>
      </w:r>
      <w:r w:rsidR="000B5403">
        <w:rPr>
          <w:sz w:val="26"/>
          <w:szCs w:val="26"/>
        </w:rPr>
        <w:t xml:space="preserve"> </w:t>
      </w:r>
      <w:r w:rsidR="004B323C" w:rsidRPr="00F97924">
        <w:rPr>
          <w:sz w:val="26"/>
          <w:szCs w:val="26"/>
        </w:rPr>
        <w:t>муниципально</w:t>
      </w:r>
      <w:r w:rsidR="003E2136" w:rsidRPr="00F97924">
        <w:rPr>
          <w:sz w:val="26"/>
          <w:szCs w:val="26"/>
        </w:rPr>
        <w:t xml:space="preserve">го </w:t>
      </w:r>
      <w:r w:rsidR="00132200" w:rsidRPr="00F97924">
        <w:rPr>
          <w:sz w:val="26"/>
          <w:szCs w:val="26"/>
        </w:rPr>
        <w:t>округа</w:t>
      </w:r>
      <w:r w:rsidR="003E2136" w:rsidRPr="00F97924">
        <w:rPr>
          <w:sz w:val="26"/>
          <w:szCs w:val="26"/>
        </w:rPr>
        <w:t xml:space="preserve">, обеспечивающего для всех жителей доступ </w:t>
      </w:r>
      <w:r w:rsidR="004B323C" w:rsidRPr="00F97924">
        <w:rPr>
          <w:sz w:val="26"/>
          <w:szCs w:val="26"/>
        </w:rPr>
        <w:t xml:space="preserve">к </w:t>
      </w:r>
      <w:proofErr w:type="spellStart"/>
      <w:r w:rsidR="004B323C" w:rsidRPr="00F97924">
        <w:rPr>
          <w:sz w:val="26"/>
          <w:szCs w:val="26"/>
        </w:rPr>
        <w:t>неурбанизированным</w:t>
      </w:r>
      <w:proofErr w:type="spellEnd"/>
      <w:r w:rsidR="004B323C" w:rsidRPr="00F97924">
        <w:rPr>
          <w:sz w:val="26"/>
          <w:szCs w:val="26"/>
        </w:rPr>
        <w:t xml:space="preserve"> ландшафтам, возможность для занятий спортом и общения, физический комфорт и улучшения визуальных</w:t>
      </w:r>
      <w:r w:rsidR="00AE5735" w:rsidRPr="00F97924">
        <w:rPr>
          <w:sz w:val="26"/>
          <w:szCs w:val="26"/>
        </w:rPr>
        <w:t xml:space="preserve"> и экологических характеристик </w:t>
      </w:r>
      <w:r w:rsidRPr="00F97924">
        <w:rPr>
          <w:sz w:val="26"/>
          <w:szCs w:val="26"/>
        </w:rPr>
        <w:t>городской среды</w:t>
      </w:r>
      <w:r w:rsidR="00F97924">
        <w:rPr>
          <w:sz w:val="26"/>
          <w:szCs w:val="26"/>
        </w:rPr>
        <w:t>.</w:t>
      </w:r>
    </w:p>
    <w:p w:rsidR="004B323C" w:rsidRPr="00F97924" w:rsidRDefault="00144D56" w:rsidP="00914301">
      <w:pPr>
        <w:pStyle w:val="af3"/>
        <w:numPr>
          <w:ilvl w:val="0"/>
          <w:numId w:val="1"/>
        </w:numPr>
        <w:ind w:left="0" w:firstLine="709"/>
        <w:contextualSpacing/>
        <w:jc w:val="both"/>
        <w:rPr>
          <w:sz w:val="26"/>
          <w:szCs w:val="26"/>
        </w:rPr>
      </w:pPr>
      <w:r w:rsidRPr="00F97924">
        <w:rPr>
          <w:sz w:val="26"/>
          <w:szCs w:val="26"/>
        </w:rPr>
        <w:t>В</w:t>
      </w:r>
      <w:r w:rsidR="004B323C" w:rsidRPr="00F97924">
        <w:rPr>
          <w:sz w:val="26"/>
          <w:szCs w:val="26"/>
        </w:rPr>
        <w:t xml:space="preserve"> зависимости от выбора типов насаждений необходимо определять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w:t>
      </w:r>
      <w:r w:rsidR="003E3549" w:rsidRPr="00F97924">
        <w:rPr>
          <w:sz w:val="26"/>
          <w:szCs w:val="26"/>
        </w:rPr>
        <w:t xml:space="preserve"> застройкой населенного пункта.</w:t>
      </w:r>
    </w:p>
    <w:p w:rsidR="00F97924" w:rsidRPr="00F97924" w:rsidRDefault="00F97924" w:rsidP="003E3549">
      <w:pPr>
        <w:ind w:firstLine="709"/>
        <w:contextualSpacing/>
        <w:jc w:val="both"/>
        <w:rPr>
          <w:sz w:val="26"/>
          <w:szCs w:val="26"/>
        </w:rPr>
      </w:pPr>
    </w:p>
    <w:p w:rsidR="004B323C" w:rsidRPr="00F97924" w:rsidRDefault="00F97924" w:rsidP="006B0277">
      <w:pPr>
        <w:contextualSpacing/>
        <w:jc w:val="both"/>
        <w:rPr>
          <w:b/>
          <w:sz w:val="26"/>
          <w:szCs w:val="26"/>
        </w:rPr>
      </w:pPr>
      <w:r w:rsidRPr="00F97924">
        <w:rPr>
          <w:b/>
          <w:sz w:val="26"/>
          <w:szCs w:val="26"/>
        </w:rPr>
        <w:t xml:space="preserve">Статья 7. </w:t>
      </w:r>
      <w:r w:rsidR="004B323C" w:rsidRPr="00F97924">
        <w:rPr>
          <w:b/>
          <w:sz w:val="26"/>
          <w:szCs w:val="26"/>
        </w:rPr>
        <w:t>Виды покрытий</w:t>
      </w:r>
    </w:p>
    <w:p w:rsidR="004B323C" w:rsidRPr="00F97924" w:rsidRDefault="00144D56" w:rsidP="00914301">
      <w:pPr>
        <w:pStyle w:val="af3"/>
        <w:numPr>
          <w:ilvl w:val="0"/>
          <w:numId w:val="2"/>
        </w:numPr>
        <w:ind w:left="0" w:firstLine="709"/>
        <w:contextualSpacing/>
        <w:jc w:val="both"/>
        <w:rPr>
          <w:sz w:val="26"/>
          <w:szCs w:val="26"/>
        </w:rPr>
      </w:pPr>
      <w:r w:rsidRPr="00F97924">
        <w:rPr>
          <w:sz w:val="26"/>
          <w:szCs w:val="26"/>
        </w:rPr>
        <w:t>П</w:t>
      </w:r>
      <w:r w:rsidR="004B323C" w:rsidRPr="00F97924">
        <w:rPr>
          <w:sz w:val="26"/>
          <w:szCs w:val="26"/>
        </w:rPr>
        <w:t>ри устройстве и благоустройстве покрытий объектов благоустройства необход</w:t>
      </w:r>
      <w:r w:rsidR="0070064B" w:rsidRPr="00F97924">
        <w:rPr>
          <w:sz w:val="26"/>
          <w:szCs w:val="26"/>
        </w:rPr>
        <w:t>и</w:t>
      </w:r>
      <w:r w:rsidR="004B323C" w:rsidRPr="00F97924">
        <w:rPr>
          <w:sz w:val="26"/>
          <w:szCs w:val="26"/>
        </w:rPr>
        <w:t xml:space="preserve">мо обеспечивать организацию комфортной и безопасной пешеходной среды в части создания и развития удобных и безопасных </w:t>
      </w:r>
      <w:r w:rsidR="00B94945" w:rsidRPr="00F97924">
        <w:rPr>
          <w:sz w:val="26"/>
          <w:szCs w:val="26"/>
        </w:rPr>
        <w:t>пеш</w:t>
      </w:r>
      <w:r w:rsidRPr="00F97924">
        <w:rPr>
          <w:sz w:val="26"/>
          <w:szCs w:val="26"/>
        </w:rPr>
        <w:t>еходных коммуникаций.</w:t>
      </w:r>
    </w:p>
    <w:p w:rsidR="004B323C" w:rsidRPr="00B54497" w:rsidRDefault="00144D56" w:rsidP="004B323C">
      <w:pPr>
        <w:ind w:firstLine="709"/>
        <w:contextualSpacing/>
        <w:jc w:val="both"/>
        <w:rPr>
          <w:sz w:val="26"/>
          <w:szCs w:val="26"/>
        </w:rPr>
      </w:pPr>
      <w:r>
        <w:rPr>
          <w:sz w:val="26"/>
          <w:szCs w:val="26"/>
        </w:rPr>
        <w:t>В</w:t>
      </w:r>
      <w:r w:rsidR="004B323C" w:rsidRPr="00B54497">
        <w:rPr>
          <w:sz w:val="26"/>
          <w:szCs w:val="26"/>
        </w:rPr>
        <w:t>ыбор вида покрытия объекта благоустройства следует осуществлять в соответствии с его целевым назначением, в зависимости от вида и специализации объекта благоустройства (функциональной зоны объекта благоустройства), природно-климатических условий и предпочтений жителей населенного пункта, с учетом архитектурно-художественного облика населенного пункта.</w:t>
      </w:r>
    </w:p>
    <w:p w:rsidR="00CF452B" w:rsidRDefault="004B323C" w:rsidP="00CF452B">
      <w:pPr>
        <w:ind w:firstLine="709"/>
        <w:contextualSpacing/>
        <w:jc w:val="both"/>
        <w:rPr>
          <w:sz w:val="26"/>
          <w:szCs w:val="26"/>
        </w:rPr>
      </w:pPr>
      <w:r w:rsidRPr="00B54497">
        <w:rPr>
          <w:sz w:val="26"/>
          <w:szCs w:val="26"/>
        </w:rPr>
        <w:t xml:space="preserve">Необходимо устанавливать прочные, </w:t>
      </w:r>
      <w:proofErr w:type="spellStart"/>
      <w:r w:rsidRPr="00B54497">
        <w:rPr>
          <w:sz w:val="26"/>
          <w:szCs w:val="26"/>
        </w:rPr>
        <w:t>ремонтопригодные</w:t>
      </w:r>
      <w:proofErr w:type="spellEnd"/>
      <w:r w:rsidRPr="00B54497">
        <w:rPr>
          <w:sz w:val="26"/>
          <w:szCs w:val="26"/>
        </w:rPr>
        <w:t xml:space="preserve">, </w:t>
      </w:r>
      <w:proofErr w:type="spellStart"/>
      <w:r w:rsidRPr="00B54497">
        <w:rPr>
          <w:sz w:val="26"/>
          <w:szCs w:val="26"/>
        </w:rPr>
        <w:t>экологичные</w:t>
      </w:r>
      <w:proofErr w:type="spellEnd"/>
      <w:r w:rsidRPr="00B54497">
        <w:rPr>
          <w:sz w:val="26"/>
          <w:szCs w:val="26"/>
        </w:rPr>
        <w:t xml:space="preserve"> виды покрытий, препятствующие скольжению и падению пешеходов, а также учитывающие особенности передвижения различных групп населения, в том числе МГН.</w:t>
      </w:r>
    </w:p>
    <w:p w:rsidR="004B323C" w:rsidRPr="00CF452B" w:rsidRDefault="00CF452B" w:rsidP="00CF452B">
      <w:pPr>
        <w:ind w:firstLine="709"/>
        <w:contextualSpacing/>
        <w:jc w:val="both"/>
        <w:rPr>
          <w:sz w:val="26"/>
          <w:szCs w:val="26"/>
        </w:rPr>
      </w:pPr>
      <w:r>
        <w:rPr>
          <w:sz w:val="26"/>
          <w:szCs w:val="26"/>
        </w:rPr>
        <w:t>2.</w:t>
      </w:r>
      <w:r w:rsidR="006B0277">
        <w:rPr>
          <w:sz w:val="26"/>
          <w:szCs w:val="26"/>
        </w:rPr>
        <w:t xml:space="preserve"> </w:t>
      </w:r>
      <w:r w:rsidR="00144D56" w:rsidRPr="00CF452B">
        <w:rPr>
          <w:sz w:val="26"/>
          <w:szCs w:val="26"/>
        </w:rPr>
        <w:t>Д</w:t>
      </w:r>
      <w:r w:rsidR="004B323C" w:rsidRPr="00CF452B">
        <w:rPr>
          <w:sz w:val="26"/>
          <w:szCs w:val="26"/>
        </w:rPr>
        <w:t>ля площадок и функциональных зон площадок, предполагающих занятие физкультурой и спортом, рекомендуется применять сертифицированное на соответствие требованиям национальных стандартов Российской Федерации спортивное покрытие, тип которого зависит от вида и специализации площадки (функциональной зоны площадки), а также требований к покрытиям, предъявляемым в зависимости от вида спорта, для занятий которым организовывается площадка. При отсутствии специальных требований к покрытию таких площадок рекомендуется применять резин</w:t>
      </w:r>
      <w:r>
        <w:rPr>
          <w:sz w:val="26"/>
          <w:szCs w:val="26"/>
        </w:rPr>
        <w:t>овые или синтетические покрытия.</w:t>
      </w:r>
    </w:p>
    <w:p w:rsidR="004B323C" w:rsidRDefault="00CF452B" w:rsidP="004B323C">
      <w:pPr>
        <w:ind w:firstLine="709"/>
        <w:contextualSpacing/>
        <w:jc w:val="both"/>
        <w:rPr>
          <w:sz w:val="26"/>
          <w:szCs w:val="26"/>
        </w:rPr>
      </w:pPr>
      <w:r>
        <w:rPr>
          <w:sz w:val="26"/>
          <w:szCs w:val="26"/>
        </w:rPr>
        <w:t>3.</w:t>
      </w:r>
      <w:r w:rsidR="006B0277">
        <w:rPr>
          <w:sz w:val="26"/>
          <w:szCs w:val="26"/>
        </w:rPr>
        <w:t xml:space="preserve"> </w:t>
      </w:r>
      <w:r w:rsidR="00144D56">
        <w:rPr>
          <w:sz w:val="26"/>
          <w:szCs w:val="26"/>
        </w:rPr>
        <w:t>Д</w:t>
      </w:r>
      <w:r w:rsidR="004B323C" w:rsidRPr="00B54497">
        <w:rPr>
          <w:sz w:val="26"/>
          <w:szCs w:val="26"/>
        </w:rPr>
        <w:t xml:space="preserve">ля деревьев, расположенных в мощении необходимо применять различные виды защиты (приствольные решетки, бордюры, </w:t>
      </w:r>
      <w:proofErr w:type="spellStart"/>
      <w:r w:rsidR="004B323C" w:rsidRPr="00B54497">
        <w:rPr>
          <w:sz w:val="26"/>
          <w:szCs w:val="26"/>
        </w:rPr>
        <w:t>периметральные</w:t>
      </w:r>
      <w:proofErr w:type="spellEnd"/>
      <w:r w:rsidR="004B323C" w:rsidRPr="00B54497">
        <w:rPr>
          <w:sz w:val="26"/>
          <w:szCs w:val="26"/>
        </w:rPr>
        <w:t xml:space="preserve"> скамейки и пр.).</w:t>
      </w:r>
    </w:p>
    <w:p w:rsidR="00CF452B" w:rsidRPr="00B54497" w:rsidRDefault="00CF452B" w:rsidP="004B323C">
      <w:pPr>
        <w:ind w:firstLine="709"/>
        <w:contextualSpacing/>
        <w:jc w:val="both"/>
        <w:rPr>
          <w:sz w:val="26"/>
          <w:szCs w:val="26"/>
        </w:rPr>
      </w:pPr>
    </w:p>
    <w:p w:rsidR="004B323C" w:rsidRPr="00CF452B" w:rsidRDefault="00CF452B" w:rsidP="006B0277">
      <w:pPr>
        <w:pStyle w:val="1"/>
        <w:keepLines/>
        <w:spacing w:line="276" w:lineRule="auto"/>
        <w:rPr>
          <w:b/>
          <w:sz w:val="26"/>
          <w:szCs w:val="26"/>
        </w:rPr>
      </w:pPr>
      <w:bookmarkStart w:id="3" w:name="_Toc472352446"/>
      <w:r w:rsidRPr="00CF452B">
        <w:rPr>
          <w:b/>
          <w:sz w:val="26"/>
          <w:szCs w:val="26"/>
        </w:rPr>
        <w:lastRenderedPageBreak/>
        <w:t>Статья 8</w:t>
      </w:r>
      <w:r w:rsidR="004B323C" w:rsidRPr="00CF452B">
        <w:rPr>
          <w:b/>
          <w:sz w:val="26"/>
          <w:szCs w:val="26"/>
        </w:rPr>
        <w:t>. Ограждения</w:t>
      </w:r>
      <w:bookmarkEnd w:id="3"/>
    </w:p>
    <w:p w:rsidR="004B323C" w:rsidRPr="00CF452B" w:rsidRDefault="00CF452B" w:rsidP="00914301">
      <w:pPr>
        <w:pStyle w:val="af3"/>
        <w:numPr>
          <w:ilvl w:val="0"/>
          <w:numId w:val="3"/>
        </w:numPr>
        <w:ind w:left="0" w:firstLine="709"/>
        <w:contextualSpacing/>
        <w:jc w:val="both"/>
        <w:rPr>
          <w:sz w:val="26"/>
          <w:szCs w:val="26"/>
        </w:rPr>
      </w:pPr>
      <w:proofErr w:type="gramStart"/>
      <w:r w:rsidRPr="00CF452B">
        <w:rPr>
          <w:sz w:val="26"/>
          <w:szCs w:val="26"/>
        </w:rPr>
        <w:t>П</w:t>
      </w:r>
      <w:r w:rsidR="004B323C" w:rsidRPr="00CF452B">
        <w:rPr>
          <w:sz w:val="26"/>
          <w:szCs w:val="26"/>
        </w:rPr>
        <w:t xml:space="preserve">ри создании и благоустройстве ограждений необходимо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004B323C" w:rsidRPr="00CF452B">
        <w:rPr>
          <w:sz w:val="26"/>
          <w:szCs w:val="26"/>
        </w:rPr>
        <w:t>полуприватных</w:t>
      </w:r>
      <w:proofErr w:type="spellEnd"/>
      <w:r w:rsidR="004B323C" w:rsidRPr="00CF452B">
        <w:rPr>
          <w:sz w:val="26"/>
          <w:szCs w:val="26"/>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w:t>
      </w:r>
      <w:proofErr w:type="gramEnd"/>
      <w:r w:rsidR="004B323C" w:rsidRPr="00CF452B">
        <w:rPr>
          <w:sz w:val="26"/>
          <w:szCs w:val="26"/>
        </w:rPr>
        <w:t xml:space="preserve"> учетом требований безопасности. </w:t>
      </w:r>
    </w:p>
    <w:p w:rsidR="003E3549" w:rsidRPr="00CF452B" w:rsidRDefault="00144D56" w:rsidP="00914301">
      <w:pPr>
        <w:pStyle w:val="af3"/>
        <w:numPr>
          <w:ilvl w:val="0"/>
          <w:numId w:val="3"/>
        </w:numPr>
        <w:ind w:left="0" w:firstLine="709"/>
        <w:contextualSpacing/>
        <w:jc w:val="both"/>
        <w:rPr>
          <w:b/>
          <w:sz w:val="26"/>
          <w:szCs w:val="26"/>
        </w:rPr>
      </w:pPr>
      <w:r w:rsidRPr="00CF452B">
        <w:rPr>
          <w:sz w:val="26"/>
          <w:szCs w:val="26"/>
        </w:rPr>
        <w:t>Н</w:t>
      </w:r>
      <w:r w:rsidR="004B323C" w:rsidRPr="00CF452B">
        <w:rPr>
          <w:sz w:val="26"/>
          <w:szCs w:val="26"/>
        </w:rPr>
        <w:t>а территориях общественного, жилого, рекреационного назначения рекомендуется применять декоративные ажурные металлические ограждения.</w:t>
      </w:r>
    </w:p>
    <w:p w:rsidR="004B323C" w:rsidRPr="00B54497" w:rsidRDefault="004B323C" w:rsidP="004B323C">
      <w:pPr>
        <w:ind w:firstLine="709"/>
        <w:contextualSpacing/>
        <w:jc w:val="both"/>
        <w:rPr>
          <w:sz w:val="26"/>
          <w:szCs w:val="26"/>
        </w:rPr>
      </w:pPr>
      <w:r w:rsidRPr="003E3549">
        <w:rPr>
          <w:sz w:val="26"/>
          <w:szCs w:val="26"/>
        </w:rPr>
        <w:t>З</w:t>
      </w:r>
      <w:r w:rsidRPr="003E3549">
        <w:rPr>
          <w:rStyle w:val="FontStyle65"/>
          <w:sz w:val="26"/>
          <w:szCs w:val="26"/>
        </w:rPr>
        <w:t>апрещено</w:t>
      </w:r>
      <w:r w:rsidRPr="00B54497">
        <w:rPr>
          <w:rStyle w:val="FontStyle65"/>
          <w:sz w:val="26"/>
          <w:szCs w:val="26"/>
        </w:rPr>
        <w:t xml:space="preserve"> применение сплошных, глухих деревянных, металлических и железобетонных ограждений</w:t>
      </w:r>
      <w:r w:rsidRPr="00B54497">
        <w:rPr>
          <w:sz w:val="26"/>
          <w:szCs w:val="26"/>
        </w:rPr>
        <w:t>, в том числе при проектировании ограждений многоквартирных домов.</w:t>
      </w:r>
    </w:p>
    <w:p w:rsidR="004B323C" w:rsidRPr="00B54497" w:rsidRDefault="004B323C" w:rsidP="004B323C">
      <w:pPr>
        <w:tabs>
          <w:tab w:val="left" w:pos="3243"/>
        </w:tabs>
        <w:ind w:firstLine="709"/>
        <w:jc w:val="both"/>
        <w:rPr>
          <w:sz w:val="26"/>
          <w:szCs w:val="26"/>
        </w:rPr>
      </w:pPr>
      <w:r w:rsidRPr="00B54497">
        <w:rPr>
          <w:sz w:val="26"/>
          <w:szCs w:val="26"/>
        </w:rPr>
        <w:t xml:space="preserve">Существующие глухие заборы при необходимости сохранения ограждения рекомендуется заменять просматриваемыми. В случае отсутствия такой возможности забор рекомендуется изменить визуально (например, с помощью </w:t>
      </w:r>
      <w:proofErr w:type="spellStart"/>
      <w:r w:rsidRPr="00B54497">
        <w:rPr>
          <w:sz w:val="26"/>
          <w:szCs w:val="26"/>
        </w:rPr>
        <w:t>стрит-арта</w:t>
      </w:r>
      <w:proofErr w:type="spellEnd"/>
      <w:r w:rsidRPr="00B54497">
        <w:rPr>
          <w:sz w:val="26"/>
          <w:szCs w:val="26"/>
        </w:rPr>
        <w:t>) или декорировать путем использования элементов озеленения.</w:t>
      </w:r>
    </w:p>
    <w:p w:rsidR="004B323C" w:rsidRPr="00B54497" w:rsidRDefault="00144D56" w:rsidP="004B323C">
      <w:pPr>
        <w:ind w:firstLine="709"/>
        <w:contextualSpacing/>
        <w:jc w:val="both"/>
        <w:rPr>
          <w:sz w:val="26"/>
          <w:szCs w:val="26"/>
        </w:rPr>
      </w:pPr>
      <w:r>
        <w:rPr>
          <w:sz w:val="26"/>
          <w:szCs w:val="26"/>
        </w:rPr>
        <w:t>В</w:t>
      </w:r>
      <w:r w:rsidR="004B323C" w:rsidRPr="00B54497">
        <w:rPr>
          <w:sz w:val="26"/>
          <w:szCs w:val="26"/>
        </w:rPr>
        <w:t xml:space="preserve">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w:t>
      </w:r>
      <w:proofErr w:type="gramStart"/>
      <w:r w:rsidR="004B323C" w:rsidRPr="00B54497">
        <w:rPr>
          <w:sz w:val="26"/>
          <w:szCs w:val="26"/>
        </w:rPr>
        <w:t>ограждения</w:t>
      </w:r>
      <w:proofErr w:type="gramEnd"/>
      <w:r w:rsidR="004B323C" w:rsidRPr="00B54497">
        <w:rPr>
          <w:sz w:val="26"/>
          <w:szCs w:val="26"/>
        </w:rPr>
        <w:t xml:space="preserve"> высота которых определяется в зависимости от возраста, породы дерева и прочих характеристи</w:t>
      </w:r>
      <w:r w:rsidR="00CF452B">
        <w:rPr>
          <w:sz w:val="26"/>
          <w:szCs w:val="26"/>
        </w:rPr>
        <w:t>к.</w:t>
      </w:r>
    </w:p>
    <w:p w:rsidR="004B323C" w:rsidRPr="00B54497" w:rsidRDefault="00CF452B" w:rsidP="004B323C">
      <w:pPr>
        <w:ind w:firstLine="709"/>
        <w:contextualSpacing/>
        <w:jc w:val="both"/>
        <w:rPr>
          <w:sz w:val="26"/>
          <w:szCs w:val="26"/>
        </w:rPr>
      </w:pPr>
      <w:r>
        <w:rPr>
          <w:sz w:val="26"/>
          <w:szCs w:val="26"/>
        </w:rPr>
        <w:t>3. П</w:t>
      </w:r>
      <w:r w:rsidR="009C42D5">
        <w:rPr>
          <w:sz w:val="26"/>
          <w:szCs w:val="26"/>
        </w:rPr>
        <w:t xml:space="preserve">ри </w:t>
      </w:r>
      <w:r w:rsidR="004B323C" w:rsidRPr="00B54497">
        <w:rPr>
          <w:sz w:val="26"/>
          <w:szCs w:val="26"/>
        </w:rPr>
        <w:t>создании и благоустройстве ограждений необходимо предусматривать:</w:t>
      </w:r>
    </w:p>
    <w:p w:rsidR="004B323C" w:rsidRPr="00B54497" w:rsidRDefault="00CF452B" w:rsidP="004B323C">
      <w:pPr>
        <w:tabs>
          <w:tab w:val="left" w:pos="3243"/>
        </w:tabs>
        <w:ind w:firstLine="709"/>
        <w:jc w:val="both"/>
        <w:rPr>
          <w:sz w:val="26"/>
          <w:szCs w:val="26"/>
        </w:rPr>
      </w:pPr>
      <w:r>
        <w:rPr>
          <w:sz w:val="26"/>
          <w:szCs w:val="26"/>
        </w:rPr>
        <w:t xml:space="preserve">1) </w:t>
      </w:r>
      <w:r w:rsidR="004B323C" w:rsidRPr="00B54497">
        <w:rPr>
          <w:sz w:val="26"/>
          <w:szCs w:val="26"/>
        </w:rPr>
        <w:t xml:space="preserve">разграничение зеленых зон и транспортных, пешеходных и </w:t>
      </w:r>
      <w:proofErr w:type="spellStart"/>
      <w:r w:rsidR="004B323C" w:rsidRPr="00B54497">
        <w:rPr>
          <w:sz w:val="26"/>
          <w:szCs w:val="26"/>
        </w:rPr>
        <w:t>велокоммуникаций</w:t>
      </w:r>
      <w:proofErr w:type="spellEnd"/>
      <w:r w:rsidR="004B323C" w:rsidRPr="00B54497">
        <w:rPr>
          <w:sz w:val="26"/>
          <w:szCs w:val="26"/>
        </w:rPr>
        <w:t xml:space="preserve"> с помощью применения приемов </w:t>
      </w:r>
      <w:proofErr w:type="spellStart"/>
      <w:r w:rsidR="004B323C" w:rsidRPr="00B54497">
        <w:rPr>
          <w:sz w:val="26"/>
          <w:szCs w:val="26"/>
        </w:rPr>
        <w:t>разноуровневой</w:t>
      </w:r>
      <w:proofErr w:type="spellEnd"/>
      <w:r w:rsidR="004B323C" w:rsidRPr="00B54497">
        <w:rPr>
          <w:sz w:val="26"/>
          <w:szCs w:val="26"/>
        </w:rPr>
        <w:t xml:space="preserve"> высоты или создания зеленых кустовых ограждений;</w:t>
      </w:r>
    </w:p>
    <w:p w:rsidR="004B323C" w:rsidRPr="00B54497" w:rsidRDefault="00CF452B" w:rsidP="004B323C">
      <w:pPr>
        <w:tabs>
          <w:tab w:val="left" w:pos="3243"/>
        </w:tabs>
        <w:ind w:firstLine="709"/>
        <w:jc w:val="both"/>
        <w:rPr>
          <w:sz w:val="26"/>
          <w:szCs w:val="26"/>
        </w:rPr>
      </w:pPr>
      <w:r>
        <w:rPr>
          <w:sz w:val="26"/>
          <w:szCs w:val="26"/>
        </w:rPr>
        <w:t xml:space="preserve">2) </w:t>
      </w:r>
      <w:r w:rsidR="004B323C" w:rsidRPr="00B54497">
        <w:rPr>
          <w:sz w:val="26"/>
          <w:szCs w:val="26"/>
        </w:rPr>
        <w:t>проектирование изменения высоты и геометрии бордюрного камня с учетом сезонных снежных отвалов;</w:t>
      </w:r>
    </w:p>
    <w:p w:rsidR="004B323C" w:rsidRPr="00B54497" w:rsidRDefault="00CF452B" w:rsidP="004B323C">
      <w:pPr>
        <w:tabs>
          <w:tab w:val="left" w:pos="3243"/>
        </w:tabs>
        <w:ind w:firstLine="709"/>
        <w:jc w:val="both"/>
        <w:rPr>
          <w:sz w:val="26"/>
          <w:szCs w:val="26"/>
        </w:rPr>
      </w:pPr>
      <w:r>
        <w:rPr>
          <w:sz w:val="26"/>
          <w:szCs w:val="26"/>
        </w:rPr>
        <w:t xml:space="preserve">3) </w:t>
      </w:r>
      <w:r w:rsidR="004B323C" w:rsidRPr="00B54497">
        <w:rPr>
          <w:sz w:val="26"/>
          <w:szCs w:val="26"/>
        </w:rPr>
        <w:t>замену ограждения зеленых зон мощением в случаях, когда ограждение не требуется и (или) не имеет смысла ввиду небольшого объема зоны или архитектурных особенностей места;</w:t>
      </w:r>
    </w:p>
    <w:p w:rsidR="004B323C" w:rsidRPr="00B54497" w:rsidRDefault="00CF452B" w:rsidP="004B323C">
      <w:pPr>
        <w:tabs>
          <w:tab w:val="left" w:pos="3243"/>
        </w:tabs>
        <w:ind w:firstLine="709"/>
        <w:jc w:val="both"/>
        <w:rPr>
          <w:sz w:val="26"/>
          <w:szCs w:val="26"/>
        </w:rPr>
      </w:pPr>
      <w:r>
        <w:rPr>
          <w:sz w:val="26"/>
          <w:szCs w:val="26"/>
        </w:rPr>
        <w:t xml:space="preserve">4) </w:t>
      </w:r>
      <w:r w:rsidR="004B323C" w:rsidRPr="00B54497">
        <w:rPr>
          <w:sz w:val="26"/>
          <w:szCs w:val="26"/>
        </w:rPr>
        <w:t>использование живых изгородей из многолетних всесезонных кустистых растений;</w:t>
      </w:r>
    </w:p>
    <w:p w:rsidR="004B323C" w:rsidRPr="00B54497" w:rsidRDefault="00CF452B" w:rsidP="004B323C">
      <w:pPr>
        <w:tabs>
          <w:tab w:val="left" w:pos="3243"/>
        </w:tabs>
        <w:ind w:firstLine="709"/>
        <w:jc w:val="both"/>
        <w:rPr>
          <w:sz w:val="26"/>
          <w:szCs w:val="26"/>
        </w:rPr>
      </w:pPr>
      <w:r>
        <w:rPr>
          <w:sz w:val="26"/>
          <w:szCs w:val="26"/>
        </w:rPr>
        <w:t xml:space="preserve">5) </w:t>
      </w:r>
      <w:r w:rsidR="004B323C" w:rsidRPr="00B54497">
        <w:rPr>
          <w:sz w:val="26"/>
          <w:szCs w:val="26"/>
        </w:rPr>
        <w:t>прочность конструкции, обеспечивающей защиту пешеходов от наезда автомобилей;</w:t>
      </w:r>
    </w:p>
    <w:p w:rsidR="004B323C" w:rsidRPr="00B54497" w:rsidRDefault="00CF452B" w:rsidP="004B323C">
      <w:pPr>
        <w:tabs>
          <w:tab w:val="left" w:pos="3243"/>
        </w:tabs>
        <w:ind w:firstLine="709"/>
        <w:jc w:val="both"/>
        <w:rPr>
          <w:sz w:val="26"/>
          <w:szCs w:val="26"/>
        </w:rPr>
      </w:pPr>
      <w:r>
        <w:rPr>
          <w:sz w:val="26"/>
          <w:szCs w:val="26"/>
        </w:rPr>
        <w:t xml:space="preserve">6) </w:t>
      </w:r>
      <w:r w:rsidR="004B323C" w:rsidRPr="00B54497">
        <w:rPr>
          <w:sz w:val="26"/>
          <w:szCs w:val="26"/>
        </w:rPr>
        <w:t>наличие светоотражающих элементов, в местах возможного наезда автомобиля на ограждение;</w:t>
      </w:r>
    </w:p>
    <w:p w:rsidR="004B323C" w:rsidRPr="00B54497" w:rsidRDefault="00CF452B" w:rsidP="004B323C">
      <w:pPr>
        <w:tabs>
          <w:tab w:val="left" w:pos="3243"/>
        </w:tabs>
        <w:ind w:firstLine="709"/>
        <w:jc w:val="both"/>
        <w:rPr>
          <w:sz w:val="26"/>
          <w:szCs w:val="26"/>
        </w:rPr>
      </w:pPr>
      <w:r>
        <w:rPr>
          <w:sz w:val="26"/>
          <w:szCs w:val="26"/>
        </w:rPr>
        <w:t xml:space="preserve">7) </w:t>
      </w:r>
      <w:r w:rsidR="004B323C" w:rsidRPr="00B54497">
        <w:rPr>
          <w:sz w:val="26"/>
          <w:szCs w:val="26"/>
        </w:rPr>
        <w:t xml:space="preserve">использование </w:t>
      </w:r>
      <w:proofErr w:type="spellStart"/>
      <w:r w:rsidR="004B323C" w:rsidRPr="00B54497">
        <w:rPr>
          <w:sz w:val="26"/>
          <w:szCs w:val="26"/>
        </w:rPr>
        <w:t>цвето-графического</w:t>
      </w:r>
      <w:proofErr w:type="spellEnd"/>
      <w:r w:rsidR="004B323C" w:rsidRPr="00B54497">
        <w:rPr>
          <w:sz w:val="26"/>
          <w:szCs w:val="26"/>
        </w:rPr>
        <w:t xml:space="preserve"> оформления ограждений согласно цветовым решениям, с учетом рекомендуемых натуральных цветов материалов (камень, металл, дерево и подобные), иных нейтральных цветов.</w:t>
      </w:r>
    </w:p>
    <w:p w:rsidR="004B323C" w:rsidRDefault="00CF452B" w:rsidP="004B323C">
      <w:pPr>
        <w:tabs>
          <w:tab w:val="left" w:pos="3243"/>
        </w:tabs>
        <w:ind w:firstLine="709"/>
        <w:jc w:val="both"/>
        <w:rPr>
          <w:sz w:val="26"/>
          <w:szCs w:val="26"/>
        </w:rPr>
      </w:pPr>
      <w:r>
        <w:rPr>
          <w:sz w:val="26"/>
          <w:szCs w:val="26"/>
        </w:rPr>
        <w:t>4. Р</w:t>
      </w:r>
      <w:r w:rsidR="004B323C" w:rsidRPr="00B54497">
        <w:rPr>
          <w:sz w:val="26"/>
          <w:szCs w:val="26"/>
        </w:rPr>
        <w:t xml:space="preserve">екомендуется определить и регламентировать зоны муниципального </w:t>
      </w:r>
      <w:r w:rsidR="00132200" w:rsidRPr="00132200">
        <w:rPr>
          <w:sz w:val="26"/>
          <w:szCs w:val="26"/>
        </w:rPr>
        <w:t>округа</w:t>
      </w:r>
      <w:r w:rsidR="004B323C" w:rsidRPr="00B54497">
        <w:rPr>
          <w:sz w:val="26"/>
          <w:szCs w:val="26"/>
        </w:rPr>
        <w:t xml:space="preserve">, типы объектов, где разрешено, запрещено или нормировано использование уличного искусства для стен, заборов и других поверхностей. В центральной части муниципального </w:t>
      </w:r>
      <w:r w:rsidR="00132200" w:rsidRPr="00132200">
        <w:rPr>
          <w:sz w:val="26"/>
          <w:szCs w:val="26"/>
        </w:rPr>
        <w:t>округа</w:t>
      </w:r>
      <w:r w:rsidR="004B323C" w:rsidRPr="00B54497">
        <w:rPr>
          <w:sz w:val="26"/>
          <w:szCs w:val="26"/>
        </w:rPr>
        <w:t xml:space="preserve"> и других значимых территориях оформление стен и заборов с помощью </w:t>
      </w:r>
      <w:proofErr w:type="spellStart"/>
      <w:r w:rsidR="004B323C" w:rsidRPr="00B54497">
        <w:rPr>
          <w:sz w:val="26"/>
          <w:szCs w:val="26"/>
        </w:rPr>
        <w:t>стрит-арта</w:t>
      </w:r>
      <w:proofErr w:type="spellEnd"/>
      <w:r w:rsidR="004B323C" w:rsidRPr="00B54497">
        <w:rPr>
          <w:sz w:val="26"/>
          <w:szCs w:val="26"/>
        </w:rPr>
        <w:t xml:space="preserve"> рекомендуется согласовывать с органами местного </w:t>
      </w:r>
      <w:r w:rsidR="004B323C" w:rsidRPr="00B54497">
        <w:rPr>
          <w:sz w:val="26"/>
          <w:szCs w:val="26"/>
        </w:rPr>
        <w:lastRenderedPageBreak/>
        <w:t>самоуправления, включая согласование изображения.</w:t>
      </w:r>
    </w:p>
    <w:p w:rsidR="004B323C" w:rsidRPr="00B54497" w:rsidRDefault="00CF452B" w:rsidP="00CF452B">
      <w:pPr>
        <w:ind w:firstLine="708"/>
        <w:contextualSpacing/>
        <w:jc w:val="both"/>
        <w:rPr>
          <w:sz w:val="26"/>
          <w:szCs w:val="26"/>
        </w:rPr>
      </w:pPr>
      <w:bookmarkStart w:id="4" w:name="_Toc472352447"/>
      <w:r>
        <w:rPr>
          <w:sz w:val="26"/>
          <w:szCs w:val="26"/>
        </w:rPr>
        <w:t>5.</w:t>
      </w:r>
      <w:r w:rsidR="00B94945">
        <w:rPr>
          <w:sz w:val="26"/>
          <w:szCs w:val="26"/>
        </w:rPr>
        <w:t xml:space="preserve"> </w:t>
      </w:r>
      <w:r>
        <w:rPr>
          <w:sz w:val="26"/>
          <w:szCs w:val="26"/>
        </w:rPr>
        <w:t>Т</w:t>
      </w:r>
      <w:r w:rsidR="009C42D5">
        <w:rPr>
          <w:sz w:val="26"/>
          <w:szCs w:val="26"/>
        </w:rPr>
        <w:t xml:space="preserve">ребования </w:t>
      </w:r>
      <w:r w:rsidR="00B94945">
        <w:rPr>
          <w:sz w:val="26"/>
          <w:szCs w:val="26"/>
        </w:rPr>
        <w:t>к ограждению земельных участков:</w:t>
      </w:r>
    </w:p>
    <w:p w:rsidR="004B323C" w:rsidRPr="00B54497" w:rsidRDefault="00CF452B" w:rsidP="004B323C">
      <w:pPr>
        <w:ind w:firstLine="709"/>
        <w:contextualSpacing/>
        <w:jc w:val="both"/>
        <w:rPr>
          <w:sz w:val="26"/>
          <w:szCs w:val="26"/>
        </w:rPr>
      </w:pPr>
      <w:r>
        <w:rPr>
          <w:sz w:val="26"/>
          <w:szCs w:val="26"/>
        </w:rPr>
        <w:t xml:space="preserve"> 1) </w:t>
      </w:r>
      <w:r w:rsidR="00B94945">
        <w:rPr>
          <w:sz w:val="26"/>
          <w:szCs w:val="26"/>
        </w:rPr>
        <w:t>п</w:t>
      </w:r>
      <w:r w:rsidR="004B323C" w:rsidRPr="00B54497">
        <w:rPr>
          <w:sz w:val="26"/>
          <w:szCs w:val="26"/>
        </w:rPr>
        <w:t>о периметру земельных участков рекомендуется устраивать сетчатое или решетчатое ограждение. Ограждение земельных участков для объектов индивидуального жилищного строительства составляет высотой не более 1,5 м.</w:t>
      </w:r>
      <w:r w:rsidR="00B94945">
        <w:rPr>
          <w:sz w:val="26"/>
          <w:szCs w:val="26"/>
        </w:rPr>
        <w:t>;</w:t>
      </w:r>
    </w:p>
    <w:p w:rsidR="004B323C" w:rsidRPr="00B54497" w:rsidRDefault="004B323C" w:rsidP="004B323C">
      <w:pPr>
        <w:ind w:firstLine="709"/>
        <w:contextualSpacing/>
        <w:jc w:val="both"/>
        <w:rPr>
          <w:sz w:val="26"/>
          <w:szCs w:val="26"/>
        </w:rPr>
      </w:pPr>
      <w:r w:rsidRPr="00B54497">
        <w:rPr>
          <w:sz w:val="26"/>
          <w:szCs w:val="26"/>
        </w:rPr>
        <w:t xml:space="preserve"> </w:t>
      </w:r>
      <w:r w:rsidR="00CF452B">
        <w:rPr>
          <w:sz w:val="26"/>
          <w:szCs w:val="26"/>
        </w:rPr>
        <w:t xml:space="preserve">2) </w:t>
      </w:r>
      <w:r w:rsidR="00B94945">
        <w:rPr>
          <w:sz w:val="26"/>
          <w:szCs w:val="26"/>
        </w:rPr>
        <w:t>п</w:t>
      </w:r>
      <w:r w:rsidRPr="00B54497">
        <w:rPr>
          <w:sz w:val="26"/>
          <w:szCs w:val="26"/>
        </w:rPr>
        <w:t xml:space="preserve">о обоюдному письменному согласию владельцев соседних участков (согласованному </w:t>
      </w:r>
      <w:r w:rsidR="00B94945">
        <w:rPr>
          <w:sz w:val="26"/>
          <w:szCs w:val="26"/>
        </w:rPr>
        <w:t xml:space="preserve">с </w:t>
      </w:r>
      <w:r w:rsidRPr="00B54497">
        <w:rPr>
          <w:sz w:val="26"/>
          <w:szCs w:val="26"/>
        </w:rPr>
        <w:t xml:space="preserve">администрацией </w:t>
      </w:r>
      <w:r w:rsidR="00CE6785" w:rsidRPr="00CE6785">
        <w:rPr>
          <w:sz w:val="26"/>
          <w:szCs w:val="26"/>
        </w:rPr>
        <w:t>округа</w:t>
      </w:r>
      <w:r w:rsidRPr="00B54497">
        <w:rPr>
          <w:sz w:val="26"/>
          <w:szCs w:val="26"/>
        </w:rPr>
        <w:t>) возможно уст</w:t>
      </w:r>
      <w:r w:rsidR="00B94945">
        <w:rPr>
          <w:sz w:val="26"/>
          <w:szCs w:val="26"/>
        </w:rPr>
        <w:t>ройство ограждений других типов.</w:t>
      </w:r>
    </w:p>
    <w:p w:rsidR="004B323C" w:rsidRDefault="00CF452B" w:rsidP="004B323C">
      <w:pPr>
        <w:ind w:firstLine="709"/>
        <w:contextualSpacing/>
        <w:jc w:val="both"/>
        <w:rPr>
          <w:sz w:val="26"/>
          <w:szCs w:val="26"/>
        </w:rPr>
      </w:pPr>
      <w:r>
        <w:rPr>
          <w:sz w:val="26"/>
          <w:szCs w:val="26"/>
        </w:rPr>
        <w:t>3) д</w:t>
      </w:r>
      <w:r w:rsidR="004B323C" w:rsidRPr="00B54497">
        <w:rPr>
          <w:sz w:val="26"/>
          <w:szCs w:val="26"/>
        </w:rPr>
        <w:t>опускается устройство глухих ограждений со стороны улиц и проездов. Высота ограждения не должна превышать отметки в 2,2 м.</w:t>
      </w:r>
    </w:p>
    <w:p w:rsidR="00CF452B" w:rsidRPr="00B54497" w:rsidRDefault="00CF452B" w:rsidP="004B323C">
      <w:pPr>
        <w:ind w:firstLine="709"/>
        <w:contextualSpacing/>
        <w:jc w:val="both"/>
        <w:rPr>
          <w:sz w:val="26"/>
          <w:szCs w:val="26"/>
        </w:rPr>
      </w:pPr>
    </w:p>
    <w:p w:rsidR="004B323C" w:rsidRPr="00CF452B" w:rsidRDefault="00CF452B" w:rsidP="006B0277">
      <w:pPr>
        <w:contextualSpacing/>
        <w:rPr>
          <w:b/>
          <w:sz w:val="26"/>
          <w:szCs w:val="26"/>
        </w:rPr>
      </w:pPr>
      <w:r w:rsidRPr="00CF452B">
        <w:rPr>
          <w:b/>
          <w:sz w:val="26"/>
          <w:szCs w:val="26"/>
        </w:rPr>
        <w:t xml:space="preserve">Статья 9. </w:t>
      </w:r>
      <w:r w:rsidR="004B323C" w:rsidRPr="00CF452B">
        <w:rPr>
          <w:b/>
          <w:sz w:val="26"/>
          <w:szCs w:val="26"/>
        </w:rPr>
        <w:t>Водные устройства</w:t>
      </w:r>
      <w:bookmarkEnd w:id="4"/>
    </w:p>
    <w:p w:rsidR="004B323C" w:rsidRPr="00CF452B" w:rsidRDefault="00144D56" w:rsidP="00914301">
      <w:pPr>
        <w:pStyle w:val="af3"/>
        <w:numPr>
          <w:ilvl w:val="0"/>
          <w:numId w:val="4"/>
        </w:numPr>
        <w:ind w:left="0" w:firstLine="709"/>
        <w:contextualSpacing/>
        <w:jc w:val="both"/>
        <w:rPr>
          <w:sz w:val="26"/>
          <w:szCs w:val="26"/>
        </w:rPr>
      </w:pPr>
      <w:r w:rsidRPr="00CF452B">
        <w:rPr>
          <w:sz w:val="26"/>
          <w:szCs w:val="26"/>
        </w:rPr>
        <w:t>В</w:t>
      </w:r>
      <w:r w:rsidR="004B323C" w:rsidRPr="00CF452B">
        <w:rPr>
          <w:sz w:val="26"/>
          <w:szCs w:val="26"/>
        </w:rPr>
        <w:t xml:space="preserve"> рамках </w:t>
      </w:r>
      <w:proofErr w:type="gramStart"/>
      <w:r w:rsidR="004B323C" w:rsidRPr="00CF452B">
        <w:rPr>
          <w:sz w:val="26"/>
          <w:szCs w:val="26"/>
        </w:rPr>
        <w:t>решения задачи обеспечения качества городской среды</w:t>
      </w:r>
      <w:proofErr w:type="gramEnd"/>
      <w:r w:rsidR="004B323C" w:rsidRPr="00CF452B">
        <w:rPr>
          <w:sz w:val="26"/>
          <w:szCs w:val="26"/>
        </w:rPr>
        <w:t xml:space="preserve"> при благоустройстве водных устройств необходимо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w:t>
      </w:r>
      <w:r w:rsidRPr="00CF452B">
        <w:rPr>
          <w:sz w:val="26"/>
          <w:szCs w:val="26"/>
        </w:rPr>
        <w:t>тяжения людей.</w:t>
      </w:r>
    </w:p>
    <w:p w:rsidR="004B323C" w:rsidRPr="00CF452B" w:rsidRDefault="00144D56" w:rsidP="00914301">
      <w:pPr>
        <w:pStyle w:val="af3"/>
        <w:numPr>
          <w:ilvl w:val="0"/>
          <w:numId w:val="4"/>
        </w:numPr>
        <w:ind w:left="0" w:firstLine="709"/>
        <w:contextualSpacing/>
        <w:jc w:val="both"/>
        <w:rPr>
          <w:sz w:val="26"/>
          <w:szCs w:val="26"/>
        </w:rPr>
      </w:pPr>
      <w:r w:rsidRPr="00CF452B">
        <w:rPr>
          <w:sz w:val="26"/>
          <w:szCs w:val="26"/>
        </w:rPr>
        <w:t>К</w:t>
      </w:r>
      <w:r w:rsidR="004B323C" w:rsidRPr="00CF452B">
        <w:rPr>
          <w:sz w:val="26"/>
          <w:szCs w:val="26"/>
        </w:rPr>
        <w:t xml:space="preserve">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w:t>
      </w:r>
      <w:r w:rsidR="007F450A" w:rsidRPr="00CF452B">
        <w:rPr>
          <w:sz w:val="26"/>
          <w:szCs w:val="26"/>
        </w:rPr>
        <w:t>еду</w:t>
      </w:r>
      <w:r w:rsidRPr="00CF452B">
        <w:rPr>
          <w:sz w:val="26"/>
          <w:szCs w:val="26"/>
        </w:rPr>
        <w:t>.</w:t>
      </w:r>
    </w:p>
    <w:p w:rsidR="004B323C" w:rsidRDefault="00144D56" w:rsidP="004B323C">
      <w:pPr>
        <w:ind w:firstLine="709"/>
        <w:contextualSpacing/>
        <w:jc w:val="both"/>
        <w:rPr>
          <w:sz w:val="26"/>
          <w:szCs w:val="26"/>
        </w:rPr>
      </w:pPr>
      <w:r>
        <w:rPr>
          <w:sz w:val="26"/>
          <w:szCs w:val="26"/>
        </w:rPr>
        <w:t>П</w:t>
      </w:r>
      <w:r w:rsidR="004B323C" w:rsidRPr="00B54497">
        <w:rPr>
          <w:sz w:val="26"/>
          <w:szCs w:val="26"/>
        </w:rPr>
        <w:t>итьевые фонтанчики могут быть как типовыми, так и выполненными по специально разработанному проекту.</w:t>
      </w:r>
    </w:p>
    <w:p w:rsidR="00CF452B" w:rsidRPr="00B54497" w:rsidRDefault="00CF452B" w:rsidP="004B323C">
      <w:pPr>
        <w:ind w:firstLine="709"/>
        <w:contextualSpacing/>
        <w:jc w:val="both"/>
        <w:rPr>
          <w:sz w:val="26"/>
          <w:szCs w:val="26"/>
        </w:rPr>
      </w:pPr>
    </w:p>
    <w:p w:rsidR="004B323C" w:rsidRPr="00CF452B" w:rsidRDefault="00CF452B" w:rsidP="006B0277">
      <w:pPr>
        <w:tabs>
          <w:tab w:val="left" w:pos="900"/>
        </w:tabs>
        <w:contextualSpacing/>
        <w:rPr>
          <w:b/>
          <w:sz w:val="26"/>
          <w:szCs w:val="26"/>
        </w:rPr>
      </w:pPr>
      <w:bookmarkStart w:id="5" w:name="_Toc472352449"/>
      <w:r w:rsidRPr="00CF452B">
        <w:rPr>
          <w:b/>
          <w:sz w:val="26"/>
          <w:szCs w:val="26"/>
        </w:rPr>
        <w:t>Статья 10.</w:t>
      </w:r>
      <w:r w:rsidR="004B323C" w:rsidRPr="00CF452B">
        <w:rPr>
          <w:b/>
          <w:sz w:val="26"/>
          <w:szCs w:val="26"/>
        </w:rPr>
        <w:t xml:space="preserve"> Уличное коммунально-бытовое оборудование</w:t>
      </w:r>
      <w:bookmarkEnd w:id="5"/>
    </w:p>
    <w:p w:rsidR="004B323C" w:rsidRPr="00CF452B" w:rsidRDefault="00144D56" w:rsidP="00914301">
      <w:pPr>
        <w:pStyle w:val="af3"/>
        <w:numPr>
          <w:ilvl w:val="0"/>
          <w:numId w:val="5"/>
        </w:numPr>
        <w:tabs>
          <w:tab w:val="left" w:pos="0"/>
        </w:tabs>
        <w:ind w:left="0" w:firstLine="709"/>
        <w:contextualSpacing/>
        <w:jc w:val="both"/>
        <w:rPr>
          <w:sz w:val="26"/>
          <w:szCs w:val="26"/>
        </w:rPr>
      </w:pPr>
      <w:r w:rsidRPr="00CF452B">
        <w:rPr>
          <w:sz w:val="26"/>
          <w:szCs w:val="26"/>
        </w:rPr>
        <w:t xml:space="preserve">В </w:t>
      </w:r>
      <w:r w:rsidR="004B323C" w:rsidRPr="00CF452B">
        <w:rPr>
          <w:sz w:val="26"/>
          <w:szCs w:val="26"/>
        </w:rPr>
        <w:t xml:space="preserve"> рамках </w:t>
      </w:r>
      <w:proofErr w:type="gramStart"/>
      <w:r w:rsidR="004B323C" w:rsidRPr="00CF452B">
        <w:rPr>
          <w:sz w:val="26"/>
          <w:szCs w:val="26"/>
        </w:rPr>
        <w:t>решения задачи обеспечения качества городской среды</w:t>
      </w:r>
      <w:proofErr w:type="gramEnd"/>
      <w:r w:rsidR="004B323C" w:rsidRPr="00CF452B">
        <w:rPr>
          <w:sz w:val="26"/>
          <w:szCs w:val="26"/>
        </w:rPr>
        <w:t xml:space="preserve"> при создании и благоустройстве коммунально-бытового оборудования необходимо учитывать принцип обеспечения безопасного удаления отходов без нарушения визуальной среды территории, с исключением негативного воздействия на ок</w:t>
      </w:r>
      <w:r w:rsidRPr="00CF452B">
        <w:rPr>
          <w:sz w:val="26"/>
          <w:szCs w:val="26"/>
        </w:rPr>
        <w:t>ружающую среду и здоровье людей.</w:t>
      </w:r>
    </w:p>
    <w:p w:rsidR="004B323C" w:rsidRPr="00CF452B" w:rsidRDefault="00144D56" w:rsidP="00914301">
      <w:pPr>
        <w:pStyle w:val="af3"/>
        <w:numPr>
          <w:ilvl w:val="0"/>
          <w:numId w:val="5"/>
        </w:numPr>
        <w:ind w:left="0" w:firstLine="709"/>
        <w:contextualSpacing/>
        <w:jc w:val="both"/>
        <w:rPr>
          <w:sz w:val="26"/>
          <w:szCs w:val="26"/>
        </w:rPr>
      </w:pPr>
      <w:r w:rsidRPr="00CF452B">
        <w:rPr>
          <w:sz w:val="26"/>
          <w:szCs w:val="26"/>
        </w:rPr>
        <w:t>С</w:t>
      </w:r>
      <w:r w:rsidR="004B323C" w:rsidRPr="00CF452B">
        <w:rPr>
          <w:sz w:val="26"/>
          <w:szCs w:val="26"/>
        </w:rPr>
        <w:t>остав улично-коммунального</w:t>
      </w:r>
      <w:r w:rsidR="00CE6785" w:rsidRPr="00CF452B">
        <w:rPr>
          <w:sz w:val="26"/>
          <w:szCs w:val="26"/>
        </w:rPr>
        <w:t xml:space="preserve"> оборудования включает в себя: </w:t>
      </w:r>
      <w:r w:rsidR="004B323C" w:rsidRPr="00CF452B">
        <w:rPr>
          <w:sz w:val="26"/>
          <w:szCs w:val="26"/>
        </w:rPr>
        <w:t>различные виды мусоросборников - контейнеров и урн. При выборе того или иного вида коммунально-бытового оборудовани</w:t>
      </w:r>
      <w:r w:rsidR="00CE6785" w:rsidRPr="00CF452B">
        <w:rPr>
          <w:sz w:val="26"/>
          <w:szCs w:val="26"/>
        </w:rPr>
        <w:t xml:space="preserve">я необходимо исходить из целей </w:t>
      </w:r>
      <w:r w:rsidR="004B323C" w:rsidRPr="00CF452B">
        <w:rPr>
          <w:sz w:val="26"/>
          <w:szCs w:val="26"/>
        </w:rPr>
        <w:t>обеспечения безопасности среды обитания для здоровья человека, экологической безопасности, экономической целесообразность, технологической безопасность, удобства пользования, эргономичности, эстетической привлекательности, сочетания с механизмами, обеспечивающи</w:t>
      </w:r>
      <w:r w:rsidR="00CF452B">
        <w:rPr>
          <w:sz w:val="26"/>
          <w:szCs w:val="26"/>
        </w:rPr>
        <w:t>ми удаление накопленных отходов</w:t>
      </w:r>
    </w:p>
    <w:p w:rsidR="004B323C" w:rsidRPr="00CF452B" w:rsidRDefault="00144D56" w:rsidP="00914301">
      <w:pPr>
        <w:pStyle w:val="af3"/>
        <w:numPr>
          <w:ilvl w:val="0"/>
          <w:numId w:val="5"/>
        </w:numPr>
        <w:ind w:left="0" w:firstLine="709"/>
        <w:contextualSpacing/>
        <w:jc w:val="both"/>
        <w:rPr>
          <w:sz w:val="26"/>
          <w:szCs w:val="26"/>
        </w:rPr>
      </w:pPr>
      <w:r w:rsidRPr="00CF452B">
        <w:rPr>
          <w:sz w:val="26"/>
          <w:szCs w:val="26"/>
        </w:rPr>
        <w:t>Д</w:t>
      </w:r>
      <w:r w:rsidR="00CE6785" w:rsidRPr="00CF452B">
        <w:rPr>
          <w:sz w:val="26"/>
          <w:szCs w:val="26"/>
        </w:rPr>
        <w:t xml:space="preserve">ля </w:t>
      </w:r>
      <w:r w:rsidR="004B323C" w:rsidRPr="00CF452B">
        <w:rPr>
          <w:sz w:val="26"/>
          <w:szCs w:val="26"/>
        </w:rPr>
        <w:t xml:space="preserve">складирования коммунальных отходов на территории </w:t>
      </w:r>
      <w:r w:rsidR="00C444A1" w:rsidRPr="00CF452B">
        <w:rPr>
          <w:sz w:val="26"/>
          <w:szCs w:val="26"/>
        </w:rPr>
        <w:t xml:space="preserve">муниципального округа </w:t>
      </w:r>
      <w:r w:rsidR="004B323C" w:rsidRPr="00CF452B">
        <w:rPr>
          <w:sz w:val="26"/>
          <w:szCs w:val="26"/>
        </w:rPr>
        <w:t>(улицах, площадях, объектах рекреации) необходимо применять контейнеры и (или) урны. На территории объектов рекреации расстановку контейнеров и урн целесообразно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w:t>
      </w:r>
      <w:r w:rsidR="00CF452B">
        <w:rPr>
          <w:sz w:val="26"/>
          <w:szCs w:val="26"/>
        </w:rPr>
        <w:t>ду инвалидных и детских колясок.</w:t>
      </w:r>
    </w:p>
    <w:p w:rsidR="004B323C" w:rsidRDefault="00C444A1" w:rsidP="004B323C">
      <w:pPr>
        <w:ind w:firstLine="709"/>
        <w:contextualSpacing/>
        <w:jc w:val="both"/>
        <w:rPr>
          <w:sz w:val="26"/>
          <w:szCs w:val="26"/>
        </w:rPr>
      </w:pPr>
      <w:r>
        <w:rPr>
          <w:sz w:val="26"/>
          <w:szCs w:val="26"/>
        </w:rPr>
        <w:t xml:space="preserve"> К</w:t>
      </w:r>
      <w:r w:rsidR="004B323C" w:rsidRPr="00B54497">
        <w:rPr>
          <w:sz w:val="26"/>
          <w:szCs w:val="26"/>
        </w:rPr>
        <w:t>оличество и объем контейнеров определяется в соответствии с требованиями законодательства об отходах производства и потребления.</w:t>
      </w:r>
    </w:p>
    <w:p w:rsidR="00CF452B" w:rsidRPr="00B54497" w:rsidRDefault="00CF452B" w:rsidP="004B323C">
      <w:pPr>
        <w:ind w:firstLine="709"/>
        <w:contextualSpacing/>
        <w:jc w:val="both"/>
        <w:rPr>
          <w:sz w:val="26"/>
          <w:szCs w:val="26"/>
        </w:rPr>
      </w:pPr>
    </w:p>
    <w:p w:rsidR="00CF452B" w:rsidRDefault="00CF452B" w:rsidP="006B0277">
      <w:pPr>
        <w:contextualSpacing/>
        <w:jc w:val="both"/>
        <w:rPr>
          <w:b/>
          <w:sz w:val="26"/>
          <w:szCs w:val="26"/>
        </w:rPr>
      </w:pPr>
      <w:bookmarkStart w:id="6" w:name="_Toc472352450"/>
      <w:r w:rsidRPr="00CF452B">
        <w:rPr>
          <w:b/>
          <w:sz w:val="26"/>
          <w:szCs w:val="26"/>
        </w:rPr>
        <w:t xml:space="preserve">Статья 11. </w:t>
      </w:r>
      <w:r w:rsidR="004B323C" w:rsidRPr="00CF452B">
        <w:rPr>
          <w:b/>
          <w:sz w:val="26"/>
          <w:szCs w:val="26"/>
        </w:rPr>
        <w:t>Размещение уличного технического оборудовани</w:t>
      </w:r>
      <w:bookmarkEnd w:id="6"/>
      <w:r w:rsidR="004B323C" w:rsidRPr="00CF452B">
        <w:rPr>
          <w:b/>
          <w:sz w:val="26"/>
          <w:szCs w:val="26"/>
        </w:rPr>
        <w:t xml:space="preserve">я </w:t>
      </w:r>
    </w:p>
    <w:p w:rsidR="004B323C" w:rsidRPr="00CF452B" w:rsidRDefault="00CF452B" w:rsidP="00BE4A63">
      <w:pPr>
        <w:ind w:firstLine="708"/>
        <w:contextualSpacing/>
        <w:jc w:val="both"/>
        <w:rPr>
          <w:sz w:val="26"/>
          <w:szCs w:val="26"/>
        </w:rPr>
      </w:pPr>
      <w:r>
        <w:rPr>
          <w:sz w:val="26"/>
          <w:szCs w:val="26"/>
        </w:rPr>
        <w:t>1.</w:t>
      </w:r>
      <w:r w:rsidR="00BE4A63">
        <w:rPr>
          <w:sz w:val="26"/>
          <w:szCs w:val="26"/>
        </w:rPr>
        <w:t xml:space="preserve"> </w:t>
      </w:r>
      <w:proofErr w:type="gramStart"/>
      <w:r w:rsidR="00C444A1" w:rsidRPr="00CF452B">
        <w:rPr>
          <w:sz w:val="26"/>
          <w:szCs w:val="26"/>
        </w:rPr>
        <w:t>В</w:t>
      </w:r>
      <w:r w:rsidR="004B323C" w:rsidRPr="00CF452B">
        <w:rPr>
          <w:sz w:val="26"/>
          <w:szCs w:val="26"/>
        </w:rPr>
        <w:t xml:space="preserve"> рамках решения задачи обеспечения качества городской среды при создании и благоустройстве уличного технического оборудования </w:t>
      </w:r>
      <w:r w:rsidRPr="00CF452B">
        <w:rPr>
          <w:sz w:val="26"/>
          <w:szCs w:val="26"/>
        </w:rPr>
        <w:t xml:space="preserve">(укрытия таксофонов, банкоматы, интерактивные информационные терминалы, почтовые ящики, </w:t>
      </w:r>
      <w:proofErr w:type="spellStart"/>
      <w:r w:rsidRPr="00CF452B">
        <w:rPr>
          <w:sz w:val="26"/>
          <w:szCs w:val="26"/>
        </w:rPr>
        <w:t>вендинговые</w:t>
      </w:r>
      <w:proofErr w:type="spellEnd"/>
      <w:r w:rsidRPr="00CF452B">
        <w:rPr>
          <w:sz w:val="26"/>
          <w:szCs w:val="26"/>
        </w:rPr>
        <w:t xml:space="preserve"> автоматы, элементы инженерного оборудования (подъемные площадки для инвалидных колясок, смотровые люки, решетки </w:t>
      </w:r>
      <w:proofErr w:type="spellStart"/>
      <w:r w:rsidRPr="00CF452B">
        <w:rPr>
          <w:sz w:val="26"/>
          <w:szCs w:val="26"/>
        </w:rPr>
        <w:t>дождеприемных</w:t>
      </w:r>
      <w:proofErr w:type="spellEnd"/>
      <w:r w:rsidRPr="00CF452B">
        <w:rPr>
          <w:sz w:val="26"/>
          <w:szCs w:val="26"/>
        </w:rPr>
        <w:t xml:space="preserve"> колодцев, вентиляционные шахты подземных коммуникаций, шкафы телефонной связи и т.п.)</w:t>
      </w:r>
      <w:r w:rsidR="00BE4A63">
        <w:rPr>
          <w:sz w:val="26"/>
          <w:szCs w:val="26"/>
        </w:rPr>
        <w:t xml:space="preserve"> </w:t>
      </w:r>
      <w:r w:rsidR="004B323C" w:rsidRPr="00CF452B">
        <w:rPr>
          <w:sz w:val="26"/>
          <w:szCs w:val="26"/>
        </w:rPr>
        <w:t>необходимо учитывать принцип организации комфортной пешеходной среды в части исключения барьеров для</w:t>
      </w:r>
      <w:proofErr w:type="gramEnd"/>
      <w:r w:rsidR="004B323C" w:rsidRPr="00CF452B">
        <w:rPr>
          <w:sz w:val="26"/>
          <w:szCs w:val="26"/>
        </w:rPr>
        <w:t xml:space="preserve"> передвижения людей, а также нарушений визуального облика территории при размещении и эксплуатации объект</w:t>
      </w:r>
      <w:r w:rsidR="007F450A" w:rsidRPr="00CF452B">
        <w:rPr>
          <w:sz w:val="26"/>
          <w:szCs w:val="26"/>
        </w:rPr>
        <w:t xml:space="preserve">ов инженерной </w:t>
      </w:r>
      <w:r w:rsidR="00C444A1" w:rsidRPr="00CF452B">
        <w:rPr>
          <w:sz w:val="26"/>
          <w:szCs w:val="26"/>
        </w:rPr>
        <w:t>инфраструктуры.</w:t>
      </w:r>
      <w:r w:rsidR="004B323C" w:rsidRPr="00CF452B">
        <w:rPr>
          <w:sz w:val="26"/>
          <w:szCs w:val="26"/>
        </w:rPr>
        <w:t xml:space="preserve">                       </w:t>
      </w:r>
    </w:p>
    <w:p w:rsidR="004B323C" w:rsidRDefault="008B269F" w:rsidP="00C444A1">
      <w:pPr>
        <w:ind w:firstLine="708"/>
        <w:jc w:val="both"/>
        <w:rPr>
          <w:sz w:val="26"/>
          <w:szCs w:val="26"/>
        </w:rPr>
      </w:pPr>
      <w:r>
        <w:rPr>
          <w:sz w:val="26"/>
          <w:szCs w:val="26"/>
        </w:rPr>
        <w:t xml:space="preserve">2. </w:t>
      </w:r>
      <w:r w:rsidR="00C444A1">
        <w:rPr>
          <w:sz w:val="26"/>
          <w:szCs w:val="26"/>
        </w:rPr>
        <w:t>П</w:t>
      </w:r>
      <w:r w:rsidR="004B323C" w:rsidRPr="00B54497">
        <w:rPr>
          <w:sz w:val="26"/>
          <w:szCs w:val="26"/>
        </w:rPr>
        <w:t>ри установке таксофонов на территориях общественного, жилого, рекре</w:t>
      </w:r>
      <w:r w:rsidR="00CE6785">
        <w:rPr>
          <w:sz w:val="26"/>
          <w:szCs w:val="26"/>
        </w:rPr>
        <w:t>ационного назначения необходимо</w:t>
      </w:r>
      <w:r w:rsidR="004B323C" w:rsidRPr="00B54497">
        <w:rPr>
          <w:sz w:val="26"/>
          <w:szCs w:val="26"/>
        </w:rPr>
        <w:t xml:space="preserve"> предусматривать их электроосвещение.  Необходимо выполнять оформление элементов инженерного оборудования, не нарушая уровень благоустройства формируемой среды, не ухудшая услови</w:t>
      </w:r>
      <w:bookmarkStart w:id="7" w:name="_Toc472352451"/>
      <w:r w:rsidR="004B323C" w:rsidRPr="00B54497">
        <w:rPr>
          <w:sz w:val="26"/>
          <w:szCs w:val="26"/>
        </w:rPr>
        <w:t>я передвижения, осуществляя проектирование размещения крышек люков смотровых колодцев, расположенных на территории пешеходных коммуникаций (в т.ч. уличных переходов), на одном уровне с покрытием прилегающей поверхности.</w:t>
      </w:r>
    </w:p>
    <w:p w:rsidR="008B269F" w:rsidRPr="00B54497" w:rsidRDefault="008B269F" w:rsidP="00C444A1">
      <w:pPr>
        <w:ind w:firstLine="708"/>
        <w:jc w:val="both"/>
        <w:rPr>
          <w:sz w:val="26"/>
          <w:szCs w:val="26"/>
        </w:rPr>
      </w:pPr>
    </w:p>
    <w:p w:rsidR="004B323C" w:rsidRPr="008B269F" w:rsidRDefault="008B269F" w:rsidP="006B0277">
      <w:pPr>
        <w:rPr>
          <w:b/>
          <w:sz w:val="26"/>
          <w:szCs w:val="26"/>
        </w:rPr>
      </w:pPr>
      <w:r w:rsidRPr="008B269F">
        <w:rPr>
          <w:b/>
          <w:sz w:val="26"/>
          <w:szCs w:val="26"/>
        </w:rPr>
        <w:t xml:space="preserve">Статья 12. </w:t>
      </w:r>
      <w:r w:rsidR="004B323C" w:rsidRPr="008B269F">
        <w:rPr>
          <w:b/>
          <w:sz w:val="26"/>
          <w:szCs w:val="26"/>
        </w:rPr>
        <w:t>Детские и спортивные площадки</w:t>
      </w:r>
      <w:bookmarkEnd w:id="7"/>
    </w:p>
    <w:p w:rsidR="008B269F" w:rsidRDefault="008B269F" w:rsidP="008B269F">
      <w:pPr>
        <w:ind w:firstLine="705"/>
        <w:jc w:val="both"/>
        <w:rPr>
          <w:sz w:val="26"/>
          <w:szCs w:val="26"/>
        </w:rPr>
      </w:pPr>
      <w:r>
        <w:rPr>
          <w:sz w:val="26"/>
          <w:szCs w:val="26"/>
        </w:rPr>
        <w:t xml:space="preserve">1. </w:t>
      </w:r>
      <w:r w:rsidR="00C444A1" w:rsidRPr="008B269F">
        <w:rPr>
          <w:sz w:val="26"/>
          <w:szCs w:val="26"/>
        </w:rPr>
        <w:t>В</w:t>
      </w:r>
      <w:r w:rsidR="004B323C" w:rsidRPr="008B269F">
        <w:rPr>
          <w:sz w:val="26"/>
          <w:szCs w:val="26"/>
        </w:rPr>
        <w:t xml:space="preserve"> рамках </w:t>
      </w:r>
      <w:proofErr w:type="gramStart"/>
      <w:r w:rsidR="004B323C" w:rsidRPr="008B269F">
        <w:rPr>
          <w:sz w:val="26"/>
          <w:szCs w:val="26"/>
        </w:rPr>
        <w:t>решения задачи обеспечения качества городской среды</w:t>
      </w:r>
      <w:proofErr w:type="gramEnd"/>
      <w:r w:rsidR="004B323C" w:rsidRPr="008B269F">
        <w:rPr>
          <w:sz w:val="26"/>
          <w:szCs w:val="26"/>
        </w:rPr>
        <w:t xml:space="preserve"> при создании и благоустройстве игрового и спортивного оборудования необходимо учитывать принципы функционального разнообразия, комфортной среды для общения в части организации игровых и спортивных площадо</w:t>
      </w:r>
      <w:r w:rsidR="00C444A1" w:rsidRPr="008B269F">
        <w:rPr>
          <w:sz w:val="26"/>
          <w:szCs w:val="26"/>
        </w:rPr>
        <w:t>к как центров притяжения людей.</w:t>
      </w:r>
    </w:p>
    <w:p w:rsidR="004B323C" w:rsidRPr="008B269F" w:rsidRDefault="008B269F" w:rsidP="008B269F">
      <w:pPr>
        <w:ind w:firstLine="705"/>
        <w:jc w:val="both"/>
        <w:rPr>
          <w:sz w:val="26"/>
          <w:szCs w:val="26"/>
        </w:rPr>
      </w:pPr>
      <w:r>
        <w:rPr>
          <w:sz w:val="26"/>
          <w:szCs w:val="26"/>
        </w:rPr>
        <w:t xml:space="preserve">2. </w:t>
      </w:r>
      <w:r w:rsidR="00C444A1" w:rsidRPr="008B269F">
        <w:rPr>
          <w:sz w:val="26"/>
          <w:szCs w:val="26"/>
        </w:rPr>
        <w:t>П</w:t>
      </w:r>
      <w:r w:rsidR="004B323C" w:rsidRPr="008B269F">
        <w:rPr>
          <w:sz w:val="26"/>
          <w:szCs w:val="26"/>
        </w:rPr>
        <w:t>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необходимо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w:t>
      </w:r>
      <w:r w:rsidR="007F450A" w:rsidRPr="008B269F">
        <w:rPr>
          <w:sz w:val="26"/>
          <w:szCs w:val="26"/>
        </w:rPr>
        <w:t>х игровых и спортивных площадок</w:t>
      </w:r>
      <w:r w:rsidR="00C444A1" w:rsidRPr="008B269F">
        <w:rPr>
          <w:sz w:val="26"/>
          <w:szCs w:val="26"/>
        </w:rPr>
        <w:t>.</w:t>
      </w:r>
    </w:p>
    <w:p w:rsidR="004B323C" w:rsidRPr="00B54497" w:rsidRDefault="008B269F" w:rsidP="004B323C">
      <w:pPr>
        <w:tabs>
          <w:tab w:val="left" w:pos="3243"/>
        </w:tabs>
        <w:ind w:firstLine="709"/>
        <w:jc w:val="both"/>
        <w:rPr>
          <w:sz w:val="26"/>
          <w:szCs w:val="26"/>
        </w:rPr>
      </w:pPr>
      <w:r>
        <w:rPr>
          <w:sz w:val="26"/>
          <w:szCs w:val="26"/>
        </w:rPr>
        <w:t xml:space="preserve">3. </w:t>
      </w:r>
      <w:r w:rsidR="00C444A1">
        <w:rPr>
          <w:sz w:val="26"/>
          <w:szCs w:val="26"/>
        </w:rPr>
        <w:t>П</w:t>
      </w:r>
      <w:r w:rsidR="004B323C" w:rsidRPr="00B54497">
        <w:rPr>
          <w:sz w:val="26"/>
          <w:szCs w:val="26"/>
        </w:rPr>
        <w:t>ри осуществлении деятельности по благоустройству территории путем создания детских и спортивных площадок различного функционального назначения осуществляется согласно проектной документации по благоустройству территорий, проектирование, строительство, реконструкцию, капитальный ремонт, содержание и эксплу</w:t>
      </w:r>
      <w:r w:rsidR="00C444A1">
        <w:rPr>
          <w:sz w:val="26"/>
          <w:szCs w:val="26"/>
        </w:rPr>
        <w:t>атацию объектов благоустройства.</w:t>
      </w:r>
    </w:p>
    <w:p w:rsidR="004B323C" w:rsidRPr="00B54497" w:rsidRDefault="008B269F" w:rsidP="004B323C">
      <w:pPr>
        <w:tabs>
          <w:tab w:val="left" w:pos="3243"/>
        </w:tabs>
        <w:ind w:firstLine="709"/>
        <w:jc w:val="both"/>
        <w:rPr>
          <w:sz w:val="26"/>
          <w:szCs w:val="26"/>
        </w:rPr>
      </w:pPr>
      <w:r>
        <w:rPr>
          <w:sz w:val="26"/>
          <w:szCs w:val="26"/>
        </w:rPr>
        <w:t xml:space="preserve">4. </w:t>
      </w:r>
      <w:r w:rsidR="00C444A1">
        <w:rPr>
          <w:sz w:val="26"/>
          <w:szCs w:val="26"/>
        </w:rPr>
        <w:t>Н</w:t>
      </w:r>
      <w:r w:rsidR="004B323C" w:rsidRPr="00B54497">
        <w:rPr>
          <w:sz w:val="26"/>
          <w:szCs w:val="26"/>
        </w:rPr>
        <w:t xml:space="preserve">а общественных и дворовых территориях населенного пункта могут </w:t>
      </w:r>
      <w:proofErr w:type="gramStart"/>
      <w:r w:rsidR="004B323C" w:rsidRPr="00B54497">
        <w:rPr>
          <w:sz w:val="26"/>
          <w:szCs w:val="26"/>
        </w:rPr>
        <w:t>размещаться</w:t>
      </w:r>
      <w:proofErr w:type="gramEnd"/>
      <w:r w:rsidR="004B323C" w:rsidRPr="00B54497">
        <w:rPr>
          <w:sz w:val="26"/>
          <w:szCs w:val="26"/>
        </w:rPr>
        <w:t xml:space="preserve"> в том числе площадки следующих видов:</w:t>
      </w:r>
    </w:p>
    <w:p w:rsidR="004B323C" w:rsidRPr="00B54497" w:rsidRDefault="008B269F" w:rsidP="004B323C">
      <w:pPr>
        <w:tabs>
          <w:tab w:val="left" w:pos="3243"/>
        </w:tabs>
        <w:ind w:firstLine="709"/>
        <w:jc w:val="both"/>
        <w:rPr>
          <w:sz w:val="26"/>
          <w:szCs w:val="26"/>
        </w:rPr>
      </w:pPr>
      <w:r>
        <w:rPr>
          <w:sz w:val="26"/>
          <w:szCs w:val="26"/>
        </w:rPr>
        <w:t xml:space="preserve">1) </w:t>
      </w:r>
      <w:r w:rsidR="004B323C" w:rsidRPr="00B54497">
        <w:rPr>
          <w:sz w:val="26"/>
          <w:szCs w:val="26"/>
        </w:rPr>
        <w:t xml:space="preserve"> детские игровые площадки;</w:t>
      </w:r>
    </w:p>
    <w:p w:rsidR="004B323C" w:rsidRPr="00B54497" w:rsidRDefault="008B269F" w:rsidP="004B323C">
      <w:pPr>
        <w:tabs>
          <w:tab w:val="left" w:pos="3243"/>
        </w:tabs>
        <w:ind w:firstLine="709"/>
        <w:jc w:val="both"/>
        <w:rPr>
          <w:sz w:val="26"/>
          <w:szCs w:val="26"/>
        </w:rPr>
      </w:pPr>
      <w:r>
        <w:rPr>
          <w:sz w:val="26"/>
          <w:szCs w:val="26"/>
        </w:rPr>
        <w:t xml:space="preserve">2) </w:t>
      </w:r>
      <w:r w:rsidR="004B323C" w:rsidRPr="00B54497">
        <w:rPr>
          <w:sz w:val="26"/>
          <w:szCs w:val="26"/>
        </w:rPr>
        <w:t>детские спортивные площадки;</w:t>
      </w:r>
    </w:p>
    <w:p w:rsidR="004B323C" w:rsidRPr="00B54497" w:rsidRDefault="008B269F" w:rsidP="004B323C">
      <w:pPr>
        <w:tabs>
          <w:tab w:val="left" w:pos="3243"/>
        </w:tabs>
        <w:ind w:firstLine="709"/>
        <w:jc w:val="both"/>
        <w:rPr>
          <w:sz w:val="26"/>
          <w:szCs w:val="26"/>
        </w:rPr>
      </w:pPr>
      <w:r>
        <w:rPr>
          <w:sz w:val="26"/>
          <w:szCs w:val="26"/>
        </w:rPr>
        <w:t xml:space="preserve">3) </w:t>
      </w:r>
      <w:r w:rsidR="004B323C" w:rsidRPr="00B54497">
        <w:rPr>
          <w:sz w:val="26"/>
          <w:szCs w:val="26"/>
        </w:rPr>
        <w:t>спортивные площадки;</w:t>
      </w:r>
    </w:p>
    <w:p w:rsidR="004B323C" w:rsidRPr="00B54497" w:rsidRDefault="000B5403" w:rsidP="004B323C">
      <w:pPr>
        <w:tabs>
          <w:tab w:val="left" w:pos="3243"/>
        </w:tabs>
        <w:ind w:firstLine="709"/>
        <w:jc w:val="both"/>
        <w:rPr>
          <w:sz w:val="26"/>
          <w:szCs w:val="26"/>
        </w:rPr>
      </w:pPr>
      <w:r>
        <w:rPr>
          <w:sz w:val="26"/>
          <w:szCs w:val="26"/>
        </w:rPr>
        <w:t xml:space="preserve">4) </w:t>
      </w:r>
      <w:r w:rsidR="004B323C" w:rsidRPr="00B54497">
        <w:rPr>
          <w:sz w:val="26"/>
          <w:szCs w:val="26"/>
        </w:rPr>
        <w:t>детские инклюзивные площадки;</w:t>
      </w:r>
    </w:p>
    <w:p w:rsidR="004B323C" w:rsidRPr="00B54497" w:rsidRDefault="008B269F" w:rsidP="004B323C">
      <w:pPr>
        <w:tabs>
          <w:tab w:val="left" w:pos="3243"/>
        </w:tabs>
        <w:ind w:firstLine="709"/>
        <w:jc w:val="both"/>
        <w:rPr>
          <w:sz w:val="26"/>
          <w:szCs w:val="26"/>
        </w:rPr>
      </w:pPr>
      <w:r>
        <w:rPr>
          <w:sz w:val="26"/>
          <w:szCs w:val="26"/>
        </w:rPr>
        <w:t xml:space="preserve">5) </w:t>
      </w:r>
      <w:r w:rsidR="004B323C" w:rsidRPr="00B54497">
        <w:rPr>
          <w:sz w:val="26"/>
          <w:szCs w:val="26"/>
        </w:rPr>
        <w:t>инклюзивные спортивные площадки;</w:t>
      </w:r>
    </w:p>
    <w:p w:rsidR="004B323C" w:rsidRPr="00B54497" w:rsidRDefault="008B269F" w:rsidP="004B323C">
      <w:pPr>
        <w:tabs>
          <w:tab w:val="left" w:pos="3243"/>
        </w:tabs>
        <w:ind w:firstLine="709"/>
        <w:jc w:val="both"/>
        <w:rPr>
          <w:sz w:val="26"/>
          <w:szCs w:val="26"/>
        </w:rPr>
      </w:pPr>
      <w:r>
        <w:rPr>
          <w:sz w:val="26"/>
          <w:szCs w:val="26"/>
        </w:rPr>
        <w:t xml:space="preserve">6) </w:t>
      </w:r>
      <w:r w:rsidR="004B323C" w:rsidRPr="00B54497">
        <w:rPr>
          <w:sz w:val="26"/>
          <w:szCs w:val="26"/>
        </w:rPr>
        <w:t xml:space="preserve">площадки для занятий активными видами спорта, в том числе </w:t>
      </w:r>
      <w:proofErr w:type="spellStart"/>
      <w:r w:rsidR="004B323C" w:rsidRPr="00B54497">
        <w:rPr>
          <w:sz w:val="26"/>
          <w:szCs w:val="26"/>
        </w:rPr>
        <w:t>скейтплощадки</w:t>
      </w:r>
      <w:proofErr w:type="spellEnd"/>
      <w:r w:rsidR="004B323C" w:rsidRPr="00B54497">
        <w:rPr>
          <w:sz w:val="26"/>
          <w:szCs w:val="26"/>
        </w:rPr>
        <w:t>.</w:t>
      </w:r>
    </w:p>
    <w:p w:rsidR="004B323C" w:rsidRPr="00B54497" w:rsidRDefault="008B269F" w:rsidP="004B323C">
      <w:pPr>
        <w:tabs>
          <w:tab w:val="left" w:pos="3243"/>
        </w:tabs>
        <w:ind w:firstLine="709"/>
        <w:jc w:val="both"/>
        <w:rPr>
          <w:sz w:val="26"/>
          <w:szCs w:val="26"/>
        </w:rPr>
      </w:pPr>
      <w:r>
        <w:rPr>
          <w:sz w:val="26"/>
          <w:szCs w:val="26"/>
        </w:rPr>
        <w:t xml:space="preserve">5. </w:t>
      </w:r>
      <w:r w:rsidR="00C444A1">
        <w:rPr>
          <w:sz w:val="26"/>
          <w:szCs w:val="26"/>
        </w:rPr>
        <w:t>П</w:t>
      </w:r>
      <w:r w:rsidR="004B323C" w:rsidRPr="00B54497">
        <w:rPr>
          <w:sz w:val="26"/>
          <w:szCs w:val="26"/>
        </w:rPr>
        <w:t>ри планировании размеров площадок (функциональных зон площадок) рекомендуется учитывать:</w:t>
      </w:r>
    </w:p>
    <w:p w:rsidR="004B323C" w:rsidRPr="00B54497" w:rsidRDefault="008B269F" w:rsidP="004B323C">
      <w:pPr>
        <w:tabs>
          <w:tab w:val="left" w:pos="3243"/>
        </w:tabs>
        <w:ind w:firstLine="709"/>
        <w:jc w:val="both"/>
        <w:rPr>
          <w:sz w:val="26"/>
          <w:szCs w:val="26"/>
        </w:rPr>
      </w:pPr>
      <w:r>
        <w:rPr>
          <w:sz w:val="26"/>
          <w:szCs w:val="26"/>
        </w:rPr>
        <w:lastRenderedPageBreak/>
        <w:t xml:space="preserve">1) </w:t>
      </w:r>
      <w:r w:rsidR="004B323C" w:rsidRPr="00B54497">
        <w:rPr>
          <w:sz w:val="26"/>
          <w:szCs w:val="26"/>
        </w:rPr>
        <w:t>размеры территории, на которой будет располагаться площадка;</w:t>
      </w:r>
    </w:p>
    <w:p w:rsidR="004B323C" w:rsidRPr="00B54497" w:rsidRDefault="008B269F" w:rsidP="004B323C">
      <w:pPr>
        <w:tabs>
          <w:tab w:val="left" w:pos="3243"/>
        </w:tabs>
        <w:ind w:firstLine="709"/>
        <w:jc w:val="both"/>
        <w:rPr>
          <w:sz w:val="26"/>
          <w:szCs w:val="26"/>
        </w:rPr>
      </w:pPr>
      <w:r>
        <w:rPr>
          <w:sz w:val="26"/>
          <w:szCs w:val="26"/>
        </w:rPr>
        <w:t xml:space="preserve">2) </w:t>
      </w:r>
      <w:r w:rsidR="004B323C" w:rsidRPr="00B54497">
        <w:rPr>
          <w:sz w:val="26"/>
          <w:szCs w:val="26"/>
        </w:rPr>
        <w:t>функциональное предназначение и состав оборудования;</w:t>
      </w:r>
    </w:p>
    <w:p w:rsidR="004B323C" w:rsidRPr="00B54497" w:rsidRDefault="008B269F" w:rsidP="004B323C">
      <w:pPr>
        <w:tabs>
          <w:tab w:val="left" w:pos="3243"/>
        </w:tabs>
        <w:ind w:firstLine="709"/>
        <w:jc w:val="both"/>
        <w:rPr>
          <w:sz w:val="26"/>
          <w:szCs w:val="26"/>
        </w:rPr>
      </w:pPr>
      <w:r>
        <w:rPr>
          <w:sz w:val="26"/>
          <w:szCs w:val="26"/>
        </w:rPr>
        <w:t xml:space="preserve">3) </w:t>
      </w:r>
      <w:r w:rsidR="004B323C" w:rsidRPr="00B54497">
        <w:rPr>
          <w:sz w:val="26"/>
          <w:szCs w:val="26"/>
        </w:rPr>
        <w:t>требования документов по безопасности площадок (зоны безопасности оборудования);</w:t>
      </w:r>
    </w:p>
    <w:p w:rsidR="004B323C" w:rsidRPr="00B54497" w:rsidRDefault="008B269F" w:rsidP="004B323C">
      <w:pPr>
        <w:tabs>
          <w:tab w:val="left" w:pos="3243"/>
        </w:tabs>
        <w:ind w:firstLine="709"/>
        <w:jc w:val="both"/>
        <w:rPr>
          <w:sz w:val="26"/>
          <w:szCs w:val="26"/>
        </w:rPr>
      </w:pPr>
      <w:r>
        <w:rPr>
          <w:sz w:val="26"/>
          <w:szCs w:val="26"/>
        </w:rPr>
        <w:t xml:space="preserve">4) </w:t>
      </w:r>
      <w:r w:rsidR="004B323C" w:rsidRPr="00B54497">
        <w:rPr>
          <w:sz w:val="26"/>
          <w:szCs w:val="26"/>
        </w:rPr>
        <w:t>наличие других элементов благоустройства (разделение различных функциональных зон);</w:t>
      </w:r>
    </w:p>
    <w:p w:rsidR="004B323C" w:rsidRPr="00B54497" w:rsidRDefault="008B269F" w:rsidP="004B323C">
      <w:pPr>
        <w:tabs>
          <w:tab w:val="left" w:pos="3243"/>
        </w:tabs>
        <w:ind w:firstLine="709"/>
        <w:jc w:val="both"/>
        <w:rPr>
          <w:sz w:val="26"/>
          <w:szCs w:val="26"/>
        </w:rPr>
      </w:pPr>
      <w:r>
        <w:rPr>
          <w:sz w:val="26"/>
          <w:szCs w:val="26"/>
        </w:rPr>
        <w:t xml:space="preserve">5) </w:t>
      </w:r>
      <w:r w:rsidR="004B323C" w:rsidRPr="00B54497">
        <w:rPr>
          <w:sz w:val="26"/>
          <w:szCs w:val="26"/>
        </w:rPr>
        <w:t>расположение подходов к площадке;</w:t>
      </w:r>
    </w:p>
    <w:p w:rsidR="004B323C" w:rsidRPr="00B54497" w:rsidRDefault="008B269F" w:rsidP="004B323C">
      <w:pPr>
        <w:tabs>
          <w:tab w:val="left" w:pos="3243"/>
        </w:tabs>
        <w:ind w:firstLine="709"/>
        <w:jc w:val="both"/>
        <w:rPr>
          <w:sz w:val="26"/>
          <w:szCs w:val="26"/>
        </w:rPr>
      </w:pPr>
      <w:r>
        <w:rPr>
          <w:sz w:val="26"/>
          <w:szCs w:val="26"/>
        </w:rPr>
        <w:t xml:space="preserve">6) </w:t>
      </w:r>
      <w:r w:rsidR="004B323C" w:rsidRPr="00B54497">
        <w:rPr>
          <w:sz w:val="26"/>
          <w:szCs w:val="26"/>
        </w:rPr>
        <w:t>пропускную способность площадки.</w:t>
      </w:r>
    </w:p>
    <w:p w:rsidR="004B323C" w:rsidRPr="00B54497" w:rsidRDefault="008B269F" w:rsidP="004B323C">
      <w:pPr>
        <w:tabs>
          <w:tab w:val="left" w:pos="3243"/>
        </w:tabs>
        <w:ind w:firstLine="709"/>
        <w:jc w:val="both"/>
        <w:rPr>
          <w:sz w:val="26"/>
          <w:szCs w:val="26"/>
        </w:rPr>
      </w:pPr>
      <w:r>
        <w:rPr>
          <w:sz w:val="26"/>
          <w:szCs w:val="26"/>
        </w:rPr>
        <w:t xml:space="preserve">6. </w:t>
      </w:r>
      <w:r w:rsidR="00C444A1">
        <w:rPr>
          <w:sz w:val="26"/>
          <w:szCs w:val="26"/>
        </w:rPr>
        <w:t>П</w:t>
      </w:r>
      <w:r w:rsidR="004B323C" w:rsidRPr="00B54497">
        <w:rPr>
          <w:sz w:val="26"/>
          <w:szCs w:val="26"/>
        </w:rPr>
        <w:t>ланирование функционала и (или) функциональных зон площадок необходимо осуществлять с учетом:</w:t>
      </w:r>
    </w:p>
    <w:p w:rsidR="004B323C" w:rsidRPr="00B54497" w:rsidRDefault="008B269F" w:rsidP="004B323C">
      <w:pPr>
        <w:tabs>
          <w:tab w:val="left" w:pos="3243"/>
        </w:tabs>
        <w:ind w:firstLine="709"/>
        <w:jc w:val="both"/>
        <w:rPr>
          <w:sz w:val="26"/>
          <w:szCs w:val="26"/>
        </w:rPr>
      </w:pPr>
      <w:r>
        <w:rPr>
          <w:sz w:val="26"/>
          <w:szCs w:val="26"/>
        </w:rPr>
        <w:t xml:space="preserve">1) </w:t>
      </w:r>
      <w:r w:rsidR="004B323C" w:rsidRPr="00B54497">
        <w:rPr>
          <w:sz w:val="26"/>
          <w:szCs w:val="26"/>
        </w:rPr>
        <w:t>площади земельного участка, предназначенного для размещения площадки и (или) реконструкции площадки;</w:t>
      </w:r>
    </w:p>
    <w:p w:rsidR="004B323C" w:rsidRPr="00B54497" w:rsidRDefault="008B269F" w:rsidP="004B323C">
      <w:pPr>
        <w:tabs>
          <w:tab w:val="left" w:pos="3243"/>
        </w:tabs>
        <w:ind w:firstLine="709"/>
        <w:jc w:val="both"/>
        <w:rPr>
          <w:sz w:val="26"/>
          <w:szCs w:val="26"/>
        </w:rPr>
      </w:pPr>
      <w:r>
        <w:rPr>
          <w:sz w:val="26"/>
          <w:szCs w:val="26"/>
        </w:rPr>
        <w:t xml:space="preserve">2) </w:t>
      </w:r>
      <w:r w:rsidR="004B323C" w:rsidRPr="00B54497">
        <w:rPr>
          <w:sz w:val="26"/>
          <w:szCs w:val="26"/>
        </w:rPr>
        <w:t>предпочтений (выбора) жителей;</w:t>
      </w:r>
    </w:p>
    <w:p w:rsidR="004B323C" w:rsidRPr="00B54497" w:rsidRDefault="008B269F" w:rsidP="004B323C">
      <w:pPr>
        <w:tabs>
          <w:tab w:val="left" w:pos="3243"/>
        </w:tabs>
        <w:ind w:firstLine="709"/>
        <w:jc w:val="both"/>
        <w:rPr>
          <w:sz w:val="26"/>
          <w:szCs w:val="26"/>
        </w:rPr>
      </w:pPr>
      <w:r>
        <w:rPr>
          <w:sz w:val="26"/>
          <w:szCs w:val="26"/>
        </w:rPr>
        <w:t xml:space="preserve">3) </w:t>
      </w:r>
      <w:r w:rsidR="004B323C" w:rsidRPr="00B54497">
        <w:rPr>
          <w:sz w:val="26"/>
          <w:szCs w:val="26"/>
        </w:rPr>
        <w:t>развития видов спорта в муниципальном образовании (популярность, возможность обеспечить методическую поддержку, организовать спортивные мероприятия);</w:t>
      </w:r>
    </w:p>
    <w:p w:rsidR="004B323C" w:rsidRPr="00B54497" w:rsidRDefault="008B269F" w:rsidP="004B323C">
      <w:pPr>
        <w:tabs>
          <w:tab w:val="left" w:pos="3243"/>
        </w:tabs>
        <w:ind w:firstLine="709"/>
        <w:jc w:val="both"/>
        <w:rPr>
          <w:sz w:val="26"/>
          <w:szCs w:val="26"/>
        </w:rPr>
      </w:pPr>
      <w:r>
        <w:rPr>
          <w:sz w:val="26"/>
          <w:szCs w:val="26"/>
        </w:rPr>
        <w:t xml:space="preserve">4) </w:t>
      </w:r>
      <w:r w:rsidR="004B323C" w:rsidRPr="00B54497">
        <w:rPr>
          <w:sz w:val="26"/>
          <w:szCs w:val="26"/>
        </w:rPr>
        <w:t>экономических возможностей для реализации проектов по благоустройству;</w:t>
      </w:r>
    </w:p>
    <w:p w:rsidR="004B323C" w:rsidRPr="00B54497" w:rsidRDefault="008B269F" w:rsidP="004B323C">
      <w:pPr>
        <w:tabs>
          <w:tab w:val="left" w:pos="3243"/>
        </w:tabs>
        <w:ind w:firstLine="709"/>
        <w:jc w:val="both"/>
        <w:rPr>
          <w:sz w:val="26"/>
          <w:szCs w:val="26"/>
        </w:rPr>
      </w:pPr>
      <w:r>
        <w:rPr>
          <w:sz w:val="26"/>
          <w:szCs w:val="26"/>
        </w:rPr>
        <w:t xml:space="preserve">5) </w:t>
      </w:r>
      <w:r w:rsidR="004B323C" w:rsidRPr="00B54497">
        <w:rPr>
          <w:sz w:val="26"/>
          <w:szCs w:val="26"/>
        </w:rPr>
        <w:t>требований к безопасности площадок (технические регламенты, национальные стандарты Российской Федерации, санитарные правила и нормы);</w:t>
      </w:r>
    </w:p>
    <w:p w:rsidR="004B323C" w:rsidRPr="00B54497" w:rsidRDefault="008B269F" w:rsidP="004B323C">
      <w:pPr>
        <w:tabs>
          <w:tab w:val="left" w:pos="3243"/>
        </w:tabs>
        <w:ind w:firstLine="709"/>
        <w:jc w:val="both"/>
        <w:rPr>
          <w:sz w:val="26"/>
          <w:szCs w:val="26"/>
        </w:rPr>
      </w:pPr>
      <w:r>
        <w:rPr>
          <w:sz w:val="26"/>
          <w:szCs w:val="26"/>
        </w:rPr>
        <w:t xml:space="preserve">6) </w:t>
      </w:r>
      <w:r w:rsidR="004B323C" w:rsidRPr="00B54497">
        <w:rPr>
          <w:sz w:val="26"/>
          <w:szCs w:val="26"/>
        </w:rPr>
        <w:t>природно-климатических условий;</w:t>
      </w:r>
    </w:p>
    <w:p w:rsidR="004B323C" w:rsidRPr="00B54497" w:rsidRDefault="008B269F" w:rsidP="004B323C">
      <w:pPr>
        <w:tabs>
          <w:tab w:val="left" w:pos="3243"/>
        </w:tabs>
        <w:ind w:firstLine="709"/>
        <w:jc w:val="both"/>
        <w:rPr>
          <w:sz w:val="26"/>
          <w:szCs w:val="26"/>
        </w:rPr>
      </w:pPr>
      <w:r>
        <w:rPr>
          <w:sz w:val="26"/>
          <w:szCs w:val="26"/>
        </w:rPr>
        <w:t xml:space="preserve">7) </w:t>
      </w:r>
      <w:r w:rsidR="004B323C" w:rsidRPr="00B54497">
        <w:rPr>
          <w:sz w:val="26"/>
          <w:szCs w:val="26"/>
        </w:rPr>
        <w:t>половозрастных характеристик населения, проживающего на территории квартала, микрорайона;</w:t>
      </w:r>
    </w:p>
    <w:p w:rsidR="004B323C" w:rsidRPr="00B54497" w:rsidRDefault="008B269F" w:rsidP="004B323C">
      <w:pPr>
        <w:tabs>
          <w:tab w:val="left" w:pos="3243"/>
        </w:tabs>
        <w:ind w:firstLine="709"/>
        <w:jc w:val="both"/>
        <w:rPr>
          <w:sz w:val="26"/>
          <w:szCs w:val="26"/>
        </w:rPr>
      </w:pPr>
      <w:r>
        <w:rPr>
          <w:sz w:val="26"/>
          <w:szCs w:val="26"/>
        </w:rPr>
        <w:t xml:space="preserve">8) </w:t>
      </w:r>
      <w:r w:rsidR="004B323C" w:rsidRPr="00B54497">
        <w:rPr>
          <w:sz w:val="26"/>
          <w:szCs w:val="26"/>
        </w:rPr>
        <w:t>фактического наличия площадок (обеспеченности площадками с учетом их функционала) на прилегающей территории;</w:t>
      </w:r>
    </w:p>
    <w:p w:rsidR="004B323C" w:rsidRPr="00B54497" w:rsidRDefault="008B269F" w:rsidP="004B323C">
      <w:pPr>
        <w:tabs>
          <w:tab w:val="left" w:pos="3243"/>
        </w:tabs>
        <w:ind w:firstLine="709"/>
        <w:jc w:val="both"/>
        <w:rPr>
          <w:sz w:val="26"/>
          <w:szCs w:val="26"/>
        </w:rPr>
      </w:pPr>
      <w:r>
        <w:rPr>
          <w:sz w:val="26"/>
          <w:szCs w:val="26"/>
        </w:rPr>
        <w:t xml:space="preserve">9) </w:t>
      </w:r>
      <w:r w:rsidR="004B323C" w:rsidRPr="00B54497">
        <w:rPr>
          <w:sz w:val="26"/>
          <w:szCs w:val="26"/>
        </w:rPr>
        <w:t xml:space="preserve">создания условий доступности площадок для всех жителей муниципального </w:t>
      </w:r>
      <w:r w:rsidR="00132200" w:rsidRPr="00132200">
        <w:rPr>
          <w:sz w:val="26"/>
          <w:szCs w:val="26"/>
        </w:rPr>
        <w:t>округа</w:t>
      </w:r>
      <w:r w:rsidR="004B323C" w:rsidRPr="00B54497">
        <w:rPr>
          <w:sz w:val="26"/>
          <w:szCs w:val="26"/>
        </w:rPr>
        <w:t>, включая МГН;</w:t>
      </w:r>
    </w:p>
    <w:p w:rsidR="004B323C" w:rsidRPr="00B54497" w:rsidRDefault="008B269F" w:rsidP="004B323C">
      <w:pPr>
        <w:tabs>
          <w:tab w:val="left" w:pos="3243"/>
        </w:tabs>
        <w:ind w:firstLine="709"/>
        <w:jc w:val="both"/>
        <w:rPr>
          <w:sz w:val="26"/>
          <w:szCs w:val="26"/>
        </w:rPr>
      </w:pPr>
      <w:r>
        <w:rPr>
          <w:sz w:val="26"/>
          <w:szCs w:val="26"/>
        </w:rPr>
        <w:t xml:space="preserve">10) </w:t>
      </w:r>
      <w:r w:rsidR="004B323C" w:rsidRPr="00B54497">
        <w:rPr>
          <w:sz w:val="26"/>
          <w:szCs w:val="26"/>
        </w:rPr>
        <w:t>структуры прилегающей жилой застройки.</w:t>
      </w:r>
    </w:p>
    <w:p w:rsidR="004B323C" w:rsidRPr="00B54497" w:rsidRDefault="008B269F" w:rsidP="007F450A">
      <w:pPr>
        <w:tabs>
          <w:tab w:val="left" w:pos="3243"/>
        </w:tabs>
        <w:ind w:firstLine="709"/>
        <w:jc w:val="both"/>
        <w:rPr>
          <w:sz w:val="26"/>
          <w:szCs w:val="26"/>
        </w:rPr>
      </w:pPr>
      <w:r>
        <w:rPr>
          <w:sz w:val="26"/>
          <w:szCs w:val="26"/>
        </w:rPr>
        <w:t>7. П</w:t>
      </w:r>
      <w:r w:rsidR="004B323C" w:rsidRPr="00B54497">
        <w:rPr>
          <w:sz w:val="26"/>
          <w:szCs w:val="26"/>
        </w:rPr>
        <w:t>лощадки рекомендуется изолировать от транзитного пешеходного движения. Не рекомендуется организовывать подходы к площадкам с проездов и улиц. В условиях существующей застройки на проездах и улицах, с которых осуществляется подход площадкам, рекомендуется устанавливать искусственные неровности, предназначенные для принудительного снижения скорости водителями.</w:t>
      </w:r>
    </w:p>
    <w:p w:rsidR="004B323C" w:rsidRPr="00B54497" w:rsidRDefault="008B269F" w:rsidP="004B323C">
      <w:pPr>
        <w:tabs>
          <w:tab w:val="left" w:pos="3243"/>
        </w:tabs>
        <w:ind w:firstLine="709"/>
        <w:jc w:val="both"/>
        <w:rPr>
          <w:sz w:val="26"/>
          <w:szCs w:val="26"/>
        </w:rPr>
      </w:pPr>
      <w:r>
        <w:rPr>
          <w:sz w:val="26"/>
          <w:szCs w:val="26"/>
        </w:rPr>
        <w:t>8. П</w:t>
      </w:r>
      <w:r w:rsidR="004B323C" w:rsidRPr="00B54497">
        <w:rPr>
          <w:sz w:val="26"/>
          <w:szCs w:val="26"/>
        </w:rPr>
        <w:t>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4B323C" w:rsidRPr="00B54497" w:rsidRDefault="008B269F" w:rsidP="004B323C">
      <w:pPr>
        <w:tabs>
          <w:tab w:val="left" w:pos="3243"/>
        </w:tabs>
        <w:ind w:firstLine="709"/>
        <w:jc w:val="both"/>
        <w:rPr>
          <w:sz w:val="26"/>
          <w:szCs w:val="26"/>
        </w:rPr>
      </w:pPr>
      <w:r>
        <w:rPr>
          <w:sz w:val="26"/>
          <w:szCs w:val="26"/>
        </w:rPr>
        <w:t xml:space="preserve">9. </w:t>
      </w:r>
      <w:r w:rsidR="004B323C" w:rsidRPr="00B54497">
        <w:rPr>
          <w:sz w:val="26"/>
          <w:szCs w:val="26"/>
        </w:rP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w:t>
      </w:r>
      <w:r>
        <w:rPr>
          <w:sz w:val="26"/>
          <w:szCs w:val="26"/>
        </w:rPr>
        <w:t>нты.</w:t>
      </w:r>
    </w:p>
    <w:p w:rsidR="004B323C" w:rsidRPr="00B54497" w:rsidRDefault="008B269F" w:rsidP="004B323C">
      <w:pPr>
        <w:tabs>
          <w:tab w:val="left" w:pos="3243"/>
        </w:tabs>
        <w:ind w:firstLine="709"/>
        <w:jc w:val="both"/>
        <w:rPr>
          <w:sz w:val="26"/>
          <w:szCs w:val="26"/>
        </w:rPr>
      </w:pPr>
      <w:r>
        <w:rPr>
          <w:sz w:val="26"/>
          <w:szCs w:val="26"/>
        </w:rPr>
        <w:t xml:space="preserve">10. </w:t>
      </w:r>
      <w:proofErr w:type="gramStart"/>
      <w:r>
        <w:rPr>
          <w:sz w:val="26"/>
          <w:szCs w:val="26"/>
        </w:rPr>
        <w:t>П</w:t>
      </w:r>
      <w:r w:rsidR="004B323C" w:rsidRPr="00B54497">
        <w:rPr>
          <w:sz w:val="26"/>
          <w:szCs w:val="26"/>
        </w:rPr>
        <w:t xml:space="preserve">лощадки необходимо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w:t>
      </w:r>
      <w:r w:rsidR="004B323C" w:rsidRPr="00B54497">
        <w:rPr>
          <w:sz w:val="26"/>
          <w:szCs w:val="26"/>
        </w:rPr>
        <w:lastRenderedPageBreak/>
        <w:t>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roofErr w:type="gramEnd"/>
    </w:p>
    <w:p w:rsidR="004B323C" w:rsidRPr="00B54497" w:rsidRDefault="008B269F" w:rsidP="004B323C">
      <w:pPr>
        <w:tabs>
          <w:tab w:val="left" w:pos="3243"/>
        </w:tabs>
        <w:ind w:firstLine="709"/>
        <w:jc w:val="both"/>
        <w:rPr>
          <w:sz w:val="26"/>
          <w:szCs w:val="26"/>
        </w:rPr>
      </w:pPr>
      <w:r>
        <w:rPr>
          <w:sz w:val="26"/>
          <w:szCs w:val="26"/>
        </w:rPr>
        <w:t xml:space="preserve">11. </w:t>
      </w:r>
      <w:r w:rsidR="004B323C" w:rsidRPr="00B54497">
        <w:rPr>
          <w:sz w:val="26"/>
          <w:szCs w:val="26"/>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рекомендуется осуществлять в зависимости от потребностей населения, вида и специализации благоустраиваемой площадки, функциональной зоны площадки.</w:t>
      </w:r>
    </w:p>
    <w:p w:rsidR="004B323C" w:rsidRPr="00B54497" w:rsidRDefault="008B269F" w:rsidP="004B323C">
      <w:pPr>
        <w:tabs>
          <w:tab w:val="left" w:pos="3243"/>
        </w:tabs>
        <w:ind w:firstLine="709"/>
        <w:jc w:val="both"/>
        <w:rPr>
          <w:sz w:val="26"/>
          <w:szCs w:val="26"/>
        </w:rPr>
      </w:pPr>
      <w:r>
        <w:rPr>
          <w:sz w:val="26"/>
          <w:szCs w:val="26"/>
        </w:rPr>
        <w:t xml:space="preserve">12. </w:t>
      </w:r>
      <w:proofErr w:type="gramStart"/>
      <w:r>
        <w:rPr>
          <w:sz w:val="26"/>
          <w:szCs w:val="26"/>
        </w:rPr>
        <w:t>Н</w:t>
      </w:r>
      <w:r w:rsidR="004B323C" w:rsidRPr="00B54497">
        <w:rPr>
          <w:sz w:val="26"/>
          <w:szCs w:val="26"/>
        </w:rPr>
        <w:t>а каждой площадке рекомендуется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w:t>
      </w:r>
      <w:r>
        <w:rPr>
          <w:sz w:val="26"/>
          <w:szCs w:val="26"/>
        </w:rPr>
        <w:t>и поломки оборудования площадки.</w:t>
      </w:r>
      <w:proofErr w:type="gramEnd"/>
    </w:p>
    <w:p w:rsidR="004B323C" w:rsidRDefault="008B269F" w:rsidP="003E3549">
      <w:pPr>
        <w:tabs>
          <w:tab w:val="left" w:pos="3243"/>
        </w:tabs>
        <w:ind w:firstLine="709"/>
        <w:jc w:val="both"/>
        <w:rPr>
          <w:sz w:val="26"/>
          <w:szCs w:val="26"/>
        </w:rPr>
      </w:pPr>
      <w:r>
        <w:rPr>
          <w:sz w:val="26"/>
          <w:szCs w:val="26"/>
        </w:rPr>
        <w:t xml:space="preserve">13. </w:t>
      </w:r>
      <w:proofErr w:type="gramStart"/>
      <w:r w:rsidR="004B323C" w:rsidRPr="00B54497">
        <w:rPr>
          <w:sz w:val="26"/>
          <w:szCs w:val="26"/>
        </w:rPr>
        <w:t>Создание, размещение, благоустройство, в том числе озеленение, освещение и оборудование площадок различного функционального назначения средствами спортивной и детской игровой инфраструктуры, а также содержание площадок рекомендуется осуществлять с учетом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Министерства строительства и жилищно-коммунального хозяйства Российской Федерации и Министерства спорта Российской Федерации от 27 декабря 2019</w:t>
      </w:r>
      <w:proofErr w:type="gramEnd"/>
      <w:r w:rsidR="004B323C" w:rsidRPr="00B54497">
        <w:rPr>
          <w:sz w:val="26"/>
          <w:szCs w:val="26"/>
        </w:rPr>
        <w:t xml:space="preserve"> г. N 897/1128/пр</w:t>
      </w:r>
      <w:r w:rsidR="007F450A">
        <w:rPr>
          <w:sz w:val="26"/>
          <w:szCs w:val="26"/>
        </w:rPr>
        <w:t>.</w:t>
      </w:r>
      <w:r w:rsidR="004B323C" w:rsidRPr="00B54497">
        <w:rPr>
          <w:sz w:val="26"/>
          <w:szCs w:val="26"/>
        </w:rPr>
        <w:t xml:space="preserve"> (с уче</w:t>
      </w:r>
      <w:r w:rsidR="003E3549">
        <w:rPr>
          <w:sz w:val="26"/>
          <w:szCs w:val="26"/>
        </w:rPr>
        <w:t>том внесенных в них изменений).</w:t>
      </w:r>
    </w:p>
    <w:p w:rsidR="008B269F" w:rsidRPr="00B54497" w:rsidRDefault="008B269F" w:rsidP="003E3549">
      <w:pPr>
        <w:tabs>
          <w:tab w:val="left" w:pos="3243"/>
        </w:tabs>
        <w:ind w:firstLine="709"/>
        <w:jc w:val="both"/>
        <w:rPr>
          <w:sz w:val="26"/>
          <w:szCs w:val="26"/>
        </w:rPr>
      </w:pPr>
    </w:p>
    <w:p w:rsidR="004B323C" w:rsidRPr="008B269F" w:rsidRDefault="008B269F" w:rsidP="006B0277">
      <w:pPr>
        <w:contextualSpacing/>
        <w:jc w:val="both"/>
        <w:rPr>
          <w:b/>
          <w:sz w:val="26"/>
          <w:szCs w:val="26"/>
        </w:rPr>
      </w:pPr>
      <w:bookmarkStart w:id="8" w:name="_Toc472352452"/>
      <w:r w:rsidRPr="008B269F">
        <w:rPr>
          <w:b/>
          <w:sz w:val="26"/>
          <w:szCs w:val="26"/>
        </w:rPr>
        <w:t xml:space="preserve">Статья 13. </w:t>
      </w:r>
      <w:r w:rsidR="004B323C" w:rsidRPr="008B269F">
        <w:rPr>
          <w:b/>
          <w:sz w:val="26"/>
          <w:szCs w:val="26"/>
        </w:rPr>
        <w:t>Освещение территории, включая архитектурную подсветку зданий строений, сооружений</w:t>
      </w:r>
      <w:bookmarkEnd w:id="8"/>
    </w:p>
    <w:p w:rsidR="004B323C" w:rsidRPr="008B269F" w:rsidRDefault="007F450A" w:rsidP="00914301">
      <w:pPr>
        <w:pStyle w:val="af3"/>
        <w:numPr>
          <w:ilvl w:val="0"/>
          <w:numId w:val="6"/>
        </w:numPr>
        <w:ind w:left="0" w:firstLine="709"/>
        <w:contextualSpacing/>
        <w:jc w:val="both"/>
        <w:rPr>
          <w:sz w:val="26"/>
          <w:szCs w:val="26"/>
        </w:rPr>
      </w:pPr>
      <w:r w:rsidRPr="008B269F">
        <w:rPr>
          <w:sz w:val="26"/>
          <w:szCs w:val="26"/>
        </w:rPr>
        <w:t xml:space="preserve">В </w:t>
      </w:r>
      <w:r w:rsidR="004B323C" w:rsidRPr="008B269F">
        <w:rPr>
          <w:sz w:val="26"/>
          <w:szCs w:val="26"/>
        </w:rPr>
        <w:t xml:space="preserve"> рамках </w:t>
      </w:r>
      <w:proofErr w:type="gramStart"/>
      <w:r w:rsidR="004B323C" w:rsidRPr="008B269F">
        <w:rPr>
          <w:sz w:val="26"/>
          <w:szCs w:val="26"/>
        </w:rPr>
        <w:t>решения задачи обеспечения качества городской среды</w:t>
      </w:r>
      <w:proofErr w:type="gramEnd"/>
      <w:r w:rsidR="004B323C" w:rsidRPr="008B269F">
        <w:rPr>
          <w:sz w:val="26"/>
          <w:szCs w:val="26"/>
        </w:rPr>
        <w:t xml:space="preserve"> при создании и благоустройстве освещения и осветительного оборудования необходимо учитывать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w:t>
      </w:r>
      <w:r w:rsidRPr="008B269F">
        <w:rPr>
          <w:sz w:val="26"/>
          <w:szCs w:val="26"/>
        </w:rPr>
        <w:t>ения в местах притяжения людей;</w:t>
      </w:r>
    </w:p>
    <w:p w:rsidR="004B323C" w:rsidRPr="00B54497" w:rsidRDefault="008B269F" w:rsidP="004B323C">
      <w:pPr>
        <w:ind w:firstLine="709"/>
        <w:contextualSpacing/>
        <w:jc w:val="both"/>
        <w:rPr>
          <w:sz w:val="26"/>
          <w:szCs w:val="26"/>
        </w:rPr>
      </w:pPr>
      <w:r>
        <w:rPr>
          <w:sz w:val="26"/>
          <w:szCs w:val="26"/>
        </w:rPr>
        <w:t xml:space="preserve">2. </w:t>
      </w:r>
      <w:r w:rsidR="004B323C" w:rsidRPr="00B54497">
        <w:rPr>
          <w:sz w:val="26"/>
          <w:szCs w:val="26"/>
        </w:rPr>
        <w:t>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rsidR="004B323C" w:rsidRPr="00B54497" w:rsidRDefault="008B269F" w:rsidP="004B323C">
      <w:pPr>
        <w:ind w:firstLine="709"/>
        <w:jc w:val="both"/>
        <w:rPr>
          <w:sz w:val="26"/>
          <w:szCs w:val="26"/>
        </w:rPr>
      </w:pPr>
      <w:r>
        <w:rPr>
          <w:sz w:val="26"/>
          <w:szCs w:val="26"/>
        </w:rPr>
        <w:t xml:space="preserve"> 1) </w:t>
      </w:r>
      <w:r w:rsidR="004B323C" w:rsidRPr="00B54497">
        <w:rPr>
          <w:sz w:val="26"/>
          <w:szCs w:val="26"/>
        </w:rPr>
        <w:t xml:space="preserve">экономичность и </w:t>
      </w:r>
      <w:proofErr w:type="spellStart"/>
      <w:r w:rsidR="004B323C" w:rsidRPr="00B54497">
        <w:rPr>
          <w:sz w:val="26"/>
          <w:szCs w:val="26"/>
        </w:rPr>
        <w:t>энергоэффективность</w:t>
      </w:r>
      <w:proofErr w:type="spellEnd"/>
      <w:r w:rsidR="004B323C" w:rsidRPr="00B54497">
        <w:rPr>
          <w:sz w:val="26"/>
          <w:szCs w:val="26"/>
        </w:rPr>
        <w:t xml:space="preserve"> применяемых установок, рациональное распределение и использование электроэнергии;</w:t>
      </w:r>
    </w:p>
    <w:p w:rsidR="006C4587" w:rsidRDefault="008B269F" w:rsidP="006C4587">
      <w:pPr>
        <w:ind w:firstLine="709"/>
        <w:jc w:val="both"/>
        <w:rPr>
          <w:sz w:val="26"/>
          <w:szCs w:val="26"/>
        </w:rPr>
      </w:pPr>
      <w:r>
        <w:rPr>
          <w:sz w:val="26"/>
          <w:szCs w:val="26"/>
        </w:rPr>
        <w:t xml:space="preserve">2) </w:t>
      </w:r>
      <w:r w:rsidR="004B323C" w:rsidRPr="00B54497">
        <w:rPr>
          <w:sz w:val="26"/>
          <w:szCs w:val="26"/>
        </w:rPr>
        <w:t>эстетику элементов осветительных установок, их дизайн, качество материалов и изделий с учетом воспр</w:t>
      </w:r>
      <w:r w:rsidR="006C4587">
        <w:rPr>
          <w:sz w:val="26"/>
          <w:szCs w:val="26"/>
        </w:rPr>
        <w:t>иятия в дневное и ночное время;</w:t>
      </w:r>
    </w:p>
    <w:p w:rsidR="004B323C" w:rsidRDefault="008B269F" w:rsidP="006C4587">
      <w:pPr>
        <w:ind w:firstLine="709"/>
        <w:jc w:val="both"/>
        <w:rPr>
          <w:sz w:val="26"/>
          <w:szCs w:val="26"/>
        </w:rPr>
      </w:pPr>
      <w:r>
        <w:rPr>
          <w:sz w:val="26"/>
          <w:szCs w:val="26"/>
        </w:rPr>
        <w:t xml:space="preserve">3) </w:t>
      </w:r>
      <w:r w:rsidR="004B323C" w:rsidRPr="00B54497">
        <w:rPr>
          <w:sz w:val="26"/>
          <w:szCs w:val="26"/>
        </w:rPr>
        <w:t>удобство обслуживания и управления при разных режимах работы установок.</w:t>
      </w:r>
    </w:p>
    <w:p w:rsidR="000273D8" w:rsidRPr="00B54497" w:rsidRDefault="000273D8" w:rsidP="006C4587">
      <w:pPr>
        <w:ind w:firstLine="709"/>
        <w:jc w:val="both"/>
        <w:rPr>
          <w:sz w:val="26"/>
          <w:szCs w:val="26"/>
        </w:rPr>
      </w:pPr>
    </w:p>
    <w:p w:rsidR="004B323C" w:rsidRPr="000273D8" w:rsidRDefault="000273D8" w:rsidP="006B0277">
      <w:pPr>
        <w:contextualSpacing/>
        <w:rPr>
          <w:b/>
          <w:sz w:val="26"/>
          <w:szCs w:val="26"/>
        </w:rPr>
      </w:pPr>
      <w:r w:rsidRPr="000273D8">
        <w:rPr>
          <w:b/>
          <w:sz w:val="26"/>
          <w:szCs w:val="26"/>
        </w:rPr>
        <w:t xml:space="preserve">Статья 14. </w:t>
      </w:r>
      <w:r w:rsidR="004B323C" w:rsidRPr="000273D8">
        <w:rPr>
          <w:b/>
          <w:sz w:val="26"/>
          <w:szCs w:val="26"/>
        </w:rPr>
        <w:t>Функциональное освещение</w:t>
      </w:r>
    </w:p>
    <w:p w:rsidR="000273D8" w:rsidRDefault="000273D8" w:rsidP="000273D8">
      <w:pPr>
        <w:ind w:firstLine="708"/>
        <w:contextualSpacing/>
        <w:jc w:val="both"/>
        <w:rPr>
          <w:sz w:val="26"/>
          <w:szCs w:val="26"/>
        </w:rPr>
      </w:pPr>
      <w:r>
        <w:rPr>
          <w:sz w:val="26"/>
          <w:szCs w:val="26"/>
        </w:rPr>
        <w:t xml:space="preserve">1. </w:t>
      </w:r>
      <w:r w:rsidR="00BA7362" w:rsidRPr="000273D8">
        <w:rPr>
          <w:sz w:val="26"/>
          <w:szCs w:val="26"/>
        </w:rPr>
        <w:t>Ф</w:t>
      </w:r>
      <w:r w:rsidR="004B323C" w:rsidRPr="000273D8">
        <w:rPr>
          <w:sz w:val="26"/>
          <w:szCs w:val="26"/>
        </w:rPr>
        <w:t>ункциональное освещение (далее - ФО) осуществляется стационарными установками освещения дорожных покрытий и простран</w:t>
      </w:r>
      <w:proofErr w:type="gramStart"/>
      <w:r w:rsidR="004B323C" w:rsidRPr="000273D8">
        <w:rPr>
          <w:sz w:val="26"/>
          <w:szCs w:val="26"/>
        </w:rPr>
        <w:t>ств в тр</w:t>
      </w:r>
      <w:proofErr w:type="gramEnd"/>
      <w:r w:rsidR="004B323C" w:rsidRPr="000273D8">
        <w:rPr>
          <w:sz w:val="26"/>
          <w:szCs w:val="26"/>
        </w:rPr>
        <w:t xml:space="preserve">анспортных и пешеходных зонах. Установки ФО, как правило, подразделяют </w:t>
      </w:r>
      <w:proofErr w:type="gramStart"/>
      <w:r w:rsidR="004B323C" w:rsidRPr="000273D8">
        <w:rPr>
          <w:sz w:val="26"/>
          <w:szCs w:val="26"/>
        </w:rPr>
        <w:t>на</w:t>
      </w:r>
      <w:proofErr w:type="gramEnd"/>
      <w:r w:rsidR="004B323C" w:rsidRPr="000273D8">
        <w:rPr>
          <w:sz w:val="26"/>
          <w:szCs w:val="26"/>
        </w:rPr>
        <w:t xml:space="preserve"> обычные, </w:t>
      </w:r>
      <w:proofErr w:type="spellStart"/>
      <w:r w:rsidR="004B323C" w:rsidRPr="000273D8">
        <w:rPr>
          <w:sz w:val="26"/>
          <w:szCs w:val="26"/>
        </w:rPr>
        <w:lastRenderedPageBreak/>
        <w:t>высокомачтовые</w:t>
      </w:r>
      <w:proofErr w:type="spellEnd"/>
      <w:r w:rsidR="004B323C" w:rsidRPr="000273D8">
        <w:rPr>
          <w:sz w:val="26"/>
          <w:szCs w:val="26"/>
        </w:rPr>
        <w:t>, парапетные, газонные и встроенные.</w:t>
      </w:r>
    </w:p>
    <w:p w:rsidR="000273D8" w:rsidRDefault="000273D8" w:rsidP="000273D8">
      <w:pPr>
        <w:ind w:firstLine="708"/>
        <w:contextualSpacing/>
        <w:jc w:val="both"/>
        <w:rPr>
          <w:sz w:val="26"/>
          <w:szCs w:val="26"/>
        </w:rPr>
      </w:pPr>
      <w:r>
        <w:rPr>
          <w:sz w:val="26"/>
          <w:szCs w:val="26"/>
        </w:rPr>
        <w:t xml:space="preserve">2. </w:t>
      </w:r>
      <w:r w:rsidR="00BA7362" w:rsidRPr="000273D8">
        <w:rPr>
          <w:sz w:val="26"/>
          <w:szCs w:val="26"/>
        </w:rPr>
        <w:t>В</w:t>
      </w:r>
      <w:r w:rsidR="004B323C" w:rsidRPr="000273D8">
        <w:rPr>
          <w:sz w:val="26"/>
          <w:szCs w:val="26"/>
        </w:rPr>
        <w:t xml:space="preserve"> обычных установках светильники следует располагать на опорах (венчающие, консольные), подвесах или фасадах (бра, плафоны). Их необходимо применять в транспортных и пешеходных зонах как наиболее традиционные.</w:t>
      </w:r>
    </w:p>
    <w:p w:rsidR="000273D8" w:rsidRDefault="000273D8" w:rsidP="000273D8">
      <w:pPr>
        <w:ind w:firstLine="708"/>
        <w:contextualSpacing/>
        <w:jc w:val="both"/>
        <w:rPr>
          <w:sz w:val="26"/>
          <w:szCs w:val="26"/>
        </w:rPr>
      </w:pPr>
      <w:r>
        <w:rPr>
          <w:sz w:val="26"/>
          <w:szCs w:val="26"/>
        </w:rPr>
        <w:t xml:space="preserve">3. </w:t>
      </w:r>
      <w:proofErr w:type="spellStart"/>
      <w:r w:rsidR="00BA7362" w:rsidRPr="000273D8">
        <w:rPr>
          <w:sz w:val="26"/>
          <w:szCs w:val="26"/>
        </w:rPr>
        <w:t>В</w:t>
      </w:r>
      <w:r w:rsidR="004B323C" w:rsidRPr="000273D8">
        <w:rPr>
          <w:sz w:val="26"/>
          <w:szCs w:val="26"/>
        </w:rPr>
        <w:t>ысокомачтовые</w:t>
      </w:r>
      <w:proofErr w:type="spellEnd"/>
      <w:r w:rsidR="004B323C" w:rsidRPr="000273D8">
        <w:rPr>
          <w:sz w:val="26"/>
          <w:szCs w:val="26"/>
        </w:rPr>
        <w:t xml:space="preserve"> установки следует использовать для освещения обширных пространств, транспортных развязок и магистралей, открытых паркингов.</w:t>
      </w:r>
    </w:p>
    <w:p w:rsidR="000273D8" w:rsidRDefault="000273D8" w:rsidP="000273D8">
      <w:pPr>
        <w:ind w:firstLine="708"/>
        <w:contextualSpacing/>
        <w:jc w:val="both"/>
        <w:rPr>
          <w:sz w:val="26"/>
          <w:szCs w:val="26"/>
        </w:rPr>
      </w:pPr>
      <w:r>
        <w:rPr>
          <w:sz w:val="26"/>
          <w:szCs w:val="26"/>
        </w:rPr>
        <w:t xml:space="preserve">4. </w:t>
      </w:r>
      <w:r w:rsidR="004B323C" w:rsidRPr="000273D8">
        <w:rPr>
          <w:sz w:val="26"/>
          <w:szCs w:val="26"/>
        </w:rPr>
        <w:t>В парапетных установках светильники следует встраивать линией или пунктиром в парапет, ограждающий проезжую часть путепроводов, мостов, эстакад, пандусов, развязок, а также тротуары и площадки. Их применение необходимо обосновать технико-экономическими и (или) художественными аргументами.</w:t>
      </w:r>
    </w:p>
    <w:p w:rsidR="000273D8" w:rsidRDefault="000273D8" w:rsidP="000273D8">
      <w:pPr>
        <w:ind w:firstLine="708"/>
        <w:contextualSpacing/>
        <w:jc w:val="both"/>
        <w:rPr>
          <w:sz w:val="26"/>
          <w:szCs w:val="26"/>
        </w:rPr>
      </w:pPr>
      <w:r>
        <w:rPr>
          <w:sz w:val="26"/>
          <w:szCs w:val="26"/>
        </w:rPr>
        <w:t xml:space="preserve">5. </w:t>
      </w:r>
      <w:r w:rsidR="00BA7362">
        <w:rPr>
          <w:sz w:val="26"/>
          <w:szCs w:val="26"/>
        </w:rPr>
        <w:t>Г</w:t>
      </w:r>
      <w:r w:rsidR="004B323C" w:rsidRPr="00B54497">
        <w:rPr>
          <w:sz w:val="26"/>
          <w:szCs w:val="26"/>
        </w:rPr>
        <w:t xml:space="preserve">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w:t>
      </w:r>
      <w:r>
        <w:rPr>
          <w:sz w:val="26"/>
          <w:szCs w:val="26"/>
        </w:rPr>
        <w:t>в зонах минимального вандализма.</w:t>
      </w:r>
    </w:p>
    <w:p w:rsidR="004B323C" w:rsidRDefault="000273D8" w:rsidP="000273D8">
      <w:pPr>
        <w:ind w:firstLine="708"/>
        <w:contextualSpacing/>
        <w:jc w:val="both"/>
        <w:rPr>
          <w:sz w:val="26"/>
          <w:szCs w:val="26"/>
        </w:rPr>
      </w:pPr>
      <w:r>
        <w:rPr>
          <w:sz w:val="26"/>
          <w:szCs w:val="26"/>
        </w:rPr>
        <w:t>6.</w:t>
      </w:r>
      <w:r w:rsidR="00BA7362">
        <w:rPr>
          <w:sz w:val="26"/>
          <w:szCs w:val="26"/>
        </w:rPr>
        <w:t>С</w:t>
      </w:r>
      <w:r w:rsidR="004B323C" w:rsidRPr="00B54497">
        <w:rPr>
          <w:sz w:val="26"/>
          <w:szCs w:val="26"/>
        </w:rPr>
        <w:t>ветильники, встроенные в ступени, подпорные стенки, ограждения, цоколи зданий и сооружений, малые архитектурные формы (далее – МАФ), следует использовать для освещения пешеходных зон территорий общественного назначения.</w:t>
      </w:r>
    </w:p>
    <w:p w:rsidR="000273D8" w:rsidRPr="00B54497" w:rsidRDefault="000273D8" w:rsidP="000273D8">
      <w:pPr>
        <w:ind w:firstLine="708"/>
        <w:contextualSpacing/>
        <w:jc w:val="both"/>
        <w:rPr>
          <w:sz w:val="26"/>
          <w:szCs w:val="26"/>
        </w:rPr>
      </w:pPr>
    </w:p>
    <w:p w:rsidR="000273D8" w:rsidRDefault="000273D8" w:rsidP="006B0277">
      <w:pPr>
        <w:contextualSpacing/>
        <w:jc w:val="both"/>
        <w:rPr>
          <w:b/>
          <w:sz w:val="26"/>
          <w:szCs w:val="26"/>
        </w:rPr>
      </w:pPr>
      <w:r w:rsidRPr="000273D8">
        <w:rPr>
          <w:b/>
          <w:sz w:val="26"/>
          <w:szCs w:val="26"/>
        </w:rPr>
        <w:t xml:space="preserve">Статья 15. </w:t>
      </w:r>
      <w:r w:rsidR="004B323C" w:rsidRPr="000273D8">
        <w:rPr>
          <w:b/>
          <w:sz w:val="26"/>
          <w:szCs w:val="26"/>
        </w:rPr>
        <w:t>Архитектурное освещение</w:t>
      </w:r>
    </w:p>
    <w:p w:rsidR="000273D8" w:rsidRDefault="000273D8" w:rsidP="000273D8">
      <w:pPr>
        <w:ind w:firstLine="708"/>
        <w:contextualSpacing/>
        <w:jc w:val="both"/>
        <w:rPr>
          <w:b/>
          <w:sz w:val="26"/>
          <w:szCs w:val="26"/>
        </w:rPr>
      </w:pPr>
      <w:r>
        <w:rPr>
          <w:sz w:val="26"/>
          <w:szCs w:val="26"/>
        </w:rPr>
        <w:t>1.</w:t>
      </w:r>
      <w:r w:rsidR="004B323C" w:rsidRPr="000273D8">
        <w:rPr>
          <w:sz w:val="26"/>
          <w:szCs w:val="26"/>
        </w:rPr>
        <w:t>Архитектурное освещение (далее - АО) следует применять для формирования художественно 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4B323C" w:rsidRPr="000273D8" w:rsidRDefault="000273D8" w:rsidP="000273D8">
      <w:pPr>
        <w:ind w:firstLine="708"/>
        <w:contextualSpacing/>
        <w:jc w:val="both"/>
        <w:rPr>
          <w:b/>
          <w:sz w:val="26"/>
          <w:szCs w:val="26"/>
        </w:rPr>
      </w:pPr>
      <w:r w:rsidRPr="000273D8">
        <w:rPr>
          <w:sz w:val="26"/>
          <w:szCs w:val="26"/>
        </w:rPr>
        <w:t>2.</w:t>
      </w:r>
      <w:r>
        <w:rPr>
          <w:b/>
          <w:sz w:val="26"/>
          <w:szCs w:val="26"/>
        </w:rPr>
        <w:t xml:space="preserve"> </w:t>
      </w:r>
      <w:r w:rsidR="004B323C" w:rsidRPr="000273D8">
        <w:rPr>
          <w:sz w:val="26"/>
          <w:szCs w:val="26"/>
        </w:rPr>
        <w:t xml:space="preserve">К временным установкам АО относится праздничная иллюминация: световые гирлянды, сетки, контурные обтяжки, </w:t>
      </w:r>
      <w:proofErr w:type="spellStart"/>
      <w:r w:rsidR="004B323C" w:rsidRPr="000273D8">
        <w:rPr>
          <w:sz w:val="26"/>
          <w:szCs w:val="26"/>
        </w:rPr>
        <w:t>светографические</w:t>
      </w:r>
      <w:proofErr w:type="spellEnd"/>
      <w:r w:rsidR="004B323C" w:rsidRPr="000273D8">
        <w:rPr>
          <w:sz w:val="26"/>
          <w:szCs w:val="26"/>
        </w:rPr>
        <w:t xml:space="preserve"> элементы, панно и объемные композиции из ламп накаливания, разрядных, светодиодов, </w:t>
      </w:r>
      <w:proofErr w:type="spellStart"/>
      <w:r w:rsidR="004B323C" w:rsidRPr="000273D8">
        <w:rPr>
          <w:sz w:val="26"/>
          <w:szCs w:val="26"/>
        </w:rPr>
        <w:t>световодов</w:t>
      </w:r>
      <w:proofErr w:type="spellEnd"/>
      <w:r w:rsidR="004B323C" w:rsidRPr="000273D8">
        <w:rPr>
          <w:sz w:val="26"/>
          <w:szCs w:val="26"/>
        </w:rPr>
        <w:t>, световые проекции, лазерные рисунки и т.п.</w:t>
      </w:r>
    </w:p>
    <w:p w:rsidR="000273D8" w:rsidRDefault="000273D8" w:rsidP="000273D8">
      <w:pPr>
        <w:ind w:firstLine="709"/>
        <w:contextualSpacing/>
        <w:jc w:val="both"/>
        <w:rPr>
          <w:sz w:val="26"/>
          <w:szCs w:val="26"/>
        </w:rPr>
      </w:pPr>
      <w:r>
        <w:rPr>
          <w:sz w:val="26"/>
          <w:szCs w:val="26"/>
        </w:rPr>
        <w:t xml:space="preserve">3. </w:t>
      </w:r>
      <w:r w:rsidR="004B323C" w:rsidRPr="00B54497">
        <w:rPr>
          <w:sz w:val="26"/>
          <w:szCs w:val="26"/>
        </w:rPr>
        <w:t>В целях архитектурного освещения могут исп</w:t>
      </w:r>
      <w:r w:rsidR="00BA7362">
        <w:rPr>
          <w:sz w:val="26"/>
          <w:szCs w:val="26"/>
        </w:rPr>
        <w:t xml:space="preserve">ользоваться также установки ФО </w:t>
      </w:r>
      <w:r w:rsidR="004B323C" w:rsidRPr="00B54497">
        <w:rPr>
          <w:sz w:val="26"/>
          <w:szCs w:val="26"/>
        </w:rPr>
        <w:t xml:space="preserve">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4B323C" w:rsidRPr="00B54497" w:rsidRDefault="000273D8" w:rsidP="000273D8">
      <w:pPr>
        <w:ind w:firstLine="709"/>
        <w:contextualSpacing/>
        <w:jc w:val="both"/>
        <w:rPr>
          <w:sz w:val="26"/>
          <w:szCs w:val="26"/>
        </w:rPr>
      </w:pPr>
      <w:r>
        <w:rPr>
          <w:sz w:val="26"/>
          <w:szCs w:val="26"/>
        </w:rPr>
        <w:t xml:space="preserve">4. </w:t>
      </w:r>
      <w:r w:rsidR="004B323C" w:rsidRPr="00B54497">
        <w:rPr>
          <w:sz w:val="26"/>
          <w:szCs w:val="26"/>
        </w:rPr>
        <w:t xml:space="preserve">Световая информация (далее - СИ), в том числе, световая реклама, как правило, предназначена для ориентации пешеходов </w:t>
      </w:r>
      <w:r w:rsidR="006E25C0">
        <w:rPr>
          <w:sz w:val="26"/>
          <w:szCs w:val="26"/>
        </w:rPr>
        <w:t xml:space="preserve">и водителей автотранспорта в </w:t>
      </w:r>
      <w:r w:rsidR="003E2136">
        <w:rPr>
          <w:sz w:val="26"/>
          <w:szCs w:val="26"/>
        </w:rPr>
        <w:t>пространстве, в том числе для</w:t>
      </w:r>
      <w:r w:rsidR="004B323C" w:rsidRPr="00B54497">
        <w:rPr>
          <w:sz w:val="26"/>
          <w:szCs w:val="26"/>
        </w:rPr>
        <w:t xml:space="preserve"> решения </w:t>
      </w:r>
      <w:proofErr w:type="spellStart"/>
      <w:r w:rsidR="004B323C" w:rsidRPr="00B54497">
        <w:rPr>
          <w:sz w:val="26"/>
          <w:szCs w:val="26"/>
        </w:rPr>
        <w:t>светокомпозиционных</w:t>
      </w:r>
      <w:proofErr w:type="spellEnd"/>
      <w:r w:rsidR="004B323C" w:rsidRPr="00B54497">
        <w:rPr>
          <w:sz w:val="26"/>
          <w:szCs w:val="26"/>
        </w:rPr>
        <w:t xml:space="preserve"> задач с учетом гармоничности светового ансамбля, не противоречащего действующим правилам дорожного движения. </w:t>
      </w:r>
    </w:p>
    <w:p w:rsidR="004B323C" w:rsidRPr="00B54497" w:rsidRDefault="000273D8" w:rsidP="004B323C">
      <w:pPr>
        <w:ind w:firstLine="709"/>
        <w:contextualSpacing/>
        <w:jc w:val="both"/>
        <w:rPr>
          <w:sz w:val="26"/>
          <w:szCs w:val="26"/>
        </w:rPr>
      </w:pPr>
      <w:r>
        <w:rPr>
          <w:sz w:val="26"/>
          <w:szCs w:val="26"/>
        </w:rPr>
        <w:t xml:space="preserve">5. </w:t>
      </w:r>
      <w:r w:rsidR="004B323C" w:rsidRPr="00B54497">
        <w:rPr>
          <w:sz w:val="26"/>
          <w:szCs w:val="26"/>
        </w:rPr>
        <w:t xml:space="preserve">В стационарных установках ФО и АО следует применять </w:t>
      </w:r>
      <w:proofErr w:type="spellStart"/>
      <w:r w:rsidR="004B323C" w:rsidRPr="00B54497">
        <w:rPr>
          <w:sz w:val="26"/>
          <w:szCs w:val="26"/>
        </w:rPr>
        <w:t>энергоэффективные</w:t>
      </w:r>
      <w:proofErr w:type="spellEnd"/>
      <w:r w:rsidR="004B323C" w:rsidRPr="00B54497">
        <w:rPr>
          <w:sz w:val="26"/>
          <w:szCs w:val="26"/>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4B323C" w:rsidRPr="00B54497" w:rsidRDefault="000273D8" w:rsidP="004B323C">
      <w:pPr>
        <w:ind w:firstLine="709"/>
        <w:contextualSpacing/>
        <w:jc w:val="both"/>
        <w:rPr>
          <w:sz w:val="26"/>
          <w:szCs w:val="26"/>
        </w:rPr>
      </w:pPr>
      <w:r>
        <w:rPr>
          <w:sz w:val="26"/>
          <w:szCs w:val="26"/>
        </w:rPr>
        <w:lastRenderedPageBreak/>
        <w:t xml:space="preserve">6. </w:t>
      </w:r>
      <w:r w:rsidR="004B323C" w:rsidRPr="00B54497">
        <w:rPr>
          <w:sz w:val="26"/>
          <w:szCs w:val="26"/>
        </w:rPr>
        <w:t>Источники света в установках ФО необходимо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4B323C" w:rsidRPr="00B54497" w:rsidRDefault="000273D8" w:rsidP="004B323C">
      <w:pPr>
        <w:ind w:firstLine="709"/>
        <w:contextualSpacing/>
        <w:jc w:val="both"/>
        <w:rPr>
          <w:sz w:val="26"/>
          <w:szCs w:val="26"/>
        </w:rPr>
      </w:pPr>
      <w:r>
        <w:rPr>
          <w:sz w:val="26"/>
          <w:szCs w:val="26"/>
        </w:rPr>
        <w:t xml:space="preserve">7. </w:t>
      </w:r>
      <w:r w:rsidR="004B323C" w:rsidRPr="00B54497">
        <w:rPr>
          <w:sz w:val="26"/>
          <w:szCs w:val="26"/>
        </w:rPr>
        <w:t>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4B323C" w:rsidRPr="00B54497" w:rsidRDefault="00CA38F2" w:rsidP="004B323C">
      <w:pPr>
        <w:ind w:firstLine="709"/>
        <w:jc w:val="both"/>
        <w:rPr>
          <w:sz w:val="26"/>
          <w:szCs w:val="26"/>
        </w:rPr>
      </w:pPr>
      <w:r>
        <w:rPr>
          <w:sz w:val="26"/>
          <w:szCs w:val="26"/>
        </w:rPr>
        <w:t xml:space="preserve">8. </w:t>
      </w:r>
      <w:r w:rsidR="004B323C" w:rsidRPr="00B54497">
        <w:rPr>
          <w:sz w:val="26"/>
          <w:szCs w:val="26"/>
        </w:rPr>
        <w:t xml:space="preserve">В установках ФО транспортных и пешеходных зон следует применять осветительные приборы направленного в нижнюю полусферу прямого, рассеянного или отраженного света. </w:t>
      </w:r>
    </w:p>
    <w:p w:rsidR="00CA38F2" w:rsidRDefault="00CA38F2" w:rsidP="0030511D">
      <w:pPr>
        <w:ind w:firstLine="709"/>
        <w:contextualSpacing/>
        <w:jc w:val="both"/>
        <w:rPr>
          <w:sz w:val="26"/>
          <w:szCs w:val="26"/>
        </w:rPr>
      </w:pPr>
      <w:r>
        <w:rPr>
          <w:sz w:val="26"/>
          <w:szCs w:val="26"/>
        </w:rPr>
        <w:t xml:space="preserve">9. </w:t>
      </w:r>
      <w:r w:rsidR="004B323C" w:rsidRPr="00B54497">
        <w:rPr>
          <w:sz w:val="26"/>
          <w:szCs w:val="26"/>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следует предусматрив</w:t>
      </w:r>
      <w:r w:rsidR="0030511D">
        <w:rPr>
          <w:sz w:val="26"/>
          <w:szCs w:val="26"/>
        </w:rPr>
        <w:t xml:space="preserve">ать следующие режимы их работы: </w:t>
      </w:r>
    </w:p>
    <w:p w:rsidR="00CA38F2" w:rsidRDefault="00CA38F2" w:rsidP="0030511D">
      <w:pPr>
        <w:ind w:firstLine="709"/>
        <w:contextualSpacing/>
        <w:jc w:val="both"/>
        <w:rPr>
          <w:sz w:val="26"/>
          <w:szCs w:val="26"/>
        </w:rPr>
      </w:pPr>
      <w:r>
        <w:rPr>
          <w:sz w:val="26"/>
          <w:szCs w:val="26"/>
        </w:rPr>
        <w:t xml:space="preserve">1) </w:t>
      </w:r>
      <w:r w:rsidR="004B323C" w:rsidRPr="00B54497">
        <w:rPr>
          <w:sz w:val="26"/>
          <w:szCs w:val="26"/>
        </w:rPr>
        <w:t>вечерний будничный режим, когда функционируют все стационарные установки ФО, АО и СИ, за исключением систем праздничного освещения;</w:t>
      </w:r>
      <w:r w:rsidR="00BA7362">
        <w:rPr>
          <w:sz w:val="26"/>
          <w:szCs w:val="26"/>
        </w:rPr>
        <w:t xml:space="preserve"> </w:t>
      </w:r>
    </w:p>
    <w:p w:rsidR="00CA38F2" w:rsidRDefault="00CA38F2" w:rsidP="0030511D">
      <w:pPr>
        <w:ind w:firstLine="709"/>
        <w:contextualSpacing/>
        <w:jc w:val="both"/>
        <w:rPr>
          <w:sz w:val="26"/>
          <w:szCs w:val="26"/>
        </w:rPr>
      </w:pPr>
      <w:r>
        <w:rPr>
          <w:sz w:val="26"/>
          <w:szCs w:val="26"/>
        </w:rPr>
        <w:t xml:space="preserve">2) </w:t>
      </w:r>
      <w:r w:rsidR="004B323C" w:rsidRPr="00B54497">
        <w:rPr>
          <w:sz w:val="26"/>
          <w:szCs w:val="26"/>
        </w:rPr>
        <w:t>ночной дежурный режим, когда в установках ФО, АО и СИ может отключаться часть осветительных приборов, допускаемая нормами освещенности и распоряжениями местной администрации;</w:t>
      </w:r>
      <w:r w:rsidR="00BA7362">
        <w:rPr>
          <w:sz w:val="26"/>
          <w:szCs w:val="26"/>
        </w:rPr>
        <w:t xml:space="preserve"> </w:t>
      </w:r>
    </w:p>
    <w:p w:rsidR="00CA38F2" w:rsidRDefault="00CA38F2" w:rsidP="0030511D">
      <w:pPr>
        <w:ind w:firstLine="709"/>
        <w:contextualSpacing/>
        <w:jc w:val="both"/>
        <w:rPr>
          <w:sz w:val="26"/>
          <w:szCs w:val="26"/>
        </w:rPr>
      </w:pPr>
      <w:r>
        <w:rPr>
          <w:sz w:val="26"/>
          <w:szCs w:val="26"/>
        </w:rPr>
        <w:t xml:space="preserve">3) </w:t>
      </w:r>
      <w:r w:rsidR="004B323C" w:rsidRPr="00B54497">
        <w:rPr>
          <w:sz w:val="26"/>
          <w:szCs w:val="26"/>
        </w:rPr>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r w:rsidR="00BA7362">
        <w:rPr>
          <w:sz w:val="26"/>
          <w:szCs w:val="26"/>
        </w:rPr>
        <w:t xml:space="preserve"> </w:t>
      </w:r>
    </w:p>
    <w:p w:rsidR="004B323C" w:rsidRDefault="00CA38F2" w:rsidP="0030511D">
      <w:pPr>
        <w:ind w:firstLine="709"/>
        <w:contextualSpacing/>
        <w:jc w:val="both"/>
        <w:rPr>
          <w:sz w:val="26"/>
          <w:szCs w:val="26"/>
        </w:rPr>
      </w:pPr>
      <w:r>
        <w:rPr>
          <w:sz w:val="26"/>
          <w:szCs w:val="26"/>
        </w:rPr>
        <w:t xml:space="preserve">4) </w:t>
      </w:r>
      <w:r w:rsidR="004B323C" w:rsidRPr="00B54497">
        <w:rPr>
          <w:sz w:val="26"/>
          <w:szCs w:val="26"/>
        </w:rPr>
        <w:t>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CA38F2" w:rsidRPr="00B54497" w:rsidRDefault="00CA38F2" w:rsidP="0030511D">
      <w:pPr>
        <w:ind w:firstLine="709"/>
        <w:contextualSpacing/>
        <w:jc w:val="both"/>
        <w:rPr>
          <w:sz w:val="26"/>
          <w:szCs w:val="26"/>
        </w:rPr>
      </w:pPr>
    </w:p>
    <w:p w:rsidR="004B323C" w:rsidRPr="00CA38F2" w:rsidRDefault="00CA38F2" w:rsidP="006B0277">
      <w:pPr>
        <w:pStyle w:val="1"/>
        <w:keepLines/>
        <w:jc w:val="both"/>
        <w:rPr>
          <w:b/>
          <w:sz w:val="26"/>
          <w:szCs w:val="26"/>
        </w:rPr>
      </w:pPr>
      <w:bookmarkStart w:id="9" w:name="_Toc472352453"/>
      <w:r w:rsidRPr="00CA38F2">
        <w:rPr>
          <w:b/>
          <w:sz w:val="26"/>
          <w:szCs w:val="26"/>
        </w:rPr>
        <w:t xml:space="preserve">Статья 16. </w:t>
      </w:r>
      <w:r w:rsidR="004B323C" w:rsidRPr="00CA38F2">
        <w:rPr>
          <w:b/>
          <w:sz w:val="26"/>
          <w:szCs w:val="26"/>
        </w:rPr>
        <w:t>Малые архитектурные формы (МАФ) и характерные требования к ним</w:t>
      </w:r>
      <w:bookmarkEnd w:id="9"/>
    </w:p>
    <w:p w:rsidR="004B323C" w:rsidRPr="00B54497" w:rsidRDefault="00CA38F2" w:rsidP="004B323C">
      <w:pPr>
        <w:ind w:firstLine="709"/>
        <w:contextualSpacing/>
        <w:jc w:val="both"/>
        <w:rPr>
          <w:sz w:val="26"/>
          <w:szCs w:val="26"/>
        </w:rPr>
      </w:pPr>
      <w:r>
        <w:rPr>
          <w:sz w:val="26"/>
          <w:szCs w:val="26"/>
        </w:rPr>
        <w:t xml:space="preserve">1. </w:t>
      </w:r>
      <w:proofErr w:type="gramStart"/>
      <w:r w:rsidR="004B323C" w:rsidRPr="00B54497">
        <w:rPr>
          <w:sz w:val="26"/>
          <w:szCs w:val="26"/>
        </w:rPr>
        <w:t>В рамках решения задачи обеспечения качества городской среды при создании и благоустройстве малых архитектурных форм (далее - МАФ) необходимо учитывать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применение экологических материалов, создания условий для ведения здорового образа жизни всех категорий населения.</w:t>
      </w:r>
      <w:proofErr w:type="gramEnd"/>
    </w:p>
    <w:p w:rsidR="004B323C" w:rsidRPr="00B54497" w:rsidRDefault="00CA38F2" w:rsidP="004B323C">
      <w:pPr>
        <w:ind w:firstLine="709"/>
        <w:contextualSpacing/>
        <w:jc w:val="both"/>
        <w:rPr>
          <w:sz w:val="26"/>
          <w:szCs w:val="26"/>
        </w:rPr>
      </w:pPr>
      <w:r>
        <w:rPr>
          <w:sz w:val="26"/>
          <w:szCs w:val="26"/>
        </w:rPr>
        <w:t xml:space="preserve">2. </w:t>
      </w:r>
      <w:r w:rsidR="004B323C" w:rsidRPr="00B54497">
        <w:rPr>
          <w:sz w:val="26"/>
          <w:szCs w:val="26"/>
        </w:rPr>
        <w:t>При проектировании и выборе МАФ, в том числе уличной мебели, необходимо учитывать:</w:t>
      </w:r>
    </w:p>
    <w:p w:rsidR="004B323C" w:rsidRPr="00B54497" w:rsidRDefault="00CA38F2" w:rsidP="004B323C">
      <w:pPr>
        <w:pStyle w:val="ac"/>
        <w:spacing w:before="0" w:beforeAutospacing="0" w:after="0" w:afterAutospacing="0"/>
        <w:ind w:firstLine="709"/>
        <w:jc w:val="both"/>
        <w:rPr>
          <w:sz w:val="26"/>
          <w:szCs w:val="26"/>
        </w:rPr>
      </w:pPr>
      <w:r>
        <w:rPr>
          <w:sz w:val="26"/>
          <w:szCs w:val="26"/>
        </w:rPr>
        <w:t xml:space="preserve">1) </w:t>
      </w:r>
      <w:r w:rsidR="004B323C" w:rsidRPr="00B54497">
        <w:rPr>
          <w:sz w:val="26"/>
          <w:szCs w:val="26"/>
        </w:rPr>
        <w:t>наличие свободной площади на благоустраиваемой территории;</w:t>
      </w:r>
    </w:p>
    <w:p w:rsidR="004B323C" w:rsidRPr="00B54497" w:rsidRDefault="00CA38F2" w:rsidP="004B323C">
      <w:pPr>
        <w:pStyle w:val="ac"/>
        <w:spacing w:before="0" w:beforeAutospacing="0" w:after="0" w:afterAutospacing="0"/>
        <w:ind w:firstLine="709"/>
        <w:jc w:val="both"/>
        <w:rPr>
          <w:sz w:val="26"/>
          <w:szCs w:val="26"/>
        </w:rPr>
      </w:pPr>
      <w:r>
        <w:rPr>
          <w:sz w:val="26"/>
          <w:szCs w:val="26"/>
        </w:rPr>
        <w:t xml:space="preserve">2) </w:t>
      </w:r>
      <w:r w:rsidR="004B323C" w:rsidRPr="00B54497">
        <w:rPr>
          <w:sz w:val="26"/>
          <w:szCs w:val="26"/>
        </w:rPr>
        <w:t xml:space="preserve">соответствие материалов и конструкции МАФ климату и назначению МАФ; </w:t>
      </w:r>
    </w:p>
    <w:p w:rsidR="004B323C" w:rsidRPr="00B54497" w:rsidRDefault="00CA38F2" w:rsidP="004B323C">
      <w:pPr>
        <w:pStyle w:val="ac"/>
        <w:spacing w:before="0" w:beforeAutospacing="0" w:after="0" w:afterAutospacing="0"/>
        <w:ind w:firstLine="709"/>
        <w:jc w:val="both"/>
        <w:rPr>
          <w:sz w:val="26"/>
          <w:szCs w:val="26"/>
        </w:rPr>
      </w:pPr>
      <w:r>
        <w:rPr>
          <w:sz w:val="26"/>
          <w:szCs w:val="26"/>
        </w:rPr>
        <w:t xml:space="preserve">3) </w:t>
      </w:r>
      <w:r w:rsidR="004B323C" w:rsidRPr="00B54497">
        <w:rPr>
          <w:sz w:val="26"/>
          <w:szCs w:val="26"/>
        </w:rPr>
        <w:t>защиту от образования наледи и снежных заносов, обеспечение стока воды;</w:t>
      </w:r>
    </w:p>
    <w:p w:rsidR="004B323C" w:rsidRPr="00B54497" w:rsidRDefault="00CA38F2" w:rsidP="004B323C">
      <w:pPr>
        <w:pStyle w:val="ac"/>
        <w:spacing w:before="0" w:beforeAutospacing="0" w:after="0" w:afterAutospacing="0"/>
        <w:ind w:firstLine="709"/>
        <w:jc w:val="both"/>
        <w:rPr>
          <w:sz w:val="26"/>
          <w:szCs w:val="26"/>
        </w:rPr>
      </w:pPr>
      <w:r>
        <w:rPr>
          <w:sz w:val="26"/>
          <w:szCs w:val="26"/>
        </w:rPr>
        <w:t xml:space="preserve">4) </w:t>
      </w:r>
      <w:r w:rsidR="004B323C" w:rsidRPr="00B54497">
        <w:rPr>
          <w:sz w:val="26"/>
          <w:szCs w:val="26"/>
        </w:rPr>
        <w:t>пропускную способность территории, частоту и продолжительность использования МАФ;</w:t>
      </w:r>
    </w:p>
    <w:p w:rsidR="004B323C" w:rsidRPr="00B54497" w:rsidRDefault="00CA38F2" w:rsidP="004B323C">
      <w:pPr>
        <w:pStyle w:val="ac"/>
        <w:spacing w:before="0" w:beforeAutospacing="0" w:after="0" w:afterAutospacing="0"/>
        <w:ind w:firstLine="709"/>
        <w:jc w:val="both"/>
        <w:rPr>
          <w:sz w:val="26"/>
          <w:szCs w:val="26"/>
        </w:rPr>
      </w:pPr>
      <w:r>
        <w:rPr>
          <w:sz w:val="26"/>
          <w:szCs w:val="26"/>
        </w:rPr>
        <w:t xml:space="preserve">5) </w:t>
      </w:r>
      <w:r w:rsidR="004B323C" w:rsidRPr="00B54497">
        <w:rPr>
          <w:sz w:val="26"/>
          <w:szCs w:val="26"/>
        </w:rPr>
        <w:t>возраст потенциальных пользователей МАФ;</w:t>
      </w:r>
    </w:p>
    <w:p w:rsidR="004B323C" w:rsidRPr="00B54497" w:rsidRDefault="00CA38F2" w:rsidP="004B323C">
      <w:pPr>
        <w:pStyle w:val="ac"/>
        <w:spacing w:before="0" w:beforeAutospacing="0" w:after="0" w:afterAutospacing="0"/>
        <w:ind w:firstLine="709"/>
        <w:rPr>
          <w:sz w:val="26"/>
          <w:szCs w:val="26"/>
        </w:rPr>
      </w:pPr>
      <w:r>
        <w:rPr>
          <w:sz w:val="26"/>
          <w:szCs w:val="26"/>
        </w:rPr>
        <w:lastRenderedPageBreak/>
        <w:t xml:space="preserve">6) </w:t>
      </w:r>
      <w:r w:rsidR="004B323C" w:rsidRPr="00B54497">
        <w:rPr>
          <w:sz w:val="26"/>
          <w:szCs w:val="26"/>
        </w:rPr>
        <w:t>антивандальную защищенность МАФ от разрушения, оклейки, нанесения надписей и изображений;</w:t>
      </w:r>
    </w:p>
    <w:p w:rsidR="004B323C" w:rsidRPr="00B54497" w:rsidRDefault="00CA38F2" w:rsidP="004B323C">
      <w:pPr>
        <w:pStyle w:val="ac"/>
        <w:spacing w:before="0" w:beforeAutospacing="0" w:after="0" w:afterAutospacing="0"/>
        <w:ind w:firstLine="709"/>
        <w:jc w:val="both"/>
        <w:rPr>
          <w:sz w:val="26"/>
          <w:szCs w:val="26"/>
        </w:rPr>
      </w:pPr>
      <w:r>
        <w:rPr>
          <w:sz w:val="26"/>
          <w:szCs w:val="26"/>
        </w:rPr>
        <w:t xml:space="preserve">7) </w:t>
      </w:r>
      <w:r w:rsidR="004B323C" w:rsidRPr="00B54497">
        <w:rPr>
          <w:sz w:val="26"/>
          <w:szCs w:val="26"/>
        </w:rPr>
        <w:t>удобство обслуживания, а также механизированной и ручной очистки территории рядом с МАФ и под конструкцией;</w:t>
      </w:r>
    </w:p>
    <w:p w:rsidR="004B323C" w:rsidRPr="00B54497" w:rsidRDefault="00CA38F2" w:rsidP="004B323C">
      <w:pPr>
        <w:pStyle w:val="ac"/>
        <w:spacing w:before="0" w:beforeAutospacing="0" w:after="0" w:afterAutospacing="0"/>
        <w:ind w:firstLine="709"/>
        <w:jc w:val="both"/>
        <w:rPr>
          <w:sz w:val="26"/>
          <w:szCs w:val="26"/>
        </w:rPr>
      </w:pPr>
      <w:r>
        <w:rPr>
          <w:sz w:val="26"/>
          <w:szCs w:val="26"/>
        </w:rPr>
        <w:t xml:space="preserve">8) </w:t>
      </w:r>
      <w:r w:rsidR="004B323C" w:rsidRPr="00B54497">
        <w:rPr>
          <w:sz w:val="26"/>
          <w:szCs w:val="26"/>
        </w:rPr>
        <w:t>возможность ремонта или замены деталей МАФ;</w:t>
      </w:r>
    </w:p>
    <w:p w:rsidR="004B323C" w:rsidRPr="00B54497" w:rsidRDefault="00CA38F2" w:rsidP="004B323C">
      <w:pPr>
        <w:pStyle w:val="ac"/>
        <w:spacing w:before="0" w:beforeAutospacing="0" w:after="0" w:afterAutospacing="0"/>
        <w:ind w:firstLine="709"/>
        <w:jc w:val="both"/>
        <w:rPr>
          <w:sz w:val="26"/>
          <w:szCs w:val="26"/>
        </w:rPr>
      </w:pPr>
      <w:r>
        <w:rPr>
          <w:sz w:val="26"/>
          <w:szCs w:val="26"/>
        </w:rPr>
        <w:t xml:space="preserve">9) </w:t>
      </w:r>
      <w:r w:rsidR="004B323C" w:rsidRPr="00B54497">
        <w:rPr>
          <w:sz w:val="26"/>
          <w:szCs w:val="26"/>
        </w:rPr>
        <w:t>интенсивность пешеходного и автомобильного движения, близость транспортных узлов;</w:t>
      </w:r>
    </w:p>
    <w:p w:rsidR="004B323C" w:rsidRPr="00B54497" w:rsidRDefault="00CA38F2" w:rsidP="004B323C">
      <w:pPr>
        <w:pStyle w:val="ac"/>
        <w:spacing w:before="0" w:beforeAutospacing="0" w:after="0" w:afterAutospacing="0"/>
        <w:ind w:firstLine="709"/>
        <w:jc w:val="both"/>
        <w:rPr>
          <w:sz w:val="26"/>
          <w:szCs w:val="26"/>
        </w:rPr>
      </w:pPr>
      <w:r>
        <w:rPr>
          <w:sz w:val="26"/>
          <w:szCs w:val="26"/>
        </w:rPr>
        <w:t xml:space="preserve">10) </w:t>
      </w:r>
      <w:r w:rsidR="004B323C" w:rsidRPr="00B54497">
        <w:rPr>
          <w:sz w:val="26"/>
          <w:szCs w:val="26"/>
        </w:rPr>
        <w:t>эргономичность конструкций (высоту и наклон спинки, высоту урн и прочее);</w:t>
      </w:r>
    </w:p>
    <w:p w:rsidR="004B323C" w:rsidRPr="00B54497" w:rsidRDefault="00CA38F2" w:rsidP="004B323C">
      <w:pPr>
        <w:pStyle w:val="ac"/>
        <w:spacing w:before="0" w:beforeAutospacing="0" w:after="0" w:afterAutospacing="0"/>
        <w:ind w:firstLine="709"/>
        <w:jc w:val="both"/>
        <w:rPr>
          <w:sz w:val="26"/>
          <w:szCs w:val="26"/>
        </w:rPr>
      </w:pPr>
      <w:r>
        <w:rPr>
          <w:sz w:val="26"/>
          <w:szCs w:val="26"/>
        </w:rPr>
        <w:t xml:space="preserve">11) </w:t>
      </w:r>
      <w:r w:rsidR="004B323C" w:rsidRPr="00B54497">
        <w:rPr>
          <w:sz w:val="26"/>
          <w:szCs w:val="26"/>
        </w:rPr>
        <w:t>расцветку и стилистическое сочетание с другими МАФ и окружающей архитектурой;</w:t>
      </w:r>
    </w:p>
    <w:p w:rsidR="004B323C" w:rsidRPr="00B54497" w:rsidRDefault="00CA38F2" w:rsidP="004E3C9D">
      <w:pPr>
        <w:pStyle w:val="ac"/>
        <w:spacing w:before="0" w:beforeAutospacing="0" w:after="0" w:afterAutospacing="0"/>
        <w:ind w:firstLine="709"/>
        <w:jc w:val="both"/>
        <w:rPr>
          <w:sz w:val="26"/>
          <w:szCs w:val="26"/>
        </w:rPr>
      </w:pPr>
      <w:r>
        <w:rPr>
          <w:sz w:val="26"/>
          <w:szCs w:val="26"/>
        </w:rPr>
        <w:t xml:space="preserve">12) </w:t>
      </w:r>
      <w:r w:rsidR="004B323C" w:rsidRPr="00B54497">
        <w:rPr>
          <w:sz w:val="26"/>
          <w:szCs w:val="26"/>
        </w:rPr>
        <w:t>безопасность д</w:t>
      </w:r>
      <w:r w:rsidR="004E3C9D">
        <w:rPr>
          <w:sz w:val="26"/>
          <w:szCs w:val="26"/>
        </w:rPr>
        <w:t>ля потенциальных пользователей;</w:t>
      </w:r>
    </w:p>
    <w:p w:rsidR="004B323C" w:rsidRPr="00B54497" w:rsidRDefault="00CA38F2" w:rsidP="004B323C">
      <w:pPr>
        <w:ind w:firstLine="709"/>
        <w:contextualSpacing/>
        <w:jc w:val="both"/>
        <w:rPr>
          <w:sz w:val="26"/>
          <w:szCs w:val="26"/>
        </w:rPr>
      </w:pPr>
      <w:r>
        <w:rPr>
          <w:sz w:val="26"/>
          <w:szCs w:val="26"/>
        </w:rPr>
        <w:t xml:space="preserve">3. </w:t>
      </w:r>
      <w:r w:rsidR="00D04A66">
        <w:rPr>
          <w:sz w:val="26"/>
          <w:szCs w:val="26"/>
        </w:rPr>
        <w:t xml:space="preserve"> </w:t>
      </w:r>
      <w:r w:rsidR="004B323C" w:rsidRPr="00B54497">
        <w:rPr>
          <w:sz w:val="26"/>
          <w:szCs w:val="26"/>
        </w:rPr>
        <w:t>Общие требования к установке МАФ:</w:t>
      </w:r>
    </w:p>
    <w:p w:rsidR="004B323C" w:rsidRPr="00B54497" w:rsidRDefault="00CA38F2" w:rsidP="004B323C">
      <w:pPr>
        <w:pStyle w:val="ac"/>
        <w:spacing w:before="0" w:beforeAutospacing="0" w:after="0" w:afterAutospacing="0"/>
        <w:ind w:firstLine="709"/>
        <w:rPr>
          <w:sz w:val="26"/>
          <w:szCs w:val="26"/>
        </w:rPr>
      </w:pPr>
      <w:r>
        <w:rPr>
          <w:sz w:val="26"/>
          <w:szCs w:val="26"/>
        </w:rPr>
        <w:t xml:space="preserve">1) </w:t>
      </w:r>
      <w:r w:rsidR="004B323C" w:rsidRPr="00B54497">
        <w:rPr>
          <w:sz w:val="26"/>
          <w:szCs w:val="26"/>
        </w:rPr>
        <w:t>расположение, не создающее препятствий для пешеходов;</w:t>
      </w:r>
    </w:p>
    <w:p w:rsidR="004B323C" w:rsidRPr="00B54497" w:rsidRDefault="00CA38F2" w:rsidP="004B323C">
      <w:pPr>
        <w:pStyle w:val="ac"/>
        <w:spacing w:before="0" w:beforeAutospacing="0" w:after="0" w:afterAutospacing="0"/>
        <w:ind w:firstLine="709"/>
        <w:jc w:val="both"/>
        <w:rPr>
          <w:sz w:val="26"/>
          <w:szCs w:val="26"/>
        </w:rPr>
      </w:pPr>
      <w:r>
        <w:rPr>
          <w:sz w:val="26"/>
          <w:szCs w:val="26"/>
        </w:rPr>
        <w:t xml:space="preserve">2) </w:t>
      </w:r>
      <w:r w:rsidR="004B323C" w:rsidRPr="00B54497">
        <w:rPr>
          <w:sz w:val="26"/>
          <w:szCs w:val="26"/>
        </w:rPr>
        <w:t>компактная установка на минимальной площади в местах большого скопления людей;</w:t>
      </w:r>
    </w:p>
    <w:p w:rsidR="004B323C" w:rsidRPr="00B54497" w:rsidRDefault="00CA38F2" w:rsidP="004B323C">
      <w:pPr>
        <w:pStyle w:val="ac"/>
        <w:spacing w:before="0" w:beforeAutospacing="0" w:after="0" w:afterAutospacing="0"/>
        <w:ind w:firstLine="709"/>
        <w:rPr>
          <w:sz w:val="26"/>
          <w:szCs w:val="26"/>
        </w:rPr>
      </w:pPr>
      <w:r>
        <w:rPr>
          <w:sz w:val="26"/>
          <w:szCs w:val="26"/>
        </w:rPr>
        <w:t xml:space="preserve">3) </w:t>
      </w:r>
      <w:r w:rsidR="004B323C" w:rsidRPr="00B54497">
        <w:rPr>
          <w:sz w:val="26"/>
          <w:szCs w:val="26"/>
        </w:rPr>
        <w:t>устойчивость конструкции;</w:t>
      </w:r>
    </w:p>
    <w:p w:rsidR="004B323C" w:rsidRPr="00B54497" w:rsidRDefault="00CA38F2" w:rsidP="004B323C">
      <w:pPr>
        <w:pStyle w:val="ac"/>
        <w:spacing w:before="0" w:beforeAutospacing="0" w:after="0" w:afterAutospacing="0"/>
        <w:ind w:firstLine="709"/>
        <w:jc w:val="both"/>
        <w:rPr>
          <w:sz w:val="26"/>
          <w:szCs w:val="26"/>
        </w:rPr>
      </w:pPr>
      <w:r>
        <w:rPr>
          <w:sz w:val="26"/>
          <w:szCs w:val="26"/>
        </w:rPr>
        <w:t xml:space="preserve">4) </w:t>
      </w:r>
      <w:r w:rsidR="004B323C" w:rsidRPr="00B54497">
        <w:rPr>
          <w:sz w:val="26"/>
          <w:szCs w:val="26"/>
        </w:rPr>
        <w:t>надежная фиксация или обеспечение возможности перемещения элементов в зависимости от типа МАФ и условий расположения;</w:t>
      </w:r>
    </w:p>
    <w:p w:rsidR="004B323C" w:rsidRPr="00B54497" w:rsidRDefault="00CA38F2" w:rsidP="004E3C9D">
      <w:pPr>
        <w:pStyle w:val="ac"/>
        <w:spacing w:before="0" w:beforeAutospacing="0" w:after="0" w:afterAutospacing="0"/>
        <w:ind w:firstLine="709"/>
        <w:jc w:val="both"/>
        <w:rPr>
          <w:sz w:val="26"/>
          <w:szCs w:val="26"/>
        </w:rPr>
      </w:pPr>
      <w:r>
        <w:rPr>
          <w:sz w:val="26"/>
          <w:szCs w:val="26"/>
        </w:rPr>
        <w:t xml:space="preserve">5) </w:t>
      </w:r>
      <w:r w:rsidR="004B323C" w:rsidRPr="00B54497">
        <w:rPr>
          <w:sz w:val="26"/>
          <w:szCs w:val="26"/>
        </w:rPr>
        <w:t>наличие в каждой конкретной зоне благоустраиваемой территории рекоменд</w:t>
      </w:r>
      <w:r w:rsidR="004E3C9D">
        <w:rPr>
          <w:sz w:val="26"/>
          <w:szCs w:val="26"/>
        </w:rPr>
        <w:t>уемых типов МАФ для такой зоны.</w:t>
      </w:r>
    </w:p>
    <w:p w:rsidR="004B323C" w:rsidRPr="00B54497" w:rsidRDefault="00CA38F2" w:rsidP="004B323C">
      <w:pPr>
        <w:ind w:firstLine="709"/>
        <w:contextualSpacing/>
        <w:jc w:val="both"/>
        <w:rPr>
          <w:sz w:val="26"/>
          <w:szCs w:val="26"/>
        </w:rPr>
      </w:pPr>
      <w:r>
        <w:rPr>
          <w:sz w:val="26"/>
          <w:szCs w:val="26"/>
        </w:rPr>
        <w:t>4.</w:t>
      </w:r>
      <w:r w:rsidR="004B323C" w:rsidRPr="00B54497">
        <w:rPr>
          <w:sz w:val="26"/>
          <w:szCs w:val="26"/>
        </w:rPr>
        <w:t>Требования к уличной мебели:</w:t>
      </w:r>
    </w:p>
    <w:p w:rsidR="004B323C" w:rsidRPr="00B54497" w:rsidRDefault="00CA38F2" w:rsidP="004B323C">
      <w:pPr>
        <w:ind w:firstLine="709"/>
        <w:contextualSpacing/>
        <w:jc w:val="both"/>
        <w:rPr>
          <w:sz w:val="26"/>
          <w:szCs w:val="26"/>
        </w:rPr>
      </w:pPr>
      <w:r>
        <w:rPr>
          <w:sz w:val="26"/>
          <w:szCs w:val="26"/>
        </w:rPr>
        <w:t xml:space="preserve">1) </w:t>
      </w:r>
      <w:r w:rsidR="004B323C" w:rsidRPr="00B54497">
        <w:rPr>
          <w:sz w:val="26"/>
          <w:szCs w:val="26"/>
        </w:rPr>
        <w:t xml:space="preserve">установку скамей необходимо осуществлять на твердые виды покрытия или фундамент. При наличии фундамента </w:t>
      </w:r>
      <w:r w:rsidR="006E25C0">
        <w:rPr>
          <w:sz w:val="26"/>
          <w:szCs w:val="26"/>
        </w:rPr>
        <w:t xml:space="preserve">его части необходимо выполнять </w:t>
      </w:r>
      <w:r w:rsidR="004B323C" w:rsidRPr="00B54497">
        <w:rPr>
          <w:sz w:val="26"/>
          <w:szCs w:val="26"/>
        </w:rPr>
        <w:t>не выступающими над поверхностью земли;</w:t>
      </w:r>
    </w:p>
    <w:p w:rsidR="004B323C" w:rsidRPr="00B54497" w:rsidRDefault="00CA38F2" w:rsidP="004B323C">
      <w:pPr>
        <w:ind w:firstLine="709"/>
        <w:contextualSpacing/>
        <w:rPr>
          <w:sz w:val="26"/>
          <w:szCs w:val="26"/>
        </w:rPr>
      </w:pPr>
      <w:r>
        <w:rPr>
          <w:sz w:val="26"/>
          <w:szCs w:val="26"/>
        </w:rPr>
        <w:t xml:space="preserve">2) </w:t>
      </w:r>
      <w:r w:rsidR="004B323C" w:rsidRPr="00B54497">
        <w:rPr>
          <w:sz w:val="26"/>
          <w:szCs w:val="26"/>
        </w:rPr>
        <w:t>выбирать скамьи со спинками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rsidR="004B323C" w:rsidRPr="00B54497" w:rsidRDefault="00CA38F2" w:rsidP="004B323C">
      <w:pPr>
        <w:ind w:firstLine="709"/>
        <w:contextualSpacing/>
        <w:rPr>
          <w:sz w:val="26"/>
          <w:szCs w:val="26"/>
        </w:rPr>
      </w:pPr>
      <w:r>
        <w:rPr>
          <w:sz w:val="26"/>
          <w:szCs w:val="26"/>
        </w:rPr>
        <w:t xml:space="preserve">3) </w:t>
      </w:r>
      <w:r w:rsidR="004B323C" w:rsidRPr="00B54497">
        <w:rPr>
          <w:sz w:val="26"/>
          <w:szCs w:val="26"/>
        </w:rPr>
        <w:t>обеспечивать 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rsidR="004B323C" w:rsidRPr="00B54497" w:rsidRDefault="00CA38F2" w:rsidP="004B323C">
      <w:pPr>
        <w:ind w:firstLine="709"/>
        <w:jc w:val="both"/>
        <w:rPr>
          <w:bCs/>
          <w:sz w:val="26"/>
          <w:szCs w:val="26"/>
        </w:rPr>
      </w:pPr>
      <w:r>
        <w:rPr>
          <w:bCs/>
          <w:sz w:val="26"/>
          <w:szCs w:val="26"/>
        </w:rPr>
        <w:t xml:space="preserve">5. </w:t>
      </w:r>
      <w:r w:rsidR="004B323C" w:rsidRPr="00B54497">
        <w:rPr>
          <w:bCs/>
          <w:sz w:val="26"/>
          <w:szCs w:val="26"/>
        </w:rPr>
        <w:t>На тротуарах автомобильных дорог следует использовать следующие типы МАФ:</w:t>
      </w:r>
    </w:p>
    <w:p w:rsidR="004B323C" w:rsidRPr="00B54497" w:rsidRDefault="00CA38F2" w:rsidP="004B323C">
      <w:pPr>
        <w:ind w:firstLine="709"/>
        <w:jc w:val="both"/>
        <w:rPr>
          <w:bCs/>
          <w:sz w:val="26"/>
          <w:szCs w:val="26"/>
        </w:rPr>
      </w:pPr>
      <w:r>
        <w:rPr>
          <w:bCs/>
          <w:sz w:val="26"/>
          <w:szCs w:val="26"/>
        </w:rPr>
        <w:t xml:space="preserve">1) </w:t>
      </w:r>
      <w:r w:rsidR="004B323C" w:rsidRPr="00B54497">
        <w:rPr>
          <w:bCs/>
          <w:sz w:val="26"/>
          <w:szCs w:val="26"/>
        </w:rPr>
        <w:t>установки освещения;</w:t>
      </w:r>
    </w:p>
    <w:p w:rsidR="004B323C" w:rsidRPr="00B54497" w:rsidRDefault="00CA38F2" w:rsidP="004B323C">
      <w:pPr>
        <w:ind w:firstLine="709"/>
        <w:jc w:val="both"/>
        <w:rPr>
          <w:bCs/>
          <w:sz w:val="26"/>
          <w:szCs w:val="26"/>
        </w:rPr>
      </w:pPr>
      <w:r>
        <w:rPr>
          <w:bCs/>
          <w:sz w:val="26"/>
          <w:szCs w:val="26"/>
        </w:rPr>
        <w:t>2)</w:t>
      </w:r>
      <w:r w:rsidR="004B323C" w:rsidRPr="00B54497">
        <w:rPr>
          <w:bCs/>
          <w:sz w:val="26"/>
          <w:szCs w:val="26"/>
        </w:rPr>
        <w:t xml:space="preserve"> скамьи без спинок, оборудованные местом для сумок;</w:t>
      </w:r>
    </w:p>
    <w:p w:rsidR="004B323C" w:rsidRPr="00B54497" w:rsidRDefault="00CA38F2" w:rsidP="004B323C">
      <w:pPr>
        <w:ind w:firstLine="709"/>
        <w:jc w:val="both"/>
        <w:rPr>
          <w:bCs/>
          <w:sz w:val="26"/>
          <w:szCs w:val="26"/>
        </w:rPr>
      </w:pPr>
      <w:r>
        <w:rPr>
          <w:bCs/>
          <w:sz w:val="26"/>
          <w:szCs w:val="26"/>
        </w:rPr>
        <w:t xml:space="preserve">3) </w:t>
      </w:r>
      <w:r w:rsidR="004B323C" w:rsidRPr="00B54497">
        <w:rPr>
          <w:bCs/>
          <w:sz w:val="26"/>
          <w:szCs w:val="26"/>
        </w:rPr>
        <w:t>опоры у скамеек, предназначенные для людей с ограниченными возможностями;</w:t>
      </w:r>
    </w:p>
    <w:p w:rsidR="004B323C" w:rsidRPr="00B54497" w:rsidRDefault="00CA38F2" w:rsidP="004B323C">
      <w:pPr>
        <w:ind w:firstLine="709"/>
        <w:jc w:val="both"/>
        <w:rPr>
          <w:bCs/>
          <w:sz w:val="26"/>
          <w:szCs w:val="26"/>
        </w:rPr>
      </w:pPr>
      <w:r>
        <w:rPr>
          <w:bCs/>
          <w:sz w:val="26"/>
          <w:szCs w:val="26"/>
        </w:rPr>
        <w:t xml:space="preserve">4) </w:t>
      </w:r>
      <w:r w:rsidR="004B323C" w:rsidRPr="00B54497">
        <w:rPr>
          <w:bCs/>
          <w:sz w:val="26"/>
          <w:szCs w:val="26"/>
        </w:rPr>
        <w:t>ограждения (в местах необходимости обеспечения защиты пешеходов от наезда автомобилей);</w:t>
      </w:r>
    </w:p>
    <w:p w:rsidR="004B323C" w:rsidRPr="00B54497" w:rsidRDefault="00CA38F2" w:rsidP="004B323C">
      <w:pPr>
        <w:ind w:firstLine="709"/>
        <w:jc w:val="both"/>
        <w:rPr>
          <w:bCs/>
          <w:sz w:val="26"/>
          <w:szCs w:val="26"/>
        </w:rPr>
      </w:pPr>
      <w:r>
        <w:rPr>
          <w:bCs/>
          <w:sz w:val="26"/>
          <w:szCs w:val="26"/>
        </w:rPr>
        <w:t xml:space="preserve">5) </w:t>
      </w:r>
      <w:r w:rsidR="004B323C" w:rsidRPr="00B54497">
        <w:rPr>
          <w:bCs/>
          <w:sz w:val="26"/>
          <w:szCs w:val="26"/>
        </w:rPr>
        <w:t>кадки, цветочницы, вазоны, кашпо, в том числе подвесные;</w:t>
      </w:r>
    </w:p>
    <w:p w:rsidR="004B323C" w:rsidRPr="00B54497" w:rsidRDefault="00CA38F2" w:rsidP="004B323C">
      <w:pPr>
        <w:ind w:firstLine="709"/>
        <w:jc w:val="both"/>
        <w:rPr>
          <w:bCs/>
          <w:sz w:val="26"/>
          <w:szCs w:val="26"/>
        </w:rPr>
      </w:pPr>
      <w:r>
        <w:rPr>
          <w:bCs/>
          <w:sz w:val="26"/>
          <w:szCs w:val="26"/>
        </w:rPr>
        <w:t xml:space="preserve">6) </w:t>
      </w:r>
      <w:r w:rsidR="004B323C" w:rsidRPr="00B54497">
        <w:rPr>
          <w:bCs/>
          <w:sz w:val="26"/>
          <w:szCs w:val="26"/>
        </w:rPr>
        <w:t>урны.</w:t>
      </w:r>
    </w:p>
    <w:p w:rsidR="004B323C" w:rsidRPr="00B54497" w:rsidRDefault="00CA38F2" w:rsidP="004B323C">
      <w:pPr>
        <w:ind w:firstLine="709"/>
        <w:jc w:val="both"/>
        <w:rPr>
          <w:bCs/>
          <w:sz w:val="26"/>
          <w:szCs w:val="26"/>
        </w:rPr>
      </w:pPr>
      <w:r>
        <w:rPr>
          <w:bCs/>
          <w:sz w:val="26"/>
          <w:szCs w:val="26"/>
        </w:rPr>
        <w:t>6. У</w:t>
      </w:r>
      <w:r w:rsidRPr="00B54497">
        <w:rPr>
          <w:bCs/>
          <w:sz w:val="26"/>
          <w:szCs w:val="26"/>
        </w:rPr>
        <w:t xml:space="preserve">личную мебель </w:t>
      </w:r>
      <w:r>
        <w:rPr>
          <w:bCs/>
          <w:sz w:val="26"/>
          <w:szCs w:val="26"/>
        </w:rPr>
        <w:t>с</w:t>
      </w:r>
      <w:r w:rsidR="004B323C" w:rsidRPr="00B54497">
        <w:rPr>
          <w:bCs/>
          <w:sz w:val="26"/>
          <w:szCs w:val="26"/>
        </w:rPr>
        <w:t xml:space="preserve">ледует выбирать в зависимости от архитектурного окружения, специальные требования к дизайну МАФ и уличной мебели необходимо предъявлять в зонах муниципального </w:t>
      </w:r>
      <w:r w:rsidR="00132200" w:rsidRPr="00132200">
        <w:rPr>
          <w:sz w:val="26"/>
          <w:szCs w:val="26"/>
        </w:rPr>
        <w:t>округа</w:t>
      </w:r>
      <w:r w:rsidR="004B323C" w:rsidRPr="00B54497">
        <w:rPr>
          <w:bCs/>
          <w:sz w:val="26"/>
          <w:szCs w:val="26"/>
        </w:rPr>
        <w:t xml:space="preserve">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Использование стилизованной в историческом стиле мебели в районах с </w:t>
      </w:r>
      <w:r w:rsidR="004B323C" w:rsidRPr="00B54497">
        <w:rPr>
          <w:bCs/>
          <w:sz w:val="26"/>
          <w:szCs w:val="26"/>
        </w:rPr>
        <w:lastRenderedPageBreak/>
        <w:t>современной застройкой нежелательно.</w:t>
      </w:r>
    </w:p>
    <w:p w:rsidR="004B323C" w:rsidRPr="00B54497" w:rsidRDefault="00CA38F2" w:rsidP="004B323C">
      <w:pPr>
        <w:ind w:firstLine="709"/>
        <w:jc w:val="both"/>
        <w:rPr>
          <w:bCs/>
          <w:sz w:val="26"/>
          <w:szCs w:val="26"/>
        </w:rPr>
      </w:pPr>
      <w:r>
        <w:rPr>
          <w:bCs/>
          <w:sz w:val="26"/>
          <w:szCs w:val="26"/>
        </w:rPr>
        <w:t xml:space="preserve">7. </w:t>
      </w:r>
      <w:r w:rsidR="004B323C" w:rsidRPr="00B54497">
        <w:rPr>
          <w:bCs/>
          <w:sz w:val="26"/>
          <w:szCs w:val="26"/>
        </w:rPr>
        <w:t>Для пешеходных зон и коммуникаций необходимо использовать следующие типы МАФ:</w:t>
      </w:r>
    </w:p>
    <w:p w:rsidR="004B323C" w:rsidRPr="00B54497" w:rsidRDefault="00CA38F2" w:rsidP="004B323C">
      <w:pPr>
        <w:ind w:firstLine="709"/>
        <w:jc w:val="both"/>
        <w:rPr>
          <w:bCs/>
          <w:sz w:val="26"/>
          <w:szCs w:val="26"/>
        </w:rPr>
      </w:pPr>
      <w:r>
        <w:rPr>
          <w:bCs/>
          <w:sz w:val="26"/>
          <w:szCs w:val="26"/>
        </w:rPr>
        <w:t xml:space="preserve">1) </w:t>
      </w:r>
      <w:r w:rsidR="004B323C" w:rsidRPr="00B54497">
        <w:rPr>
          <w:bCs/>
          <w:sz w:val="26"/>
          <w:szCs w:val="26"/>
        </w:rPr>
        <w:t>уличные фонари, высота которых соотносима с ростом человека;</w:t>
      </w:r>
    </w:p>
    <w:p w:rsidR="004B323C" w:rsidRPr="00B54497" w:rsidRDefault="00CA38F2" w:rsidP="004B323C">
      <w:pPr>
        <w:ind w:firstLine="709"/>
        <w:jc w:val="both"/>
        <w:rPr>
          <w:bCs/>
          <w:sz w:val="26"/>
          <w:szCs w:val="26"/>
        </w:rPr>
      </w:pPr>
      <w:r>
        <w:rPr>
          <w:bCs/>
          <w:sz w:val="26"/>
          <w:szCs w:val="26"/>
        </w:rPr>
        <w:t xml:space="preserve">2) </w:t>
      </w:r>
      <w:r w:rsidR="004B323C" w:rsidRPr="00B54497">
        <w:rPr>
          <w:bCs/>
          <w:sz w:val="26"/>
          <w:szCs w:val="26"/>
        </w:rPr>
        <w:t>скамейки, предполагающие длительное, комфортное сидение;</w:t>
      </w:r>
    </w:p>
    <w:p w:rsidR="004B323C" w:rsidRPr="00B54497" w:rsidRDefault="00CA38F2" w:rsidP="004B323C">
      <w:pPr>
        <w:ind w:firstLine="709"/>
        <w:jc w:val="both"/>
        <w:rPr>
          <w:bCs/>
          <w:sz w:val="26"/>
          <w:szCs w:val="26"/>
        </w:rPr>
      </w:pPr>
      <w:r>
        <w:rPr>
          <w:bCs/>
          <w:sz w:val="26"/>
          <w:szCs w:val="26"/>
        </w:rPr>
        <w:t>3)</w:t>
      </w:r>
      <w:r w:rsidR="004B323C" w:rsidRPr="00B54497">
        <w:rPr>
          <w:bCs/>
          <w:sz w:val="26"/>
          <w:szCs w:val="26"/>
        </w:rPr>
        <w:t xml:space="preserve"> цветочницы, кашпо, вазоны;</w:t>
      </w:r>
    </w:p>
    <w:p w:rsidR="004B323C" w:rsidRPr="00B54497" w:rsidRDefault="00CA38F2" w:rsidP="004B323C">
      <w:pPr>
        <w:ind w:firstLine="709"/>
        <w:jc w:val="both"/>
        <w:rPr>
          <w:bCs/>
          <w:sz w:val="26"/>
          <w:szCs w:val="26"/>
        </w:rPr>
      </w:pPr>
      <w:r>
        <w:rPr>
          <w:bCs/>
          <w:sz w:val="26"/>
          <w:szCs w:val="26"/>
        </w:rPr>
        <w:t>4)</w:t>
      </w:r>
      <w:r w:rsidR="004B323C" w:rsidRPr="00B54497">
        <w:rPr>
          <w:bCs/>
          <w:sz w:val="26"/>
          <w:szCs w:val="26"/>
        </w:rPr>
        <w:t xml:space="preserve"> информационные стенды;</w:t>
      </w:r>
    </w:p>
    <w:p w:rsidR="004B323C" w:rsidRPr="00B54497" w:rsidRDefault="00CA38F2" w:rsidP="004B323C">
      <w:pPr>
        <w:ind w:firstLine="709"/>
        <w:jc w:val="both"/>
        <w:rPr>
          <w:bCs/>
          <w:sz w:val="26"/>
          <w:szCs w:val="26"/>
        </w:rPr>
      </w:pPr>
      <w:r>
        <w:rPr>
          <w:bCs/>
          <w:sz w:val="26"/>
          <w:szCs w:val="26"/>
        </w:rPr>
        <w:t>5)</w:t>
      </w:r>
      <w:r w:rsidR="004B323C" w:rsidRPr="00B54497">
        <w:rPr>
          <w:bCs/>
          <w:sz w:val="26"/>
          <w:szCs w:val="26"/>
        </w:rPr>
        <w:t xml:space="preserve"> защитные ограждения (в местах необходимости обеспечения защиты пешеходов от наезда автомобилей);</w:t>
      </w:r>
    </w:p>
    <w:p w:rsidR="004B323C" w:rsidRPr="00B54497" w:rsidRDefault="00CA38F2" w:rsidP="004B323C">
      <w:pPr>
        <w:ind w:firstLine="709"/>
        <w:jc w:val="both"/>
        <w:rPr>
          <w:bCs/>
          <w:sz w:val="26"/>
          <w:szCs w:val="26"/>
        </w:rPr>
      </w:pPr>
      <w:r>
        <w:rPr>
          <w:bCs/>
          <w:sz w:val="26"/>
          <w:szCs w:val="26"/>
        </w:rPr>
        <w:t xml:space="preserve">6) </w:t>
      </w:r>
      <w:r w:rsidR="004B323C" w:rsidRPr="00B54497">
        <w:rPr>
          <w:bCs/>
          <w:sz w:val="26"/>
          <w:szCs w:val="26"/>
        </w:rPr>
        <w:t>столы для настольных игр;</w:t>
      </w:r>
    </w:p>
    <w:p w:rsidR="004B323C" w:rsidRPr="00B54497" w:rsidRDefault="00CA38F2" w:rsidP="004B323C">
      <w:pPr>
        <w:ind w:firstLine="709"/>
        <w:jc w:val="both"/>
        <w:rPr>
          <w:bCs/>
          <w:sz w:val="26"/>
          <w:szCs w:val="26"/>
        </w:rPr>
      </w:pPr>
      <w:r>
        <w:rPr>
          <w:bCs/>
          <w:sz w:val="26"/>
          <w:szCs w:val="26"/>
        </w:rPr>
        <w:t xml:space="preserve">7) </w:t>
      </w:r>
      <w:r w:rsidR="004B323C" w:rsidRPr="00B54497">
        <w:rPr>
          <w:bCs/>
          <w:sz w:val="26"/>
          <w:szCs w:val="26"/>
        </w:rPr>
        <w:t>урны.</w:t>
      </w:r>
    </w:p>
    <w:p w:rsidR="004B323C" w:rsidRPr="00B54497" w:rsidRDefault="004B323C" w:rsidP="004B323C">
      <w:pPr>
        <w:ind w:firstLine="709"/>
        <w:jc w:val="both"/>
        <w:rPr>
          <w:bCs/>
          <w:sz w:val="26"/>
          <w:szCs w:val="26"/>
        </w:rPr>
      </w:pPr>
      <w:r w:rsidRPr="00B54497">
        <w:rPr>
          <w:bCs/>
          <w:sz w:val="26"/>
          <w:szCs w:val="26"/>
        </w:rPr>
        <w:t>8</w:t>
      </w:r>
      <w:r w:rsidR="00CA38F2">
        <w:rPr>
          <w:bCs/>
          <w:sz w:val="26"/>
          <w:szCs w:val="26"/>
        </w:rPr>
        <w:t xml:space="preserve">. </w:t>
      </w:r>
      <w:r w:rsidRPr="00B54497">
        <w:rPr>
          <w:bCs/>
          <w:sz w:val="26"/>
          <w:szCs w:val="26"/>
        </w:rPr>
        <w:t xml:space="preserve">При размещении урн рекомендуется выбирать урны достаточной высоты и объема, с рельефным </w:t>
      </w:r>
      <w:proofErr w:type="spellStart"/>
      <w:r w:rsidRPr="00B54497">
        <w:rPr>
          <w:bCs/>
          <w:sz w:val="26"/>
          <w:szCs w:val="26"/>
        </w:rPr>
        <w:t>текстурированием</w:t>
      </w:r>
      <w:proofErr w:type="spellEnd"/>
      <w:r w:rsidRPr="00B54497">
        <w:rPr>
          <w:bCs/>
          <w:sz w:val="26"/>
          <w:szCs w:val="26"/>
        </w:rPr>
        <w:t xml:space="preserve"> или перфорированием для защиты от графического вандализма и козырьком дл</w:t>
      </w:r>
      <w:r w:rsidR="00E41651">
        <w:rPr>
          <w:bCs/>
          <w:sz w:val="26"/>
          <w:szCs w:val="26"/>
        </w:rPr>
        <w:t>я защиты от осадков. Необходимо</w:t>
      </w:r>
      <w:r w:rsidRPr="00B54497">
        <w:rPr>
          <w:bCs/>
          <w:sz w:val="26"/>
          <w:szCs w:val="26"/>
        </w:rPr>
        <w:t xml:space="preserve"> применение вставных ведер и мусорных мешков.</w:t>
      </w:r>
    </w:p>
    <w:p w:rsidR="004B323C" w:rsidRPr="00B54497" w:rsidRDefault="00CA38F2" w:rsidP="004B323C">
      <w:pPr>
        <w:ind w:firstLine="709"/>
        <w:jc w:val="both"/>
        <w:rPr>
          <w:bCs/>
          <w:sz w:val="26"/>
          <w:szCs w:val="26"/>
        </w:rPr>
      </w:pPr>
      <w:r>
        <w:rPr>
          <w:bCs/>
          <w:sz w:val="26"/>
          <w:szCs w:val="26"/>
        </w:rPr>
        <w:t xml:space="preserve">9. </w:t>
      </w:r>
      <w:r w:rsidR="004B323C" w:rsidRPr="00B54497">
        <w:rPr>
          <w:bCs/>
          <w:sz w:val="26"/>
          <w:szCs w:val="26"/>
        </w:rPr>
        <w:t xml:space="preserve">Требования к установке цветочниц (вазонов), в том числе </w:t>
      </w:r>
      <w:proofErr w:type="gramStart"/>
      <w:r w:rsidR="004B323C" w:rsidRPr="00B54497">
        <w:rPr>
          <w:bCs/>
          <w:sz w:val="26"/>
          <w:szCs w:val="26"/>
        </w:rPr>
        <w:t>к</w:t>
      </w:r>
      <w:proofErr w:type="gramEnd"/>
      <w:r w:rsidR="004B323C" w:rsidRPr="00B54497">
        <w:rPr>
          <w:bCs/>
          <w:sz w:val="26"/>
          <w:szCs w:val="26"/>
        </w:rPr>
        <w:t xml:space="preserve"> навесных:</w:t>
      </w:r>
    </w:p>
    <w:p w:rsidR="004B323C" w:rsidRPr="00B54497" w:rsidRDefault="00CA38F2" w:rsidP="004B323C">
      <w:pPr>
        <w:ind w:firstLine="709"/>
        <w:jc w:val="both"/>
        <w:rPr>
          <w:bCs/>
          <w:sz w:val="26"/>
          <w:szCs w:val="26"/>
        </w:rPr>
      </w:pPr>
      <w:r>
        <w:rPr>
          <w:bCs/>
          <w:sz w:val="26"/>
          <w:szCs w:val="26"/>
        </w:rPr>
        <w:t xml:space="preserve">1) </w:t>
      </w:r>
      <w:r w:rsidR="004B323C" w:rsidRPr="00B54497">
        <w:rPr>
          <w:bCs/>
          <w:sz w:val="26"/>
          <w:szCs w:val="26"/>
        </w:rPr>
        <w:t>высота цветочниц (вазонов) должна обеспечивать предотвращение случайного наезда автомобилей и попадания мусора;</w:t>
      </w:r>
    </w:p>
    <w:p w:rsidR="004B323C" w:rsidRPr="00B54497" w:rsidRDefault="00CA38F2" w:rsidP="004B323C">
      <w:pPr>
        <w:ind w:firstLine="709"/>
        <w:jc w:val="both"/>
        <w:rPr>
          <w:bCs/>
          <w:sz w:val="26"/>
          <w:szCs w:val="26"/>
        </w:rPr>
      </w:pPr>
      <w:r>
        <w:rPr>
          <w:bCs/>
          <w:sz w:val="26"/>
          <w:szCs w:val="26"/>
        </w:rPr>
        <w:t xml:space="preserve">2) </w:t>
      </w:r>
      <w:r w:rsidR="004B323C" w:rsidRPr="00B54497">
        <w:rPr>
          <w:bCs/>
          <w:sz w:val="26"/>
          <w:szCs w:val="26"/>
        </w:rPr>
        <w:t>дизайн (цвет, форма) цветочниц (вазонов) не должна отвлекать внимание от растений;</w:t>
      </w:r>
    </w:p>
    <w:p w:rsidR="004B323C" w:rsidRPr="00B54497" w:rsidRDefault="00CA38F2" w:rsidP="004B323C">
      <w:pPr>
        <w:ind w:firstLine="709"/>
        <w:jc w:val="both"/>
        <w:rPr>
          <w:bCs/>
          <w:sz w:val="26"/>
          <w:szCs w:val="26"/>
        </w:rPr>
      </w:pPr>
      <w:r>
        <w:rPr>
          <w:bCs/>
          <w:sz w:val="26"/>
          <w:szCs w:val="26"/>
        </w:rPr>
        <w:t xml:space="preserve">3) </w:t>
      </w:r>
      <w:r w:rsidR="004B323C" w:rsidRPr="00B54497">
        <w:rPr>
          <w:bCs/>
          <w:sz w:val="26"/>
          <w:szCs w:val="26"/>
        </w:rPr>
        <w:t>цветочницы и кашпо зимой необходимо хранить в помещении или заменять в них цветы хвойными растениями или иными растительными декорациями.</w:t>
      </w:r>
    </w:p>
    <w:p w:rsidR="004B323C" w:rsidRPr="00B54497" w:rsidRDefault="00CA38F2" w:rsidP="004B323C">
      <w:pPr>
        <w:ind w:firstLine="709"/>
        <w:jc w:val="both"/>
        <w:rPr>
          <w:bCs/>
          <w:sz w:val="26"/>
          <w:szCs w:val="26"/>
        </w:rPr>
      </w:pPr>
      <w:r>
        <w:rPr>
          <w:bCs/>
          <w:sz w:val="26"/>
          <w:szCs w:val="26"/>
        </w:rPr>
        <w:t xml:space="preserve">10. </w:t>
      </w:r>
      <w:r w:rsidR="004B323C" w:rsidRPr="00B54497">
        <w:rPr>
          <w:bCs/>
          <w:sz w:val="26"/>
          <w:szCs w:val="26"/>
        </w:rPr>
        <w:t>При установке ограждений необходимо учитывать следующее:</w:t>
      </w:r>
    </w:p>
    <w:p w:rsidR="004B323C" w:rsidRPr="00B54497" w:rsidRDefault="00CA38F2" w:rsidP="004B323C">
      <w:pPr>
        <w:ind w:firstLine="709"/>
        <w:jc w:val="both"/>
        <w:rPr>
          <w:bCs/>
          <w:sz w:val="26"/>
          <w:szCs w:val="26"/>
        </w:rPr>
      </w:pPr>
      <w:r>
        <w:rPr>
          <w:bCs/>
          <w:sz w:val="26"/>
          <w:szCs w:val="26"/>
        </w:rPr>
        <w:t xml:space="preserve">1) </w:t>
      </w:r>
      <w:r w:rsidR="004B323C" w:rsidRPr="00B54497">
        <w:rPr>
          <w:bCs/>
          <w:sz w:val="26"/>
          <w:szCs w:val="26"/>
        </w:rPr>
        <w:t>прочность, обеспечивающая защиту пешеходов от наезда автомобилей;</w:t>
      </w:r>
    </w:p>
    <w:p w:rsidR="004B323C" w:rsidRPr="00B54497" w:rsidRDefault="00CA38F2" w:rsidP="004B323C">
      <w:pPr>
        <w:ind w:firstLine="709"/>
        <w:jc w:val="both"/>
        <w:rPr>
          <w:bCs/>
          <w:sz w:val="26"/>
          <w:szCs w:val="26"/>
        </w:rPr>
      </w:pPr>
      <w:r>
        <w:rPr>
          <w:bCs/>
          <w:sz w:val="26"/>
          <w:szCs w:val="26"/>
        </w:rPr>
        <w:t xml:space="preserve">2) </w:t>
      </w:r>
      <w:r w:rsidR="004B323C" w:rsidRPr="00B54497">
        <w:rPr>
          <w:bCs/>
          <w:sz w:val="26"/>
          <w:szCs w:val="26"/>
        </w:rPr>
        <w:t>модульность, позволяющая создавать конструкции любой формы;</w:t>
      </w:r>
    </w:p>
    <w:p w:rsidR="004B323C" w:rsidRPr="00B54497" w:rsidRDefault="00CA38F2" w:rsidP="004B323C">
      <w:pPr>
        <w:ind w:firstLine="709"/>
        <w:jc w:val="both"/>
        <w:rPr>
          <w:bCs/>
          <w:sz w:val="26"/>
          <w:szCs w:val="26"/>
        </w:rPr>
      </w:pPr>
      <w:r>
        <w:rPr>
          <w:bCs/>
          <w:sz w:val="26"/>
          <w:szCs w:val="26"/>
        </w:rPr>
        <w:t xml:space="preserve">3) </w:t>
      </w:r>
      <w:r w:rsidR="004B323C" w:rsidRPr="00B54497">
        <w:rPr>
          <w:bCs/>
          <w:sz w:val="26"/>
          <w:szCs w:val="26"/>
        </w:rPr>
        <w:t>наличие светоотражающих элементов, в местах возможного наезда автомобиля;</w:t>
      </w:r>
    </w:p>
    <w:p w:rsidR="004B323C" w:rsidRPr="00B54497" w:rsidRDefault="00CA38F2" w:rsidP="004B323C">
      <w:pPr>
        <w:ind w:firstLine="709"/>
        <w:jc w:val="both"/>
        <w:rPr>
          <w:bCs/>
          <w:sz w:val="26"/>
          <w:szCs w:val="26"/>
        </w:rPr>
      </w:pPr>
      <w:r>
        <w:rPr>
          <w:bCs/>
          <w:sz w:val="26"/>
          <w:szCs w:val="26"/>
        </w:rPr>
        <w:t xml:space="preserve">4) </w:t>
      </w:r>
      <w:r w:rsidR="004B323C" w:rsidRPr="00B54497">
        <w:rPr>
          <w:bCs/>
          <w:sz w:val="26"/>
          <w:szCs w:val="26"/>
        </w:rPr>
        <w:t xml:space="preserve">расположение ограды не далее </w:t>
      </w:r>
      <w:smartTag w:uri="urn:schemas-microsoft-com:office:smarttags" w:element="metricconverter">
        <w:smartTagPr>
          <w:attr w:name="ProductID" w:val="10 см"/>
        </w:smartTagPr>
        <w:r w:rsidR="004B323C" w:rsidRPr="00B54497">
          <w:rPr>
            <w:bCs/>
            <w:sz w:val="26"/>
            <w:szCs w:val="26"/>
          </w:rPr>
          <w:t>10 см</w:t>
        </w:r>
      </w:smartTag>
      <w:r w:rsidR="004B323C" w:rsidRPr="00B54497">
        <w:rPr>
          <w:bCs/>
          <w:sz w:val="26"/>
          <w:szCs w:val="26"/>
        </w:rPr>
        <w:t xml:space="preserve"> от края газона;</w:t>
      </w:r>
    </w:p>
    <w:p w:rsidR="004B323C" w:rsidRPr="00B54497" w:rsidRDefault="00CA38F2" w:rsidP="00CA38F2">
      <w:pPr>
        <w:ind w:firstLine="709"/>
        <w:jc w:val="both"/>
        <w:rPr>
          <w:bCs/>
          <w:sz w:val="26"/>
          <w:szCs w:val="26"/>
        </w:rPr>
      </w:pPr>
      <w:r>
        <w:rPr>
          <w:bCs/>
          <w:sz w:val="26"/>
          <w:szCs w:val="26"/>
        </w:rPr>
        <w:t xml:space="preserve">5) </w:t>
      </w:r>
      <w:r w:rsidR="004B323C" w:rsidRPr="00B54497">
        <w:rPr>
          <w:bCs/>
          <w:sz w:val="26"/>
          <w:szCs w:val="26"/>
        </w:rPr>
        <w:t>использование нейтральных цветов или естественного цвета используемого материала.</w:t>
      </w:r>
    </w:p>
    <w:p w:rsidR="004B323C" w:rsidRPr="00B54497" w:rsidRDefault="00CA38F2" w:rsidP="004B323C">
      <w:pPr>
        <w:ind w:firstLine="709"/>
        <w:jc w:val="both"/>
        <w:rPr>
          <w:bCs/>
          <w:sz w:val="26"/>
          <w:szCs w:val="26"/>
        </w:rPr>
      </w:pPr>
      <w:r>
        <w:rPr>
          <w:bCs/>
          <w:sz w:val="26"/>
          <w:szCs w:val="26"/>
        </w:rPr>
        <w:t xml:space="preserve">11. </w:t>
      </w:r>
      <w:r w:rsidR="004B323C" w:rsidRPr="00B54497">
        <w:rPr>
          <w:bCs/>
          <w:sz w:val="26"/>
          <w:szCs w:val="26"/>
        </w:rPr>
        <w:t>В целях защиты МАФ от графического вандализма необходимо:</w:t>
      </w:r>
    </w:p>
    <w:p w:rsidR="004B323C" w:rsidRPr="00B54497" w:rsidRDefault="00CA38F2" w:rsidP="004B323C">
      <w:pPr>
        <w:ind w:firstLine="709"/>
        <w:jc w:val="both"/>
        <w:rPr>
          <w:bCs/>
          <w:sz w:val="26"/>
          <w:szCs w:val="26"/>
        </w:rPr>
      </w:pPr>
      <w:r>
        <w:rPr>
          <w:bCs/>
          <w:sz w:val="26"/>
          <w:szCs w:val="26"/>
        </w:rPr>
        <w:t xml:space="preserve">1) </w:t>
      </w:r>
      <w:r w:rsidR="004B323C" w:rsidRPr="00B54497">
        <w:rPr>
          <w:bCs/>
          <w:sz w:val="26"/>
          <w:szCs w:val="26"/>
        </w:rPr>
        <w:t xml:space="preserve">минимизировать площадь поверхностей МАФ, при этом свободные поверхности следует делать с рельефным </w:t>
      </w:r>
      <w:proofErr w:type="spellStart"/>
      <w:r w:rsidR="004B323C" w:rsidRPr="00B54497">
        <w:rPr>
          <w:bCs/>
          <w:sz w:val="26"/>
          <w:szCs w:val="26"/>
        </w:rPr>
        <w:t>текстурированием</w:t>
      </w:r>
      <w:proofErr w:type="spellEnd"/>
      <w:r w:rsidR="004B323C" w:rsidRPr="00B54497">
        <w:rPr>
          <w:bCs/>
          <w:sz w:val="26"/>
          <w:szCs w:val="26"/>
        </w:rPr>
        <w:t xml:space="preserve"> или перфорированием, препятствующим графическому вандализму или облегчающим его устранение;</w:t>
      </w:r>
    </w:p>
    <w:p w:rsidR="004B323C" w:rsidRPr="00B54497" w:rsidRDefault="00CA38F2" w:rsidP="004B323C">
      <w:pPr>
        <w:ind w:firstLine="709"/>
        <w:jc w:val="both"/>
        <w:rPr>
          <w:bCs/>
          <w:sz w:val="26"/>
          <w:szCs w:val="26"/>
        </w:rPr>
      </w:pPr>
      <w:r>
        <w:rPr>
          <w:bCs/>
          <w:sz w:val="26"/>
          <w:szCs w:val="26"/>
        </w:rPr>
        <w:t xml:space="preserve">2) </w:t>
      </w:r>
      <w:r w:rsidR="004B323C" w:rsidRPr="00B54497">
        <w:rPr>
          <w:bCs/>
          <w:sz w:val="26"/>
          <w:szCs w:val="26"/>
        </w:rPr>
        <w:t xml:space="preserve">использовать озеленение, </w:t>
      </w:r>
      <w:proofErr w:type="spellStart"/>
      <w:r w:rsidR="004B323C" w:rsidRPr="00B54497">
        <w:rPr>
          <w:bCs/>
          <w:sz w:val="26"/>
          <w:szCs w:val="26"/>
        </w:rPr>
        <w:t>стрит-арт</w:t>
      </w:r>
      <w:proofErr w:type="spellEnd"/>
      <w:r w:rsidR="004B323C" w:rsidRPr="00B54497">
        <w:rPr>
          <w:bCs/>
          <w:sz w:val="26"/>
          <w:szCs w:val="26"/>
        </w:rPr>
        <w:t>, афиши, рекламные конструкции, информационные конструкции с общественно полезной информацией (например, размещать на поверхностях МАФ исторические планы местности, навигационные схемы и другие элементы);</w:t>
      </w:r>
    </w:p>
    <w:p w:rsidR="004B323C" w:rsidRPr="00B54497" w:rsidRDefault="00CA38F2" w:rsidP="004B323C">
      <w:pPr>
        <w:ind w:firstLine="709"/>
        <w:jc w:val="both"/>
        <w:rPr>
          <w:bCs/>
          <w:sz w:val="26"/>
          <w:szCs w:val="26"/>
        </w:rPr>
      </w:pPr>
      <w:r>
        <w:rPr>
          <w:bCs/>
          <w:sz w:val="26"/>
          <w:szCs w:val="26"/>
        </w:rPr>
        <w:t xml:space="preserve">3) </w:t>
      </w:r>
      <w:r w:rsidR="004B323C" w:rsidRPr="00B54497">
        <w:rPr>
          <w:bCs/>
          <w:sz w:val="26"/>
          <w:szCs w:val="26"/>
        </w:rPr>
        <w:t>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rsidR="004B323C" w:rsidRPr="00B54497" w:rsidRDefault="00CA38F2" w:rsidP="004B323C">
      <w:pPr>
        <w:ind w:firstLine="709"/>
        <w:jc w:val="both"/>
        <w:rPr>
          <w:bCs/>
          <w:sz w:val="26"/>
          <w:szCs w:val="26"/>
        </w:rPr>
      </w:pPr>
      <w:r>
        <w:rPr>
          <w:bCs/>
          <w:sz w:val="26"/>
          <w:szCs w:val="26"/>
        </w:rPr>
        <w:t xml:space="preserve">4) </w:t>
      </w:r>
      <w:r w:rsidR="004B323C" w:rsidRPr="00B54497">
        <w:rPr>
          <w:bCs/>
          <w:sz w:val="26"/>
          <w:szCs w:val="26"/>
        </w:rPr>
        <w:t>выбирать или проектировать рельефные поверхности опор освещения, в том числе с использованием краски, содержащей рельефные частицы.</w:t>
      </w:r>
    </w:p>
    <w:p w:rsidR="004B323C" w:rsidRDefault="00CA38F2" w:rsidP="004B323C">
      <w:pPr>
        <w:ind w:firstLine="709"/>
        <w:jc w:val="both"/>
        <w:rPr>
          <w:bCs/>
          <w:sz w:val="26"/>
          <w:szCs w:val="26"/>
        </w:rPr>
      </w:pPr>
      <w:r>
        <w:rPr>
          <w:bCs/>
          <w:sz w:val="26"/>
          <w:szCs w:val="26"/>
        </w:rPr>
        <w:t xml:space="preserve">12. </w:t>
      </w:r>
      <w:r w:rsidR="00E41651">
        <w:rPr>
          <w:bCs/>
          <w:sz w:val="26"/>
          <w:szCs w:val="26"/>
        </w:rPr>
        <w:t>При установке МАФ</w:t>
      </w:r>
      <w:r w:rsidR="004B323C" w:rsidRPr="00B54497">
        <w:rPr>
          <w:bCs/>
          <w:sz w:val="26"/>
          <w:szCs w:val="26"/>
        </w:rPr>
        <w:t xml:space="preserve"> учитываются иные элементы благоустройства, </w:t>
      </w:r>
      <w:r w:rsidR="004B323C" w:rsidRPr="00B54497">
        <w:rPr>
          <w:bCs/>
          <w:sz w:val="26"/>
          <w:szCs w:val="26"/>
        </w:rPr>
        <w:lastRenderedPageBreak/>
        <w:t>установленные на благоустраиваемой территории, а также процессы их эксплуатации и содержания, в том числе процессы уборки и ремонта.</w:t>
      </w:r>
    </w:p>
    <w:p w:rsidR="00CA38F2" w:rsidRPr="00B54497" w:rsidRDefault="00CA38F2" w:rsidP="004B323C">
      <w:pPr>
        <w:ind w:firstLine="709"/>
        <w:jc w:val="both"/>
        <w:rPr>
          <w:bCs/>
          <w:sz w:val="26"/>
          <w:szCs w:val="26"/>
        </w:rPr>
      </w:pPr>
    </w:p>
    <w:p w:rsidR="004B323C" w:rsidRPr="00CA38F2" w:rsidRDefault="00CA38F2" w:rsidP="006B0277">
      <w:pPr>
        <w:jc w:val="both"/>
        <w:rPr>
          <w:b/>
          <w:bCs/>
          <w:sz w:val="26"/>
          <w:szCs w:val="26"/>
        </w:rPr>
      </w:pPr>
      <w:r w:rsidRPr="00CA38F2">
        <w:rPr>
          <w:b/>
          <w:bCs/>
          <w:sz w:val="26"/>
          <w:szCs w:val="26"/>
        </w:rPr>
        <w:t xml:space="preserve">Статья 17. </w:t>
      </w:r>
      <w:r w:rsidR="004B323C" w:rsidRPr="00CA38F2">
        <w:rPr>
          <w:b/>
          <w:bCs/>
          <w:sz w:val="26"/>
          <w:szCs w:val="26"/>
        </w:rPr>
        <w:t>Некапитальные нестационарные сооружения</w:t>
      </w:r>
    </w:p>
    <w:p w:rsidR="00CA38F2" w:rsidRDefault="00CA38F2" w:rsidP="00CA38F2">
      <w:pPr>
        <w:ind w:firstLine="708"/>
        <w:jc w:val="both"/>
        <w:rPr>
          <w:bCs/>
          <w:sz w:val="26"/>
          <w:szCs w:val="26"/>
        </w:rPr>
      </w:pPr>
      <w:r>
        <w:rPr>
          <w:bCs/>
          <w:sz w:val="26"/>
          <w:szCs w:val="26"/>
        </w:rPr>
        <w:t>1.</w:t>
      </w:r>
      <w:r w:rsidR="0019597B">
        <w:rPr>
          <w:bCs/>
          <w:sz w:val="26"/>
          <w:szCs w:val="26"/>
        </w:rPr>
        <w:t xml:space="preserve"> </w:t>
      </w:r>
      <w:proofErr w:type="gramStart"/>
      <w:r w:rsidR="004B323C" w:rsidRPr="00CA38F2">
        <w:rPr>
          <w:bCs/>
          <w:sz w:val="26"/>
          <w:szCs w:val="26"/>
        </w:rPr>
        <w:t>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гаражи, навесы, сооружения для хранения спасательного и противопожарного имущества и инвентаря, дежурства медицинского персонала или оказания медицинской помощи пострадавшим на воде (медицинские пункты), спасательные посты, вышки, пункты проката инвентаря, сезонные аттракционы</w:t>
      </w:r>
      <w:proofErr w:type="gramEnd"/>
      <w:r w:rsidR="004B323C" w:rsidRPr="00CA38F2">
        <w:rPr>
          <w:bCs/>
          <w:sz w:val="26"/>
          <w:szCs w:val="26"/>
        </w:rPr>
        <w:t xml:space="preserve"> и другие объекты некапитального характера) (далее – некапитальные сооружения) необходимо применять отделочные материалы сооружений, отвечающие архитектурно-художественному облику населенного пункта, декоративно-художественному дизайнерскому стилю благоустраиваемой территории населенного пункта и услови</w:t>
      </w:r>
      <w:r>
        <w:rPr>
          <w:bCs/>
          <w:sz w:val="26"/>
          <w:szCs w:val="26"/>
        </w:rPr>
        <w:t>ям долговременной эксплуатации.</w:t>
      </w:r>
    </w:p>
    <w:p w:rsidR="0019597B" w:rsidRDefault="00CA38F2" w:rsidP="0019597B">
      <w:pPr>
        <w:ind w:firstLine="708"/>
        <w:jc w:val="both"/>
        <w:rPr>
          <w:bCs/>
          <w:sz w:val="26"/>
          <w:szCs w:val="26"/>
        </w:rPr>
      </w:pPr>
      <w:r>
        <w:rPr>
          <w:bCs/>
          <w:sz w:val="26"/>
          <w:szCs w:val="26"/>
        </w:rPr>
        <w:t xml:space="preserve">2. </w:t>
      </w:r>
      <w:r w:rsidR="004B323C" w:rsidRPr="00CA38F2">
        <w:rPr>
          <w:bCs/>
          <w:sz w:val="26"/>
          <w:szCs w:val="26"/>
        </w:rPr>
        <w:t xml:space="preserve">При остеклении витрин необходимо применять безосколочные, </w:t>
      </w:r>
      <w:proofErr w:type="spellStart"/>
      <w:r w:rsidR="004B323C" w:rsidRPr="00CA38F2">
        <w:rPr>
          <w:bCs/>
          <w:sz w:val="26"/>
          <w:szCs w:val="26"/>
        </w:rPr>
        <w:t>ударостойкие</w:t>
      </w:r>
      <w:proofErr w:type="spellEnd"/>
      <w:r w:rsidR="004B323C" w:rsidRPr="00CA38F2">
        <w:rPr>
          <w:bCs/>
          <w:sz w:val="26"/>
          <w:szCs w:val="26"/>
        </w:rPr>
        <w:t xml:space="preserve"> материалы, безопасные упрочняющие многослойные пленочные по</w:t>
      </w:r>
      <w:r w:rsidR="0019597B">
        <w:rPr>
          <w:bCs/>
          <w:sz w:val="26"/>
          <w:szCs w:val="26"/>
        </w:rPr>
        <w:t>крытия, поликарбонатные стекла.</w:t>
      </w:r>
    </w:p>
    <w:p w:rsidR="004B323C" w:rsidRPr="00B54497" w:rsidRDefault="0019597B" w:rsidP="0019597B">
      <w:pPr>
        <w:ind w:firstLine="708"/>
        <w:jc w:val="both"/>
        <w:rPr>
          <w:bCs/>
          <w:sz w:val="26"/>
          <w:szCs w:val="26"/>
        </w:rPr>
      </w:pPr>
      <w:r>
        <w:rPr>
          <w:bCs/>
          <w:sz w:val="26"/>
          <w:szCs w:val="26"/>
        </w:rPr>
        <w:t xml:space="preserve">3. </w:t>
      </w:r>
      <w:r w:rsidR="004B323C" w:rsidRPr="00B54497">
        <w:rPr>
          <w:bCs/>
          <w:sz w:val="26"/>
          <w:szCs w:val="26"/>
        </w:rPr>
        <w:t xml:space="preserve">При проектировании </w:t>
      </w:r>
      <w:proofErr w:type="spellStart"/>
      <w:r w:rsidR="004B323C" w:rsidRPr="00B54497">
        <w:rPr>
          <w:bCs/>
          <w:sz w:val="26"/>
          <w:szCs w:val="26"/>
        </w:rPr>
        <w:t>мини-маркетов</w:t>
      </w:r>
      <w:proofErr w:type="spellEnd"/>
      <w:r w:rsidR="004B323C" w:rsidRPr="00B54497">
        <w:rPr>
          <w:bCs/>
          <w:sz w:val="26"/>
          <w:szCs w:val="26"/>
        </w:rPr>
        <w:t>, мини-рынков, торговых рядов необходимо применение быстровозводимых модульных комплексов, выполняемых из легких конструкций.</w:t>
      </w:r>
    </w:p>
    <w:p w:rsidR="004B323C" w:rsidRPr="00B54497" w:rsidRDefault="0019597B" w:rsidP="004B323C">
      <w:pPr>
        <w:ind w:firstLine="709"/>
        <w:jc w:val="both"/>
        <w:rPr>
          <w:bCs/>
          <w:sz w:val="26"/>
          <w:szCs w:val="26"/>
        </w:rPr>
      </w:pPr>
      <w:r>
        <w:rPr>
          <w:bCs/>
          <w:sz w:val="26"/>
          <w:szCs w:val="26"/>
        </w:rPr>
        <w:t xml:space="preserve">4. </w:t>
      </w:r>
      <w:r w:rsidR="004B323C" w:rsidRPr="00B54497">
        <w:rPr>
          <w:bCs/>
          <w:sz w:val="26"/>
          <w:szCs w:val="26"/>
        </w:rPr>
        <w:t xml:space="preserve">В рамках </w:t>
      </w:r>
      <w:proofErr w:type="gramStart"/>
      <w:r w:rsidR="004B323C" w:rsidRPr="00B54497">
        <w:rPr>
          <w:bCs/>
          <w:sz w:val="26"/>
          <w:szCs w:val="26"/>
        </w:rPr>
        <w:t>решения задачи обеспечения качества городской среды</w:t>
      </w:r>
      <w:proofErr w:type="gramEnd"/>
      <w:r w:rsidR="004B323C" w:rsidRPr="00B54497">
        <w:rPr>
          <w:bCs/>
          <w:sz w:val="26"/>
          <w:szCs w:val="26"/>
        </w:rPr>
        <w:t xml:space="preserve"> при создании и благоустройстве некапитальных сооружений необходимо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4B323C" w:rsidRPr="00B54497" w:rsidRDefault="0019597B" w:rsidP="004B323C">
      <w:pPr>
        <w:ind w:firstLine="709"/>
        <w:jc w:val="both"/>
        <w:rPr>
          <w:bCs/>
          <w:sz w:val="26"/>
          <w:szCs w:val="26"/>
        </w:rPr>
      </w:pPr>
      <w:r>
        <w:rPr>
          <w:bCs/>
          <w:sz w:val="26"/>
          <w:szCs w:val="26"/>
        </w:rPr>
        <w:t xml:space="preserve">5. </w:t>
      </w:r>
      <w:r w:rsidR="004B323C" w:rsidRPr="00B54497">
        <w:rPr>
          <w:bCs/>
          <w:sz w:val="26"/>
          <w:szCs w:val="26"/>
        </w:rPr>
        <w:t>Некапитальные объекты мелкорозничной торговли, бытового обслуживания и питания, летние (сезонные) кафе рекомендуется размещать на территориях пешеходных зон, в парках, садах, на бульварах населенного пункта.</w:t>
      </w:r>
    </w:p>
    <w:p w:rsidR="004B323C" w:rsidRPr="00B54497" w:rsidRDefault="004B323C" w:rsidP="004B323C">
      <w:pPr>
        <w:ind w:firstLine="709"/>
        <w:jc w:val="both"/>
        <w:rPr>
          <w:bCs/>
          <w:sz w:val="26"/>
          <w:szCs w:val="26"/>
        </w:rPr>
      </w:pPr>
      <w:r w:rsidRPr="00B54497">
        <w:rPr>
          <w:bCs/>
          <w:sz w:val="26"/>
          <w:szCs w:val="26"/>
        </w:rPr>
        <w:t>Такие некапитальные сооружения рекомендуется устанавливать на твердые виды покрытия, оборудовать осветительным оборудованием, урнами и малыми контейнерами для мусора.</w:t>
      </w:r>
    </w:p>
    <w:p w:rsidR="004B323C" w:rsidRPr="00B54497" w:rsidRDefault="0019597B" w:rsidP="004B323C">
      <w:pPr>
        <w:ind w:firstLine="709"/>
        <w:jc w:val="both"/>
        <w:rPr>
          <w:bCs/>
          <w:sz w:val="26"/>
          <w:szCs w:val="26"/>
        </w:rPr>
      </w:pPr>
      <w:r>
        <w:rPr>
          <w:bCs/>
          <w:sz w:val="26"/>
          <w:szCs w:val="26"/>
        </w:rPr>
        <w:t xml:space="preserve">6. </w:t>
      </w:r>
      <w:r w:rsidR="004B323C" w:rsidRPr="00B54497">
        <w:rPr>
          <w:bCs/>
          <w:sz w:val="26"/>
          <w:szCs w:val="26"/>
        </w:rPr>
        <w:t>Некапитальные сооружения питания рекомендуется также оборудовать туалетными кабинами (при отсутствии общественных туалетов на прилегающей территории в зоне доступности).</w:t>
      </w:r>
    </w:p>
    <w:p w:rsidR="004B323C" w:rsidRDefault="0019597B" w:rsidP="004B323C">
      <w:pPr>
        <w:ind w:firstLine="709"/>
        <w:jc w:val="both"/>
        <w:rPr>
          <w:bCs/>
          <w:sz w:val="26"/>
          <w:szCs w:val="26"/>
        </w:rPr>
      </w:pPr>
      <w:r>
        <w:rPr>
          <w:bCs/>
          <w:sz w:val="26"/>
          <w:szCs w:val="26"/>
        </w:rPr>
        <w:t xml:space="preserve">7. </w:t>
      </w:r>
      <w:r w:rsidR="004B323C" w:rsidRPr="00B54497">
        <w:rPr>
          <w:bCs/>
          <w:sz w:val="26"/>
          <w:szCs w:val="26"/>
        </w:rPr>
        <w:t>Размещение туалетных кабин необходимо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на автозаправочных станциях, на автостоянках, а также - при некапитальных сооружениях питания.</w:t>
      </w:r>
    </w:p>
    <w:p w:rsidR="0019597B" w:rsidRPr="00B54497" w:rsidRDefault="0019597B" w:rsidP="000557F5">
      <w:pPr>
        <w:jc w:val="both"/>
        <w:rPr>
          <w:bCs/>
          <w:sz w:val="26"/>
          <w:szCs w:val="26"/>
        </w:rPr>
      </w:pPr>
    </w:p>
    <w:p w:rsidR="004B323C" w:rsidRPr="0019597B" w:rsidRDefault="0019597B" w:rsidP="006B0277">
      <w:pPr>
        <w:jc w:val="both"/>
        <w:rPr>
          <w:b/>
          <w:bCs/>
          <w:sz w:val="26"/>
          <w:szCs w:val="26"/>
        </w:rPr>
      </w:pPr>
      <w:r w:rsidRPr="0019597B">
        <w:rPr>
          <w:b/>
          <w:bCs/>
          <w:sz w:val="26"/>
          <w:szCs w:val="26"/>
        </w:rPr>
        <w:t>Статья 18.</w:t>
      </w:r>
      <w:r w:rsidR="004B323C" w:rsidRPr="0019597B">
        <w:rPr>
          <w:b/>
          <w:bCs/>
          <w:sz w:val="26"/>
          <w:szCs w:val="26"/>
        </w:rPr>
        <w:t xml:space="preserve"> Оформление внешнего вида фасадов и ограждающих конструкций зданий, строений и сооружений</w:t>
      </w:r>
    </w:p>
    <w:p w:rsidR="004B323C" w:rsidRPr="00B54497" w:rsidRDefault="004B323C" w:rsidP="004B323C">
      <w:pPr>
        <w:ind w:firstLine="709"/>
        <w:jc w:val="both"/>
        <w:rPr>
          <w:bCs/>
          <w:sz w:val="26"/>
          <w:szCs w:val="26"/>
        </w:rPr>
      </w:pPr>
      <w:r w:rsidRPr="00B54497">
        <w:rPr>
          <w:bCs/>
          <w:sz w:val="26"/>
          <w:szCs w:val="26"/>
        </w:rPr>
        <w:t>1</w:t>
      </w:r>
      <w:r w:rsidR="0019597B">
        <w:rPr>
          <w:bCs/>
          <w:sz w:val="26"/>
          <w:szCs w:val="26"/>
        </w:rPr>
        <w:t xml:space="preserve">. </w:t>
      </w:r>
      <w:r w:rsidRPr="00B54497">
        <w:rPr>
          <w:bCs/>
          <w:sz w:val="26"/>
          <w:szCs w:val="26"/>
        </w:rPr>
        <w:t xml:space="preserve">Проектирование оформления и оборудования сооружений обычно </w:t>
      </w:r>
      <w:r w:rsidRPr="00B54497">
        <w:rPr>
          <w:bCs/>
          <w:sz w:val="26"/>
          <w:szCs w:val="26"/>
        </w:rPr>
        <w:lastRenderedPageBreak/>
        <w:t xml:space="preserve">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B54497">
        <w:rPr>
          <w:bCs/>
          <w:sz w:val="26"/>
          <w:szCs w:val="26"/>
        </w:rPr>
        <w:t>отмостки</w:t>
      </w:r>
      <w:proofErr w:type="spellEnd"/>
      <w:r w:rsidRPr="00B54497">
        <w:rPr>
          <w:bCs/>
          <w:sz w:val="26"/>
          <w:szCs w:val="26"/>
        </w:rPr>
        <w:t>, домовых знаков, защитных сеток.</w:t>
      </w:r>
    </w:p>
    <w:p w:rsidR="004B323C" w:rsidRPr="00B54497" w:rsidRDefault="004B323C" w:rsidP="004B323C">
      <w:pPr>
        <w:tabs>
          <w:tab w:val="left" w:pos="3243"/>
        </w:tabs>
        <w:ind w:firstLine="709"/>
        <w:jc w:val="both"/>
        <w:rPr>
          <w:sz w:val="26"/>
          <w:szCs w:val="26"/>
        </w:rPr>
      </w:pPr>
      <w:r w:rsidRPr="00B54497">
        <w:rPr>
          <w:bCs/>
          <w:sz w:val="26"/>
          <w:szCs w:val="26"/>
        </w:rPr>
        <w:t>2</w:t>
      </w:r>
      <w:r w:rsidR="0019597B">
        <w:rPr>
          <w:bCs/>
          <w:sz w:val="26"/>
          <w:szCs w:val="26"/>
        </w:rPr>
        <w:t xml:space="preserve">. </w:t>
      </w:r>
      <w:r w:rsidRPr="00B54497">
        <w:rPr>
          <w:sz w:val="26"/>
          <w:szCs w:val="26"/>
        </w:rPr>
        <w:t xml:space="preserve">Колористическое решение внешних поверхностей зданий, строений и сооружений рекомендуется проектировать с учетом концепции общего цветового решения застройки улиц и территорий муниципального </w:t>
      </w:r>
      <w:r w:rsidR="00132200" w:rsidRPr="00132200">
        <w:rPr>
          <w:sz w:val="26"/>
          <w:szCs w:val="26"/>
        </w:rPr>
        <w:t>округа</w:t>
      </w:r>
      <w:r w:rsidRPr="00B54497">
        <w:rPr>
          <w:sz w:val="26"/>
          <w:szCs w:val="26"/>
        </w:rPr>
        <w:t>.</w:t>
      </w:r>
    </w:p>
    <w:p w:rsidR="004B323C" w:rsidRPr="00B54497" w:rsidRDefault="004B323C" w:rsidP="004B323C">
      <w:pPr>
        <w:tabs>
          <w:tab w:val="left" w:pos="3243"/>
        </w:tabs>
        <w:ind w:firstLine="709"/>
        <w:jc w:val="both"/>
        <w:rPr>
          <w:sz w:val="26"/>
          <w:szCs w:val="26"/>
        </w:rPr>
      </w:pPr>
      <w:r w:rsidRPr="00B54497">
        <w:rPr>
          <w:bCs/>
          <w:sz w:val="26"/>
          <w:szCs w:val="26"/>
        </w:rPr>
        <w:t>3</w:t>
      </w:r>
      <w:r w:rsidR="0019597B">
        <w:rPr>
          <w:bCs/>
          <w:sz w:val="26"/>
          <w:szCs w:val="26"/>
        </w:rPr>
        <w:t xml:space="preserve">. </w:t>
      </w:r>
      <w:r w:rsidRPr="00B54497">
        <w:rPr>
          <w:sz w:val="26"/>
          <w:szCs w:val="26"/>
        </w:rPr>
        <w:t>Средства размещения информации, в том числе информационные указатели, реклама и вывески, размещаемые на одной улице, на одном здании,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w:t>
      </w:r>
    </w:p>
    <w:p w:rsidR="004B323C" w:rsidRPr="00B54497" w:rsidRDefault="0019597B" w:rsidP="004B323C">
      <w:pPr>
        <w:tabs>
          <w:tab w:val="left" w:pos="3243"/>
        </w:tabs>
        <w:ind w:firstLine="709"/>
        <w:jc w:val="both"/>
        <w:rPr>
          <w:sz w:val="26"/>
          <w:szCs w:val="26"/>
        </w:rPr>
      </w:pPr>
      <w:r>
        <w:rPr>
          <w:bCs/>
          <w:sz w:val="26"/>
          <w:szCs w:val="26"/>
        </w:rPr>
        <w:t xml:space="preserve">4. </w:t>
      </w:r>
      <w:r w:rsidR="004B323C" w:rsidRPr="00B54497">
        <w:rPr>
          <w:sz w:val="26"/>
          <w:szCs w:val="26"/>
        </w:rPr>
        <w:t>Входные группы зданий жилого и общественного назначения (участки входов в здания)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МГН (пандусами, перилами и другими устройствами с учетом особенностей и потребностей МГН).</w:t>
      </w:r>
    </w:p>
    <w:p w:rsidR="004B323C" w:rsidRPr="00B54497" w:rsidRDefault="0019597B" w:rsidP="004B323C">
      <w:pPr>
        <w:tabs>
          <w:tab w:val="left" w:pos="3243"/>
        </w:tabs>
        <w:ind w:firstLine="709"/>
        <w:jc w:val="both"/>
        <w:rPr>
          <w:sz w:val="26"/>
          <w:szCs w:val="26"/>
        </w:rPr>
      </w:pPr>
      <w:r>
        <w:rPr>
          <w:bCs/>
          <w:sz w:val="26"/>
          <w:szCs w:val="26"/>
        </w:rPr>
        <w:t xml:space="preserve">5. </w:t>
      </w:r>
      <w:r w:rsidR="004B323C" w:rsidRPr="00B54497">
        <w:rPr>
          <w:sz w:val="26"/>
          <w:szCs w:val="26"/>
        </w:rPr>
        <w:t>Возможность остекления лоджий и балконов, замены рам, окраски внешних поверхностей зданий, строений и сооружений, расположенных в исторических центрах населенных пунктов, рекомендуется предусматривать в составе градостроительного регламента.</w:t>
      </w:r>
    </w:p>
    <w:p w:rsidR="004B323C" w:rsidRPr="00B54497" w:rsidRDefault="004B323C" w:rsidP="004B323C">
      <w:pPr>
        <w:tabs>
          <w:tab w:val="left" w:pos="3243"/>
        </w:tabs>
        <w:ind w:firstLine="709"/>
        <w:jc w:val="both"/>
        <w:rPr>
          <w:sz w:val="26"/>
          <w:szCs w:val="26"/>
        </w:rPr>
      </w:pPr>
      <w:r w:rsidRPr="00B54497">
        <w:rPr>
          <w:bCs/>
          <w:sz w:val="26"/>
          <w:szCs w:val="26"/>
        </w:rPr>
        <w:t>6</w:t>
      </w:r>
      <w:r w:rsidR="0019597B">
        <w:rPr>
          <w:sz w:val="26"/>
          <w:szCs w:val="26"/>
        </w:rPr>
        <w:t xml:space="preserve">. </w:t>
      </w:r>
      <w:r w:rsidRPr="00B54497">
        <w:rPr>
          <w:sz w:val="26"/>
          <w:szCs w:val="26"/>
        </w:rPr>
        <w:t>Антенны, дымоходы, наружные кондиционеры, размещаемые на зданиях, расположенных вдоль магистральных улиц населенного пункта, рекомендуется устанавливать со стороны дворовых фасадов.</w:t>
      </w:r>
    </w:p>
    <w:p w:rsidR="004B323C" w:rsidRDefault="004B323C" w:rsidP="004B323C">
      <w:pPr>
        <w:tabs>
          <w:tab w:val="left" w:pos="3243"/>
        </w:tabs>
        <w:ind w:firstLine="709"/>
        <w:jc w:val="both"/>
        <w:rPr>
          <w:sz w:val="26"/>
          <w:szCs w:val="26"/>
        </w:rPr>
      </w:pPr>
      <w:r w:rsidRPr="00B54497">
        <w:rPr>
          <w:sz w:val="26"/>
          <w:szCs w:val="26"/>
        </w:rPr>
        <w:t>7</w:t>
      </w:r>
      <w:r w:rsidR="0019597B">
        <w:rPr>
          <w:sz w:val="26"/>
          <w:szCs w:val="26"/>
        </w:rPr>
        <w:t xml:space="preserve">. </w:t>
      </w:r>
      <w:proofErr w:type="gramStart"/>
      <w:r w:rsidRPr="00B54497">
        <w:rPr>
          <w:sz w:val="26"/>
          <w:szCs w:val="26"/>
        </w:rPr>
        <w:t xml:space="preserve">При создании, содержании, реконструкции и иных работах на внешних поверхностях зданий, строений, сооружений рекомендуется избегать образования "визуального мусора" (эксплуатационных деформаций внешних поверхностей зданий, строений, сооружений, а также размещения на них конструкций и элементов конструкций, в том числе средств размещения информации, и оборудования) в нарушение правил благоустройства и иных документов муниципального </w:t>
      </w:r>
      <w:r w:rsidR="00132200" w:rsidRPr="00132200">
        <w:rPr>
          <w:sz w:val="26"/>
          <w:szCs w:val="26"/>
        </w:rPr>
        <w:t>округа</w:t>
      </w:r>
      <w:r w:rsidRPr="00B54497">
        <w:rPr>
          <w:sz w:val="26"/>
          <w:szCs w:val="26"/>
        </w:rPr>
        <w:t>.</w:t>
      </w:r>
      <w:proofErr w:type="gramEnd"/>
    </w:p>
    <w:p w:rsidR="0019597B" w:rsidRPr="00B54497" w:rsidRDefault="0019597B" w:rsidP="004B323C">
      <w:pPr>
        <w:tabs>
          <w:tab w:val="left" w:pos="3243"/>
        </w:tabs>
        <w:ind w:firstLine="709"/>
        <w:jc w:val="both"/>
        <w:rPr>
          <w:sz w:val="26"/>
          <w:szCs w:val="26"/>
        </w:rPr>
      </w:pPr>
    </w:p>
    <w:p w:rsidR="004B323C" w:rsidRPr="0019597B" w:rsidRDefault="0019597B" w:rsidP="006B0277">
      <w:pPr>
        <w:jc w:val="both"/>
        <w:rPr>
          <w:b/>
          <w:bCs/>
          <w:sz w:val="26"/>
          <w:szCs w:val="26"/>
        </w:rPr>
      </w:pPr>
      <w:r w:rsidRPr="0019597B">
        <w:rPr>
          <w:b/>
          <w:bCs/>
          <w:sz w:val="26"/>
          <w:szCs w:val="26"/>
        </w:rPr>
        <w:t>Статья 19</w:t>
      </w:r>
      <w:r w:rsidR="004B323C" w:rsidRPr="0019597B">
        <w:rPr>
          <w:b/>
          <w:bCs/>
          <w:sz w:val="26"/>
          <w:szCs w:val="26"/>
        </w:rPr>
        <w:t xml:space="preserve">. Площадки для отдыха </w:t>
      </w:r>
    </w:p>
    <w:p w:rsidR="004B323C" w:rsidRPr="00B54497" w:rsidRDefault="0019597B" w:rsidP="004B323C">
      <w:pPr>
        <w:ind w:firstLine="709"/>
        <w:jc w:val="both"/>
        <w:rPr>
          <w:bCs/>
          <w:sz w:val="26"/>
          <w:szCs w:val="26"/>
        </w:rPr>
      </w:pPr>
      <w:r>
        <w:rPr>
          <w:bCs/>
          <w:sz w:val="26"/>
          <w:szCs w:val="26"/>
        </w:rPr>
        <w:t xml:space="preserve">1. </w:t>
      </w:r>
      <w:r w:rsidR="004B323C" w:rsidRPr="00B54497">
        <w:rPr>
          <w:bCs/>
          <w:sz w:val="26"/>
          <w:szCs w:val="26"/>
        </w:rPr>
        <w:t>На территории населенного пункта необходимо предусматривать площадки для отдыха взрослых.</w:t>
      </w:r>
    </w:p>
    <w:p w:rsidR="004B323C" w:rsidRPr="00B54497" w:rsidRDefault="0019597B" w:rsidP="004B323C">
      <w:pPr>
        <w:ind w:firstLine="709"/>
        <w:jc w:val="both"/>
        <w:rPr>
          <w:bCs/>
          <w:sz w:val="26"/>
          <w:szCs w:val="26"/>
        </w:rPr>
      </w:pPr>
      <w:r>
        <w:rPr>
          <w:bCs/>
          <w:sz w:val="26"/>
          <w:szCs w:val="26"/>
        </w:rPr>
        <w:t>2. П</w:t>
      </w:r>
      <w:r w:rsidR="004B323C" w:rsidRPr="00B54497">
        <w:rPr>
          <w:bCs/>
          <w:sz w:val="26"/>
          <w:szCs w:val="26"/>
        </w:rPr>
        <w:t>лощадки для отдыха и проведения досуга взрослого населения необходимо размещать на участках жилой застройки, на озелененных территориях жилой группы и мик</w:t>
      </w:r>
      <w:r>
        <w:rPr>
          <w:bCs/>
          <w:sz w:val="26"/>
          <w:szCs w:val="26"/>
        </w:rPr>
        <w:t>рорайона, в парках и лесопарках;</w:t>
      </w:r>
    </w:p>
    <w:p w:rsidR="004B323C" w:rsidRPr="00B54497" w:rsidRDefault="0019597B" w:rsidP="004B323C">
      <w:pPr>
        <w:ind w:firstLine="709"/>
        <w:jc w:val="both"/>
        <w:rPr>
          <w:bCs/>
          <w:sz w:val="26"/>
          <w:szCs w:val="26"/>
        </w:rPr>
      </w:pPr>
      <w:r>
        <w:rPr>
          <w:bCs/>
          <w:sz w:val="26"/>
          <w:szCs w:val="26"/>
        </w:rPr>
        <w:t>3. П</w:t>
      </w:r>
      <w:r w:rsidR="004B323C" w:rsidRPr="00B54497">
        <w:rPr>
          <w:bCs/>
          <w:sz w:val="26"/>
          <w:szCs w:val="26"/>
        </w:rPr>
        <w:t>еречень элементов благоустройства на площадке для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4B323C" w:rsidRDefault="0019597B" w:rsidP="004E4BA3">
      <w:pPr>
        <w:ind w:firstLine="709"/>
        <w:jc w:val="both"/>
        <w:rPr>
          <w:bCs/>
          <w:sz w:val="26"/>
          <w:szCs w:val="26"/>
        </w:rPr>
      </w:pPr>
      <w:r>
        <w:rPr>
          <w:bCs/>
          <w:sz w:val="26"/>
          <w:szCs w:val="26"/>
        </w:rPr>
        <w:t xml:space="preserve">4. </w:t>
      </w:r>
      <w:r w:rsidR="004B323C" w:rsidRPr="00B54497">
        <w:rPr>
          <w:bCs/>
          <w:sz w:val="26"/>
          <w:szCs w:val="26"/>
        </w:rPr>
        <w:t>Функционирование осветительного оборудования необходимо обеспечивать в режиме освещения территории, на к</w:t>
      </w:r>
      <w:r w:rsidR="004E4BA3">
        <w:rPr>
          <w:bCs/>
          <w:sz w:val="26"/>
          <w:szCs w:val="26"/>
        </w:rPr>
        <w:t>оторой расположена площадка.</w:t>
      </w:r>
    </w:p>
    <w:p w:rsidR="0019597B" w:rsidRPr="00B54497" w:rsidRDefault="0019597B" w:rsidP="004E4BA3">
      <w:pPr>
        <w:ind w:firstLine="709"/>
        <w:jc w:val="both"/>
        <w:rPr>
          <w:bCs/>
          <w:sz w:val="26"/>
          <w:szCs w:val="26"/>
        </w:rPr>
      </w:pPr>
    </w:p>
    <w:p w:rsidR="004B323C" w:rsidRPr="0019597B" w:rsidRDefault="0019597B" w:rsidP="006B0277">
      <w:pPr>
        <w:jc w:val="both"/>
        <w:rPr>
          <w:b/>
          <w:bCs/>
          <w:sz w:val="26"/>
          <w:szCs w:val="26"/>
        </w:rPr>
      </w:pPr>
      <w:r w:rsidRPr="0019597B">
        <w:rPr>
          <w:b/>
          <w:bCs/>
          <w:sz w:val="26"/>
          <w:szCs w:val="26"/>
        </w:rPr>
        <w:t xml:space="preserve">Статья 20. </w:t>
      </w:r>
      <w:r w:rsidR="004B323C" w:rsidRPr="0019597B">
        <w:rPr>
          <w:b/>
          <w:bCs/>
          <w:sz w:val="26"/>
          <w:szCs w:val="26"/>
        </w:rPr>
        <w:t>Пешеходные коммуникации, в том числе тротуары, аллеи, дорожки, тропинки</w:t>
      </w:r>
    </w:p>
    <w:p w:rsidR="004B323C" w:rsidRPr="0019597B" w:rsidRDefault="004B323C" w:rsidP="00914301">
      <w:pPr>
        <w:pStyle w:val="af3"/>
        <w:numPr>
          <w:ilvl w:val="0"/>
          <w:numId w:val="7"/>
        </w:numPr>
        <w:ind w:left="0" w:firstLine="709"/>
        <w:jc w:val="both"/>
        <w:rPr>
          <w:bCs/>
          <w:sz w:val="26"/>
          <w:szCs w:val="26"/>
        </w:rPr>
      </w:pPr>
      <w:r w:rsidRPr="0019597B">
        <w:rPr>
          <w:bCs/>
          <w:sz w:val="26"/>
          <w:szCs w:val="26"/>
        </w:rPr>
        <w:lastRenderedPageBreak/>
        <w:t>Пешеходные коммуникации на территории жилой застройки необходимо проектировать с учетом создания основных и второст</w:t>
      </w:r>
      <w:r w:rsidR="0019597B">
        <w:rPr>
          <w:bCs/>
          <w:sz w:val="26"/>
          <w:szCs w:val="26"/>
        </w:rPr>
        <w:t>епенных пешеходных коммуникаций:</w:t>
      </w:r>
    </w:p>
    <w:p w:rsidR="0019597B" w:rsidRPr="0019597B" w:rsidRDefault="0019597B" w:rsidP="00914301">
      <w:pPr>
        <w:pStyle w:val="af3"/>
        <w:numPr>
          <w:ilvl w:val="0"/>
          <w:numId w:val="8"/>
        </w:numPr>
        <w:jc w:val="both"/>
        <w:rPr>
          <w:bCs/>
          <w:sz w:val="26"/>
          <w:szCs w:val="26"/>
        </w:rPr>
      </w:pPr>
      <w:proofErr w:type="gramStart"/>
      <w:r>
        <w:rPr>
          <w:bCs/>
          <w:sz w:val="26"/>
          <w:szCs w:val="26"/>
        </w:rPr>
        <w:t>к</w:t>
      </w:r>
      <w:proofErr w:type="gramEnd"/>
      <w:r w:rsidR="004B323C" w:rsidRPr="0019597B">
        <w:rPr>
          <w:bCs/>
          <w:sz w:val="26"/>
          <w:szCs w:val="26"/>
        </w:rPr>
        <w:t xml:space="preserve"> основным относятся</w:t>
      </w:r>
      <w:r w:rsidRPr="0019597B">
        <w:rPr>
          <w:bCs/>
          <w:sz w:val="26"/>
          <w:szCs w:val="26"/>
        </w:rPr>
        <w:t>:</w:t>
      </w:r>
    </w:p>
    <w:p w:rsidR="004B323C" w:rsidRPr="0019597B" w:rsidRDefault="0019597B" w:rsidP="0019597B">
      <w:pPr>
        <w:pStyle w:val="af3"/>
        <w:ind w:left="0" w:firstLine="709"/>
        <w:jc w:val="both"/>
        <w:rPr>
          <w:bCs/>
          <w:sz w:val="26"/>
          <w:szCs w:val="26"/>
        </w:rPr>
      </w:pPr>
      <w:r>
        <w:rPr>
          <w:bCs/>
          <w:sz w:val="26"/>
          <w:szCs w:val="26"/>
        </w:rPr>
        <w:t xml:space="preserve">- </w:t>
      </w:r>
      <w:r w:rsidR="004B323C" w:rsidRPr="0019597B">
        <w:rPr>
          <w:bCs/>
          <w:sz w:val="26"/>
          <w:szCs w:val="26"/>
        </w:rPr>
        <w:t>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w:t>
      </w:r>
      <w:r>
        <w:rPr>
          <w:bCs/>
          <w:sz w:val="26"/>
          <w:szCs w:val="26"/>
        </w:rPr>
        <w:t>торий рекреационного назначения;</w:t>
      </w:r>
    </w:p>
    <w:p w:rsidR="004B323C" w:rsidRPr="00B54497" w:rsidRDefault="0019597B" w:rsidP="004B323C">
      <w:pPr>
        <w:ind w:firstLine="709"/>
        <w:jc w:val="both"/>
        <w:rPr>
          <w:bCs/>
          <w:sz w:val="26"/>
          <w:szCs w:val="26"/>
        </w:rPr>
      </w:pPr>
      <w:r>
        <w:rPr>
          <w:bCs/>
          <w:sz w:val="26"/>
          <w:szCs w:val="26"/>
        </w:rPr>
        <w:t>- к</w:t>
      </w:r>
      <w:r w:rsidR="004B323C" w:rsidRPr="00B54497">
        <w:rPr>
          <w:bCs/>
          <w:sz w:val="26"/>
          <w:szCs w:val="26"/>
        </w:rPr>
        <w:t xml:space="preserve"> </w:t>
      </w:r>
      <w:proofErr w:type="gramStart"/>
      <w:r w:rsidR="004B323C" w:rsidRPr="00B54497">
        <w:rPr>
          <w:bCs/>
          <w:sz w:val="26"/>
          <w:szCs w:val="26"/>
        </w:rPr>
        <w:t>второстепенным</w:t>
      </w:r>
      <w:proofErr w:type="gramEnd"/>
      <w:r w:rsidR="004B323C" w:rsidRPr="00B54497">
        <w:rPr>
          <w:bCs/>
          <w:sz w:val="26"/>
          <w:szCs w:val="26"/>
        </w:rPr>
        <w:t xml:space="preserve"> относят</w:t>
      </w:r>
      <w:r w:rsidR="00AF7C19">
        <w:rPr>
          <w:bCs/>
          <w:sz w:val="26"/>
          <w:szCs w:val="26"/>
        </w:rPr>
        <w:t>с</w:t>
      </w:r>
      <w:r w:rsidR="004B323C" w:rsidRPr="00B54497">
        <w:rPr>
          <w:bCs/>
          <w:sz w:val="26"/>
          <w:szCs w:val="26"/>
        </w:rPr>
        <w:t>я пешеходные коммуникации, обеспечивающие связь между зданиями, различными объектами и элементами благоустройства (</w:t>
      </w:r>
      <w:r w:rsidR="00E41651">
        <w:rPr>
          <w:bCs/>
          <w:sz w:val="26"/>
          <w:szCs w:val="26"/>
        </w:rPr>
        <w:t>площадками)</w:t>
      </w:r>
      <w:r w:rsidR="004B323C" w:rsidRPr="00B54497">
        <w:rPr>
          <w:bCs/>
          <w:sz w:val="26"/>
          <w:szCs w:val="26"/>
        </w:rPr>
        <w:t xml:space="preserve"> в пределах благоустраиваемой территории, а также пешеходные коммуникации на озелененных территориях (сквер, бульвар, парк, лесопарк).</w:t>
      </w:r>
    </w:p>
    <w:p w:rsidR="004B323C" w:rsidRPr="00B54497" w:rsidRDefault="00924F80" w:rsidP="004B323C">
      <w:pPr>
        <w:ind w:firstLine="709"/>
        <w:jc w:val="both"/>
        <w:rPr>
          <w:bCs/>
          <w:sz w:val="26"/>
          <w:szCs w:val="26"/>
        </w:rPr>
      </w:pPr>
      <w:r>
        <w:rPr>
          <w:bCs/>
          <w:sz w:val="26"/>
          <w:szCs w:val="26"/>
        </w:rPr>
        <w:t xml:space="preserve">2. </w:t>
      </w:r>
      <w:r w:rsidR="004B323C" w:rsidRPr="00B54497">
        <w:rPr>
          <w:bCs/>
          <w:sz w:val="26"/>
          <w:szCs w:val="26"/>
        </w:rPr>
        <w:t>Перед проектировани</w:t>
      </w:r>
      <w:r w:rsidR="00E41651">
        <w:rPr>
          <w:bCs/>
          <w:sz w:val="26"/>
          <w:szCs w:val="26"/>
        </w:rPr>
        <w:t>ем пешеходных тротуаров следует</w:t>
      </w:r>
      <w:r w:rsidR="004B323C" w:rsidRPr="00B54497">
        <w:rPr>
          <w:bCs/>
          <w:sz w:val="26"/>
          <w:szCs w:val="26"/>
        </w:rPr>
        <w:t xml:space="preserve"> составить карту фактических пешеходных маршрутов со схемами движения пешеходных потоков, соединяющих основные точки притяжения людей, провести осмотр действующих и заброшенных пешеходных маршрутов, инвентаризацию бесхозных объектов, выявить основные проблемы состояния городской среды в местах концентрации пешеходных потоков. </w:t>
      </w:r>
    </w:p>
    <w:p w:rsidR="004B323C" w:rsidRPr="00B54497" w:rsidRDefault="004B323C" w:rsidP="004B323C">
      <w:pPr>
        <w:ind w:firstLine="709"/>
        <w:jc w:val="both"/>
        <w:rPr>
          <w:bCs/>
          <w:sz w:val="26"/>
          <w:szCs w:val="26"/>
        </w:rPr>
      </w:pPr>
      <w:r w:rsidRPr="00B54497">
        <w:rPr>
          <w:bCs/>
          <w:sz w:val="26"/>
          <w:szCs w:val="26"/>
        </w:rPr>
        <w:t>Рекомендуется учитывать интенсивность пешеходных потоков в различное время суток.</w:t>
      </w:r>
    </w:p>
    <w:p w:rsidR="004B323C" w:rsidRPr="00B54497" w:rsidRDefault="00924F80" w:rsidP="004B323C">
      <w:pPr>
        <w:ind w:firstLine="709"/>
        <w:jc w:val="both"/>
        <w:rPr>
          <w:bCs/>
          <w:sz w:val="26"/>
          <w:szCs w:val="26"/>
        </w:rPr>
      </w:pPr>
      <w:r>
        <w:rPr>
          <w:bCs/>
          <w:sz w:val="26"/>
          <w:szCs w:val="26"/>
        </w:rPr>
        <w:t xml:space="preserve">3. </w:t>
      </w:r>
      <w:r w:rsidR="004B323C" w:rsidRPr="00B54497">
        <w:rPr>
          <w:bCs/>
          <w:sz w:val="26"/>
          <w:szCs w:val="26"/>
        </w:rPr>
        <w:t>При проектировании и благоустройстве системы пешеходных коммуникаций на территории населенного пункта необходимо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МГН, высокий уровень благоустройства и о</w:t>
      </w:r>
      <w:r w:rsidR="00E41651">
        <w:rPr>
          <w:bCs/>
          <w:sz w:val="26"/>
          <w:szCs w:val="26"/>
        </w:rPr>
        <w:t>зеленения (</w:t>
      </w:r>
      <w:r w:rsidR="004B323C" w:rsidRPr="00B54497">
        <w:rPr>
          <w:bCs/>
          <w:sz w:val="26"/>
          <w:szCs w:val="26"/>
        </w:rPr>
        <w:t xml:space="preserve">использование различных видов зеленых насаждений). </w:t>
      </w:r>
    </w:p>
    <w:p w:rsidR="004B323C" w:rsidRPr="00B54497" w:rsidRDefault="00924F80" w:rsidP="004B323C">
      <w:pPr>
        <w:ind w:firstLine="709"/>
        <w:jc w:val="both"/>
        <w:rPr>
          <w:bCs/>
          <w:sz w:val="26"/>
          <w:szCs w:val="26"/>
        </w:rPr>
      </w:pPr>
      <w:r>
        <w:rPr>
          <w:bCs/>
          <w:sz w:val="26"/>
          <w:szCs w:val="26"/>
        </w:rPr>
        <w:t xml:space="preserve">4. </w:t>
      </w:r>
      <w:r w:rsidR="004B323C" w:rsidRPr="00B54497">
        <w:rPr>
          <w:bCs/>
          <w:sz w:val="26"/>
          <w:szCs w:val="26"/>
        </w:rPr>
        <w:t xml:space="preserve">При планировочной организации пешеходных тротуаров необходимо предусматривать беспрепятственный доступ к зданиям и сооружениям для МГН, в том числе инвалидов и иных граждан с ограниченными возможностями передвижения и их сопровождающих в соответствии с </w:t>
      </w:r>
      <w:hyperlink r:id="rId7" w:history="1">
        <w:r w:rsidR="004B323C" w:rsidRPr="00B54497">
          <w:rPr>
            <w:bCs/>
            <w:sz w:val="26"/>
            <w:szCs w:val="26"/>
          </w:rPr>
          <w:t>СП 59.13330</w:t>
        </w:r>
      </w:hyperlink>
      <w:r w:rsidR="004B323C" w:rsidRPr="00B54497">
        <w:rPr>
          <w:bCs/>
          <w:sz w:val="26"/>
          <w:szCs w:val="26"/>
        </w:rPr>
        <w:t xml:space="preserve">.2020 «Свод правил. Доступность зданий и сооружений для </w:t>
      </w:r>
      <w:proofErr w:type="spellStart"/>
      <w:r w:rsidR="004B323C" w:rsidRPr="00B54497">
        <w:rPr>
          <w:bCs/>
          <w:sz w:val="26"/>
          <w:szCs w:val="26"/>
        </w:rPr>
        <w:t>маломобильных</w:t>
      </w:r>
      <w:proofErr w:type="spellEnd"/>
      <w:r w:rsidR="004B323C" w:rsidRPr="00B54497">
        <w:rPr>
          <w:bCs/>
          <w:sz w:val="26"/>
          <w:szCs w:val="26"/>
        </w:rPr>
        <w:t xml:space="preserve"> групп населения. </w:t>
      </w:r>
      <w:proofErr w:type="spellStart"/>
      <w:r w:rsidR="004B323C" w:rsidRPr="00B54497">
        <w:rPr>
          <w:bCs/>
          <w:sz w:val="26"/>
          <w:szCs w:val="26"/>
        </w:rPr>
        <w:t>СНиП</w:t>
      </w:r>
      <w:proofErr w:type="spellEnd"/>
      <w:r w:rsidR="004B323C" w:rsidRPr="00B54497">
        <w:rPr>
          <w:bCs/>
          <w:sz w:val="26"/>
          <w:szCs w:val="26"/>
        </w:rPr>
        <w:t xml:space="preserve"> 35-01-2001».</w:t>
      </w:r>
    </w:p>
    <w:p w:rsidR="004B323C" w:rsidRPr="00B54497" w:rsidRDefault="00924F80" w:rsidP="004B323C">
      <w:pPr>
        <w:ind w:firstLine="709"/>
        <w:jc w:val="both"/>
        <w:rPr>
          <w:bCs/>
          <w:sz w:val="26"/>
          <w:szCs w:val="26"/>
        </w:rPr>
      </w:pPr>
      <w:r>
        <w:rPr>
          <w:bCs/>
          <w:sz w:val="26"/>
          <w:szCs w:val="26"/>
        </w:rPr>
        <w:t xml:space="preserve">5. </w:t>
      </w:r>
      <w:r w:rsidR="004B323C" w:rsidRPr="00B54497">
        <w:rPr>
          <w:bCs/>
          <w:sz w:val="26"/>
          <w:szCs w:val="26"/>
        </w:rPr>
        <w:t>При проектировании пешеходных коммуникаций, прилегающих к объектам транспортной инфраструктуры, рекомендуется организовать разделение пешеходных потоков.</w:t>
      </w:r>
    </w:p>
    <w:p w:rsidR="004B323C" w:rsidRPr="00B54497" w:rsidRDefault="00924F80" w:rsidP="004B323C">
      <w:pPr>
        <w:ind w:firstLine="709"/>
        <w:jc w:val="both"/>
        <w:rPr>
          <w:bCs/>
          <w:sz w:val="26"/>
          <w:szCs w:val="26"/>
        </w:rPr>
      </w:pPr>
      <w:r>
        <w:rPr>
          <w:bCs/>
          <w:sz w:val="26"/>
          <w:szCs w:val="26"/>
        </w:rPr>
        <w:t xml:space="preserve">6. </w:t>
      </w:r>
      <w:r w:rsidR="004B323C" w:rsidRPr="00B54497">
        <w:rPr>
          <w:bCs/>
          <w:sz w:val="26"/>
          <w:szCs w:val="26"/>
        </w:rPr>
        <w:t>С учетом общественного мнения, на сложившихся пешеходных маршрутах рекомендуется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rsidR="004B323C" w:rsidRPr="00B54497" w:rsidRDefault="00924F80" w:rsidP="004B323C">
      <w:pPr>
        <w:ind w:firstLine="709"/>
        <w:jc w:val="both"/>
        <w:rPr>
          <w:bCs/>
          <w:sz w:val="26"/>
          <w:szCs w:val="26"/>
        </w:rPr>
      </w:pPr>
      <w:r>
        <w:rPr>
          <w:bCs/>
          <w:sz w:val="26"/>
          <w:szCs w:val="26"/>
        </w:rPr>
        <w:t xml:space="preserve">7. </w:t>
      </w:r>
      <w:r w:rsidR="004B323C" w:rsidRPr="00B54497">
        <w:rPr>
          <w:bCs/>
          <w:sz w:val="26"/>
          <w:szCs w:val="26"/>
        </w:rPr>
        <w:t xml:space="preserve">В перечень элементов благоустройства пешеходных коммуникаций следует включать: покрытие, элементы сопряжения поверхностей, осветительное оборудование, скамьи, малые контейнеры для мусора, урны, информационные </w:t>
      </w:r>
      <w:r w:rsidR="004B323C" w:rsidRPr="00B54497">
        <w:rPr>
          <w:bCs/>
          <w:sz w:val="26"/>
          <w:szCs w:val="26"/>
        </w:rPr>
        <w:lastRenderedPageBreak/>
        <w:t>указатели.</w:t>
      </w:r>
    </w:p>
    <w:p w:rsidR="004B323C" w:rsidRPr="00B54497" w:rsidRDefault="004B323C" w:rsidP="004B323C">
      <w:pPr>
        <w:ind w:firstLine="709"/>
        <w:jc w:val="both"/>
        <w:rPr>
          <w:bCs/>
          <w:sz w:val="26"/>
          <w:szCs w:val="26"/>
        </w:rPr>
      </w:pPr>
      <w:r w:rsidRPr="00B54497">
        <w:rPr>
          <w:bCs/>
          <w:sz w:val="26"/>
          <w:szCs w:val="26"/>
        </w:rPr>
        <w:t>Количество элементов благоустройства определяется с учетом интенсивности пешеходного движения.</w:t>
      </w:r>
    </w:p>
    <w:p w:rsidR="004B323C" w:rsidRPr="00B54497" w:rsidRDefault="00924F80" w:rsidP="004B323C">
      <w:pPr>
        <w:ind w:firstLine="709"/>
        <w:jc w:val="both"/>
        <w:rPr>
          <w:bCs/>
          <w:sz w:val="26"/>
          <w:szCs w:val="26"/>
        </w:rPr>
      </w:pPr>
      <w:r>
        <w:rPr>
          <w:bCs/>
          <w:sz w:val="26"/>
          <w:szCs w:val="26"/>
        </w:rPr>
        <w:t xml:space="preserve">8. </w:t>
      </w:r>
      <w:r w:rsidR="004B323C" w:rsidRPr="00B54497">
        <w:rPr>
          <w:bCs/>
          <w:sz w:val="26"/>
          <w:szCs w:val="26"/>
        </w:rPr>
        <w:t xml:space="preserve">Покрытие пешеходных дорожек необходимо предусматривать </w:t>
      </w:r>
      <w:proofErr w:type="gramStart"/>
      <w:r w:rsidR="004B323C" w:rsidRPr="00B54497">
        <w:rPr>
          <w:bCs/>
          <w:sz w:val="26"/>
          <w:szCs w:val="26"/>
        </w:rPr>
        <w:t>удобным</w:t>
      </w:r>
      <w:proofErr w:type="gramEnd"/>
      <w:r w:rsidR="004B323C" w:rsidRPr="00B54497">
        <w:rPr>
          <w:bCs/>
          <w:sz w:val="26"/>
          <w:szCs w:val="26"/>
        </w:rPr>
        <w:t xml:space="preserve"> при ходьбе и устойчивым к износу.</w:t>
      </w:r>
    </w:p>
    <w:p w:rsidR="004B323C" w:rsidRPr="00B54497" w:rsidRDefault="00924F80" w:rsidP="004B323C">
      <w:pPr>
        <w:ind w:firstLine="709"/>
        <w:jc w:val="both"/>
        <w:rPr>
          <w:bCs/>
          <w:sz w:val="26"/>
          <w:szCs w:val="26"/>
        </w:rPr>
      </w:pPr>
      <w:r>
        <w:rPr>
          <w:bCs/>
          <w:sz w:val="26"/>
          <w:szCs w:val="26"/>
        </w:rPr>
        <w:t xml:space="preserve">9. </w:t>
      </w:r>
      <w:r w:rsidR="004B323C" w:rsidRPr="00B54497">
        <w:rPr>
          <w:bCs/>
          <w:sz w:val="26"/>
          <w:szCs w:val="26"/>
        </w:rPr>
        <w:t xml:space="preserve">Пешеходные дорожки и тротуары в составе активно используемых общественных территорий в целях </w:t>
      </w:r>
      <w:proofErr w:type="spellStart"/>
      <w:r w:rsidR="004B323C" w:rsidRPr="00B54497">
        <w:rPr>
          <w:bCs/>
          <w:sz w:val="26"/>
          <w:szCs w:val="26"/>
        </w:rPr>
        <w:t>избежания</w:t>
      </w:r>
      <w:proofErr w:type="spellEnd"/>
      <w:r w:rsidR="004B323C" w:rsidRPr="00B54497">
        <w:rPr>
          <w:bCs/>
          <w:sz w:val="26"/>
          <w:szCs w:val="26"/>
        </w:rPr>
        <w:t xml:space="preserve"> скопления людей следует предусматривать шириной не менее 2 метров.</w:t>
      </w:r>
    </w:p>
    <w:p w:rsidR="004B323C" w:rsidRPr="00B54497" w:rsidRDefault="00924F80" w:rsidP="004B323C">
      <w:pPr>
        <w:ind w:firstLine="709"/>
        <w:jc w:val="both"/>
        <w:rPr>
          <w:bCs/>
          <w:sz w:val="26"/>
          <w:szCs w:val="26"/>
        </w:rPr>
      </w:pPr>
      <w:r>
        <w:rPr>
          <w:bCs/>
          <w:sz w:val="26"/>
          <w:szCs w:val="26"/>
        </w:rPr>
        <w:t xml:space="preserve">10. </w:t>
      </w:r>
      <w:r w:rsidR="004B323C" w:rsidRPr="00B54497">
        <w:rPr>
          <w:bCs/>
          <w:sz w:val="26"/>
          <w:szCs w:val="26"/>
        </w:rPr>
        <w:t>На тротуарах с активным потоком пешеходов уличную мебель располагают в порядке, способствующем свободному движению людей.</w:t>
      </w:r>
    </w:p>
    <w:p w:rsidR="004B323C" w:rsidRPr="00B54497" w:rsidRDefault="00924F80" w:rsidP="004B323C">
      <w:pPr>
        <w:ind w:firstLine="709"/>
        <w:jc w:val="both"/>
        <w:rPr>
          <w:bCs/>
          <w:sz w:val="26"/>
          <w:szCs w:val="26"/>
        </w:rPr>
      </w:pPr>
      <w:r>
        <w:rPr>
          <w:bCs/>
          <w:sz w:val="26"/>
          <w:szCs w:val="26"/>
        </w:rPr>
        <w:t xml:space="preserve">11. </w:t>
      </w:r>
      <w:r w:rsidR="004B323C" w:rsidRPr="00B54497">
        <w:rPr>
          <w:bCs/>
          <w:sz w:val="26"/>
          <w:szCs w:val="26"/>
        </w:rPr>
        <w:t xml:space="preserve">Пешеходные коммуникации в составе общественных территорий необходимо предусмотреть хорошо </w:t>
      </w:r>
      <w:proofErr w:type="gramStart"/>
      <w:r w:rsidR="004B323C" w:rsidRPr="00B54497">
        <w:rPr>
          <w:bCs/>
          <w:sz w:val="26"/>
          <w:szCs w:val="26"/>
        </w:rPr>
        <w:t>просматриваемыми</w:t>
      </w:r>
      <w:proofErr w:type="gramEnd"/>
      <w:r w:rsidR="004B323C" w:rsidRPr="00B54497">
        <w:rPr>
          <w:bCs/>
          <w:sz w:val="26"/>
          <w:szCs w:val="26"/>
        </w:rPr>
        <w:t xml:space="preserve"> и освещенными.</w:t>
      </w:r>
    </w:p>
    <w:p w:rsidR="004B323C" w:rsidRPr="00B54497" w:rsidRDefault="00924F80" w:rsidP="004B323C">
      <w:pPr>
        <w:ind w:firstLine="709"/>
        <w:jc w:val="both"/>
        <w:rPr>
          <w:bCs/>
          <w:sz w:val="26"/>
          <w:szCs w:val="26"/>
        </w:rPr>
      </w:pPr>
      <w:r>
        <w:rPr>
          <w:bCs/>
          <w:sz w:val="26"/>
          <w:szCs w:val="26"/>
        </w:rPr>
        <w:t xml:space="preserve">12. </w:t>
      </w:r>
      <w:r w:rsidR="004B323C" w:rsidRPr="00B54497">
        <w:rPr>
          <w:bCs/>
          <w:sz w:val="26"/>
          <w:szCs w:val="26"/>
        </w:rPr>
        <w:t>При планировании пешеходных коммуникаций необходимо создание мест для кратковременного отдыха пешеходов, в том числе МГН (например, скамьи).</w:t>
      </w:r>
    </w:p>
    <w:p w:rsidR="004B323C" w:rsidRPr="00B54497" w:rsidRDefault="00924F80" w:rsidP="004B323C">
      <w:pPr>
        <w:ind w:firstLine="709"/>
        <w:jc w:val="both"/>
        <w:rPr>
          <w:bCs/>
          <w:sz w:val="26"/>
          <w:szCs w:val="26"/>
        </w:rPr>
      </w:pPr>
      <w:r>
        <w:rPr>
          <w:bCs/>
          <w:sz w:val="26"/>
          <w:szCs w:val="26"/>
        </w:rPr>
        <w:t xml:space="preserve">13. </w:t>
      </w:r>
      <w:r w:rsidR="004B323C" w:rsidRPr="00B54497">
        <w:rPr>
          <w:bCs/>
          <w:sz w:val="26"/>
          <w:szCs w:val="26"/>
        </w:rPr>
        <w:t>При создании основных пешеходных коммуникаций рекомендуется использовать твердые виды покрытия.</w:t>
      </w:r>
    </w:p>
    <w:p w:rsidR="004B323C" w:rsidRPr="00B54497" w:rsidRDefault="00924F80" w:rsidP="004B323C">
      <w:pPr>
        <w:ind w:firstLine="709"/>
        <w:jc w:val="both"/>
        <w:rPr>
          <w:bCs/>
          <w:sz w:val="26"/>
          <w:szCs w:val="26"/>
        </w:rPr>
      </w:pPr>
      <w:r>
        <w:rPr>
          <w:bCs/>
          <w:sz w:val="26"/>
          <w:szCs w:val="26"/>
        </w:rPr>
        <w:t xml:space="preserve">14. </w:t>
      </w:r>
      <w:r w:rsidR="004B323C" w:rsidRPr="00B54497">
        <w:rPr>
          <w:bCs/>
          <w:sz w:val="26"/>
          <w:szCs w:val="26"/>
        </w:rPr>
        <w:t>Точки пересечения основных пешеходных коммуникаций с транспортными проездами, в том числе некапитальных нестационарных сооружений, рекомендуется оснащать бордюрными пандусами.</w:t>
      </w:r>
    </w:p>
    <w:p w:rsidR="004B323C" w:rsidRPr="00B54497" w:rsidRDefault="00924F80" w:rsidP="004B323C">
      <w:pPr>
        <w:ind w:firstLine="709"/>
        <w:jc w:val="both"/>
        <w:rPr>
          <w:bCs/>
          <w:sz w:val="26"/>
          <w:szCs w:val="26"/>
        </w:rPr>
      </w:pPr>
      <w:r>
        <w:rPr>
          <w:bCs/>
          <w:sz w:val="26"/>
          <w:szCs w:val="26"/>
        </w:rPr>
        <w:t xml:space="preserve">15. </w:t>
      </w:r>
      <w:r w:rsidR="004B323C" w:rsidRPr="00B54497">
        <w:rPr>
          <w:bCs/>
          <w:sz w:val="26"/>
          <w:szCs w:val="26"/>
        </w:rPr>
        <w:t>Лестницы, пандусы, мостики и другие подобные элементы рекомендуется выполнять с соблюдением равновеликой пропускной способности.</w:t>
      </w:r>
    </w:p>
    <w:p w:rsidR="004B323C" w:rsidRPr="00B54497" w:rsidRDefault="00924F80" w:rsidP="004B323C">
      <w:pPr>
        <w:ind w:firstLine="709"/>
        <w:jc w:val="both"/>
        <w:rPr>
          <w:bCs/>
          <w:sz w:val="26"/>
          <w:szCs w:val="26"/>
        </w:rPr>
      </w:pPr>
      <w:r>
        <w:rPr>
          <w:bCs/>
          <w:sz w:val="26"/>
          <w:szCs w:val="26"/>
        </w:rPr>
        <w:t xml:space="preserve">16. </w:t>
      </w:r>
      <w:r w:rsidR="004B323C" w:rsidRPr="00B54497">
        <w:rPr>
          <w:bCs/>
          <w:sz w:val="26"/>
          <w:szCs w:val="26"/>
        </w:rPr>
        <w:t>При создании второстепенных пешеходных коммуникаций необходимо использовать различные виды покрытия:</w:t>
      </w:r>
    </w:p>
    <w:p w:rsidR="004B323C" w:rsidRPr="00B54497" w:rsidRDefault="00924F80" w:rsidP="004B323C">
      <w:pPr>
        <w:ind w:firstLine="709"/>
        <w:jc w:val="both"/>
        <w:rPr>
          <w:bCs/>
          <w:sz w:val="26"/>
          <w:szCs w:val="26"/>
        </w:rPr>
      </w:pPr>
      <w:r>
        <w:rPr>
          <w:bCs/>
          <w:sz w:val="26"/>
          <w:szCs w:val="26"/>
        </w:rPr>
        <w:t xml:space="preserve">1) </w:t>
      </w:r>
      <w:r w:rsidR="004B323C" w:rsidRPr="00B54497">
        <w:rPr>
          <w:bCs/>
          <w:sz w:val="26"/>
          <w:szCs w:val="26"/>
        </w:rPr>
        <w:t>дорожки скверов, бульваров, садов населенного пункта рекомендуется устраивать с твердыми видами покрытия и элементами сопряжения поверхностей;</w:t>
      </w:r>
    </w:p>
    <w:p w:rsidR="004B323C" w:rsidRPr="00B54497" w:rsidRDefault="00924F80" w:rsidP="004B323C">
      <w:pPr>
        <w:ind w:firstLine="709"/>
        <w:jc w:val="both"/>
        <w:rPr>
          <w:bCs/>
          <w:sz w:val="26"/>
          <w:szCs w:val="26"/>
        </w:rPr>
      </w:pPr>
      <w:r>
        <w:rPr>
          <w:bCs/>
          <w:sz w:val="26"/>
          <w:szCs w:val="26"/>
        </w:rPr>
        <w:t xml:space="preserve">2) </w:t>
      </w:r>
      <w:r w:rsidR="004B323C" w:rsidRPr="00B54497">
        <w:rPr>
          <w:bCs/>
          <w:sz w:val="26"/>
          <w:szCs w:val="26"/>
        </w:rPr>
        <w:t>дорожки крупных озелененных территорий и территорий рекреационного назначения рекомендуется устраивать с различными видами мягкого или комбинированного покрытия, пешеходные тропы - с естественным грунтовым покрытием.</w:t>
      </w:r>
    </w:p>
    <w:p w:rsidR="004B323C" w:rsidRPr="00B54497" w:rsidRDefault="00924F80" w:rsidP="004B323C">
      <w:pPr>
        <w:ind w:firstLine="709"/>
        <w:jc w:val="both"/>
        <w:rPr>
          <w:bCs/>
          <w:sz w:val="26"/>
          <w:szCs w:val="26"/>
        </w:rPr>
      </w:pPr>
      <w:r>
        <w:rPr>
          <w:bCs/>
          <w:sz w:val="26"/>
          <w:szCs w:val="26"/>
        </w:rPr>
        <w:t xml:space="preserve">17. </w:t>
      </w:r>
      <w:r w:rsidR="004B323C" w:rsidRPr="00B54497">
        <w:rPr>
          <w:bCs/>
          <w:sz w:val="26"/>
          <w:szCs w:val="26"/>
        </w:rPr>
        <w:t>При планировании протяженных пешеходных коммуникаций и крупных пешеходных зон необходимо оценить возможность сохранения движения автомобильного транспорта с исключением транзитного движения и длительной парковки (стоянки) автотранспортных средств.</w:t>
      </w:r>
    </w:p>
    <w:p w:rsidR="004B323C" w:rsidRPr="00B54497" w:rsidRDefault="00924F80" w:rsidP="004B323C">
      <w:pPr>
        <w:ind w:firstLine="709"/>
        <w:jc w:val="both"/>
        <w:rPr>
          <w:bCs/>
          <w:sz w:val="26"/>
          <w:szCs w:val="26"/>
        </w:rPr>
      </w:pPr>
      <w:r>
        <w:rPr>
          <w:bCs/>
          <w:sz w:val="26"/>
          <w:szCs w:val="26"/>
        </w:rPr>
        <w:t xml:space="preserve">18. </w:t>
      </w:r>
      <w:r w:rsidR="004B323C" w:rsidRPr="00B54497">
        <w:rPr>
          <w:bCs/>
          <w:sz w:val="26"/>
          <w:szCs w:val="26"/>
        </w:rPr>
        <w:t>Пешеходные зоны, к которым относятся территории населенного пункта, предназначенные для пешеходного движения и свободные от автомобильного движения, за исключением автомобилей спецслужб, коммунальной и обслуживающей техники, маршрутного транспорта, транспорта для инвалидов рекомендуется располагать и (или) благоустраивать в центре такого населенного пункта и (или) в основном центре притяжения жителей.</w:t>
      </w:r>
    </w:p>
    <w:p w:rsidR="004B323C" w:rsidRDefault="00924F80" w:rsidP="004B323C">
      <w:pPr>
        <w:ind w:firstLine="709"/>
        <w:jc w:val="both"/>
        <w:rPr>
          <w:bCs/>
          <w:sz w:val="26"/>
          <w:szCs w:val="26"/>
        </w:rPr>
      </w:pPr>
      <w:r>
        <w:rPr>
          <w:bCs/>
          <w:sz w:val="26"/>
          <w:szCs w:val="26"/>
        </w:rPr>
        <w:t xml:space="preserve">19. </w:t>
      </w:r>
      <w:r w:rsidR="004B323C" w:rsidRPr="00B54497">
        <w:rPr>
          <w:bCs/>
          <w:sz w:val="26"/>
          <w:szCs w:val="26"/>
        </w:rPr>
        <w:t>При проектировании и (или) благоустройстве пешеходной зоны следует произвести осмотр территории совместно с представителями жителей планируемого к благоустройству квартала, микрорайона, выявить точки притяжения, с учетом интересов всех групп населения, в том числе молодежи, детей различного возраста и их родителей, пенсионеров и МГН.</w:t>
      </w:r>
    </w:p>
    <w:p w:rsidR="00924F80" w:rsidRPr="00B54497" w:rsidRDefault="00924F80" w:rsidP="00924F80">
      <w:pPr>
        <w:jc w:val="both"/>
        <w:rPr>
          <w:bCs/>
          <w:sz w:val="26"/>
          <w:szCs w:val="26"/>
        </w:rPr>
      </w:pPr>
    </w:p>
    <w:p w:rsidR="00924F80" w:rsidRDefault="00924F80" w:rsidP="006B0277">
      <w:pPr>
        <w:jc w:val="both"/>
        <w:rPr>
          <w:b/>
          <w:bCs/>
          <w:sz w:val="26"/>
          <w:szCs w:val="26"/>
        </w:rPr>
      </w:pPr>
      <w:r w:rsidRPr="00924F80">
        <w:rPr>
          <w:b/>
          <w:bCs/>
          <w:sz w:val="26"/>
          <w:szCs w:val="26"/>
        </w:rPr>
        <w:t xml:space="preserve">Статья 21. </w:t>
      </w:r>
      <w:r w:rsidR="004B323C" w:rsidRPr="00924F80">
        <w:rPr>
          <w:b/>
          <w:bCs/>
          <w:sz w:val="26"/>
          <w:szCs w:val="26"/>
        </w:rPr>
        <w:t xml:space="preserve">Требования по организации велосипедных и </w:t>
      </w:r>
      <w:proofErr w:type="spellStart"/>
      <w:r w:rsidR="004B323C" w:rsidRPr="00924F80">
        <w:rPr>
          <w:b/>
          <w:bCs/>
          <w:sz w:val="26"/>
          <w:szCs w:val="26"/>
        </w:rPr>
        <w:t>велопешеходных</w:t>
      </w:r>
      <w:proofErr w:type="spellEnd"/>
      <w:r w:rsidR="004B323C" w:rsidRPr="00924F80">
        <w:rPr>
          <w:b/>
          <w:bCs/>
          <w:sz w:val="26"/>
          <w:szCs w:val="26"/>
        </w:rPr>
        <w:t xml:space="preserve"> дорожек</w:t>
      </w:r>
      <w:r w:rsidR="0041207A" w:rsidRPr="00924F80">
        <w:rPr>
          <w:b/>
          <w:bCs/>
          <w:sz w:val="26"/>
          <w:szCs w:val="26"/>
        </w:rPr>
        <w:t>.</w:t>
      </w:r>
    </w:p>
    <w:p w:rsidR="00924F80" w:rsidRDefault="00924F80" w:rsidP="00924F80">
      <w:pPr>
        <w:pStyle w:val="af3"/>
        <w:ind w:left="0" w:firstLine="709"/>
        <w:jc w:val="both"/>
        <w:rPr>
          <w:bCs/>
          <w:sz w:val="26"/>
          <w:szCs w:val="26"/>
        </w:rPr>
      </w:pPr>
      <w:r>
        <w:rPr>
          <w:bCs/>
          <w:sz w:val="26"/>
          <w:szCs w:val="26"/>
        </w:rPr>
        <w:lastRenderedPageBreak/>
        <w:t>1.</w:t>
      </w:r>
      <w:r w:rsidR="005450BF">
        <w:rPr>
          <w:bCs/>
          <w:sz w:val="26"/>
          <w:szCs w:val="26"/>
        </w:rPr>
        <w:t xml:space="preserve"> </w:t>
      </w:r>
      <w:r w:rsidR="0041207A" w:rsidRPr="00924F80">
        <w:rPr>
          <w:bCs/>
          <w:sz w:val="26"/>
          <w:szCs w:val="26"/>
        </w:rPr>
        <w:t>П</w:t>
      </w:r>
      <w:r w:rsidR="004B323C" w:rsidRPr="00924F80">
        <w:rPr>
          <w:bCs/>
          <w:sz w:val="26"/>
          <w:szCs w:val="26"/>
        </w:rPr>
        <w:t xml:space="preserve">ри создании сети велосипедных и </w:t>
      </w:r>
      <w:proofErr w:type="spellStart"/>
      <w:r w:rsidR="004B323C" w:rsidRPr="00924F80">
        <w:rPr>
          <w:bCs/>
          <w:sz w:val="26"/>
          <w:szCs w:val="26"/>
        </w:rPr>
        <w:t>велопешеходных</w:t>
      </w:r>
      <w:proofErr w:type="spellEnd"/>
      <w:r w:rsidR="004B323C" w:rsidRPr="00924F80">
        <w:rPr>
          <w:bCs/>
          <w:sz w:val="26"/>
          <w:szCs w:val="26"/>
        </w:rPr>
        <w:t xml:space="preserve"> дорожек необходимо связывать между собой все части муниципального </w:t>
      </w:r>
      <w:r w:rsidR="00132200" w:rsidRPr="00924F80">
        <w:rPr>
          <w:sz w:val="26"/>
          <w:szCs w:val="26"/>
        </w:rPr>
        <w:t>округа</w:t>
      </w:r>
      <w:r w:rsidR="004B323C" w:rsidRPr="00924F80">
        <w:rPr>
          <w:bCs/>
          <w:sz w:val="26"/>
          <w:szCs w:val="26"/>
        </w:rPr>
        <w:t>, создавая условия для беспрепятственного передвижения на велосипеде, обеспечения безопасности, связности, прямолинейности, комфортности</w:t>
      </w:r>
      <w:r w:rsidR="0041207A" w:rsidRPr="00924F80">
        <w:rPr>
          <w:bCs/>
          <w:sz w:val="26"/>
          <w:szCs w:val="26"/>
        </w:rPr>
        <w:t>.</w:t>
      </w:r>
    </w:p>
    <w:p w:rsidR="004B323C" w:rsidRPr="00924F80" w:rsidRDefault="00924F80" w:rsidP="00924F80">
      <w:pPr>
        <w:pStyle w:val="af3"/>
        <w:ind w:left="0" w:firstLine="709"/>
        <w:jc w:val="both"/>
        <w:rPr>
          <w:b/>
          <w:bCs/>
          <w:sz w:val="26"/>
          <w:szCs w:val="26"/>
        </w:rPr>
      </w:pPr>
      <w:r>
        <w:rPr>
          <w:bCs/>
          <w:sz w:val="26"/>
          <w:szCs w:val="26"/>
        </w:rPr>
        <w:t xml:space="preserve">2. </w:t>
      </w:r>
      <w:proofErr w:type="gramStart"/>
      <w:r w:rsidR="0041207A" w:rsidRPr="00924F80">
        <w:rPr>
          <w:bCs/>
          <w:sz w:val="26"/>
          <w:szCs w:val="26"/>
        </w:rPr>
        <w:t xml:space="preserve">При этом </w:t>
      </w:r>
      <w:r w:rsidR="004B323C" w:rsidRPr="00924F80">
        <w:rPr>
          <w:bCs/>
          <w:sz w:val="26"/>
          <w:szCs w:val="26"/>
        </w:rPr>
        <w:t xml:space="preserve">типологию объектов велосипедной инфраструктуры следует проектировать в зависимости от их функции (транспортная или рекреационная), роли в масштабе муниципального </w:t>
      </w:r>
      <w:r w:rsidR="00132200" w:rsidRPr="00924F80">
        <w:rPr>
          <w:sz w:val="26"/>
          <w:szCs w:val="26"/>
        </w:rPr>
        <w:t>округа</w:t>
      </w:r>
      <w:r w:rsidR="004B323C" w:rsidRPr="00924F80">
        <w:rPr>
          <w:bCs/>
          <w:sz w:val="26"/>
          <w:szCs w:val="26"/>
        </w:rPr>
        <w:t xml:space="preserve"> и характеристик автомобильного и пешеходного движения на территории, в которую интегрируется </w:t>
      </w:r>
      <w:proofErr w:type="spellStart"/>
      <w:r w:rsidR="004B323C" w:rsidRPr="00924F80">
        <w:rPr>
          <w:bCs/>
          <w:sz w:val="26"/>
          <w:szCs w:val="26"/>
        </w:rPr>
        <w:t>велодвижение</w:t>
      </w:r>
      <w:proofErr w:type="spellEnd"/>
      <w:r w:rsidR="004B323C" w:rsidRPr="00924F80">
        <w:rPr>
          <w:bCs/>
          <w:sz w:val="26"/>
          <w:szCs w:val="26"/>
        </w:rPr>
        <w:t>.</w:t>
      </w:r>
      <w:proofErr w:type="gramEnd"/>
      <w:r w:rsidR="004B323C" w:rsidRPr="00924F80">
        <w:rPr>
          <w:bCs/>
          <w:sz w:val="26"/>
          <w:szCs w:val="26"/>
        </w:rPr>
        <w:t xml:space="preserve"> В зависимости от этих факторов могут применяться различные решения устройства велодорожек и (или) </w:t>
      </w:r>
      <w:proofErr w:type="spellStart"/>
      <w:r w:rsidR="004B323C" w:rsidRPr="00924F80">
        <w:rPr>
          <w:bCs/>
          <w:sz w:val="26"/>
          <w:szCs w:val="26"/>
        </w:rPr>
        <w:t>велополос</w:t>
      </w:r>
      <w:proofErr w:type="spellEnd"/>
      <w:r w:rsidR="0041207A" w:rsidRPr="00924F80">
        <w:rPr>
          <w:bCs/>
          <w:sz w:val="26"/>
          <w:szCs w:val="26"/>
        </w:rPr>
        <w:t>.</w:t>
      </w:r>
    </w:p>
    <w:p w:rsidR="00924F80" w:rsidRDefault="00924F80" w:rsidP="00924F80">
      <w:pPr>
        <w:ind w:firstLine="709"/>
        <w:jc w:val="both"/>
        <w:rPr>
          <w:bCs/>
          <w:sz w:val="26"/>
          <w:szCs w:val="26"/>
        </w:rPr>
      </w:pPr>
      <w:r>
        <w:rPr>
          <w:bCs/>
          <w:sz w:val="26"/>
          <w:szCs w:val="26"/>
        </w:rPr>
        <w:t>3. В</w:t>
      </w:r>
      <w:r w:rsidR="004B323C" w:rsidRPr="00B54497">
        <w:rPr>
          <w:bCs/>
          <w:sz w:val="26"/>
          <w:szCs w:val="26"/>
        </w:rPr>
        <w:t xml:space="preserve"> перечень элементов благоустройства велодорожек включаются: твердый тип покрытия, элементы сопряжения поверхности велодорожки с прилегающими территориями</w:t>
      </w:r>
      <w:r>
        <w:rPr>
          <w:bCs/>
          <w:sz w:val="26"/>
          <w:szCs w:val="26"/>
        </w:rPr>
        <w:t>.</w:t>
      </w:r>
    </w:p>
    <w:p w:rsidR="004B323C" w:rsidRPr="00B54497" w:rsidRDefault="00924F80" w:rsidP="00924F80">
      <w:pPr>
        <w:ind w:firstLine="709"/>
        <w:jc w:val="both"/>
        <w:rPr>
          <w:bCs/>
          <w:sz w:val="26"/>
          <w:szCs w:val="26"/>
        </w:rPr>
      </w:pPr>
      <w:r>
        <w:rPr>
          <w:bCs/>
          <w:sz w:val="26"/>
          <w:szCs w:val="26"/>
        </w:rPr>
        <w:t>4. Н</w:t>
      </w:r>
      <w:r w:rsidR="004B323C" w:rsidRPr="00B54497">
        <w:rPr>
          <w:bCs/>
          <w:sz w:val="26"/>
          <w:szCs w:val="26"/>
        </w:rPr>
        <w:t>а велодорожках, размещаемых вдоль улиц и дорог, необходимо предусматривать освещение, на территориях рекреационного назначения - озеленение.</w:t>
      </w:r>
    </w:p>
    <w:p w:rsidR="004B323C" w:rsidRPr="00B54497" w:rsidRDefault="00924F80" w:rsidP="004B323C">
      <w:pPr>
        <w:ind w:firstLine="709"/>
        <w:jc w:val="both"/>
        <w:rPr>
          <w:bCs/>
          <w:sz w:val="26"/>
          <w:szCs w:val="26"/>
        </w:rPr>
      </w:pPr>
      <w:r>
        <w:rPr>
          <w:bCs/>
          <w:sz w:val="26"/>
          <w:szCs w:val="26"/>
        </w:rPr>
        <w:t xml:space="preserve">5. </w:t>
      </w:r>
      <w:r w:rsidR="004B323C" w:rsidRPr="00B54497">
        <w:rPr>
          <w:bCs/>
          <w:sz w:val="26"/>
          <w:szCs w:val="26"/>
        </w:rPr>
        <w:t>Для эффективного использования велосипедных коммуникаций следует предусматривать:</w:t>
      </w:r>
    </w:p>
    <w:p w:rsidR="004B323C" w:rsidRPr="00B54497" w:rsidRDefault="00924F80" w:rsidP="004B323C">
      <w:pPr>
        <w:ind w:firstLine="709"/>
        <w:jc w:val="both"/>
        <w:rPr>
          <w:bCs/>
          <w:sz w:val="26"/>
          <w:szCs w:val="26"/>
        </w:rPr>
      </w:pPr>
      <w:r>
        <w:rPr>
          <w:bCs/>
          <w:sz w:val="26"/>
          <w:szCs w:val="26"/>
        </w:rPr>
        <w:t xml:space="preserve">1) </w:t>
      </w:r>
      <w:r w:rsidR="004B323C" w:rsidRPr="00B54497">
        <w:rPr>
          <w:bCs/>
          <w:sz w:val="26"/>
          <w:szCs w:val="26"/>
        </w:rPr>
        <w:t>маршруты велодорожек, интегрированные в единую замкнутую систему;</w:t>
      </w:r>
    </w:p>
    <w:p w:rsidR="004B323C" w:rsidRPr="00B54497" w:rsidRDefault="00924F80" w:rsidP="004B323C">
      <w:pPr>
        <w:ind w:firstLine="709"/>
        <w:jc w:val="both"/>
        <w:rPr>
          <w:bCs/>
          <w:sz w:val="26"/>
          <w:szCs w:val="26"/>
        </w:rPr>
      </w:pPr>
      <w:r>
        <w:rPr>
          <w:bCs/>
          <w:sz w:val="26"/>
          <w:szCs w:val="26"/>
        </w:rPr>
        <w:t xml:space="preserve">2) </w:t>
      </w:r>
      <w:r w:rsidR="004B323C" w:rsidRPr="00B54497">
        <w:rPr>
          <w:bCs/>
          <w:sz w:val="26"/>
          <w:szCs w:val="26"/>
        </w:rPr>
        <w:t xml:space="preserve">комфортные и безопасные пересечения </w:t>
      </w:r>
      <w:proofErr w:type="spellStart"/>
      <w:r w:rsidR="004B323C" w:rsidRPr="00B54497">
        <w:rPr>
          <w:bCs/>
          <w:sz w:val="26"/>
          <w:szCs w:val="26"/>
        </w:rPr>
        <w:t>веломаршрутов</w:t>
      </w:r>
      <w:proofErr w:type="spellEnd"/>
      <w:r w:rsidR="004B323C" w:rsidRPr="00B54497">
        <w:rPr>
          <w:bCs/>
          <w:sz w:val="26"/>
          <w:szCs w:val="26"/>
        </w:rPr>
        <w:t xml:space="preserve"> на перекрестках с пешеходными и автомобильными коммуникациями;</w:t>
      </w:r>
    </w:p>
    <w:p w:rsidR="004B323C" w:rsidRPr="00B54497" w:rsidRDefault="00924F80" w:rsidP="004B323C">
      <w:pPr>
        <w:ind w:firstLine="709"/>
        <w:jc w:val="both"/>
        <w:rPr>
          <w:bCs/>
          <w:sz w:val="26"/>
          <w:szCs w:val="26"/>
        </w:rPr>
      </w:pPr>
      <w:r>
        <w:rPr>
          <w:bCs/>
          <w:sz w:val="26"/>
          <w:szCs w:val="26"/>
        </w:rPr>
        <w:t xml:space="preserve">3) </w:t>
      </w:r>
      <w:r w:rsidR="004B323C" w:rsidRPr="00B54497">
        <w:rPr>
          <w:bCs/>
          <w:sz w:val="26"/>
          <w:szCs w:val="26"/>
        </w:rPr>
        <w:t xml:space="preserve">снижение общей скорости движения автомобильного транспорта на территории, в которую интегрируется </w:t>
      </w:r>
      <w:proofErr w:type="spellStart"/>
      <w:r w:rsidR="004B323C" w:rsidRPr="00B54497">
        <w:rPr>
          <w:bCs/>
          <w:sz w:val="26"/>
          <w:szCs w:val="26"/>
        </w:rPr>
        <w:t>велодвижение</w:t>
      </w:r>
      <w:proofErr w:type="spellEnd"/>
      <w:r w:rsidR="004B323C" w:rsidRPr="00B54497">
        <w:rPr>
          <w:bCs/>
          <w:sz w:val="26"/>
          <w:szCs w:val="26"/>
        </w:rPr>
        <w:t>;</w:t>
      </w:r>
    </w:p>
    <w:p w:rsidR="004B323C" w:rsidRPr="00B54497" w:rsidRDefault="00924F80" w:rsidP="004B323C">
      <w:pPr>
        <w:ind w:firstLine="709"/>
        <w:jc w:val="both"/>
        <w:rPr>
          <w:bCs/>
          <w:sz w:val="26"/>
          <w:szCs w:val="26"/>
        </w:rPr>
      </w:pPr>
      <w:r>
        <w:rPr>
          <w:bCs/>
          <w:sz w:val="26"/>
          <w:szCs w:val="26"/>
        </w:rPr>
        <w:t xml:space="preserve">4) </w:t>
      </w:r>
      <w:r w:rsidR="004B323C" w:rsidRPr="00B54497">
        <w:rPr>
          <w:bCs/>
          <w:sz w:val="26"/>
          <w:szCs w:val="26"/>
        </w:rPr>
        <w:t xml:space="preserve">организацию </w:t>
      </w:r>
      <w:proofErr w:type="spellStart"/>
      <w:r w:rsidR="004B323C" w:rsidRPr="00B54497">
        <w:rPr>
          <w:bCs/>
          <w:sz w:val="26"/>
          <w:szCs w:val="26"/>
        </w:rPr>
        <w:t>безбарьерной</w:t>
      </w:r>
      <w:proofErr w:type="spellEnd"/>
      <w:r w:rsidR="004B323C" w:rsidRPr="00B54497">
        <w:rPr>
          <w:bCs/>
          <w:sz w:val="26"/>
          <w:szCs w:val="26"/>
        </w:rPr>
        <w:t xml:space="preserve"> среды в зонах перепада высот на маршруте;</w:t>
      </w:r>
    </w:p>
    <w:p w:rsidR="004B323C" w:rsidRPr="00B54497" w:rsidRDefault="00924F80" w:rsidP="004B323C">
      <w:pPr>
        <w:ind w:firstLine="709"/>
        <w:jc w:val="both"/>
        <w:rPr>
          <w:bCs/>
          <w:sz w:val="26"/>
          <w:szCs w:val="26"/>
        </w:rPr>
      </w:pPr>
      <w:r>
        <w:rPr>
          <w:bCs/>
          <w:sz w:val="26"/>
          <w:szCs w:val="26"/>
        </w:rPr>
        <w:t xml:space="preserve">5) </w:t>
      </w:r>
      <w:r w:rsidR="004B323C" w:rsidRPr="00B54497">
        <w:rPr>
          <w:bCs/>
          <w:sz w:val="26"/>
          <w:szCs w:val="26"/>
        </w:rPr>
        <w:t>организацию велодорожек на маршрутах, ведущих к зонам транспортно-пересадочных узлов и остановкам внеуличного транспорта;</w:t>
      </w:r>
    </w:p>
    <w:p w:rsidR="004B323C" w:rsidRDefault="00924F80" w:rsidP="004B323C">
      <w:pPr>
        <w:ind w:firstLine="709"/>
        <w:jc w:val="both"/>
        <w:rPr>
          <w:bCs/>
          <w:sz w:val="26"/>
          <w:szCs w:val="26"/>
        </w:rPr>
      </w:pPr>
      <w:proofErr w:type="gramStart"/>
      <w:r>
        <w:rPr>
          <w:bCs/>
          <w:sz w:val="26"/>
          <w:szCs w:val="26"/>
        </w:rPr>
        <w:t xml:space="preserve">6) </w:t>
      </w:r>
      <w:r w:rsidR="004B323C" w:rsidRPr="00B54497">
        <w:rPr>
          <w:bCs/>
          <w:sz w:val="26"/>
          <w:szCs w:val="26"/>
        </w:rPr>
        <w:t xml:space="preserve">безопасные </w:t>
      </w:r>
      <w:proofErr w:type="spellStart"/>
      <w:r w:rsidR="004B323C" w:rsidRPr="00B54497">
        <w:rPr>
          <w:bCs/>
          <w:sz w:val="26"/>
          <w:szCs w:val="26"/>
        </w:rPr>
        <w:t>велопарковки</w:t>
      </w:r>
      <w:proofErr w:type="spellEnd"/>
      <w:r w:rsidR="004B323C" w:rsidRPr="00B54497">
        <w:rPr>
          <w:bCs/>
          <w:sz w:val="26"/>
          <w:szCs w:val="26"/>
        </w:rPr>
        <w:t xml:space="preserve"> на общественных территориях муниципального </w:t>
      </w:r>
      <w:r w:rsidR="00132200" w:rsidRPr="00132200">
        <w:rPr>
          <w:sz w:val="26"/>
          <w:szCs w:val="26"/>
        </w:rPr>
        <w:t>округа</w:t>
      </w:r>
      <w:r w:rsidR="004B323C" w:rsidRPr="00B54497">
        <w:rPr>
          <w:bCs/>
          <w:sz w:val="26"/>
          <w:szCs w:val="26"/>
        </w:rPr>
        <w:t>, в том числе в зонах транспортно-пересадочных узлов и остановок внеуличного транспорта.</w:t>
      </w:r>
      <w:proofErr w:type="gramEnd"/>
    </w:p>
    <w:p w:rsidR="00924F80" w:rsidRPr="00B54497" w:rsidRDefault="00924F80" w:rsidP="006B0277">
      <w:pPr>
        <w:jc w:val="both"/>
        <w:rPr>
          <w:bCs/>
          <w:sz w:val="26"/>
          <w:szCs w:val="26"/>
        </w:rPr>
      </w:pPr>
    </w:p>
    <w:p w:rsidR="004B323C" w:rsidRPr="00924F80" w:rsidRDefault="00924F80" w:rsidP="006B0277">
      <w:pPr>
        <w:pStyle w:val="31"/>
        <w:spacing w:after="0"/>
        <w:rPr>
          <w:b/>
          <w:color w:val="FF0000"/>
          <w:sz w:val="26"/>
          <w:szCs w:val="26"/>
        </w:rPr>
      </w:pPr>
      <w:r w:rsidRPr="00924F80">
        <w:rPr>
          <w:b/>
          <w:bCs/>
          <w:sz w:val="26"/>
          <w:szCs w:val="26"/>
        </w:rPr>
        <w:t>Статья 22</w:t>
      </w:r>
      <w:r w:rsidR="004B323C" w:rsidRPr="00924F80">
        <w:rPr>
          <w:b/>
          <w:bCs/>
          <w:sz w:val="26"/>
          <w:szCs w:val="26"/>
        </w:rPr>
        <w:t>. Дренажная и ливневая канализация</w:t>
      </w:r>
    </w:p>
    <w:p w:rsidR="004B323C" w:rsidRPr="00B54497" w:rsidRDefault="00924F80" w:rsidP="004B323C">
      <w:pPr>
        <w:pStyle w:val="31"/>
        <w:spacing w:after="0"/>
        <w:ind w:firstLine="709"/>
        <w:jc w:val="both"/>
        <w:rPr>
          <w:color w:val="000000"/>
          <w:sz w:val="26"/>
          <w:szCs w:val="26"/>
        </w:rPr>
      </w:pPr>
      <w:r>
        <w:rPr>
          <w:color w:val="000000"/>
          <w:sz w:val="26"/>
          <w:szCs w:val="26"/>
        </w:rPr>
        <w:t xml:space="preserve">1. </w:t>
      </w:r>
      <w:proofErr w:type="gramStart"/>
      <w:r>
        <w:rPr>
          <w:color w:val="000000"/>
          <w:sz w:val="26"/>
          <w:szCs w:val="26"/>
        </w:rPr>
        <w:t>Настоящим статьей</w:t>
      </w:r>
      <w:r w:rsidR="004B323C" w:rsidRPr="00B54497">
        <w:rPr>
          <w:color w:val="000000"/>
          <w:sz w:val="26"/>
          <w:szCs w:val="26"/>
        </w:rPr>
        <w:t xml:space="preserve"> установлены требования к состоянию дренажей зданий и сооружений, в том числе сопутствующих дренажей тепловых сетей, дождеприемников, находящихся в границах отвода земельного участка с трубопроводами и смотровыми колодцами до колодца включения в транзитную сеть, внутриквартальных транзитных сетей дождевой канализации, являющихся общими для нескольких землепользователей, магистральных сетей дождевой канализации, построенных в комплексе с автодорогами, выпусков в водоемы.</w:t>
      </w:r>
      <w:proofErr w:type="gramEnd"/>
    </w:p>
    <w:p w:rsidR="004B323C" w:rsidRPr="00B54497" w:rsidRDefault="00924F80" w:rsidP="004B323C">
      <w:pPr>
        <w:pStyle w:val="31"/>
        <w:spacing w:after="0"/>
        <w:ind w:firstLine="709"/>
        <w:jc w:val="both"/>
        <w:rPr>
          <w:color w:val="000000"/>
          <w:sz w:val="26"/>
          <w:szCs w:val="26"/>
        </w:rPr>
      </w:pPr>
      <w:r>
        <w:rPr>
          <w:color w:val="000000"/>
          <w:sz w:val="26"/>
          <w:szCs w:val="26"/>
        </w:rPr>
        <w:t xml:space="preserve">2. </w:t>
      </w:r>
      <w:proofErr w:type="gramStart"/>
      <w:r w:rsidR="004B323C" w:rsidRPr="00B54497">
        <w:rPr>
          <w:color w:val="000000"/>
          <w:sz w:val="26"/>
          <w:szCs w:val="26"/>
        </w:rPr>
        <w:t>Юридические и физические лица, в том числе предприниматели без образования юридического лица, имеющие системы дренажей и дождевой канализации, в том числе смотровые колодцы, камеры, обязаны содержать их в технически исправном состоянии в соответствии с требованиями нормативно-технической документации (НТД), ГОСТ 8020-90 "Конструкции бетонные и железобетонные для колодцев канализационных, водопроводных и газопроводных сетей.</w:t>
      </w:r>
      <w:proofErr w:type="gramEnd"/>
      <w:r w:rsidR="004B323C" w:rsidRPr="00B54497">
        <w:rPr>
          <w:color w:val="000000"/>
          <w:sz w:val="26"/>
          <w:szCs w:val="26"/>
        </w:rPr>
        <w:t xml:space="preserve"> Технические условия" в том числе: </w:t>
      </w:r>
    </w:p>
    <w:p w:rsidR="004B323C" w:rsidRPr="00B54497" w:rsidRDefault="00924F80" w:rsidP="004B323C">
      <w:pPr>
        <w:ind w:firstLine="709"/>
        <w:jc w:val="both"/>
        <w:rPr>
          <w:color w:val="000000"/>
          <w:sz w:val="26"/>
          <w:szCs w:val="26"/>
        </w:rPr>
      </w:pPr>
      <w:r>
        <w:rPr>
          <w:color w:val="000000"/>
          <w:sz w:val="26"/>
          <w:szCs w:val="26"/>
        </w:rPr>
        <w:t xml:space="preserve">1) </w:t>
      </w:r>
      <w:r w:rsidR="004B323C" w:rsidRPr="00B54497">
        <w:rPr>
          <w:color w:val="000000"/>
          <w:sz w:val="26"/>
          <w:szCs w:val="26"/>
        </w:rPr>
        <w:t>смотровые колодцы и камеры должны быть закрыты специальными крышками, изготовленными в соответствии с требованиями НТД;</w:t>
      </w:r>
    </w:p>
    <w:p w:rsidR="004B323C" w:rsidRPr="00B54497" w:rsidRDefault="00924F80" w:rsidP="004B323C">
      <w:pPr>
        <w:ind w:firstLine="709"/>
        <w:jc w:val="both"/>
        <w:rPr>
          <w:color w:val="000000"/>
          <w:sz w:val="26"/>
          <w:szCs w:val="26"/>
        </w:rPr>
      </w:pPr>
      <w:r>
        <w:rPr>
          <w:color w:val="000000"/>
          <w:sz w:val="26"/>
          <w:szCs w:val="26"/>
        </w:rPr>
        <w:t xml:space="preserve">2) </w:t>
      </w:r>
      <w:r w:rsidR="004B323C" w:rsidRPr="00B54497">
        <w:rPr>
          <w:color w:val="000000"/>
          <w:sz w:val="26"/>
          <w:szCs w:val="26"/>
        </w:rPr>
        <w:t xml:space="preserve">поверхность люков смотровых колодцев и камер, расположенных на </w:t>
      </w:r>
      <w:r w:rsidR="004B323C" w:rsidRPr="00B54497">
        <w:rPr>
          <w:color w:val="000000"/>
          <w:sz w:val="26"/>
          <w:szCs w:val="26"/>
        </w:rPr>
        <w:lastRenderedPageBreak/>
        <w:t>дорогах, проездах, тротуарах, газонах должна находиться на уровне отметки покрытия дороги, проезда, тротуара или газона. Отклонения отметки поверхности крышек колодцев и камер должны отвечать требованиям НТД;</w:t>
      </w:r>
    </w:p>
    <w:p w:rsidR="004B323C" w:rsidRPr="00B54497" w:rsidRDefault="00924F80" w:rsidP="004B323C">
      <w:pPr>
        <w:ind w:firstLine="709"/>
        <w:jc w:val="both"/>
        <w:rPr>
          <w:color w:val="000000"/>
          <w:sz w:val="26"/>
          <w:szCs w:val="26"/>
        </w:rPr>
      </w:pPr>
      <w:r>
        <w:rPr>
          <w:color w:val="000000"/>
          <w:sz w:val="26"/>
          <w:szCs w:val="26"/>
        </w:rPr>
        <w:t xml:space="preserve">3) </w:t>
      </w:r>
      <w:r w:rsidR="004B323C" w:rsidRPr="00B54497">
        <w:rPr>
          <w:color w:val="000000"/>
          <w:sz w:val="26"/>
          <w:szCs w:val="26"/>
        </w:rPr>
        <w:t>конструкция люков, крышек смотровых колодцев, дождеприемников и камер должна исключать возможность их сдвига колесами автотранспорта;</w:t>
      </w:r>
    </w:p>
    <w:p w:rsidR="004B323C" w:rsidRPr="00B54497" w:rsidRDefault="00924F80" w:rsidP="004B323C">
      <w:pPr>
        <w:ind w:firstLine="709"/>
        <w:jc w:val="both"/>
        <w:rPr>
          <w:color w:val="000000"/>
          <w:sz w:val="26"/>
          <w:szCs w:val="26"/>
        </w:rPr>
      </w:pPr>
      <w:r>
        <w:rPr>
          <w:color w:val="000000"/>
          <w:sz w:val="26"/>
          <w:szCs w:val="26"/>
        </w:rPr>
        <w:t xml:space="preserve">4) </w:t>
      </w:r>
      <w:r w:rsidR="004B323C" w:rsidRPr="00B54497">
        <w:rPr>
          <w:color w:val="000000"/>
          <w:sz w:val="26"/>
          <w:szCs w:val="26"/>
        </w:rPr>
        <w:t>крышки колодцев и камер должны иметь маркировку, указывающую на принадлежность колодца или камеры. Метод маркировки должен обеспечить срок ее службы, равный сроку службы крышки;</w:t>
      </w:r>
    </w:p>
    <w:p w:rsidR="004B323C" w:rsidRPr="00B54497" w:rsidRDefault="00924F80" w:rsidP="004B323C">
      <w:pPr>
        <w:pStyle w:val="31"/>
        <w:spacing w:after="0"/>
        <w:ind w:firstLine="709"/>
        <w:jc w:val="both"/>
        <w:rPr>
          <w:color w:val="000000"/>
          <w:sz w:val="26"/>
          <w:szCs w:val="26"/>
        </w:rPr>
      </w:pPr>
      <w:r>
        <w:rPr>
          <w:color w:val="000000"/>
          <w:sz w:val="26"/>
          <w:szCs w:val="26"/>
        </w:rPr>
        <w:t xml:space="preserve">5) </w:t>
      </w:r>
      <w:r w:rsidR="004B323C" w:rsidRPr="00B54497">
        <w:rPr>
          <w:color w:val="000000"/>
          <w:sz w:val="26"/>
          <w:szCs w:val="26"/>
        </w:rPr>
        <w:t>дефектные крышки, люки колодцев должны своевременно заменяться;</w:t>
      </w:r>
    </w:p>
    <w:p w:rsidR="004B323C" w:rsidRPr="00B54497" w:rsidRDefault="00924F80" w:rsidP="004B323C">
      <w:pPr>
        <w:pStyle w:val="31"/>
        <w:spacing w:after="0"/>
        <w:ind w:firstLine="709"/>
        <w:jc w:val="both"/>
        <w:rPr>
          <w:color w:val="000000"/>
          <w:sz w:val="26"/>
          <w:szCs w:val="26"/>
        </w:rPr>
      </w:pPr>
      <w:r>
        <w:rPr>
          <w:color w:val="000000"/>
          <w:sz w:val="26"/>
          <w:szCs w:val="26"/>
        </w:rPr>
        <w:t xml:space="preserve">6) </w:t>
      </w:r>
      <w:r w:rsidR="004B323C" w:rsidRPr="00B54497">
        <w:rPr>
          <w:color w:val="000000"/>
          <w:sz w:val="26"/>
          <w:szCs w:val="26"/>
        </w:rPr>
        <w:t>должны своевременно производиться ремонт колодцев и регулировка люков на поверхности;</w:t>
      </w:r>
    </w:p>
    <w:p w:rsidR="004B323C" w:rsidRPr="00B54497" w:rsidRDefault="00924F80" w:rsidP="004B323C">
      <w:pPr>
        <w:pStyle w:val="31"/>
        <w:spacing w:after="0"/>
        <w:ind w:firstLine="709"/>
        <w:jc w:val="both"/>
        <w:rPr>
          <w:color w:val="000000"/>
          <w:sz w:val="26"/>
          <w:szCs w:val="26"/>
        </w:rPr>
      </w:pPr>
      <w:r>
        <w:rPr>
          <w:color w:val="000000"/>
          <w:sz w:val="26"/>
          <w:szCs w:val="26"/>
        </w:rPr>
        <w:t xml:space="preserve">7) </w:t>
      </w:r>
      <w:r w:rsidR="004B323C" w:rsidRPr="00B54497">
        <w:rPr>
          <w:color w:val="000000"/>
          <w:sz w:val="26"/>
          <w:szCs w:val="26"/>
        </w:rPr>
        <w:t>не менее двух раз в год (весной и осенью) дождеприемники, смотровые колодцы и трубопроводы должны очищаться от грязи и ила, выполняться промывка трубопроводов;</w:t>
      </w:r>
    </w:p>
    <w:p w:rsidR="004B323C" w:rsidRPr="00B54497" w:rsidRDefault="00924F80" w:rsidP="004B323C">
      <w:pPr>
        <w:pStyle w:val="31"/>
        <w:spacing w:after="0"/>
        <w:ind w:firstLine="709"/>
        <w:jc w:val="both"/>
        <w:rPr>
          <w:color w:val="000000"/>
          <w:sz w:val="26"/>
          <w:szCs w:val="26"/>
        </w:rPr>
      </w:pPr>
      <w:r>
        <w:rPr>
          <w:color w:val="000000"/>
          <w:sz w:val="26"/>
          <w:szCs w:val="26"/>
        </w:rPr>
        <w:t xml:space="preserve">8) </w:t>
      </w:r>
      <w:r w:rsidR="004B323C" w:rsidRPr="00B54497">
        <w:rPr>
          <w:color w:val="000000"/>
          <w:sz w:val="26"/>
          <w:szCs w:val="26"/>
        </w:rPr>
        <w:t>должен своевременно производиться капитальный ремонт систем дренажей и дождевой канализации, в том числе смотровых колодцев, камер;</w:t>
      </w:r>
    </w:p>
    <w:p w:rsidR="004B323C" w:rsidRPr="00B54497" w:rsidRDefault="00924F80" w:rsidP="004B323C">
      <w:pPr>
        <w:pStyle w:val="31"/>
        <w:spacing w:after="0"/>
        <w:ind w:firstLine="709"/>
        <w:jc w:val="both"/>
        <w:rPr>
          <w:color w:val="000000"/>
          <w:sz w:val="26"/>
          <w:szCs w:val="26"/>
        </w:rPr>
      </w:pPr>
      <w:r>
        <w:rPr>
          <w:color w:val="000000"/>
          <w:sz w:val="26"/>
          <w:szCs w:val="26"/>
        </w:rPr>
        <w:t xml:space="preserve">9) </w:t>
      </w:r>
      <w:r w:rsidR="004B323C" w:rsidRPr="00B54497">
        <w:rPr>
          <w:color w:val="000000"/>
          <w:sz w:val="26"/>
          <w:szCs w:val="26"/>
        </w:rPr>
        <w:t>в зимнее время крышки колодцев должны быть расчищены от снега и наледи;</w:t>
      </w:r>
    </w:p>
    <w:p w:rsidR="004B323C" w:rsidRPr="00B54497" w:rsidRDefault="00924F80" w:rsidP="004B323C">
      <w:pPr>
        <w:pStyle w:val="31"/>
        <w:spacing w:after="0"/>
        <w:ind w:firstLine="709"/>
        <w:jc w:val="both"/>
        <w:rPr>
          <w:color w:val="000000"/>
          <w:sz w:val="26"/>
          <w:szCs w:val="26"/>
        </w:rPr>
      </w:pPr>
      <w:r>
        <w:rPr>
          <w:color w:val="000000"/>
          <w:sz w:val="26"/>
          <w:szCs w:val="26"/>
        </w:rPr>
        <w:t xml:space="preserve">10) </w:t>
      </w:r>
      <w:r w:rsidR="004B323C" w:rsidRPr="00B54497">
        <w:rPr>
          <w:color w:val="000000"/>
          <w:sz w:val="26"/>
          <w:szCs w:val="26"/>
        </w:rPr>
        <w:t>землепользователи не должны допускать застаивания поверхностных вод, подтопления и затопления территории.</w:t>
      </w:r>
    </w:p>
    <w:p w:rsidR="004B323C" w:rsidRPr="00B54497" w:rsidRDefault="00924F80" w:rsidP="004B323C">
      <w:pPr>
        <w:pStyle w:val="a8"/>
        <w:tabs>
          <w:tab w:val="left" w:pos="-1843"/>
          <w:tab w:val="left" w:pos="-1418"/>
          <w:tab w:val="left" w:pos="10992"/>
          <w:tab w:val="left" w:pos="11199"/>
          <w:tab w:val="left" w:pos="11908"/>
          <w:tab w:val="left" w:pos="12824"/>
          <w:tab w:val="left" w:pos="13740"/>
          <w:tab w:val="left" w:pos="14656"/>
        </w:tabs>
        <w:spacing w:after="0"/>
        <w:ind w:left="0" w:firstLine="709"/>
        <w:jc w:val="both"/>
        <w:rPr>
          <w:iCs/>
          <w:color w:val="000000"/>
          <w:sz w:val="26"/>
          <w:szCs w:val="26"/>
        </w:rPr>
      </w:pPr>
      <w:r>
        <w:rPr>
          <w:iCs/>
          <w:color w:val="000000"/>
          <w:sz w:val="26"/>
          <w:szCs w:val="26"/>
        </w:rPr>
        <w:t xml:space="preserve">3. </w:t>
      </w:r>
      <w:r w:rsidR="004B323C" w:rsidRPr="00B54497">
        <w:rPr>
          <w:iCs/>
          <w:color w:val="000000"/>
          <w:sz w:val="26"/>
          <w:szCs w:val="26"/>
        </w:rPr>
        <w:t>Запрещается в период весеннего паводка сброс снега и сколотого льда в колодцы любых сетей.</w:t>
      </w:r>
    </w:p>
    <w:p w:rsidR="004B323C" w:rsidRPr="00B54497" w:rsidRDefault="00924F80" w:rsidP="004B323C">
      <w:pPr>
        <w:pStyle w:val="a8"/>
        <w:tabs>
          <w:tab w:val="left" w:pos="-1843"/>
          <w:tab w:val="left" w:pos="-1418"/>
          <w:tab w:val="left" w:pos="10992"/>
          <w:tab w:val="left" w:pos="11199"/>
          <w:tab w:val="left" w:pos="11908"/>
          <w:tab w:val="left" w:pos="12824"/>
          <w:tab w:val="left" w:pos="13740"/>
          <w:tab w:val="left" w:pos="14656"/>
        </w:tabs>
        <w:spacing w:after="0"/>
        <w:ind w:left="0" w:firstLine="709"/>
        <w:jc w:val="both"/>
        <w:rPr>
          <w:iCs/>
          <w:color w:val="000000"/>
          <w:sz w:val="26"/>
          <w:szCs w:val="26"/>
        </w:rPr>
      </w:pPr>
      <w:r>
        <w:rPr>
          <w:iCs/>
          <w:color w:val="000000"/>
          <w:sz w:val="26"/>
          <w:szCs w:val="26"/>
        </w:rPr>
        <w:t xml:space="preserve">4. </w:t>
      </w:r>
      <w:r w:rsidR="004B323C" w:rsidRPr="00B54497">
        <w:rPr>
          <w:iCs/>
          <w:color w:val="000000"/>
          <w:sz w:val="26"/>
          <w:szCs w:val="26"/>
        </w:rPr>
        <w:t>Запрещается сброс мусора в колодцы любых сетей.</w:t>
      </w:r>
    </w:p>
    <w:p w:rsidR="004B323C" w:rsidRPr="00B54497" w:rsidRDefault="00924F80" w:rsidP="004B323C">
      <w:pPr>
        <w:ind w:firstLine="709"/>
        <w:jc w:val="both"/>
        <w:outlineLvl w:val="1"/>
        <w:rPr>
          <w:color w:val="000000"/>
          <w:sz w:val="26"/>
          <w:szCs w:val="26"/>
        </w:rPr>
      </w:pPr>
      <w:r>
        <w:rPr>
          <w:color w:val="000000"/>
          <w:sz w:val="26"/>
          <w:szCs w:val="26"/>
        </w:rPr>
        <w:t xml:space="preserve">5. </w:t>
      </w:r>
      <w:r w:rsidR="004B323C" w:rsidRPr="00B54497">
        <w:rPr>
          <w:color w:val="000000"/>
          <w:sz w:val="26"/>
          <w:szCs w:val="26"/>
        </w:rPr>
        <w:t xml:space="preserve">Настоящими правилами системы дренажей и ливневой канализации </w:t>
      </w:r>
      <w:r w:rsidR="0094455A" w:rsidRPr="00132200">
        <w:rPr>
          <w:sz w:val="26"/>
          <w:szCs w:val="26"/>
        </w:rPr>
        <w:t>округа</w:t>
      </w:r>
      <w:r w:rsidR="004B323C" w:rsidRPr="00B54497">
        <w:rPr>
          <w:color w:val="000000"/>
          <w:sz w:val="26"/>
          <w:szCs w:val="26"/>
        </w:rPr>
        <w:t xml:space="preserve"> разд</w:t>
      </w:r>
      <w:r>
        <w:rPr>
          <w:color w:val="000000"/>
          <w:sz w:val="26"/>
          <w:szCs w:val="26"/>
        </w:rPr>
        <w:t>елаются на категории</w:t>
      </w:r>
      <w:proofErr w:type="gramStart"/>
      <w:r>
        <w:rPr>
          <w:color w:val="000000"/>
          <w:sz w:val="26"/>
          <w:szCs w:val="26"/>
        </w:rPr>
        <w:t xml:space="preserve"> А</w:t>
      </w:r>
      <w:proofErr w:type="gramEnd"/>
      <w:r>
        <w:rPr>
          <w:color w:val="000000"/>
          <w:sz w:val="26"/>
          <w:szCs w:val="26"/>
        </w:rPr>
        <w:t>, Б, В, Г:</w:t>
      </w:r>
    </w:p>
    <w:p w:rsidR="004B323C" w:rsidRPr="00B54497" w:rsidRDefault="00924F80" w:rsidP="004B323C">
      <w:pPr>
        <w:ind w:firstLine="709"/>
        <w:jc w:val="both"/>
        <w:outlineLvl w:val="1"/>
        <w:rPr>
          <w:color w:val="000000"/>
          <w:sz w:val="26"/>
          <w:szCs w:val="26"/>
        </w:rPr>
      </w:pPr>
      <w:r>
        <w:rPr>
          <w:color w:val="000000"/>
          <w:sz w:val="26"/>
          <w:szCs w:val="26"/>
        </w:rPr>
        <w:t xml:space="preserve">1) </w:t>
      </w:r>
      <w:r w:rsidR="00D7289C">
        <w:rPr>
          <w:color w:val="000000"/>
          <w:sz w:val="26"/>
          <w:szCs w:val="26"/>
        </w:rPr>
        <w:t>к</w:t>
      </w:r>
      <w:r w:rsidR="004B323C" w:rsidRPr="00B54497">
        <w:rPr>
          <w:color w:val="000000"/>
          <w:sz w:val="26"/>
          <w:szCs w:val="26"/>
        </w:rPr>
        <w:t xml:space="preserve"> сетям категории</w:t>
      </w:r>
      <w:proofErr w:type="gramStart"/>
      <w:r w:rsidR="004B323C" w:rsidRPr="00B54497">
        <w:rPr>
          <w:color w:val="000000"/>
          <w:sz w:val="26"/>
          <w:szCs w:val="26"/>
        </w:rPr>
        <w:t xml:space="preserve"> А</w:t>
      </w:r>
      <w:proofErr w:type="gramEnd"/>
      <w:r w:rsidR="004B323C" w:rsidRPr="00B54497">
        <w:rPr>
          <w:color w:val="000000"/>
          <w:sz w:val="26"/>
          <w:szCs w:val="26"/>
        </w:rPr>
        <w:t xml:space="preserve"> относятся дренажи зданий и сооружений до колодца включения в транзитную сеть, дождеприемники, находящиеся в границах отвода земельного</w:t>
      </w:r>
      <w:r w:rsidR="000557F5">
        <w:rPr>
          <w:color w:val="000000"/>
          <w:sz w:val="26"/>
          <w:szCs w:val="26"/>
        </w:rPr>
        <w:t xml:space="preserve"> </w:t>
      </w:r>
      <w:r w:rsidR="004B323C" w:rsidRPr="00B54497">
        <w:rPr>
          <w:color w:val="000000"/>
          <w:sz w:val="26"/>
          <w:szCs w:val="26"/>
        </w:rPr>
        <w:t>участка с трубопроводами и смотровыми колодцами до колодца включения в транзитную сеть.</w:t>
      </w:r>
    </w:p>
    <w:p w:rsidR="004B323C" w:rsidRPr="00B54497" w:rsidRDefault="004B323C" w:rsidP="004B323C">
      <w:pPr>
        <w:ind w:firstLine="709"/>
        <w:jc w:val="both"/>
        <w:outlineLvl w:val="1"/>
        <w:rPr>
          <w:color w:val="000000"/>
          <w:sz w:val="26"/>
          <w:szCs w:val="26"/>
        </w:rPr>
      </w:pPr>
      <w:r w:rsidRPr="00B54497">
        <w:rPr>
          <w:color w:val="000000"/>
          <w:sz w:val="26"/>
          <w:szCs w:val="26"/>
        </w:rPr>
        <w:t>Ответственность за содержание и своевременную прочистку сетей категории</w:t>
      </w:r>
      <w:proofErr w:type="gramStart"/>
      <w:r w:rsidRPr="00B54497">
        <w:rPr>
          <w:color w:val="000000"/>
          <w:sz w:val="26"/>
          <w:szCs w:val="26"/>
        </w:rPr>
        <w:t xml:space="preserve"> А</w:t>
      </w:r>
      <w:proofErr w:type="gramEnd"/>
      <w:r w:rsidRPr="00B54497">
        <w:rPr>
          <w:color w:val="000000"/>
          <w:sz w:val="26"/>
          <w:szCs w:val="26"/>
        </w:rPr>
        <w:t xml:space="preserve"> несут собственники домов, собственники помещений многоквартирного дома (при непосредственном управлении домом), управляющая организация (при управлении многоквартирным домом), товарищество собственников жилья, жилищный, </w:t>
      </w:r>
      <w:r w:rsidR="00924F80">
        <w:rPr>
          <w:color w:val="000000"/>
          <w:sz w:val="26"/>
          <w:szCs w:val="26"/>
        </w:rPr>
        <w:t>жилищно-строительный кооператив;</w:t>
      </w:r>
    </w:p>
    <w:p w:rsidR="004B323C" w:rsidRPr="00924F80" w:rsidRDefault="00D7289C" w:rsidP="00914301">
      <w:pPr>
        <w:pStyle w:val="af3"/>
        <w:numPr>
          <w:ilvl w:val="0"/>
          <w:numId w:val="8"/>
        </w:numPr>
        <w:ind w:left="0" w:firstLine="709"/>
        <w:jc w:val="both"/>
        <w:outlineLvl w:val="1"/>
        <w:rPr>
          <w:color w:val="000000"/>
          <w:sz w:val="26"/>
          <w:szCs w:val="26"/>
        </w:rPr>
      </w:pPr>
      <w:r w:rsidRPr="00924F80">
        <w:rPr>
          <w:color w:val="000000"/>
          <w:sz w:val="26"/>
          <w:szCs w:val="26"/>
        </w:rPr>
        <w:t>к</w:t>
      </w:r>
      <w:r w:rsidR="004B323C" w:rsidRPr="00924F80">
        <w:rPr>
          <w:color w:val="000000"/>
          <w:sz w:val="26"/>
          <w:szCs w:val="26"/>
        </w:rPr>
        <w:t xml:space="preserve"> сетям категории</w:t>
      </w:r>
      <w:proofErr w:type="gramStart"/>
      <w:r w:rsidR="004B323C" w:rsidRPr="00924F80">
        <w:rPr>
          <w:color w:val="000000"/>
          <w:sz w:val="26"/>
          <w:szCs w:val="26"/>
        </w:rPr>
        <w:t xml:space="preserve"> Б</w:t>
      </w:r>
      <w:proofErr w:type="gramEnd"/>
      <w:r w:rsidR="004B323C" w:rsidRPr="00924F80">
        <w:rPr>
          <w:color w:val="000000"/>
          <w:sz w:val="26"/>
          <w:szCs w:val="26"/>
        </w:rPr>
        <w:t xml:space="preserve"> относятся внутриквартальные транзитные сети ливневой канализации, являющимися общими для нескольких землепользователей.</w:t>
      </w:r>
    </w:p>
    <w:p w:rsidR="004B323C" w:rsidRPr="00B54497" w:rsidRDefault="004B323C" w:rsidP="004B323C">
      <w:pPr>
        <w:ind w:firstLine="709"/>
        <w:jc w:val="both"/>
        <w:outlineLvl w:val="1"/>
        <w:rPr>
          <w:color w:val="000000"/>
          <w:sz w:val="26"/>
          <w:szCs w:val="26"/>
        </w:rPr>
      </w:pPr>
      <w:r w:rsidRPr="00B54497">
        <w:rPr>
          <w:color w:val="000000"/>
          <w:sz w:val="26"/>
          <w:szCs w:val="26"/>
        </w:rPr>
        <w:t>Ответственность за содержание и своевременную прочистку сетей категории</w:t>
      </w:r>
      <w:proofErr w:type="gramStart"/>
      <w:r w:rsidRPr="00B54497">
        <w:rPr>
          <w:color w:val="000000"/>
          <w:sz w:val="26"/>
          <w:szCs w:val="26"/>
        </w:rPr>
        <w:t xml:space="preserve"> Б</w:t>
      </w:r>
      <w:proofErr w:type="gramEnd"/>
      <w:r w:rsidRPr="00B54497">
        <w:rPr>
          <w:color w:val="000000"/>
          <w:sz w:val="26"/>
          <w:szCs w:val="26"/>
        </w:rPr>
        <w:t xml:space="preserve"> несут лица,</w:t>
      </w:r>
      <w:r w:rsidR="00E641F2">
        <w:rPr>
          <w:color w:val="000000"/>
          <w:sz w:val="26"/>
          <w:szCs w:val="26"/>
        </w:rPr>
        <w:t xml:space="preserve"> осуществляющие их обслуживание;</w:t>
      </w:r>
    </w:p>
    <w:p w:rsidR="004B323C" w:rsidRPr="00E641F2" w:rsidRDefault="00D7289C" w:rsidP="00914301">
      <w:pPr>
        <w:pStyle w:val="af3"/>
        <w:numPr>
          <w:ilvl w:val="0"/>
          <w:numId w:val="8"/>
        </w:numPr>
        <w:ind w:left="0" w:firstLine="709"/>
        <w:jc w:val="both"/>
        <w:outlineLvl w:val="1"/>
        <w:rPr>
          <w:color w:val="000000"/>
          <w:sz w:val="26"/>
          <w:szCs w:val="26"/>
        </w:rPr>
      </w:pPr>
      <w:r w:rsidRPr="00E641F2">
        <w:rPr>
          <w:color w:val="000000"/>
          <w:sz w:val="26"/>
          <w:szCs w:val="26"/>
        </w:rPr>
        <w:t>к</w:t>
      </w:r>
      <w:r w:rsidR="003E2136" w:rsidRPr="00E641F2">
        <w:rPr>
          <w:color w:val="000000"/>
          <w:sz w:val="26"/>
          <w:szCs w:val="26"/>
        </w:rPr>
        <w:t xml:space="preserve"> сетям категории</w:t>
      </w:r>
      <w:proofErr w:type="gramStart"/>
      <w:r w:rsidR="003E2136" w:rsidRPr="00E641F2">
        <w:rPr>
          <w:color w:val="000000"/>
          <w:sz w:val="26"/>
          <w:szCs w:val="26"/>
        </w:rPr>
        <w:t xml:space="preserve"> В</w:t>
      </w:r>
      <w:proofErr w:type="gramEnd"/>
      <w:r w:rsidR="003E2136" w:rsidRPr="00E641F2">
        <w:rPr>
          <w:color w:val="000000"/>
          <w:sz w:val="26"/>
          <w:szCs w:val="26"/>
        </w:rPr>
        <w:t xml:space="preserve"> </w:t>
      </w:r>
      <w:r w:rsidR="004B323C" w:rsidRPr="00E641F2">
        <w:rPr>
          <w:color w:val="000000"/>
          <w:sz w:val="26"/>
          <w:szCs w:val="26"/>
        </w:rPr>
        <w:t>относятся магистральные сети ливневой канализации, построенные в комплексе с автодорогами.</w:t>
      </w:r>
    </w:p>
    <w:p w:rsidR="004B323C" w:rsidRPr="00B54497" w:rsidRDefault="004B323C" w:rsidP="004B323C">
      <w:pPr>
        <w:ind w:firstLine="709"/>
        <w:jc w:val="both"/>
        <w:outlineLvl w:val="1"/>
        <w:rPr>
          <w:color w:val="000000"/>
          <w:sz w:val="26"/>
          <w:szCs w:val="26"/>
        </w:rPr>
      </w:pPr>
      <w:r w:rsidRPr="00B54497">
        <w:rPr>
          <w:color w:val="000000"/>
          <w:sz w:val="26"/>
          <w:szCs w:val="26"/>
        </w:rPr>
        <w:t>Ответственность за содержание и своеврем</w:t>
      </w:r>
      <w:r w:rsidR="0054292C">
        <w:rPr>
          <w:color w:val="000000"/>
          <w:sz w:val="26"/>
          <w:szCs w:val="26"/>
        </w:rPr>
        <w:t>енную прочистку сетей категории</w:t>
      </w:r>
      <w:proofErr w:type="gramStart"/>
      <w:r w:rsidR="0054292C">
        <w:rPr>
          <w:color w:val="000000"/>
          <w:sz w:val="26"/>
          <w:szCs w:val="26"/>
        </w:rPr>
        <w:t> </w:t>
      </w:r>
      <w:r w:rsidRPr="00B54497">
        <w:rPr>
          <w:color w:val="000000"/>
          <w:sz w:val="26"/>
          <w:szCs w:val="26"/>
        </w:rPr>
        <w:t>В</w:t>
      </w:r>
      <w:proofErr w:type="gramEnd"/>
      <w:r w:rsidRPr="00B54497">
        <w:rPr>
          <w:color w:val="000000"/>
          <w:sz w:val="26"/>
          <w:szCs w:val="26"/>
        </w:rPr>
        <w:t xml:space="preserve"> несут лица, осуществляющие функции по</w:t>
      </w:r>
      <w:r w:rsidR="00E641F2">
        <w:rPr>
          <w:color w:val="000000"/>
          <w:sz w:val="26"/>
          <w:szCs w:val="26"/>
        </w:rPr>
        <w:t xml:space="preserve"> содержанию автомобильных дорог;</w:t>
      </w:r>
    </w:p>
    <w:p w:rsidR="004B323C" w:rsidRPr="00E641F2" w:rsidRDefault="00D7289C" w:rsidP="00914301">
      <w:pPr>
        <w:pStyle w:val="af3"/>
        <w:numPr>
          <w:ilvl w:val="0"/>
          <w:numId w:val="8"/>
        </w:numPr>
        <w:jc w:val="both"/>
        <w:outlineLvl w:val="1"/>
        <w:rPr>
          <w:color w:val="000000"/>
          <w:sz w:val="26"/>
          <w:szCs w:val="26"/>
        </w:rPr>
      </w:pPr>
      <w:r w:rsidRPr="00E641F2">
        <w:rPr>
          <w:color w:val="000000"/>
          <w:sz w:val="26"/>
          <w:szCs w:val="26"/>
        </w:rPr>
        <w:t>к</w:t>
      </w:r>
      <w:r w:rsidR="004B323C" w:rsidRPr="00E641F2">
        <w:rPr>
          <w:color w:val="000000"/>
          <w:sz w:val="26"/>
          <w:szCs w:val="26"/>
        </w:rPr>
        <w:t xml:space="preserve"> сетям категории Г относятся сопутствующие дренажи тепловых сетей.</w:t>
      </w:r>
    </w:p>
    <w:p w:rsidR="004B323C" w:rsidRPr="00B54497" w:rsidRDefault="004B323C" w:rsidP="004B323C">
      <w:pPr>
        <w:pStyle w:val="a8"/>
        <w:tabs>
          <w:tab w:val="left" w:pos="-1843"/>
          <w:tab w:val="left" w:pos="-1418"/>
          <w:tab w:val="left" w:pos="10992"/>
          <w:tab w:val="left" w:pos="11199"/>
          <w:tab w:val="left" w:pos="11908"/>
          <w:tab w:val="left" w:pos="12824"/>
          <w:tab w:val="left" w:pos="13740"/>
          <w:tab w:val="left" w:pos="14656"/>
        </w:tabs>
        <w:spacing w:after="0"/>
        <w:ind w:left="0" w:firstLine="709"/>
        <w:jc w:val="both"/>
        <w:rPr>
          <w:color w:val="000000"/>
          <w:sz w:val="26"/>
          <w:szCs w:val="26"/>
          <w:lang w:eastAsia="ru-RU"/>
        </w:rPr>
      </w:pPr>
      <w:r w:rsidRPr="00B54497">
        <w:rPr>
          <w:color w:val="000000"/>
          <w:sz w:val="26"/>
          <w:szCs w:val="26"/>
          <w:lang w:eastAsia="ru-RU"/>
        </w:rPr>
        <w:t>Ответственность за содержание и своевременную прочистку сетей категории Г несут лица</w:t>
      </w:r>
      <w:r w:rsidR="0054292C">
        <w:rPr>
          <w:color w:val="000000"/>
          <w:sz w:val="26"/>
          <w:szCs w:val="26"/>
          <w:lang w:eastAsia="ru-RU"/>
        </w:rPr>
        <w:t>,</w:t>
      </w:r>
      <w:r w:rsidRPr="00B54497">
        <w:rPr>
          <w:color w:val="000000"/>
          <w:sz w:val="26"/>
          <w:szCs w:val="26"/>
          <w:lang w:eastAsia="ru-RU"/>
        </w:rPr>
        <w:t xml:space="preserve"> осуществляющие обслуживание соответствующих тепловых сетей.</w:t>
      </w:r>
    </w:p>
    <w:p w:rsidR="004B323C" w:rsidRDefault="00E641F2" w:rsidP="004B323C">
      <w:pPr>
        <w:pStyle w:val="a8"/>
        <w:tabs>
          <w:tab w:val="left" w:pos="-1843"/>
          <w:tab w:val="left" w:pos="-1418"/>
          <w:tab w:val="left" w:pos="10992"/>
          <w:tab w:val="left" w:pos="11199"/>
          <w:tab w:val="left" w:pos="11908"/>
          <w:tab w:val="left" w:pos="12824"/>
          <w:tab w:val="left" w:pos="13740"/>
          <w:tab w:val="left" w:pos="14656"/>
        </w:tabs>
        <w:spacing w:after="0"/>
        <w:ind w:left="0" w:firstLine="709"/>
        <w:jc w:val="both"/>
        <w:rPr>
          <w:color w:val="000000"/>
          <w:sz w:val="26"/>
          <w:szCs w:val="26"/>
          <w:lang w:eastAsia="ru-RU"/>
        </w:rPr>
      </w:pPr>
      <w:r>
        <w:rPr>
          <w:color w:val="000000"/>
          <w:sz w:val="26"/>
          <w:szCs w:val="26"/>
          <w:lang w:eastAsia="ru-RU"/>
        </w:rPr>
        <w:t>6.</w:t>
      </w:r>
      <w:r w:rsidR="004B323C" w:rsidRPr="00B54497">
        <w:rPr>
          <w:color w:val="000000"/>
          <w:sz w:val="26"/>
          <w:szCs w:val="26"/>
          <w:lang w:eastAsia="ru-RU"/>
        </w:rPr>
        <w:t xml:space="preserve"> Ответственность за содержание и своевременную прочистку системы открытой ливневой канализации (водоотводящие канавы) вдоль улиц в районах с </w:t>
      </w:r>
      <w:r w:rsidR="004B323C" w:rsidRPr="00B54497">
        <w:rPr>
          <w:color w:val="000000"/>
          <w:sz w:val="26"/>
          <w:szCs w:val="26"/>
          <w:lang w:eastAsia="ru-RU"/>
        </w:rPr>
        <w:lastRenderedPageBreak/>
        <w:t>застройкой многоквартирными жилыми домами несут лица, осуществляющие функции по управлению многоквартирными жилыми домами, либо собственники помещений – при непосредственном управлении многоквартирным домом. Ответственность за содержание водоотводящих канав вдоль улиц с индивидуальной застройкой несут собственники жилых домов.</w:t>
      </w:r>
    </w:p>
    <w:p w:rsidR="00E641F2" w:rsidRPr="00B54497" w:rsidRDefault="00E641F2" w:rsidP="006B0277">
      <w:pPr>
        <w:pStyle w:val="a8"/>
        <w:tabs>
          <w:tab w:val="left" w:pos="-1843"/>
          <w:tab w:val="left" w:pos="-1418"/>
          <w:tab w:val="left" w:pos="10992"/>
          <w:tab w:val="left" w:pos="11199"/>
          <w:tab w:val="left" w:pos="11908"/>
          <w:tab w:val="left" w:pos="12824"/>
          <w:tab w:val="left" w:pos="13740"/>
          <w:tab w:val="left" w:pos="14656"/>
        </w:tabs>
        <w:spacing w:after="0"/>
        <w:ind w:left="0"/>
        <w:jc w:val="both"/>
        <w:rPr>
          <w:color w:val="000000"/>
          <w:sz w:val="26"/>
          <w:szCs w:val="26"/>
          <w:lang w:eastAsia="ru-RU"/>
        </w:rPr>
      </w:pPr>
    </w:p>
    <w:p w:rsidR="00E641F2" w:rsidRDefault="00E641F2" w:rsidP="006B0277">
      <w:pPr>
        <w:pStyle w:val="a8"/>
        <w:tabs>
          <w:tab w:val="left" w:pos="-1843"/>
          <w:tab w:val="left" w:pos="-1418"/>
          <w:tab w:val="left" w:pos="10992"/>
          <w:tab w:val="left" w:pos="11199"/>
          <w:tab w:val="left" w:pos="11908"/>
          <w:tab w:val="left" w:pos="12824"/>
          <w:tab w:val="left" w:pos="13740"/>
          <w:tab w:val="left" w:pos="14656"/>
        </w:tabs>
        <w:spacing w:after="0"/>
        <w:ind w:left="0"/>
        <w:jc w:val="both"/>
        <w:rPr>
          <w:b/>
          <w:sz w:val="26"/>
          <w:szCs w:val="26"/>
        </w:rPr>
      </w:pPr>
      <w:r w:rsidRPr="00E641F2">
        <w:rPr>
          <w:b/>
          <w:sz w:val="26"/>
          <w:szCs w:val="26"/>
          <w:lang w:eastAsia="ru-RU"/>
        </w:rPr>
        <w:t>Статья 23.</w:t>
      </w:r>
      <w:r w:rsidR="004B323C" w:rsidRPr="00E641F2">
        <w:rPr>
          <w:b/>
          <w:sz w:val="26"/>
          <w:szCs w:val="26"/>
          <w:lang w:eastAsia="ru-RU"/>
        </w:rPr>
        <w:t xml:space="preserve"> </w:t>
      </w:r>
      <w:r w:rsidR="004B323C" w:rsidRPr="00E641F2">
        <w:rPr>
          <w:b/>
          <w:bCs/>
          <w:sz w:val="26"/>
          <w:szCs w:val="26"/>
        </w:rPr>
        <w:t xml:space="preserve">Праздничное оформление территории муниципального </w:t>
      </w:r>
      <w:r w:rsidR="00132200" w:rsidRPr="00E641F2">
        <w:rPr>
          <w:b/>
          <w:sz w:val="26"/>
          <w:szCs w:val="26"/>
        </w:rPr>
        <w:t>округа</w:t>
      </w:r>
    </w:p>
    <w:p w:rsidR="004B323C" w:rsidRPr="00E641F2" w:rsidRDefault="00E641F2" w:rsidP="00E641F2">
      <w:pPr>
        <w:pStyle w:val="a8"/>
        <w:tabs>
          <w:tab w:val="left" w:pos="-1843"/>
          <w:tab w:val="left" w:pos="-1418"/>
          <w:tab w:val="left" w:pos="10992"/>
          <w:tab w:val="left" w:pos="11199"/>
          <w:tab w:val="left" w:pos="11908"/>
          <w:tab w:val="left" w:pos="12824"/>
          <w:tab w:val="left" w:pos="13740"/>
          <w:tab w:val="left" w:pos="14656"/>
        </w:tabs>
        <w:spacing w:after="0"/>
        <w:ind w:left="0" w:firstLine="709"/>
        <w:jc w:val="both"/>
        <w:rPr>
          <w:b/>
          <w:sz w:val="26"/>
          <w:szCs w:val="26"/>
          <w:lang w:eastAsia="ru-RU"/>
        </w:rPr>
      </w:pPr>
      <w:r w:rsidRPr="00E641F2">
        <w:rPr>
          <w:sz w:val="26"/>
          <w:szCs w:val="26"/>
        </w:rPr>
        <w:t>1.</w:t>
      </w:r>
      <w:r w:rsidR="004B323C" w:rsidRPr="00E641F2">
        <w:rPr>
          <w:sz w:val="26"/>
          <w:szCs w:val="26"/>
        </w:rPr>
        <w:t xml:space="preserve">Праздничное оформление территории </w:t>
      </w:r>
      <w:r w:rsidR="00132200" w:rsidRPr="00E641F2">
        <w:rPr>
          <w:sz w:val="26"/>
          <w:szCs w:val="26"/>
        </w:rPr>
        <w:t>муниципального округа</w:t>
      </w:r>
      <w:r w:rsidR="004B323C" w:rsidRPr="00E641F2">
        <w:rPr>
          <w:sz w:val="26"/>
          <w:szCs w:val="26"/>
        </w:rPr>
        <w:t xml:space="preserve"> выполняется по решению администрации муниципального </w:t>
      </w:r>
      <w:r w:rsidR="00132200" w:rsidRPr="00E641F2">
        <w:rPr>
          <w:sz w:val="26"/>
          <w:szCs w:val="26"/>
        </w:rPr>
        <w:t>округа</w:t>
      </w:r>
      <w:r w:rsidR="004B323C" w:rsidRPr="00E641F2">
        <w:rPr>
          <w:sz w:val="26"/>
          <w:szCs w:val="26"/>
        </w:rPr>
        <w:t xml:space="preserve"> на период проведения государственных и местных праздников, а также мероприятий, связанных со знаменательными событиями.</w:t>
      </w:r>
    </w:p>
    <w:p w:rsidR="004B323C" w:rsidRPr="00B54497" w:rsidRDefault="004B323C" w:rsidP="004B323C">
      <w:pPr>
        <w:ind w:firstLine="709"/>
        <w:jc w:val="both"/>
        <w:rPr>
          <w:sz w:val="26"/>
          <w:szCs w:val="26"/>
        </w:rPr>
      </w:pPr>
      <w:r w:rsidRPr="00B54497">
        <w:rPr>
          <w:sz w:val="26"/>
          <w:szCs w:val="26"/>
        </w:rPr>
        <w:t xml:space="preserve">Оформление зданий, сооружений осуществляется их владельцами в рамках концепции праздничного оформления территории </w:t>
      </w:r>
      <w:r w:rsidR="0094455A">
        <w:rPr>
          <w:sz w:val="26"/>
          <w:szCs w:val="26"/>
        </w:rPr>
        <w:t>муниципального округа</w:t>
      </w:r>
      <w:r w:rsidRPr="00B54497">
        <w:rPr>
          <w:sz w:val="26"/>
          <w:szCs w:val="26"/>
        </w:rPr>
        <w:t>.</w:t>
      </w:r>
    </w:p>
    <w:p w:rsidR="004B323C" w:rsidRPr="00B54497" w:rsidRDefault="00E641F2" w:rsidP="004B323C">
      <w:pPr>
        <w:ind w:firstLine="709"/>
        <w:jc w:val="both"/>
        <w:rPr>
          <w:sz w:val="26"/>
          <w:szCs w:val="26"/>
        </w:rPr>
      </w:pPr>
      <w:r>
        <w:rPr>
          <w:sz w:val="26"/>
          <w:szCs w:val="26"/>
        </w:rPr>
        <w:t xml:space="preserve">2. </w:t>
      </w:r>
      <w:r w:rsidR="004B323C" w:rsidRPr="00B54497">
        <w:rPr>
          <w:sz w:val="26"/>
          <w:szCs w:val="26"/>
        </w:rPr>
        <w:t xml:space="preserve">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w:t>
      </w:r>
      <w:r>
        <w:rPr>
          <w:sz w:val="26"/>
          <w:szCs w:val="26"/>
        </w:rPr>
        <w:t xml:space="preserve">администрацией округа </w:t>
      </w:r>
      <w:r w:rsidR="004B323C" w:rsidRPr="00B54497">
        <w:rPr>
          <w:sz w:val="26"/>
          <w:szCs w:val="26"/>
        </w:rPr>
        <w:t xml:space="preserve">в пределах средств, предусмотренных на эти цели в </w:t>
      </w:r>
      <w:r>
        <w:rPr>
          <w:sz w:val="26"/>
          <w:szCs w:val="26"/>
        </w:rPr>
        <w:t xml:space="preserve"> местном </w:t>
      </w:r>
      <w:r w:rsidR="004B323C" w:rsidRPr="00B54497">
        <w:rPr>
          <w:sz w:val="26"/>
          <w:szCs w:val="26"/>
        </w:rPr>
        <w:t>бюджете на соответствующий финансовый год.</w:t>
      </w:r>
    </w:p>
    <w:p w:rsidR="004B323C" w:rsidRPr="00B54497" w:rsidRDefault="00E641F2" w:rsidP="004B323C">
      <w:pPr>
        <w:tabs>
          <w:tab w:val="left" w:pos="3243"/>
        </w:tabs>
        <w:ind w:firstLine="709"/>
        <w:jc w:val="both"/>
        <w:rPr>
          <w:sz w:val="26"/>
          <w:szCs w:val="26"/>
        </w:rPr>
      </w:pPr>
      <w:r>
        <w:rPr>
          <w:sz w:val="26"/>
          <w:szCs w:val="26"/>
        </w:rPr>
        <w:t xml:space="preserve">3. </w:t>
      </w:r>
      <w:r w:rsidR="004B323C" w:rsidRPr="00B54497">
        <w:rPr>
          <w:sz w:val="26"/>
          <w:szCs w:val="26"/>
        </w:rPr>
        <w:t>В</w:t>
      </w:r>
      <w:r>
        <w:rPr>
          <w:sz w:val="26"/>
          <w:szCs w:val="26"/>
        </w:rPr>
        <w:t xml:space="preserve"> </w:t>
      </w:r>
      <w:r w:rsidR="004B323C" w:rsidRPr="00B54497">
        <w:rPr>
          <w:sz w:val="26"/>
          <w:szCs w:val="26"/>
        </w:rPr>
        <w:t>перечень объектов праздничного оформления рекомендуется включать:</w:t>
      </w:r>
    </w:p>
    <w:p w:rsidR="004B323C" w:rsidRPr="00B54497" w:rsidRDefault="00E641F2" w:rsidP="004B323C">
      <w:pPr>
        <w:tabs>
          <w:tab w:val="left" w:pos="3243"/>
        </w:tabs>
        <w:ind w:firstLine="709"/>
        <w:jc w:val="both"/>
        <w:rPr>
          <w:sz w:val="26"/>
          <w:szCs w:val="26"/>
        </w:rPr>
      </w:pPr>
      <w:r>
        <w:rPr>
          <w:sz w:val="26"/>
          <w:szCs w:val="26"/>
        </w:rPr>
        <w:t xml:space="preserve">1) </w:t>
      </w:r>
      <w:r w:rsidR="004B323C" w:rsidRPr="00B54497">
        <w:rPr>
          <w:sz w:val="26"/>
          <w:szCs w:val="26"/>
        </w:rPr>
        <w:t>площади, улицы, бульвары, мостовые сооружения, магистрали;</w:t>
      </w:r>
    </w:p>
    <w:p w:rsidR="004B323C" w:rsidRPr="00B54497" w:rsidRDefault="00E641F2" w:rsidP="004B323C">
      <w:pPr>
        <w:tabs>
          <w:tab w:val="left" w:pos="3243"/>
        </w:tabs>
        <w:ind w:firstLine="709"/>
        <w:jc w:val="both"/>
        <w:rPr>
          <w:sz w:val="26"/>
          <w:szCs w:val="26"/>
        </w:rPr>
      </w:pPr>
      <w:r>
        <w:rPr>
          <w:sz w:val="26"/>
          <w:szCs w:val="26"/>
        </w:rPr>
        <w:t xml:space="preserve">2) </w:t>
      </w:r>
      <w:r w:rsidR="004B323C" w:rsidRPr="00B54497">
        <w:rPr>
          <w:sz w:val="26"/>
          <w:szCs w:val="26"/>
        </w:rPr>
        <w:t>места массовых гуляний, парки, скверы, набережные;</w:t>
      </w:r>
    </w:p>
    <w:p w:rsidR="004B323C" w:rsidRPr="00B54497" w:rsidRDefault="00E641F2" w:rsidP="004B323C">
      <w:pPr>
        <w:tabs>
          <w:tab w:val="left" w:pos="3243"/>
        </w:tabs>
        <w:ind w:firstLine="709"/>
        <w:jc w:val="both"/>
        <w:rPr>
          <w:sz w:val="26"/>
          <w:szCs w:val="26"/>
        </w:rPr>
      </w:pPr>
      <w:r>
        <w:rPr>
          <w:sz w:val="26"/>
          <w:szCs w:val="26"/>
        </w:rPr>
        <w:t xml:space="preserve">3) </w:t>
      </w:r>
      <w:r w:rsidR="004B323C" w:rsidRPr="00B54497">
        <w:rPr>
          <w:sz w:val="26"/>
          <w:szCs w:val="26"/>
        </w:rPr>
        <w:t>фасады зданий;</w:t>
      </w:r>
    </w:p>
    <w:p w:rsidR="004B323C" w:rsidRPr="00B54497" w:rsidRDefault="00E641F2" w:rsidP="004B323C">
      <w:pPr>
        <w:tabs>
          <w:tab w:val="left" w:pos="3243"/>
        </w:tabs>
        <w:ind w:firstLine="709"/>
        <w:jc w:val="both"/>
        <w:rPr>
          <w:sz w:val="26"/>
          <w:szCs w:val="26"/>
        </w:rPr>
      </w:pPr>
      <w:r>
        <w:rPr>
          <w:sz w:val="26"/>
          <w:szCs w:val="26"/>
        </w:rPr>
        <w:t xml:space="preserve">4) </w:t>
      </w:r>
      <w:r w:rsidR="004B323C" w:rsidRPr="00B54497">
        <w:rPr>
          <w:sz w:val="26"/>
          <w:szCs w:val="26"/>
        </w:rPr>
        <w:t>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4B323C" w:rsidRPr="00B54497" w:rsidRDefault="00E641F2" w:rsidP="004B323C">
      <w:pPr>
        <w:tabs>
          <w:tab w:val="left" w:pos="3243"/>
        </w:tabs>
        <w:ind w:firstLine="709"/>
        <w:jc w:val="both"/>
        <w:rPr>
          <w:sz w:val="26"/>
          <w:szCs w:val="26"/>
        </w:rPr>
      </w:pPr>
      <w:r>
        <w:rPr>
          <w:sz w:val="26"/>
          <w:szCs w:val="26"/>
        </w:rPr>
        <w:t xml:space="preserve">5) </w:t>
      </w:r>
      <w:r w:rsidR="004B323C" w:rsidRPr="00B54497">
        <w:rPr>
          <w:sz w:val="26"/>
          <w:szCs w:val="26"/>
        </w:rPr>
        <w:t>наземный общественный пассажирский транспорт, территории и фасады зданий, строений и сооружений транспортной инфраструктуры.</w:t>
      </w:r>
    </w:p>
    <w:p w:rsidR="004B323C" w:rsidRPr="00B54497" w:rsidRDefault="004B323C" w:rsidP="004B323C">
      <w:pPr>
        <w:tabs>
          <w:tab w:val="left" w:pos="3243"/>
        </w:tabs>
        <w:ind w:firstLine="709"/>
        <w:jc w:val="both"/>
        <w:rPr>
          <w:sz w:val="26"/>
          <w:szCs w:val="26"/>
        </w:rPr>
      </w:pPr>
      <w:r w:rsidRPr="00B54497">
        <w:rPr>
          <w:sz w:val="26"/>
          <w:szCs w:val="26"/>
        </w:rPr>
        <w:t>4</w:t>
      </w:r>
      <w:r w:rsidR="00E641F2">
        <w:rPr>
          <w:sz w:val="26"/>
          <w:szCs w:val="26"/>
        </w:rPr>
        <w:t xml:space="preserve">. </w:t>
      </w:r>
      <w:r w:rsidRPr="00B54497">
        <w:rPr>
          <w:sz w:val="26"/>
          <w:szCs w:val="26"/>
        </w:rPr>
        <w:t>К элементам праздничного оформления рекомендуется относить:</w:t>
      </w:r>
    </w:p>
    <w:p w:rsidR="004B323C" w:rsidRPr="00B54497" w:rsidRDefault="00E641F2" w:rsidP="004B323C">
      <w:pPr>
        <w:tabs>
          <w:tab w:val="left" w:pos="3243"/>
        </w:tabs>
        <w:ind w:firstLine="709"/>
        <w:jc w:val="both"/>
        <w:rPr>
          <w:sz w:val="26"/>
          <w:szCs w:val="26"/>
        </w:rPr>
      </w:pPr>
      <w:r>
        <w:rPr>
          <w:sz w:val="26"/>
          <w:szCs w:val="26"/>
        </w:rPr>
        <w:t xml:space="preserve">1) </w:t>
      </w:r>
      <w:r w:rsidR="004B323C" w:rsidRPr="00B54497">
        <w:rPr>
          <w:sz w:val="26"/>
          <w:szCs w:val="26"/>
        </w:rPr>
        <w:t>текстильные или нетканые изделия, в том числе с нанесенными на их поверхности графическими изображениями;</w:t>
      </w:r>
    </w:p>
    <w:p w:rsidR="004B323C" w:rsidRPr="00B54497" w:rsidRDefault="00E641F2" w:rsidP="004B323C">
      <w:pPr>
        <w:tabs>
          <w:tab w:val="left" w:pos="3243"/>
        </w:tabs>
        <w:ind w:firstLine="709"/>
        <w:jc w:val="both"/>
        <w:rPr>
          <w:sz w:val="26"/>
          <w:szCs w:val="26"/>
        </w:rPr>
      </w:pPr>
      <w:r>
        <w:rPr>
          <w:sz w:val="26"/>
          <w:szCs w:val="26"/>
        </w:rPr>
        <w:t xml:space="preserve">2) </w:t>
      </w:r>
      <w:r w:rsidR="004B323C" w:rsidRPr="00B54497">
        <w:rPr>
          <w:sz w:val="26"/>
          <w:szCs w:val="26"/>
        </w:rPr>
        <w:t>объемно-декоративные сооружения, имеющие несущую конструкцию и внешнее оформление, соответствующее тематике мероприятия;</w:t>
      </w:r>
    </w:p>
    <w:p w:rsidR="004B323C" w:rsidRPr="00B54497" w:rsidRDefault="00E641F2" w:rsidP="004B323C">
      <w:pPr>
        <w:tabs>
          <w:tab w:val="left" w:pos="3243"/>
        </w:tabs>
        <w:ind w:firstLine="709"/>
        <w:jc w:val="both"/>
        <w:rPr>
          <w:sz w:val="26"/>
          <w:szCs w:val="26"/>
        </w:rPr>
      </w:pPr>
      <w:r>
        <w:rPr>
          <w:sz w:val="26"/>
          <w:szCs w:val="26"/>
        </w:rPr>
        <w:t xml:space="preserve">3) </w:t>
      </w:r>
      <w:proofErr w:type="spellStart"/>
      <w:r w:rsidR="004B323C" w:rsidRPr="00B54497">
        <w:rPr>
          <w:sz w:val="26"/>
          <w:szCs w:val="26"/>
        </w:rPr>
        <w:t>мультимедийное</w:t>
      </w:r>
      <w:proofErr w:type="spellEnd"/>
      <w:r w:rsidR="004B323C" w:rsidRPr="00B54497">
        <w:rPr>
          <w:sz w:val="26"/>
          <w:szCs w:val="26"/>
        </w:rPr>
        <w:t xml:space="preserve"> и проекционное оборудование, предназначенное для трансляции текстовой, звуковой, графической и видеоинформации;</w:t>
      </w:r>
    </w:p>
    <w:p w:rsidR="004B323C" w:rsidRPr="00B54497" w:rsidRDefault="00E641F2" w:rsidP="00D7289C">
      <w:pPr>
        <w:tabs>
          <w:tab w:val="left" w:pos="3243"/>
        </w:tabs>
        <w:ind w:firstLine="709"/>
        <w:jc w:val="both"/>
        <w:rPr>
          <w:sz w:val="26"/>
          <w:szCs w:val="26"/>
        </w:rPr>
      </w:pPr>
      <w:proofErr w:type="gramStart"/>
      <w:r>
        <w:rPr>
          <w:sz w:val="26"/>
          <w:szCs w:val="26"/>
        </w:rPr>
        <w:t xml:space="preserve">4) </w:t>
      </w:r>
      <w:r w:rsidR="004B323C" w:rsidRPr="00B54497">
        <w:rPr>
          <w:sz w:val="26"/>
          <w:szCs w:val="26"/>
        </w:rPr>
        <w:t xml:space="preserve">праздничное освещение (иллюминация) улиц, площадей, фасадов зданий и </w:t>
      </w:r>
      <w:r w:rsidR="00D7289C">
        <w:rPr>
          <w:sz w:val="26"/>
          <w:szCs w:val="26"/>
        </w:rPr>
        <w:t xml:space="preserve">сооружений, в том числе: </w:t>
      </w:r>
      <w:r w:rsidR="004B323C" w:rsidRPr="00B54497">
        <w:rPr>
          <w:sz w:val="26"/>
          <w:szCs w:val="26"/>
        </w:rPr>
        <w:t>праздн</w:t>
      </w:r>
      <w:r w:rsidR="00D7289C">
        <w:rPr>
          <w:sz w:val="26"/>
          <w:szCs w:val="26"/>
        </w:rPr>
        <w:t xml:space="preserve">ичная подсветка фасадов зданий; </w:t>
      </w:r>
      <w:r w:rsidR="004B323C" w:rsidRPr="00B54497">
        <w:rPr>
          <w:sz w:val="26"/>
          <w:szCs w:val="26"/>
        </w:rPr>
        <w:t>иллюмин</w:t>
      </w:r>
      <w:r w:rsidR="00D7289C">
        <w:rPr>
          <w:sz w:val="26"/>
          <w:szCs w:val="26"/>
        </w:rPr>
        <w:t xml:space="preserve">ационные гирлянды и кронштейны; </w:t>
      </w:r>
      <w:r w:rsidR="004B323C" w:rsidRPr="00B54497">
        <w:rPr>
          <w:sz w:val="26"/>
          <w:szCs w:val="26"/>
        </w:rPr>
        <w:t xml:space="preserve">художественно-декоративное оформление на тросовых конструкциях, расположенных между зданиями </w:t>
      </w:r>
      <w:r w:rsidR="00E3214D">
        <w:rPr>
          <w:sz w:val="26"/>
          <w:szCs w:val="26"/>
        </w:rPr>
        <w:t xml:space="preserve">или опорами наружного </w:t>
      </w:r>
      <w:r w:rsidR="004B323C" w:rsidRPr="00B54497">
        <w:rPr>
          <w:sz w:val="26"/>
          <w:szCs w:val="26"/>
        </w:rPr>
        <w:t xml:space="preserve"> освещения и контактной сети;</w:t>
      </w:r>
      <w:r w:rsidR="00D7289C">
        <w:rPr>
          <w:sz w:val="26"/>
          <w:szCs w:val="26"/>
        </w:rPr>
        <w:t xml:space="preserve"> подсветка зеленых насаждений; </w:t>
      </w:r>
      <w:r w:rsidR="004B323C" w:rsidRPr="00B54497">
        <w:rPr>
          <w:sz w:val="26"/>
          <w:szCs w:val="26"/>
        </w:rPr>
        <w:t>праздничное и тематическое оформ</w:t>
      </w:r>
      <w:r w:rsidR="00D7289C">
        <w:rPr>
          <w:sz w:val="26"/>
          <w:szCs w:val="26"/>
        </w:rPr>
        <w:t xml:space="preserve">ление пассажирского транспорта; </w:t>
      </w:r>
      <w:r w:rsidR="004B323C" w:rsidRPr="00B54497">
        <w:rPr>
          <w:sz w:val="26"/>
          <w:szCs w:val="26"/>
        </w:rPr>
        <w:t>государственные и муниципальные флаги, государственная и муниципальная символика;</w:t>
      </w:r>
      <w:proofErr w:type="gramEnd"/>
      <w:r w:rsidR="00E3214D">
        <w:rPr>
          <w:sz w:val="26"/>
          <w:szCs w:val="26"/>
        </w:rPr>
        <w:t xml:space="preserve"> </w:t>
      </w:r>
      <w:r w:rsidR="004B323C" w:rsidRPr="00B54497">
        <w:rPr>
          <w:sz w:val="26"/>
          <w:szCs w:val="26"/>
        </w:rPr>
        <w:t>дек</w:t>
      </w:r>
      <w:r w:rsidR="00D7289C">
        <w:rPr>
          <w:sz w:val="26"/>
          <w:szCs w:val="26"/>
        </w:rPr>
        <w:t xml:space="preserve">оративные флаги, флажки, стяги; </w:t>
      </w:r>
      <w:r w:rsidR="004B323C" w:rsidRPr="00B54497">
        <w:rPr>
          <w:sz w:val="26"/>
          <w:szCs w:val="26"/>
        </w:rPr>
        <w:t>информационные и тематические матер</w:t>
      </w:r>
      <w:r w:rsidR="00D7289C">
        <w:rPr>
          <w:sz w:val="26"/>
          <w:szCs w:val="26"/>
        </w:rPr>
        <w:t xml:space="preserve">иалы на рекламных конструкциях; </w:t>
      </w:r>
      <w:r w:rsidR="004B323C" w:rsidRPr="00B54497">
        <w:rPr>
          <w:sz w:val="26"/>
          <w:szCs w:val="26"/>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4B323C" w:rsidRPr="00B54497" w:rsidRDefault="004B323C" w:rsidP="004B323C">
      <w:pPr>
        <w:tabs>
          <w:tab w:val="left" w:pos="3243"/>
        </w:tabs>
        <w:ind w:firstLine="709"/>
        <w:jc w:val="both"/>
        <w:rPr>
          <w:sz w:val="26"/>
          <w:szCs w:val="26"/>
        </w:rPr>
      </w:pPr>
      <w:r w:rsidRPr="00B54497">
        <w:rPr>
          <w:sz w:val="26"/>
          <w:szCs w:val="26"/>
        </w:rPr>
        <w:t>5</w:t>
      </w:r>
      <w:r w:rsidR="00E641F2">
        <w:rPr>
          <w:sz w:val="26"/>
          <w:szCs w:val="26"/>
        </w:rPr>
        <w:t xml:space="preserve">. </w:t>
      </w:r>
      <w:r w:rsidRPr="00B54497">
        <w:rPr>
          <w:sz w:val="26"/>
          <w:szCs w:val="26"/>
        </w:rPr>
        <w:t xml:space="preserve">Для праздничного оформления муниципального </w:t>
      </w:r>
      <w:r w:rsidR="00132200" w:rsidRPr="00132200">
        <w:rPr>
          <w:sz w:val="26"/>
          <w:szCs w:val="26"/>
        </w:rPr>
        <w:t>округа</w:t>
      </w:r>
      <w:r w:rsidR="00E641F2">
        <w:rPr>
          <w:sz w:val="26"/>
          <w:szCs w:val="26"/>
        </w:rPr>
        <w:t xml:space="preserve"> </w:t>
      </w:r>
      <w:r w:rsidRPr="00B54497">
        <w:rPr>
          <w:sz w:val="26"/>
          <w:szCs w:val="26"/>
        </w:rPr>
        <w:t xml:space="preserve">рекомендуется </w:t>
      </w:r>
      <w:r w:rsidRPr="00B54497">
        <w:rPr>
          <w:sz w:val="26"/>
          <w:szCs w:val="26"/>
        </w:rPr>
        <w:lastRenderedPageBreak/>
        <w:t>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4B323C" w:rsidRPr="00B54497" w:rsidRDefault="004B323C" w:rsidP="004B323C">
      <w:pPr>
        <w:tabs>
          <w:tab w:val="left" w:pos="3243"/>
        </w:tabs>
        <w:ind w:firstLine="709"/>
        <w:jc w:val="both"/>
        <w:rPr>
          <w:sz w:val="26"/>
          <w:szCs w:val="26"/>
        </w:rPr>
      </w:pPr>
      <w:r w:rsidRPr="00B54497">
        <w:rPr>
          <w:sz w:val="26"/>
          <w:szCs w:val="26"/>
        </w:rPr>
        <w:t>6</w:t>
      </w:r>
      <w:r w:rsidR="00E641F2">
        <w:rPr>
          <w:sz w:val="26"/>
          <w:szCs w:val="26"/>
        </w:rPr>
        <w:t xml:space="preserve">. </w:t>
      </w:r>
      <w:r w:rsidRPr="00B54497">
        <w:rPr>
          <w:sz w:val="26"/>
          <w:szCs w:val="26"/>
        </w:rPr>
        <w:t>При проектировании и установке элементов праздничного и (или) тематического оформления рекомендуется обеспечивать сохранение средств регулирования дорожного движения, без ухудшения их видимости для всех участников дорожного движения.</w:t>
      </w:r>
    </w:p>
    <w:p w:rsidR="004B323C" w:rsidRPr="00B54497" w:rsidRDefault="004B323C" w:rsidP="004B323C">
      <w:pPr>
        <w:tabs>
          <w:tab w:val="left" w:pos="3243"/>
        </w:tabs>
        <w:ind w:firstLine="709"/>
        <w:jc w:val="both"/>
        <w:rPr>
          <w:sz w:val="26"/>
          <w:szCs w:val="26"/>
        </w:rPr>
      </w:pPr>
      <w:r w:rsidRPr="00B54497">
        <w:rPr>
          <w:sz w:val="26"/>
          <w:szCs w:val="26"/>
        </w:rPr>
        <w:t>7</w:t>
      </w:r>
      <w:r w:rsidR="00E641F2">
        <w:rPr>
          <w:sz w:val="26"/>
          <w:szCs w:val="26"/>
        </w:rPr>
        <w:t xml:space="preserve">. </w:t>
      </w:r>
      <w:r w:rsidRPr="00B54497">
        <w:rPr>
          <w:sz w:val="26"/>
          <w:szCs w:val="26"/>
        </w:rPr>
        <w:t>При проектировании элементов праздничного и (или) тематического оформления рекомендуется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4B323C" w:rsidRDefault="004B323C" w:rsidP="004B323C">
      <w:pPr>
        <w:tabs>
          <w:tab w:val="left" w:pos="3243"/>
        </w:tabs>
        <w:ind w:firstLine="709"/>
        <w:jc w:val="both"/>
        <w:rPr>
          <w:sz w:val="26"/>
          <w:szCs w:val="26"/>
        </w:rPr>
      </w:pPr>
      <w:r w:rsidRPr="00B54497">
        <w:rPr>
          <w:sz w:val="26"/>
          <w:szCs w:val="26"/>
        </w:rPr>
        <w:t>8</w:t>
      </w:r>
      <w:r w:rsidR="00E641F2">
        <w:rPr>
          <w:sz w:val="26"/>
          <w:szCs w:val="26"/>
        </w:rPr>
        <w:t xml:space="preserve">. </w:t>
      </w:r>
      <w:r w:rsidRPr="00B54497">
        <w:rPr>
          <w:sz w:val="26"/>
          <w:szCs w:val="26"/>
        </w:rPr>
        <w:t>При проведении праздничных и иных массовых мероприятий рекомендуется предусмотреть обязанность их организаторов обеспечить уборку места проведения мероприятия и прилегающих к нему территорий, а также восстановить поврежденные элементы благоустройства.</w:t>
      </w:r>
    </w:p>
    <w:p w:rsidR="00E641F2" w:rsidRPr="00B54497" w:rsidRDefault="00E641F2" w:rsidP="004B323C">
      <w:pPr>
        <w:tabs>
          <w:tab w:val="left" w:pos="3243"/>
        </w:tabs>
        <w:ind w:firstLine="709"/>
        <w:jc w:val="both"/>
        <w:rPr>
          <w:sz w:val="26"/>
          <w:szCs w:val="26"/>
        </w:rPr>
      </w:pPr>
    </w:p>
    <w:p w:rsidR="004B323C" w:rsidRPr="00E641F2" w:rsidRDefault="00E641F2" w:rsidP="006B0277">
      <w:pPr>
        <w:jc w:val="both"/>
        <w:rPr>
          <w:b/>
          <w:sz w:val="26"/>
          <w:szCs w:val="26"/>
        </w:rPr>
      </w:pPr>
      <w:r w:rsidRPr="00E641F2">
        <w:rPr>
          <w:b/>
          <w:sz w:val="26"/>
          <w:szCs w:val="26"/>
        </w:rPr>
        <w:t>Статья 24</w:t>
      </w:r>
      <w:r w:rsidR="004B323C" w:rsidRPr="00E641F2">
        <w:rPr>
          <w:b/>
          <w:sz w:val="26"/>
          <w:szCs w:val="26"/>
        </w:rPr>
        <w:t>.</w:t>
      </w:r>
      <w:r w:rsidRPr="00E641F2">
        <w:rPr>
          <w:b/>
          <w:sz w:val="26"/>
          <w:szCs w:val="26"/>
        </w:rPr>
        <w:t xml:space="preserve"> </w:t>
      </w:r>
      <w:r w:rsidR="004B323C" w:rsidRPr="00E641F2">
        <w:rPr>
          <w:b/>
          <w:sz w:val="26"/>
          <w:szCs w:val="26"/>
        </w:rPr>
        <w:t>Парковки (парковочные места)</w:t>
      </w:r>
    </w:p>
    <w:p w:rsidR="004B323C" w:rsidRPr="00B54497" w:rsidRDefault="004B323C" w:rsidP="004B323C">
      <w:pPr>
        <w:tabs>
          <w:tab w:val="left" w:pos="3243"/>
        </w:tabs>
        <w:ind w:firstLine="709"/>
        <w:jc w:val="both"/>
        <w:rPr>
          <w:sz w:val="26"/>
          <w:szCs w:val="26"/>
        </w:rPr>
      </w:pPr>
      <w:r w:rsidRPr="00B54497">
        <w:rPr>
          <w:sz w:val="26"/>
          <w:szCs w:val="26"/>
        </w:rPr>
        <w:t>1</w:t>
      </w:r>
      <w:r w:rsidR="00E641F2">
        <w:rPr>
          <w:sz w:val="26"/>
          <w:szCs w:val="26"/>
        </w:rPr>
        <w:t xml:space="preserve">. </w:t>
      </w:r>
      <w:r w:rsidRPr="00B54497">
        <w:rPr>
          <w:sz w:val="26"/>
          <w:szCs w:val="26"/>
        </w:rPr>
        <w:t xml:space="preserve">На общественных и дворовых территориях </w:t>
      </w:r>
      <w:r w:rsidR="0054292C">
        <w:rPr>
          <w:sz w:val="26"/>
          <w:szCs w:val="26"/>
        </w:rPr>
        <w:t xml:space="preserve">муниципального округа </w:t>
      </w:r>
      <w:r w:rsidRPr="00B54497">
        <w:rPr>
          <w:sz w:val="26"/>
          <w:szCs w:val="26"/>
        </w:rPr>
        <w:t>могут размещаться площадки автостоянок и парковок следующих видов:</w:t>
      </w:r>
    </w:p>
    <w:p w:rsidR="004B323C" w:rsidRPr="00B54497" w:rsidRDefault="00E641F2" w:rsidP="004B323C">
      <w:pPr>
        <w:tabs>
          <w:tab w:val="left" w:pos="3243"/>
        </w:tabs>
        <w:ind w:firstLine="709"/>
        <w:jc w:val="both"/>
        <w:rPr>
          <w:sz w:val="26"/>
          <w:szCs w:val="26"/>
        </w:rPr>
      </w:pPr>
      <w:proofErr w:type="gramStart"/>
      <w:r>
        <w:rPr>
          <w:sz w:val="26"/>
          <w:szCs w:val="26"/>
        </w:rPr>
        <w:t xml:space="preserve">1) </w:t>
      </w:r>
      <w:r w:rsidR="004B323C" w:rsidRPr="00B54497">
        <w:rPr>
          <w:sz w:val="26"/>
          <w:szCs w:val="26"/>
        </w:rPr>
        <w:t xml:space="preserve">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004B323C" w:rsidRPr="00B54497">
        <w:rPr>
          <w:sz w:val="26"/>
          <w:szCs w:val="26"/>
        </w:rPr>
        <w:t>приобъектные</w:t>
      </w:r>
      <w:proofErr w:type="spellEnd"/>
      <w:r w:rsidR="004B323C" w:rsidRPr="00B54497">
        <w:rPr>
          <w:sz w:val="26"/>
          <w:szCs w:val="26"/>
        </w:rPr>
        <w:t xml:space="preserve">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муниципального </w:t>
      </w:r>
      <w:r w:rsidR="00132200" w:rsidRPr="00132200">
        <w:rPr>
          <w:sz w:val="26"/>
          <w:szCs w:val="26"/>
        </w:rPr>
        <w:t>округа</w:t>
      </w:r>
      <w:r w:rsidR="004B323C" w:rsidRPr="00B54497">
        <w:rPr>
          <w:sz w:val="26"/>
          <w:szCs w:val="26"/>
        </w:rPr>
        <w:t xml:space="preserve">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roofErr w:type="gramEnd"/>
    </w:p>
    <w:p w:rsidR="004B323C" w:rsidRPr="00B54497" w:rsidRDefault="00E641F2" w:rsidP="004B323C">
      <w:pPr>
        <w:tabs>
          <w:tab w:val="left" w:pos="3243"/>
        </w:tabs>
        <w:ind w:firstLine="709"/>
        <w:jc w:val="both"/>
        <w:rPr>
          <w:sz w:val="26"/>
          <w:szCs w:val="26"/>
        </w:rPr>
      </w:pPr>
      <w:r>
        <w:rPr>
          <w:sz w:val="26"/>
          <w:szCs w:val="26"/>
        </w:rPr>
        <w:t xml:space="preserve">2) </w:t>
      </w:r>
      <w:r w:rsidR="004B323C" w:rsidRPr="00B54497">
        <w:rPr>
          <w:sz w:val="26"/>
          <w:szCs w:val="26"/>
        </w:rPr>
        <w:t xml:space="preserve">парковки (парковочные места), обозначенные разметкой, при необходимости обустроенные и оборудованные, </w:t>
      </w:r>
      <w:proofErr w:type="gramStart"/>
      <w:r w:rsidR="004B323C" w:rsidRPr="00B54497">
        <w:rPr>
          <w:sz w:val="26"/>
          <w:szCs w:val="26"/>
        </w:rPr>
        <w:t>являющиеся</w:t>
      </w:r>
      <w:proofErr w:type="gramEnd"/>
      <w:r w:rsidR="004B323C" w:rsidRPr="00B54497">
        <w:rPr>
          <w:sz w:val="26"/>
          <w:szCs w:val="26"/>
        </w:rPr>
        <w:t xml:space="preserve">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004B323C" w:rsidRPr="00B54497">
        <w:rPr>
          <w:sz w:val="26"/>
          <w:szCs w:val="26"/>
        </w:rPr>
        <w:t>подэстакадных</w:t>
      </w:r>
      <w:proofErr w:type="spellEnd"/>
      <w:r w:rsidR="004B323C" w:rsidRPr="00B54497">
        <w:rPr>
          <w:sz w:val="26"/>
          <w:szCs w:val="26"/>
        </w:rPr>
        <w:t xml:space="preserve"> или </w:t>
      </w:r>
      <w:proofErr w:type="spellStart"/>
      <w:r w:rsidR="004B323C" w:rsidRPr="00B54497">
        <w:rPr>
          <w:sz w:val="26"/>
          <w:szCs w:val="26"/>
        </w:rPr>
        <w:t>подмостовых</w:t>
      </w:r>
      <w:proofErr w:type="spellEnd"/>
      <w:r w:rsidR="004B323C" w:rsidRPr="00B54497">
        <w:rPr>
          <w:sz w:val="26"/>
          <w:szCs w:val="26"/>
        </w:rPr>
        <w:t xml:space="preserve"> пространств, площадей и иных объектов улично-дорожной сети и предназначенные для организованной стоянки транспортных средств;</w:t>
      </w:r>
    </w:p>
    <w:p w:rsidR="004B323C" w:rsidRPr="00B54497" w:rsidRDefault="00E641F2" w:rsidP="004B323C">
      <w:pPr>
        <w:tabs>
          <w:tab w:val="left" w:pos="3243"/>
        </w:tabs>
        <w:ind w:firstLine="709"/>
        <w:jc w:val="both"/>
        <w:rPr>
          <w:sz w:val="26"/>
          <w:szCs w:val="26"/>
        </w:rPr>
      </w:pPr>
      <w:r>
        <w:rPr>
          <w:sz w:val="26"/>
          <w:szCs w:val="26"/>
        </w:rPr>
        <w:t xml:space="preserve">3) </w:t>
      </w:r>
      <w:r w:rsidR="004B323C" w:rsidRPr="00B54497">
        <w:rPr>
          <w:sz w:val="26"/>
          <w:szCs w:val="26"/>
        </w:rPr>
        <w:t>прочие автомобильные стоянки (грузовые, перехватывающие и др.) в специально выделенных и обозначенных знаками и (или) разметкой местах.</w:t>
      </w:r>
    </w:p>
    <w:p w:rsidR="004B323C" w:rsidRPr="00B54497" w:rsidRDefault="004B323C" w:rsidP="004B323C">
      <w:pPr>
        <w:tabs>
          <w:tab w:val="left" w:pos="3243"/>
        </w:tabs>
        <w:ind w:firstLine="709"/>
        <w:jc w:val="both"/>
        <w:rPr>
          <w:sz w:val="26"/>
          <w:szCs w:val="26"/>
        </w:rPr>
      </w:pPr>
      <w:r w:rsidRPr="00B54497">
        <w:rPr>
          <w:sz w:val="26"/>
          <w:szCs w:val="26"/>
        </w:rPr>
        <w:t>2</w:t>
      </w:r>
      <w:r w:rsidR="00E641F2">
        <w:rPr>
          <w:sz w:val="26"/>
          <w:szCs w:val="26"/>
        </w:rPr>
        <w:t xml:space="preserve">. </w:t>
      </w:r>
      <w:r w:rsidRPr="00B54497">
        <w:rPr>
          <w:sz w:val="26"/>
          <w:szCs w:val="26"/>
        </w:rPr>
        <w:t>Перечень элементов благоустройства на площадках автостоянок и парковок включает: твердые виды покрытия, элементы сопряжения поверхностей, разделительные элементы, осветительное и информационное оборудование, подъездные пути с твердым покрытием, а также навесы, легкие ограждения боксов, смотровые эстакады (в отношении площадок, предназначенных для длительного хранения автотранспорта).</w:t>
      </w:r>
    </w:p>
    <w:p w:rsidR="004B323C" w:rsidRPr="00B54497" w:rsidRDefault="004B323C" w:rsidP="004B323C">
      <w:pPr>
        <w:tabs>
          <w:tab w:val="left" w:pos="3243"/>
        </w:tabs>
        <w:ind w:firstLine="709"/>
        <w:jc w:val="both"/>
        <w:rPr>
          <w:sz w:val="26"/>
          <w:szCs w:val="26"/>
        </w:rPr>
      </w:pPr>
      <w:r w:rsidRPr="00B54497">
        <w:rPr>
          <w:sz w:val="26"/>
          <w:szCs w:val="26"/>
        </w:rPr>
        <w:t>3</w:t>
      </w:r>
      <w:r w:rsidR="00E641F2">
        <w:rPr>
          <w:sz w:val="26"/>
          <w:szCs w:val="26"/>
        </w:rPr>
        <w:t xml:space="preserve">. </w:t>
      </w:r>
      <w:r w:rsidRPr="00B54497">
        <w:rPr>
          <w:sz w:val="26"/>
          <w:szCs w:val="26"/>
        </w:rPr>
        <w:t>При проектировании, строительстве, реконструкции и благоустройстве площадок автостоянок рекомендуется предусматривать установку устрой</w:t>
      </w:r>
      <w:proofErr w:type="gramStart"/>
      <w:r w:rsidRPr="00B54497">
        <w:rPr>
          <w:sz w:val="26"/>
          <w:szCs w:val="26"/>
        </w:rPr>
        <w:t>ств дл</w:t>
      </w:r>
      <w:proofErr w:type="gramEnd"/>
      <w:r w:rsidRPr="00B54497">
        <w:rPr>
          <w:sz w:val="26"/>
          <w:szCs w:val="26"/>
        </w:rPr>
        <w:t>я зарядки электрического транспорта и видеонаблюдения.</w:t>
      </w:r>
    </w:p>
    <w:p w:rsidR="004B323C" w:rsidRPr="00B54497" w:rsidRDefault="004B323C" w:rsidP="004B323C">
      <w:pPr>
        <w:tabs>
          <w:tab w:val="left" w:pos="3243"/>
        </w:tabs>
        <w:ind w:firstLine="709"/>
        <w:jc w:val="both"/>
        <w:rPr>
          <w:sz w:val="26"/>
          <w:szCs w:val="26"/>
        </w:rPr>
      </w:pPr>
      <w:r w:rsidRPr="00B54497">
        <w:rPr>
          <w:sz w:val="26"/>
          <w:szCs w:val="26"/>
        </w:rPr>
        <w:t>4</w:t>
      </w:r>
      <w:r w:rsidR="00E641F2">
        <w:rPr>
          <w:sz w:val="26"/>
          <w:szCs w:val="26"/>
        </w:rPr>
        <w:t xml:space="preserve">. </w:t>
      </w:r>
      <w:r w:rsidRPr="00B54497">
        <w:rPr>
          <w:sz w:val="26"/>
          <w:szCs w:val="26"/>
        </w:rPr>
        <w:t xml:space="preserve">При планировке общественных и дворовых территорий необходимо предусматривать специальные препятствия в целях недопущения парковки </w:t>
      </w:r>
      <w:r w:rsidRPr="00B54497">
        <w:rPr>
          <w:sz w:val="26"/>
          <w:szCs w:val="26"/>
        </w:rPr>
        <w:lastRenderedPageBreak/>
        <w:t>автотранспортных средств на газонах и иных территориях, занятых зелеными насаждениями.</w:t>
      </w:r>
    </w:p>
    <w:p w:rsidR="004B323C" w:rsidRPr="00B54497" w:rsidRDefault="004B323C" w:rsidP="004B323C">
      <w:pPr>
        <w:tabs>
          <w:tab w:val="left" w:pos="3243"/>
        </w:tabs>
        <w:ind w:firstLine="709"/>
        <w:jc w:val="both"/>
        <w:rPr>
          <w:sz w:val="26"/>
          <w:szCs w:val="26"/>
        </w:rPr>
      </w:pPr>
      <w:r w:rsidRPr="00B54497">
        <w:rPr>
          <w:sz w:val="26"/>
          <w:szCs w:val="26"/>
        </w:rPr>
        <w:t>5</w:t>
      </w:r>
      <w:r w:rsidR="00E641F2">
        <w:rPr>
          <w:sz w:val="26"/>
          <w:szCs w:val="26"/>
        </w:rPr>
        <w:t xml:space="preserve">. </w:t>
      </w:r>
      <w:r w:rsidRPr="00B54497">
        <w:rPr>
          <w:sz w:val="26"/>
          <w:szCs w:val="26"/>
        </w:rPr>
        <w:t>Организацию заездов на площадки автостоянок необходимо предусматривать на расстоянии не менее 15 м от конца или начала посадочных площадок остановок общественного пассажирского транспорта.</w:t>
      </w:r>
    </w:p>
    <w:p w:rsidR="004B323C" w:rsidRPr="00B54497" w:rsidRDefault="004B323C" w:rsidP="004B323C">
      <w:pPr>
        <w:tabs>
          <w:tab w:val="left" w:pos="3243"/>
        </w:tabs>
        <w:ind w:firstLine="709"/>
        <w:jc w:val="both"/>
        <w:rPr>
          <w:sz w:val="26"/>
          <w:szCs w:val="26"/>
        </w:rPr>
      </w:pPr>
      <w:r w:rsidRPr="00B54497">
        <w:rPr>
          <w:sz w:val="26"/>
          <w:szCs w:val="26"/>
        </w:rPr>
        <w:t>6</w:t>
      </w:r>
      <w:r w:rsidR="00E641F2">
        <w:rPr>
          <w:sz w:val="26"/>
          <w:szCs w:val="26"/>
        </w:rPr>
        <w:t xml:space="preserve">. </w:t>
      </w:r>
      <w:r w:rsidRPr="00B54497">
        <w:rPr>
          <w:sz w:val="26"/>
          <w:szCs w:val="26"/>
        </w:rPr>
        <w:t>Размещение и хранение личного легкового автотранспорта на дворовых территориях жилой застройки следует предусматривать в один ряд в отведенных для этой цели местах, с обеспечением беспрепятственного продвижения уборочной и специальной техники.</w:t>
      </w:r>
    </w:p>
    <w:p w:rsidR="004B323C" w:rsidRDefault="004B323C" w:rsidP="004B323C">
      <w:pPr>
        <w:tabs>
          <w:tab w:val="left" w:pos="3243"/>
        </w:tabs>
        <w:ind w:firstLine="709"/>
        <w:jc w:val="both"/>
        <w:rPr>
          <w:sz w:val="26"/>
          <w:szCs w:val="26"/>
        </w:rPr>
      </w:pPr>
      <w:r w:rsidRPr="00B54497">
        <w:rPr>
          <w:sz w:val="26"/>
          <w:szCs w:val="26"/>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рекомендуется.</w:t>
      </w:r>
    </w:p>
    <w:p w:rsidR="00E641F2" w:rsidRPr="00B54497" w:rsidRDefault="00E641F2" w:rsidP="004B323C">
      <w:pPr>
        <w:tabs>
          <w:tab w:val="left" w:pos="3243"/>
        </w:tabs>
        <w:ind w:firstLine="709"/>
        <w:jc w:val="both"/>
        <w:rPr>
          <w:sz w:val="26"/>
          <w:szCs w:val="26"/>
        </w:rPr>
      </w:pPr>
    </w:p>
    <w:p w:rsidR="004B323C" w:rsidRPr="00E641F2" w:rsidRDefault="00E641F2" w:rsidP="006B0277">
      <w:pPr>
        <w:jc w:val="both"/>
        <w:rPr>
          <w:b/>
          <w:bCs/>
          <w:sz w:val="26"/>
          <w:szCs w:val="26"/>
        </w:rPr>
      </w:pPr>
      <w:r w:rsidRPr="00E641F2">
        <w:rPr>
          <w:b/>
          <w:sz w:val="26"/>
          <w:szCs w:val="26"/>
        </w:rPr>
        <w:t>Статья 25.</w:t>
      </w:r>
      <w:r w:rsidR="004B323C" w:rsidRPr="00E641F2">
        <w:rPr>
          <w:b/>
          <w:bCs/>
          <w:sz w:val="26"/>
          <w:szCs w:val="26"/>
        </w:rPr>
        <w:t xml:space="preserve"> Площадки для выгула и дрессировки животных</w:t>
      </w:r>
    </w:p>
    <w:p w:rsidR="004B323C" w:rsidRPr="00B54497" w:rsidRDefault="004B323C" w:rsidP="004B323C">
      <w:pPr>
        <w:tabs>
          <w:tab w:val="left" w:pos="3243"/>
        </w:tabs>
        <w:ind w:firstLine="709"/>
        <w:jc w:val="both"/>
        <w:rPr>
          <w:sz w:val="26"/>
          <w:szCs w:val="26"/>
        </w:rPr>
      </w:pPr>
      <w:r w:rsidRPr="00B54497">
        <w:rPr>
          <w:bCs/>
          <w:sz w:val="26"/>
          <w:szCs w:val="26"/>
        </w:rPr>
        <w:t>1</w:t>
      </w:r>
      <w:r w:rsidR="00E641F2">
        <w:rPr>
          <w:bCs/>
          <w:sz w:val="26"/>
          <w:szCs w:val="26"/>
        </w:rPr>
        <w:t xml:space="preserve">. </w:t>
      </w:r>
      <w:r w:rsidRPr="00B54497">
        <w:rPr>
          <w:sz w:val="26"/>
          <w:szCs w:val="26"/>
        </w:rPr>
        <w:t>Площадки для выгула и дрессировки животных рекомендуется размещать за пределами санитарной зоны источников водоснабжения первого и второго поясов в парках, лесопарках, иных территориях общего пользования.</w:t>
      </w:r>
    </w:p>
    <w:p w:rsidR="004B323C" w:rsidRPr="00B54497" w:rsidRDefault="004B323C" w:rsidP="004B323C">
      <w:pPr>
        <w:tabs>
          <w:tab w:val="left" w:pos="3243"/>
        </w:tabs>
        <w:ind w:firstLine="709"/>
        <w:jc w:val="both"/>
        <w:rPr>
          <w:sz w:val="26"/>
          <w:szCs w:val="26"/>
        </w:rPr>
      </w:pPr>
      <w:r w:rsidRPr="00B54497">
        <w:rPr>
          <w:sz w:val="26"/>
          <w:szCs w:val="26"/>
        </w:rPr>
        <w:t>2</w:t>
      </w:r>
      <w:r w:rsidR="00E641F2">
        <w:rPr>
          <w:sz w:val="26"/>
          <w:szCs w:val="26"/>
        </w:rPr>
        <w:t xml:space="preserve">. </w:t>
      </w:r>
      <w:r w:rsidRPr="00B54497">
        <w:rPr>
          <w:sz w:val="26"/>
          <w:szCs w:val="26"/>
        </w:rPr>
        <w:t xml:space="preserve">Покрытие площадки для выгула и дрессировки животных должны иметь ровную поверхность, обеспечивающую хороший дренаж, не травмирующую конечности животных (газонное, песчаное, песчано-земляное), а также </w:t>
      </w:r>
      <w:proofErr w:type="gramStart"/>
      <w:r w:rsidRPr="00B54497">
        <w:rPr>
          <w:sz w:val="26"/>
          <w:szCs w:val="26"/>
        </w:rPr>
        <w:t>удобным</w:t>
      </w:r>
      <w:proofErr w:type="gramEnd"/>
      <w:r w:rsidRPr="00B54497">
        <w:rPr>
          <w:sz w:val="26"/>
          <w:szCs w:val="26"/>
        </w:rPr>
        <w:t xml:space="preserve"> для регулярной уборки и обновления.</w:t>
      </w:r>
    </w:p>
    <w:p w:rsidR="004B323C" w:rsidRPr="00B54497" w:rsidRDefault="004B323C" w:rsidP="004B323C">
      <w:pPr>
        <w:tabs>
          <w:tab w:val="left" w:pos="3243"/>
        </w:tabs>
        <w:ind w:firstLine="709"/>
        <w:jc w:val="both"/>
        <w:rPr>
          <w:sz w:val="26"/>
          <w:szCs w:val="26"/>
        </w:rPr>
      </w:pPr>
      <w:r w:rsidRPr="00B54497">
        <w:rPr>
          <w:sz w:val="26"/>
          <w:szCs w:val="26"/>
        </w:rPr>
        <w:t>Поверхность части площадки, предназначенной для владельцев животных,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rsidR="004B323C" w:rsidRPr="00B54497" w:rsidRDefault="004B323C" w:rsidP="004B323C">
      <w:pPr>
        <w:tabs>
          <w:tab w:val="left" w:pos="3243"/>
        </w:tabs>
        <w:ind w:firstLine="709"/>
        <w:jc w:val="both"/>
        <w:rPr>
          <w:sz w:val="26"/>
          <w:szCs w:val="26"/>
        </w:rPr>
      </w:pPr>
      <w:r w:rsidRPr="00B54497">
        <w:rPr>
          <w:sz w:val="26"/>
          <w:szCs w:val="26"/>
        </w:rPr>
        <w:t>3</w:t>
      </w:r>
      <w:r w:rsidR="00E641F2">
        <w:rPr>
          <w:sz w:val="26"/>
          <w:szCs w:val="26"/>
        </w:rPr>
        <w:t xml:space="preserve">. </w:t>
      </w:r>
      <w:r w:rsidRPr="00B54497">
        <w:rPr>
          <w:sz w:val="26"/>
          <w:szCs w:val="26"/>
        </w:rPr>
        <w:t>На территории площадки для выгула и дрессировки животных рекомендуется предусматривать информационный стенд с правилами пользования такой площадкой.</w:t>
      </w:r>
    </w:p>
    <w:p w:rsidR="004B323C" w:rsidRPr="00B54497" w:rsidRDefault="004B323C" w:rsidP="004B323C">
      <w:pPr>
        <w:tabs>
          <w:tab w:val="left" w:pos="3243"/>
        </w:tabs>
        <w:ind w:firstLine="709"/>
        <w:jc w:val="both"/>
        <w:rPr>
          <w:sz w:val="26"/>
          <w:szCs w:val="26"/>
        </w:rPr>
      </w:pPr>
      <w:r w:rsidRPr="00B54497">
        <w:rPr>
          <w:sz w:val="26"/>
          <w:szCs w:val="26"/>
        </w:rPr>
        <w:t>4</w:t>
      </w:r>
      <w:r w:rsidR="00E641F2">
        <w:rPr>
          <w:sz w:val="26"/>
          <w:szCs w:val="26"/>
        </w:rPr>
        <w:t xml:space="preserve">. </w:t>
      </w:r>
      <w:r w:rsidRPr="00B54497">
        <w:rPr>
          <w:sz w:val="26"/>
          <w:szCs w:val="26"/>
        </w:rPr>
        <w:t>В перечень элементов благоустройства площадок для выгула животных рекомендуется включать покрытие,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4B323C" w:rsidRPr="00B54497" w:rsidRDefault="004B323C" w:rsidP="004B323C">
      <w:pPr>
        <w:tabs>
          <w:tab w:val="left" w:pos="3243"/>
        </w:tabs>
        <w:ind w:firstLine="709"/>
        <w:jc w:val="both"/>
        <w:rPr>
          <w:sz w:val="26"/>
          <w:szCs w:val="26"/>
        </w:rPr>
      </w:pPr>
      <w:r w:rsidRPr="00B54497">
        <w:rPr>
          <w:sz w:val="26"/>
          <w:szCs w:val="26"/>
        </w:rPr>
        <w:t>5</w:t>
      </w:r>
      <w:r w:rsidR="00E641F2">
        <w:rPr>
          <w:sz w:val="26"/>
          <w:szCs w:val="26"/>
        </w:rPr>
        <w:t xml:space="preserve">. </w:t>
      </w:r>
      <w:r w:rsidRPr="00B54497">
        <w:rPr>
          <w:sz w:val="26"/>
          <w:szCs w:val="26"/>
        </w:rPr>
        <w:t>В перечень видов работ по содержанию площадок для выгула и дрессировки животных рекомендуется включать:</w:t>
      </w:r>
    </w:p>
    <w:p w:rsidR="006B0277" w:rsidRDefault="00E641F2" w:rsidP="00D7289C">
      <w:pPr>
        <w:tabs>
          <w:tab w:val="left" w:pos="3243"/>
        </w:tabs>
        <w:ind w:firstLine="709"/>
        <w:jc w:val="both"/>
        <w:rPr>
          <w:sz w:val="26"/>
          <w:szCs w:val="26"/>
        </w:rPr>
      </w:pPr>
      <w:r>
        <w:rPr>
          <w:sz w:val="26"/>
          <w:szCs w:val="26"/>
        </w:rPr>
        <w:t xml:space="preserve">1) </w:t>
      </w:r>
      <w:r w:rsidR="004B323C" w:rsidRPr="00B54497">
        <w:rPr>
          <w:sz w:val="26"/>
          <w:szCs w:val="26"/>
        </w:rPr>
        <w:t xml:space="preserve">содержание покрытия в летний и зимний периоды, в том </w:t>
      </w:r>
      <w:proofErr w:type="gramStart"/>
      <w:r w:rsidR="004B323C" w:rsidRPr="00B54497">
        <w:rPr>
          <w:sz w:val="26"/>
          <w:szCs w:val="26"/>
        </w:rPr>
        <w:t>числе</w:t>
      </w:r>
      <w:proofErr w:type="gramEnd"/>
      <w:r w:rsidR="004B323C" w:rsidRPr="00B54497">
        <w:rPr>
          <w:sz w:val="26"/>
          <w:szCs w:val="26"/>
        </w:rPr>
        <w:t xml:space="preserve">: </w:t>
      </w:r>
    </w:p>
    <w:p w:rsidR="006B0277" w:rsidRDefault="006B0277" w:rsidP="00D7289C">
      <w:pPr>
        <w:tabs>
          <w:tab w:val="left" w:pos="3243"/>
        </w:tabs>
        <w:ind w:firstLine="709"/>
        <w:jc w:val="both"/>
        <w:rPr>
          <w:sz w:val="26"/>
          <w:szCs w:val="26"/>
        </w:rPr>
      </w:pPr>
      <w:r>
        <w:rPr>
          <w:sz w:val="26"/>
          <w:szCs w:val="26"/>
        </w:rPr>
        <w:t xml:space="preserve">- </w:t>
      </w:r>
      <w:r w:rsidR="004B323C" w:rsidRPr="00B54497">
        <w:rPr>
          <w:sz w:val="26"/>
          <w:szCs w:val="26"/>
        </w:rPr>
        <w:t>очистку и подмет</w:t>
      </w:r>
      <w:r w:rsidR="00D7289C">
        <w:rPr>
          <w:sz w:val="26"/>
          <w:szCs w:val="26"/>
        </w:rPr>
        <w:t xml:space="preserve">ание территории площадки; </w:t>
      </w:r>
    </w:p>
    <w:p w:rsidR="006B0277" w:rsidRDefault="006B0277" w:rsidP="00D7289C">
      <w:pPr>
        <w:tabs>
          <w:tab w:val="left" w:pos="3243"/>
        </w:tabs>
        <w:ind w:firstLine="709"/>
        <w:jc w:val="both"/>
        <w:rPr>
          <w:sz w:val="26"/>
          <w:szCs w:val="26"/>
        </w:rPr>
      </w:pPr>
      <w:r>
        <w:rPr>
          <w:sz w:val="26"/>
          <w:szCs w:val="26"/>
        </w:rPr>
        <w:t>-</w:t>
      </w:r>
      <w:r w:rsidR="00D7289C">
        <w:rPr>
          <w:sz w:val="26"/>
          <w:szCs w:val="26"/>
        </w:rPr>
        <w:t xml:space="preserve">мойку территории площадки; </w:t>
      </w:r>
    </w:p>
    <w:p w:rsidR="006B0277" w:rsidRDefault="006B0277" w:rsidP="00D7289C">
      <w:pPr>
        <w:tabs>
          <w:tab w:val="left" w:pos="3243"/>
        </w:tabs>
        <w:ind w:firstLine="709"/>
        <w:jc w:val="both"/>
        <w:rPr>
          <w:sz w:val="26"/>
          <w:szCs w:val="26"/>
        </w:rPr>
      </w:pPr>
      <w:r>
        <w:rPr>
          <w:sz w:val="26"/>
          <w:szCs w:val="26"/>
        </w:rPr>
        <w:t>-</w:t>
      </w:r>
      <w:r w:rsidR="004B323C" w:rsidRPr="00B54497">
        <w:rPr>
          <w:sz w:val="26"/>
          <w:szCs w:val="26"/>
        </w:rPr>
        <w:t xml:space="preserve">посыпку и обработку территории площадки </w:t>
      </w:r>
      <w:proofErr w:type="spellStart"/>
      <w:r w:rsidR="004B323C" w:rsidRPr="00B54497">
        <w:rPr>
          <w:sz w:val="26"/>
          <w:szCs w:val="26"/>
        </w:rPr>
        <w:t>противогололедными</w:t>
      </w:r>
      <w:proofErr w:type="spellEnd"/>
      <w:r w:rsidR="004B323C" w:rsidRPr="00B54497">
        <w:rPr>
          <w:sz w:val="26"/>
          <w:szCs w:val="26"/>
        </w:rPr>
        <w:t xml:space="preserve"> средствами, безопасными для животных (например, песок и мелкая гравийная крошка);</w:t>
      </w:r>
    </w:p>
    <w:p w:rsidR="004B323C" w:rsidRPr="00B54497" w:rsidRDefault="006B0277" w:rsidP="00D7289C">
      <w:pPr>
        <w:tabs>
          <w:tab w:val="left" w:pos="3243"/>
        </w:tabs>
        <w:ind w:firstLine="709"/>
        <w:jc w:val="both"/>
        <w:rPr>
          <w:sz w:val="26"/>
          <w:szCs w:val="26"/>
        </w:rPr>
      </w:pPr>
      <w:r>
        <w:rPr>
          <w:sz w:val="26"/>
          <w:szCs w:val="26"/>
        </w:rPr>
        <w:t>- текущий ремонт.</w:t>
      </w:r>
    </w:p>
    <w:p w:rsidR="006B0277" w:rsidRDefault="00E641F2" w:rsidP="00D7289C">
      <w:pPr>
        <w:tabs>
          <w:tab w:val="left" w:pos="3243"/>
        </w:tabs>
        <w:ind w:firstLine="709"/>
        <w:jc w:val="both"/>
        <w:rPr>
          <w:sz w:val="26"/>
          <w:szCs w:val="26"/>
        </w:rPr>
      </w:pPr>
      <w:r>
        <w:rPr>
          <w:sz w:val="26"/>
          <w:szCs w:val="26"/>
        </w:rPr>
        <w:t xml:space="preserve">2) </w:t>
      </w:r>
      <w:r w:rsidR="004B323C" w:rsidRPr="00B54497">
        <w:rPr>
          <w:sz w:val="26"/>
          <w:szCs w:val="26"/>
        </w:rPr>
        <w:t>содержание элементов благоустройства площадки для выгула и дре</w:t>
      </w:r>
      <w:r w:rsidR="00D7289C">
        <w:rPr>
          <w:sz w:val="26"/>
          <w:szCs w:val="26"/>
        </w:rPr>
        <w:t xml:space="preserve">ссировки животных, в том числе: </w:t>
      </w:r>
    </w:p>
    <w:p w:rsidR="006B0277" w:rsidRDefault="006B0277" w:rsidP="00D7289C">
      <w:pPr>
        <w:tabs>
          <w:tab w:val="left" w:pos="3243"/>
        </w:tabs>
        <w:ind w:firstLine="709"/>
        <w:jc w:val="both"/>
        <w:rPr>
          <w:sz w:val="26"/>
          <w:szCs w:val="26"/>
        </w:rPr>
      </w:pPr>
      <w:r>
        <w:rPr>
          <w:sz w:val="26"/>
          <w:szCs w:val="26"/>
        </w:rPr>
        <w:t xml:space="preserve">- </w:t>
      </w:r>
      <w:r w:rsidR="004B323C" w:rsidRPr="00B54497">
        <w:rPr>
          <w:sz w:val="26"/>
          <w:szCs w:val="26"/>
        </w:rPr>
        <w:t>наполнение</w:t>
      </w:r>
      <w:r w:rsidR="00D7289C">
        <w:rPr>
          <w:sz w:val="26"/>
          <w:szCs w:val="26"/>
        </w:rPr>
        <w:t xml:space="preserve"> ящика для одноразовых пакетов; </w:t>
      </w:r>
    </w:p>
    <w:p w:rsidR="006B0277" w:rsidRDefault="006B0277" w:rsidP="00D7289C">
      <w:pPr>
        <w:tabs>
          <w:tab w:val="left" w:pos="3243"/>
        </w:tabs>
        <w:ind w:firstLine="709"/>
        <w:jc w:val="both"/>
        <w:rPr>
          <w:sz w:val="26"/>
          <w:szCs w:val="26"/>
        </w:rPr>
      </w:pPr>
      <w:r>
        <w:rPr>
          <w:sz w:val="26"/>
          <w:szCs w:val="26"/>
        </w:rPr>
        <w:t xml:space="preserve">- </w:t>
      </w:r>
      <w:r w:rsidR="00D7289C">
        <w:rPr>
          <w:sz w:val="26"/>
          <w:szCs w:val="26"/>
        </w:rPr>
        <w:t xml:space="preserve">очистку урн; </w:t>
      </w:r>
    </w:p>
    <w:p w:rsidR="0054292C" w:rsidRDefault="006B0277" w:rsidP="00D7289C">
      <w:pPr>
        <w:tabs>
          <w:tab w:val="left" w:pos="3243"/>
        </w:tabs>
        <w:ind w:firstLine="709"/>
        <w:jc w:val="both"/>
        <w:rPr>
          <w:sz w:val="26"/>
          <w:szCs w:val="26"/>
        </w:rPr>
      </w:pPr>
      <w:r>
        <w:rPr>
          <w:sz w:val="26"/>
          <w:szCs w:val="26"/>
        </w:rPr>
        <w:lastRenderedPageBreak/>
        <w:t xml:space="preserve">- </w:t>
      </w:r>
      <w:r w:rsidR="004B323C" w:rsidRPr="00B54497">
        <w:rPr>
          <w:sz w:val="26"/>
          <w:szCs w:val="26"/>
        </w:rPr>
        <w:t>текущий ремонт.</w:t>
      </w:r>
    </w:p>
    <w:p w:rsidR="00E641F2" w:rsidRPr="00B54497" w:rsidRDefault="00E641F2" w:rsidP="00D7289C">
      <w:pPr>
        <w:tabs>
          <w:tab w:val="left" w:pos="3243"/>
        </w:tabs>
        <w:ind w:firstLine="709"/>
        <w:jc w:val="both"/>
        <w:rPr>
          <w:sz w:val="26"/>
          <w:szCs w:val="26"/>
        </w:rPr>
      </w:pPr>
    </w:p>
    <w:p w:rsidR="000557F5" w:rsidRDefault="000557F5" w:rsidP="006B0277">
      <w:pPr>
        <w:tabs>
          <w:tab w:val="left" w:pos="3243"/>
        </w:tabs>
        <w:jc w:val="both"/>
        <w:rPr>
          <w:b/>
          <w:sz w:val="26"/>
          <w:szCs w:val="26"/>
        </w:rPr>
      </w:pPr>
    </w:p>
    <w:p w:rsidR="004B323C" w:rsidRPr="00E641F2" w:rsidRDefault="00E641F2" w:rsidP="006B0277">
      <w:pPr>
        <w:tabs>
          <w:tab w:val="left" w:pos="3243"/>
        </w:tabs>
        <w:jc w:val="both"/>
        <w:rPr>
          <w:b/>
          <w:sz w:val="26"/>
          <w:szCs w:val="26"/>
        </w:rPr>
      </w:pPr>
      <w:r w:rsidRPr="00E641F2">
        <w:rPr>
          <w:b/>
          <w:sz w:val="26"/>
          <w:szCs w:val="26"/>
        </w:rPr>
        <w:t xml:space="preserve">Статья 26. </w:t>
      </w:r>
      <w:r w:rsidR="004B323C" w:rsidRPr="00E641F2">
        <w:rPr>
          <w:b/>
          <w:bCs/>
          <w:sz w:val="26"/>
          <w:szCs w:val="26"/>
        </w:rPr>
        <w:t>Особые</w:t>
      </w:r>
      <w:r w:rsidR="00E3214D" w:rsidRPr="00E641F2">
        <w:rPr>
          <w:b/>
          <w:bCs/>
          <w:sz w:val="26"/>
          <w:szCs w:val="26"/>
        </w:rPr>
        <w:t xml:space="preserve"> </w:t>
      </w:r>
      <w:r w:rsidR="004B323C" w:rsidRPr="00E641F2">
        <w:rPr>
          <w:b/>
          <w:bCs/>
          <w:sz w:val="26"/>
          <w:szCs w:val="26"/>
        </w:rPr>
        <w:t>требования</w:t>
      </w:r>
      <w:r w:rsidR="00E3214D" w:rsidRPr="00E641F2">
        <w:rPr>
          <w:b/>
          <w:bCs/>
          <w:sz w:val="26"/>
          <w:szCs w:val="26"/>
        </w:rPr>
        <w:t xml:space="preserve"> </w:t>
      </w:r>
      <w:r w:rsidR="004B323C" w:rsidRPr="00E641F2">
        <w:rPr>
          <w:b/>
          <w:bCs/>
          <w:sz w:val="26"/>
          <w:szCs w:val="26"/>
        </w:rPr>
        <w:t>к</w:t>
      </w:r>
      <w:r w:rsidRPr="00E641F2">
        <w:rPr>
          <w:b/>
          <w:bCs/>
          <w:sz w:val="26"/>
          <w:szCs w:val="26"/>
        </w:rPr>
        <w:t xml:space="preserve"> </w:t>
      </w:r>
      <w:r w:rsidR="004B323C" w:rsidRPr="00E641F2">
        <w:rPr>
          <w:b/>
          <w:bCs/>
          <w:sz w:val="26"/>
          <w:szCs w:val="26"/>
        </w:rPr>
        <w:t>доступности</w:t>
      </w:r>
      <w:r w:rsidR="00E3214D" w:rsidRPr="00E641F2">
        <w:rPr>
          <w:b/>
          <w:bCs/>
          <w:sz w:val="26"/>
          <w:szCs w:val="26"/>
        </w:rPr>
        <w:t xml:space="preserve"> </w:t>
      </w:r>
      <w:r w:rsidR="004B323C" w:rsidRPr="00E641F2">
        <w:rPr>
          <w:b/>
          <w:bCs/>
          <w:sz w:val="26"/>
          <w:szCs w:val="26"/>
        </w:rPr>
        <w:t>городской</w:t>
      </w:r>
      <w:r w:rsidR="00E3214D" w:rsidRPr="00E641F2">
        <w:rPr>
          <w:b/>
          <w:bCs/>
          <w:sz w:val="26"/>
          <w:szCs w:val="26"/>
        </w:rPr>
        <w:t xml:space="preserve"> </w:t>
      </w:r>
      <w:r w:rsidR="004B323C" w:rsidRPr="00E641F2">
        <w:rPr>
          <w:b/>
          <w:bCs/>
          <w:sz w:val="26"/>
          <w:szCs w:val="26"/>
        </w:rPr>
        <w:t>среды</w:t>
      </w:r>
      <w:r w:rsidR="00E3214D" w:rsidRPr="00E641F2">
        <w:rPr>
          <w:b/>
          <w:bCs/>
          <w:sz w:val="26"/>
          <w:szCs w:val="26"/>
        </w:rPr>
        <w:t xml:space="preserve"> </w:t>
      </w:r>
      <w:r w:rsidR="004B323C" w:rsidRPr="00E641F2">
        <w:rPr>
          <w:b/>
          <w:bCs/>
          <w:sz w:val="26"/>
          <w:szCs w:val="26"/>
        </w:rPr>
        <w:t xml:space="preserve">для </w:t>
      </w:r>
      <w:proofErr w:type="spellStart"/>
      <w:r w:rsidR="004B323C" w:rsidRPr="00E641F2">
        <w:rPr>
          <w:b/>
          <w:bCs/>
          <w:sz w:val="26"/>
          <w:szCs w:val="26"/>
        </w:rPr>
        <w:t>маломобильных</w:t>
      </w:r>
      <w:proofErr w:type="spellEnd"/>
      <w:r w:rsidR="004B323C" w:rsidRPr="00E641F2">
        <w:rPr>
          <w:b/>
          <w:bCs/>
          <w:sz w:val="26"/>
          <w:szCs w:val="26"/>
        </w:rPr>
        <w:t xml:space="preserve"> групп населения</w:t>
      </w:r>
    </w:p>
    <w:p w:rsidR="004B323C" w:rsidRPr="00B54497" w:rsidRDefault="00E641F2" w:rsidP="004B323C">
      <w:pPr>
        <w:tabs>
          <w:tab w:val="left" w:pos="3243"/>
        </w:tabs>
        <w:ind w:firstLine="709"/>
        <w:jc w:val="both"/>
        <w:rPr>
          <w:sz w:val="26"/>
          <w:szCs w:val="26"/>
        </w:rPr>
      </w:pPr>
      <w:r>
        <w:rPr>
          <w:sz w:val="26"/>
          <w:szCs w:val="26"/>
        </w:rPr>
        <w:t xml:space="preserve">1. </w:t>
      </w:r>
      <w:r w:rsidR="004B323C" w:rsidRPr="00B54497">
        <w:rPr>
          <w:sz w:val="26"/>
          <w:szCs w:val="26"/>
        </w:rPr>
        <w:t xml:space="preserve">При проектировании объектов благоустройства рекомендуется предусматривать доступность среды населенных пунктов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w:t>
      </w:r>
      <w:proofErr w:type="gramStart"/>
      <w:r w:rsidR="004B323C" w:rsidRPr="00B54497">
        <w:rPr>
          <w:sz w:val="26"/>
          <w:szCs w:val="26"/>
        </w:rPr>
        <w:t>обеспечиваться</w:t>
      </w:r>
      <w:proofErr w:type="gramEnd"/>
      <w:r w:rsidR="004B323C" w:rsidRPr="00B54497">
        <w:rPr>
          <w:sz w:val="26"/>
          <w:szCs w:val="26"/>
        </w:rPr>
        <w:t xml:space="preserve"> в том числе путем оснащения объектов благоустройства элементами и техническими средствами, способствующими передвижению МГН.</w:t>
      </w:r>
    </w:p>
    <w:p w:rsidR="004B323C" w:rsidRPr="00B54497" w:rsidRDefault="006B0277" w:rsidP="004B323C">
      <w:pPr>
        <w:tabs>
          <w:tab w:val="left" w:pos="3243"/>
        </w:tabs>
        <w:ind w:firstLine="709"/>
        <w:jc w:val="both"/>
        <w:rPr>
          <w:sz w:val="26"/>
          <w:szCs w:val="26"/>
        </w:rPr>
      </w:pPr>
      <w:r>
        <w:rPr>
          <w:sz w:val="26"/>
          <w:szCs w:val="26"/>
        </w:rPr>
        <w:t xml:space="preserve">2. </w:t>
      </w:r>
      <w:r w:rsidR="004B323C" w:rsidRPr="00B54497">
        <w:rPr>
          <w:sz w:val="26"/>
          <w:szCs w:val="26"/>
        </w:rPr>
        <w:t xml:space="preserve">Проектирование, строительство, установку технических средств и оборудования, способствующих передвижению МГН, рекомендуется </w:t>
      </w:r>
      <w:proofErr w:type="gramStart"/>
      <w:r w:rsidR="004B323C" w:rsidRPr="00B54497">
        <w:rPr>
          <w:sz w:val="26"/>
          <w:szCs w:val="26"/>
        </w:rPr>
        <w:t>осуществлять</w:t>
      </w:r>
      <w:proofErr w:type="gramEnd"/>
      <w:r w:rsidR="004B323C" w:rsidRPr="00B54497">
        <w:rPr>
          <w:sz w:val="26"/>
          <w:szCs w:val="26"/>
        </w:rPr>
        <w:t xml:space="preserve"> в том числе при новом строительстве в соответствии с утвержденной проектной документацией.</w:t>
      </w:r>
    </w:p>
    <w:p w:rsidR="004B323C" w:rsidRPr="00B54497" w:rsidRDefault="006B0277" w:rsidP="004B323C">
      <w:pPr>
        <w:tabs>
          <w:tab w:val="left" w:pos="3243"/>
        </w:tabs>
        <w:ind w:firstLine="709"/>
        <w:jc w:val="both"/>
        <w:rPr>
          <w:sz w:val="26"/>
          <w:szCs w:val="26"/>
        </w:rPr>
      </w:pPr>
      <w:r>
        <w:rPr>
          <w:sz w:val="26"/>
          <w:szCs w:val="26"/>
        </w:rPr>
        <w:t xml:space="preserve">3. </w:t>
      </w:r>
      <w:r w:rsidR="004B323C" w:rsidRPr="00B54497">
        <w:rPr>
          <w:sz w:val="26"/>
          <w:szCs w:val="26"/>
        </w:rPr>
        <w:t xml:space="preserve">Пути движения МГН, входные группы в здания и сооружения рекомендуется проектировать в соответствии с СП 59.13330.2020 "Свод правил. Доступность зданий и сооружений для </w:t>
      </w:r>
      <w:proofErr w:type="spellStart"/>
      <w:r w:rsidR="004B323C" w:rsidRPr="00B54497">
        <w:rPr>
          <w:sz w:val="26"/>
          <w:szCs w:val="26"/>
        </w:rPr>
        <w:t>маломобильных</w:t>
      </w:r>
      <w:proofErr w:type="spellEnd"/>
      <w:r w:rsidR="004B323C" w:rsidRPr="00B54497">
        <w:rPr>
          <w:sz w:val="26"/>
          <w:szCs w:val="26"/>
        </w:rPr>
        <w:t xml:space="preserve"> групп населения. </w:t>
      </w:r>
      <w:proofErr w:type="spellStart"/>
      <w:r w:rsidR="004B323C" w:rsidRPr="00B54497">
        <w:rPr>
          <w:sz w:val="26"/>
          <w:szCs w:val="26"/>
        </w:rPr>
        <w:t>СНиП</w:t>
      </w:r>
      <w:proofErr w:type="spellEnd"/>
      <w:r w:rsidR="004B323C" w:rsidRPr="00B54497">
        <w:rPr>
          <w:sz w:val="26"/>
          <w:szCs w:val="26"/>
        </w:rPr>
        <w:t xml:space="preserve"> 35-01-2001".</w:t>
      </w:r>
    </w:p>
    <w:p w:rsidR="004B323C" w:rsidRPr="00B54497" w:rsidRDefault="006B0277" w:rsidP="004B323C">
      <w:pPr>
        <w:tabs>
          <w:tab w:val="left" w:pos="3243"/>
        </w:tabs>
        <w:ind w:firstLine="709"/>
        <w:jc w:val="both"/>
        <w:rPr>
          <w:sz w:val="26"/>
          <w:szCs w:val="26"/>
        </w:rPr>
      </w:pPr>
      <w:r>
        <w:rPr>
          <w:sz w:val="26"/>
          <w:szCs w:val="26"/>
        </w:rPr>
        <w:t xml:space="preserve">4. </w:t>
      </w:r>
      <w:r w:rsidR="004B323C" w:rsidRPr="00B54497">
        <w:rPr>
          <w:sz w:val="26"/>
          <w:szCs w:val="26"/>
        </w:rPr>
        <w:t>При выполнении благоустройства улиц в части организации подходов к зданиям и сооружениям поверхность реконструируемой части тротуаров рекомендуется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4B323C" w:rsidRPr="00B54497" w:rsidRDefault="004B323C" w:rsidP="004B323C">
      <w:pPr>
        <w:tabs>
          <w:tab w:val="left" w:pos="3243"/>
        </w:tabs>
        <w:ind w:firstLine="709"/>
        <w:jc w:val="both"/>
        <w:rPr>
          <w:sz w:val="26"/>
          <w:szCs w:val="26"/>
        </w:rPr>
      </w:pPr>
      <w:r w:rsidRPr="00B54497">
        <w:rPr>
          <w:sz w:val="26"/>
          <w:szCs w:val="26"/>
        </w:rPr>
        <w:t>Тротуары, подходы к зданиям, строениям и сооружениям, ступени и пандусы рекомендуется выполнять с нескользящей поверхностью.</w:t>
      </w:r>
    </w:p>
    <w:p w:rsidR="004B323C" w:rsidRPr="00B54497" w:rsidRDefault="004B323C" w:rsidP="004B323C">
      <w:pPr>
        <w:tabs>
          <w:tab w:val="left" w:pos="3243"/>
        </w:tabs>
        <w:ind w:firstLine="709"/>
        <w:jc w:val="both"/>
        <w:rPr>
          <w:sz w:val="26"/>
          <w:szCs w:val="26"/>
        </w:rPr>
      </w:pPr>
      <w:r w:rsidRPr="00B54497">
        <w:rPr>
          <w:sz w:val="26"/>
          <w:szCs w:val="26"/>
        </w:rPr>
        <w:t xml:space="preserve">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рекомендуется обрабатывать специальными </w:t>
      </w:r>
      <w:proofErr w:type="spellStart"/>
      <w:r w:rsidRPr="00B54497">
        <w:rPr>
          <w:sz w:val="26"/>
          <w:szCs w:val="26"/>
        </w:rPr>
        <w:t>противогололедными</w:t>
      </w:r>
      <w:proofErr w:type="spellEnd"/>
      <w:r w:rsidRPr="00B54497">
        <w:rPr>
          <w:sz w:val="26"/>
          <w:szCs w:val="26"/>
        </w:rPr>
        <w:t xml:space="preserve"> средствами или укрывать такие поверхности противоскользящими материалами.</w:t>
      </w:r>
    </w:p>
    <w:p w:rsidR="004B323C" w:rsidRPr="00B54497" w:rsidRDefault="006B0277" w:rsidP="004B323C">
      <w:pPr>
        <w:tabs>
          <w:tab w:val="left" w:pos="3243"/>
        </w:tabs>
        <w:ind w:firstLine="709"/>
        <w:jc w:val="both"/>
        <w:rPr>
          <w:sz w:val="26"/>
          <w:szCs w:val="26"/>
        </w:rPr>
      </w:pPr>
      <w:r>
        <w:rPr>
          <w:sz w:val="26"/>
          <w:szCs w:val="26"/>
        </w:rPr>
        <w:t xml:space="preserve">5. </w:t>
      </w:r>
      <w:proofErr w:type="gramStart"/>
      <w:r w:rsidR="004B323C" w:rsidRPr="00B54497">
        <w:rPr>
          <w:sz w:val="26"/>
          <w:szCs w:val="26"/>
        </w:rPr>
        <w:t>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w:t>
      </w:r>
      <w:proofErr w:type="gramEnd"/>
      <w:r w:rsidR="004B323C" w:rsidRPr="00B54497">
        <w:rPr>
          <w:sz w:val="26"/>
          <w:szCs w:val="26"/>
        </w:rPr>
        <w:t xml:space="preserve">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rsidR="004B323C" w:rsidRPr="00B54497" w:rsidRDefault="006B0277" w:rsidP="004B323C">
      <w:pPr>
        <w:tabs>
          <w:tab w:val="left" w:pos="3243"/>
        </w:tabs>
        <w:ind w:firstLine="709"/>
        <w:jc w:val="both"/>
        <w:rPr>
          <w:sz w:val="26"/>
          <w:szCs w:val="26"/>
        </w:rPr>
      </w:pPr>
      <w:r>
        <w:rPr>
          <w:sz w:val="26"/>
          <w:szCs w:val="26"/>
        </w:rPr>
        <w:t xml:space="preserve">6. </w:t>
      </w:r>
      <w:proofErr w:type="gramStart"/>
      <w:r w:rsidR="004B323C" w:rsidRPr="00B54497">
        <w:rPr>
          <w:sz w:val="26"/>
          <w:szCs w:val="26"/>
        </w:rPr>
        <w:t xml:space="preserve">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w:t>
      </w:r>
      <w:proofErr w:type="spellStart"/>
      <w:r w:rsidR="004B323C" w:rsidRPr="00B54497">
        <w:rPr>
          <w:sz w:val="26"/>
          <w:szCs w:val="26"/>
        </w:rPr>
        <w:t>мнемокартами</w:t>
      </w:r>
      <w:proofErr w:type="spellEnd"/>
      <w:r w:rsidR="004B323C" w:rsidRPr="00B54497">
        <w:rPr>
          <w:sz w:val="26"/>
          <w:szCs w:val="26"/>
        </w:rPr>
        <w:t xml:space="preserve">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w:t>
      </w:r>
      <w:r w:rsidR="004B323C" w:rsidRPr="00B54497">
        <w:rPr>
          <w:sz w:val="26"/>
          <w:szCs w:val="26"/>
        </w:rPr>
        <w:lastRenderedPageBreak/>
        <w:t>инвалидами по</w:t>
      </w:r>
      <w:proofErr w:type="gramEnd"/>
      <w:r w:rsidR="004B323C" w:rsidRPr="00B54497">
        <w:rPr>
          <w:sz w:val="26"/>
          <w:szCs w:val="26"/>
        </w:rPr>
        <w:t xml:space="preserve"> зрению и другими категориями МГН, а также людьми без инвалидности.</w:t>
      </w:r>
    </w:p>
    <w:p w:rsidR="004B323C" w:rsidRPr="00B54497" w:rsidRDefault="00F22EB8" w:rsidP="004B323C">
      <w:pPr>
        <w:tabs>
          <w:tab w:val="left" w:pos="3243"/>
        </w:tabs>
        <w:ind w:firstLine="709"/>
        <w:jc w:val="both"/>
        <w:rPr>
          <w:sz w:val="26"/>
          <w:szCs w:val="26"/>
        </w:rPr>
      </w:pPr>
      <w:r>
        <w:rPr>
          <w:sz w:val="26"/>
          <w:szCs w:val="26"/>
        </w:rPr>
        <w:t xml:space="preserve">7. </w:t>
      </w:r>
      <w:r w:rsidR="004B323C" w:rsidRPr="00B54497">
        <w:rPr>
          <w:sz w:val="26"/>
          <w:szCs w:val="26"/>
        </w:rPr>
        <w:t xml:space="preserve">На тактильных мнемосхемах рекомендуется </w:t>
      </w:r>
      <w:proofErr w:type="gramStart"/>
      <w:r w:rsidR="004B323C" w:rsidRPr="00B54497">
        <w:rPr>
          <w:sz w:val="26"/>
          <w:szCs w:val="26"/>
        </w:rPr>
        <w:t>размещать</w:t>
      </w:r>
      <w:proofErr w:type="gramEnd"/>
      <w:r w:rsidR="004B323C" w:rsidRPr="00B54497">
        <w:rPr>
          <w:sz w:val="26"/>
          <w:szCs w:val="26"/>
        </w:rPr>
        <w:t xml:space="preserve"> в том числе тактильную пространственную информацию, позволяющую определить фактическое положение объектов в пространстве.</w:t>
      </w:r>
    </w:p>
    <w:p w:rsidR="004B323C" w:rsidRPr="00B54497" w:rsidRDefault="004B323C" w:rsidP="004B323C">
      <w:pPr>
        <w:tabs>
          <w:tab w:val="left" w:pos="3243"/>
        </w:tabs>
        <w:ind w:firstLine="709"/>
        <w:jc w:val="both"/>
        <w:rPr>
          <w:sz w:val="26"/>
          <w:szCs w:val="26"/>
        </w:rPr>
      </w:pPr>
      <w:r w:rsidRPr="00B54497">
        <w:rPr>
          <w:sz w:val="26"/>
          <w:szCs w:val="26"/>
        </w:rPr>
        <w:t>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rsidR="004B323C" w:rsidRPr="00B54497" w:rsidRDefault="004B323C" w:rsidP="004E3C9D">
      <w:pPr>
        <w:jc w:val="both"/>
        <w:rPr>
          <w:b/>
          <w:sz w:val="26"/>
          <w:szCs w:val="26"/>
        </w:rPr>
      </w:pPr>
    </w:p>
    <w:p w:rsidR="006B0277" w:rsidRDefault="006B0277" w:rsidP="006B0277">
      <w:pPr>
        <w:pStyle w:val="1"/>
        <w:keepLines/>
        <w:spacing w:line="276" w:lineRule="auto"/>
        <w:jc w:val="center"/>
        <w:rPr>
          <w:b/>
          <w:sz w:val="26"/>
          <w:szCs w:val="26"/>
        </w:rPr>
      </w:pPr>
      <w:bookmarkStart w:id="10" w:name="_Toc472352458"/>
      <w:r>
        <w:rPr>
          <w:b/>
          <w:sz w:val="26"/>
          <w:szCs w:val="26"/>
        </w:rPr>
        <w:t xml:space="preserve">ГЛАВА </w:t>
      </w:r>
      <w:r>
        <w:rPr>
          <w:b/>
          <w:sz w:val="26"/>
          <w:szCs w:val="26"/>
          <w:lang w:val="en-US"/>
        </w:rPr>
        <w:t>III</w:t>
      </w:r>
      <w:r>
        <w:rPr>
          <w:b/>
          <w:sz w:val="26"/>
          <w:szCs w:val="26"/>
        </w:rPr>
        <w:t xml:space="preserve">. </w:t>
      </w:r>
      <w:r w:rsidRPr="0054292C">
        <w:rPr>
          <w:b/>
          <w:sz w:val="26"/>
          <w:szCs w:val="26"/>
        </w:rPr>
        <w:t>Б</w:t>
      </w:r>
      <w:r w:rsidR="00F22EB8">
        <w:rPr>
          <w:b/>
          <w:sz w:val="26"/>
          <w:szCs w:val="26"/>
        </w:rPr>
        <w:t>ЛАГОУСТРОЙСТВО НА ТЕРРИТОРИИ МУНИЦИПАЛЬНОГО ОКРУГА</w:t>
      </w:r>
      <w:r>
        <w:rPr>
          <w:b/>
          <w:sz w:val="26"/>
          <w:szCs w:val="26"/>
        </w:rPr>
        <w:t xml:space="preserve"> </w:t>
      </w:r>
    </w:p>
    <w:p w:rsidR="00F22EB8" w:rsidRPr="00F22EB8" w:rsidRDefault="00F22EB8" w:rsidP="00F22EB8"/>
    <w:p w:rsidR="006B0277" w:rsidRPr="006B0277" w:rsidRDefault="006B0277" w:rsidP="006B0277">
      <w:pPr>
        <w:rPr>
          <w:b/>
          <w:sz w:val="26"/>
          <w:szCs w:val="26"/>
        </w:rPr>
      </w:pPr>
      <w:r w:rsidRPr="006B0277">
        <w:rPr>
          <w:b/>
          <w:sz w:val="26"/>
          <w:szCs w:val="26"/>
        </w:rPr>
        <w:t xml:space="preserve">Статья 27. </w:t>
      </w:r>
      <w:r w:rsidR="00F22EB8">
        <w:rPr>
          <w:b/>
          <w:sz w:val="26"/>
          <w:szCs w:val="26"/>
        </w:rPr>
        <w:t>Благоустройство на территориях общественного назначения</w:t>
      </w:r>
    </w:p>
    <w:bookmarkEnd w:id="10"/>
    <w:p w:rsidR="004B323C" w:rsidRPr="00B54497" w:rsidRDefault="002515BD" w:rsidP="004B323C">
      <w:pPr>
        <w:ind w:firstLine="709"/>
        <w:contextualSpacing/>
        <w:jc w:val="both"/>
        <w:rPr>
          <w:sz w:val="26"/>
          <w:szCs w:val="26"/>
        </w:rPr>
      </w:pPr>
      <w:r>
        <w:rPr>
          <w:sz w:val="26"/>
          <w:szCs w:val="26"/>
        </w:rPr>
        <w:t>1</w:t>
      </w:r>
      <w:r w:rsidR="004B323C" w:rsidRPr="00B54497">
        <w:rPr>
          <w:sz w:val="26"/>
          <w:szCs w:val="26"/>
        </w:rPr>
        <w:t>. К объектам благоуст</w:t>
      </w:r>
      <w:r w:rsidR="003E2136">
        <w:rPr>
          <w:sz w:val="26"/>
          <w:szCs w:val="26"/>
        </w:rPr>
        <w:t>ройства общественных территорий</w:t>
      </w:r>
      <w:r w:rsidR="006B0277">
        <w:rPr>
          <w:sz w:val="26"/>
          <w:szCs w:val="26"/>
        </w:rPr>
        <w:t xml:space="preserve"> </w:t>
      </w:r>
      <w:r w:rsidR="0054292C">
        <w:rPr>
          <w:sz w:val="26"/>
          <w:szCs w:val="26"/>
        </w:rPr>
        <w:t>Пинежского муниципального округа Архангельской области</w:t>
      </w:r>
      <w:r w:rsidR="004B323C" w:rsidRPr="00B54497">
        <w:rPr>
          <w:sz w:val="26"/>
          <w:szCs w:val="26"/>
        </w:rPr>
        <w:t xml:space="preserve"> относятся все разновидности </w:t>
      </w:r>
      <w:r w:rsidR="004E3C9D">
        <w:rPr>
          <w:sz w:val="26"/>
          <w:szCs w:val="26"/>
        </w:rPr>
        <w:t xml:space="preserve">общественных территорий </w:t>
      </w:r>
      <w:r w:rsidR="004B323C" w:rsidRPr="00B54497">
        <w:rPr>
          <w:sz w:val="26"/>
          <w:szCs w:val="26"/>
        </w:rPr>
        <w:t>населенн</w:t>
      </w:r>
      <w:r w:rsidR="0054292C">
        <w:rPr>
          <w:sz w:val="26"/>
          <w:szCs w:val="26"/>
        </w:rPr>
        <w:t>ых</w:t>
      </w:r>
      <w:r w:rsidR="004B323C" w:rsidRPr="00B54497">
        <w:rPr>
          <w:sz w:val="26"/>
          <w:szCs w:val="26"/>
        </w:rPr>
        <w:t xml:space="preserve"> пункт</w:t>
      </w:r>
      <w:r w:rsidR="0054292C">
        <w:rPr>
          <w:sz w:val="26"/>
          <w:szCs w:val="26"/>
        </w:rPr>
        <w:t>ов</w:t>
      </w:r>
      <w:r w:rsidR="004B323C" w:rsidRPr="00B54497">
        <w:rPr>
          <w:sz w:val="26"/>
          <w:szCs w:val="26"/>
        </w:rPr>
        <w:t xml:space="preserve"> и территории, просматриваемые с них, в том числе озелененные территории, центры притяжения, </w:t>
      </w:r>
      <w:proofErr w:type="spellStart"/>
      <w:r w:rsidR="004B323C" w:rsidRPr="00B54497">
        <w:rPr>
          <w:sz w:val="26"/>
          <w:szCs w:val="26"/>
        </w:rPr>
        <w:t>примагистральные</w:t>
      </w:r>
      <w:proofErr w:type="spellEnd"/>
      <w:r w:rsidR="004B323C" w:rsidRPr="00B54497">
        <w:rPr>
          <w:sz w:val="26"/>
          <w:szCs w:val="26"/>
        </w:rPr>
        <w:t xml:space="preserve"> территории, береговые полосы водных объектов общего пользования, а также другие объекты, которыми беспрепятственно пользуется неограниченный круг лиц.</w:t>
      </w:r>
    </w:p>
    <w:p w:rsidR="004B323C" w:rsidRPr="00B54497" w:rsidRDefault="004B323C" w:rsidP="004B323C">
      <w:pPr>
        <w:ind w:firstLine="709"/>
        <w:contextualSpacing/>
        <w:jc w:val="both"/>
        <w:rPr>
          <w:sz w:val="26"/>
          <w:szCs w:val="26"/>
        </w:rPr>
      </w:pPr>
      <w:r w:rsidRPr="00B54497">
        <w:rPr>
          <w:sz w:val="26"/>
          <w:szCs w:val="26"/>
        </w:rPr>
        <w:t>2. При разработке архитектурно-планировочной концепции благоустройства общественных территорий рекомендуется выбирать архитектурно-художественные и функционально-технические проектные решения, выполненные с использованием методов соучаствующего проектирования, обоснованные расчетами по оценке социально-экономической эффективности и анализом исторической значимости территорий.</w:t>
      </w:r>
    </w:p>
    <w:p w:rsidR="004B323C" w:rsidRPr="009E7CFC" w:rsidRDefault="00F22EB8" w:rsidP="004B323C">
      <w:pPr>
        <w:ind w:firstLine="709"/>
        <w:contextualSpacing/>
        <w:jc w:val="both"/>
        <w:rPr>
          <w:sz w:val="26"/>
          <w:szCs w:val="26"/>
        </w:rPr>
      </w:pPr>
      <w:r>
        <w:rPr>
          <w:sz w:val="26"/>
          <w:szCs w:val="26"/>
        </w:rPr>
        <w:t xml:space="preserve">3. </w:t>
      </w:r>
      <w:proofErr w:type="gramStart"/>
      <w:r w:rsidR="004B323C" w:rsidRPr="00B54497">
        <w:rPr>
          <w:sz w:val="26"/>
          <w:szCs w:val="26"/>
        </w:rPr>
        <w:t xml:space="preserve">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w:t>
      </w:r>
      <w:proofErr w:type="spellStart"/>
      <w:r w:rsidR="004B323C" w:rsidRPr="00B54497">
        <w:rPr>
          <w:sz w:val="26"/>
          <w:szCs w:val="26"/>
        </w:rPr>
        <w:t>маломобильные</w:t>
      </w:r>
      <w:proofErr w:type="spellEnd"/>
      <w:r w:rsidR="004B323C" w:rsidRPr="00B54497">
        <w:rPr>
          <w:sz w:val="26"/>
          <w:szCs w:val="26"/>
        </w:rPr>
        <w:t xml:space="preserve">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рекламы</w:t>
      </w:r>
      <w:proofErr w:type="gramEnd"/>
      <w:r w:rsidR="004B323C" w:rsidRPr="00B54497">
        <w:rPr>
          <w:sz w:val="26"/>
          <w:szCs w:val="26"/>
        </w:rPr>
        <w:t xml:space="preserve"> и вывесок, размещенных на внешних поверхностях зданий, строений, сооружений</w:t>
      </w:r>
      <w:r w:rsidR="009E7CFC">
        <w:rPr>
          <w:sz w:val="26"/>
          <w:szCs w:val="26"/>
        </w:rPr>
        <w:t xml:space="preserve"> (далее - </w:t>
      </w:r>
      <w:r w:rsidR="009E7CFC" w:rsidRPr="009E7CFC">
        <w:rPr>
          <w:sz w:val="26"/>
          <w:szCs w:val="26"/>
        </w:rPr>
        <w:t>дизайн-код населенного пункта)</w:t>
      </w:r>
      <w:r w:rsidR="004B323C" w:rsidRPr="009E7CFC">
        <w:rPr>
          <w:sz w:val="26"/>
          <w:szCs w:val="26"/>
        </w:rPr>
        <w:t>.</w:t>
      </w:r>
    </w:p>
    <w:p w:rsidR="004B323C" w:rsidRPr="00B54497" w:rsidRDefault="00F22EB8" w:rsidP="004B323C">
      <w:pPr>
        <w:ind w:firstLine="709"/>
        <w:contextualSpacing/>
        <w:jc w:val="both"/>
        <w:rPr>
          <w:sz w:val="26"/>
          <w:szCs w:val="26"/>
        </w:rPr>
      </w:pPr>
      <w:r>
        <w:rPr>
          <w:sz w:val="26"/>
          <w:szCs w:val="26"/>
        </w:rPr>
        <w:t xml:space="preserve">4. </w:t>
      </w:r>
      <w:r w:rsidR="004B323C" w:rsidRPr="00B54497">
        <w:rPr>
          <w:sz w:val="26"/>
          <w:szCs w:val="26"/>
        </w:rPr>
        <w:t>Проекты благоустройства территории общественных пространств необходимо разрабатывать на о</w:t>
      </w:r>
      <w:r w:rsidR="0054292C">
        <w:rPr>
          <w:sz w:val="26"/>
          <w:szCs w:val="26"/>
        </w:rPr>
        <w:t xml:space="preserve">сновании материалов изысканий </w:t>
      </w:r>
      <w:proofErr w:type="spellStart"/>
      <w:r w:rsidR="0054292C">
        <w:rPr>
          <w:sz w:val="26"/>
          <w:szCs w:val="26"/>
        </w:rPr>
        <w:t>и</w:t>
      </w:r>
      <w:r w:rsidR="004B323C" w:rsidRPr="00B54497">
        <w:rPr>
          <w:sz w:val="26"/>
          <w:szCs w:val="26"/>
        </w:rPr>
        <w:t>предпроектных</w:t>
      </w:r>
      <w:proofErr w:type="spellEnd"/>
      <w:r w:rsidR="004B323C" w:rsidRPr="00B54497">
        <w:rPr>
          <w:sz w:val="26"/>
          <w:szCs w:val="26"/>
        </w:rPr>
        <w:t xml:space="preserve"> исследований, определяющих потребности жителей и возможные виды деятельности на данной территории. Необходимо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w:t>
      </w:r>
      <w:r w:rsidR="0054292C">
        <w:rPr>
          <w:sz w:val="26"/>
          <w:szCs w:val="26"/>
        </w:rPr>
        <w:t>е общественные пространства как</w:t>
      </w:r>
      <w:r w:rsidR="004B323C" w:rsidRPr="00B54497">
        <w:rPr>
          <w:sz w:val="26"/>
          <w:szCs w:val="26"/>
        </w:rPr>
        <w:t xml:space="preserve"> места коммуникации и общения, способные привлекать посетителей, и обеспечивающие наличие возможностей для развития предпринимательства. </w:t>
      </w:r>
    </w:p>
    <w:p w:rsidR="004B323C" w:rsidRPr="00B54497" w:rsidRDefault="00F22EB8" w:rsidP="004B323C">
      <w:pPr>
        <w:tabs>
          <w:tab w:val="left" w:pos="900"/>
        </w:tabs>
        <w:ind w:firstLine="709"/>
        <w:contextualSpacing/>
        <w:jc w:val="both"/>
        <w:rPr>
          <w:sz w:val="26"/>
          <w:szCs w:val="26"/>
        </w:rPr>
      </w:pPr>
      <w:r>
        <w:rPr>
          <w:sz w:val="26"/>
          <w:szCs w:val="26"/>
        </w:rPr>
        <w:t xml:space="preserve">5. </w:t>
      </w:r>
      <w:proofErr w:type="gramStart"/>
      <w:r w:rsidR="004B323C" w:rsidRPr="00B54497">
        <w:rPr>
          <w:sz w:val="26"/>
          <w:szCs w:val="26"/>
        </w:rPr>
        <w:t xml:space="preserve">Перечень конструктивных элементов внешнего благоустройства на </w:t>
      </w:r>
      <w:r w:rsidR="004B323C" w:rsidRPr="00B54497">
        <w:rPr>
          <w:sz w:val="26"/>
          <w:szCs w:val="26"/>
        </w:rPr>
        <w:lastRenderedPageBreak/>
        <w:t xml:space="preserve">территории общественных пространств муниципального </w:t>
      </w:r>
      <w:r w:rsidR="00132200" w:rsidRPr="00132200">
        <w:rPr>
          <w:sz w:val="26"/>
          <w:szCs w:val="26"/>
        </w:rPr>
        <w:t>округа</w:t>
      </w:r>
      <w:r w:rsidR="004B323C" w:rsidRPr="00B54497">
        <w:rPr>
          <w:sz w:val="26"/>
          <w:szCs w:val="26"/>
        </w:rPr>
        <w:t xml:space="preserve"> включает: твердые виды покрытия, элементы сопряжения поверхностей, озеленение, уличное детское и спортивное оборудование,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roofErr w:type="gramEnd"/>
    </w:p>
    <w:p w:rsidR="004B323C" w:rsidRPr="00B54497" w:rsidRDefault="00F22EB8" w:rsidP="004B323C">
      <w:pPr>
        <w:ind w:firstLine="709"/>
        <w:contextualSpacing/>
        <w:jc w:val="both"/>
        <w:rPr>
          <w:sz w:val="26"/>
          <w:szCs w:val="26"/>
        </w:rPr>
      </w:pPr>
      <w:r>
        <w:rPr>
          <w:sz w:val="26"/>
          <w:szCs w:val="26"/>
        </w:rPr>
        <w:t xml:space="preserve">6. </w:t>
      </w:r>
      <w:r w:rsidR="004B323C" w:rsidRPr="00B54497">
        <w:rPr>
          <w:sz w:val="26"/>
          <w:szCs w:val="26"/>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4B323C" w:rsidRPr="0054292C" w:rsidRDefault="002515BD" w:rsidP="002515BD">
      <w:pPr>
        <w:pStyle w:val="1"/>
        <w:keepLines/>
        <w:spacing w:before="400" w:line="276" w:lineRule="auto"/>
        <w:rPr>
          <w:b/>
          <w:sz w:val="26"/>
          <w:szCs w:val="26"/>
        </w:rPr>
      </w:pPr>
      <w:bookmarkStart w:id="11" w:name="_Toc472352459"/>
      <w:r>
        <w:rPr>
          <w:b/>
          <w:sz w:val="26"/>
          <w:szCs w:val="26"/>
        </w:rPr>
        <w:t xml:space="preserve">Статья </w:t>
      </w:r>
      <w:r w:rsidR="00F22EB8">
        <w:rPr>
          <w:b/>
          <w:sz w:val="26"/>
          <w:szCs w:val="26"/>
        </w:rPr>
        <w:t>28</w:t>
      </w:r>
      <w:r w:rsidR="004B323C" w:rsidRPr="0054292C">
        <w:rPr>
          <w:b/>
          <w:sz w:val="26"/>
          <w:szCs w:val="26"/>
        </w:rPr>
        <w:t>.  Б</w:t>
      </w:r>
      <w:r>
        <w:rPr>
          <w:b/>
          <w:sz w:val="26"/>
          <w:szCs w:val="26"/>
        </w:rPr>
        <w:t xml:space="preserve">лагоустройство на территориях жилой застройки </w:t>
      </w:r>
      <w:bookmarkEnd w:id="11"/>
    </w:p>
    <w:p w:rsidR="00F22EB8" w:rsidRDefault="004B323C" w:rsidP="00F22EB8">
      <w:pPr>
        <w:ind w:left="708"/>
        <w:jc w:val="both"/>
        <w:rPr>
          <w:sz w:val="26"/>
          <w:szCs w:val="26"/>
        </w:rPr>
      </w:pPr>
      <w:r w:rsidRPr="00B54497">
        <w:rPr>
          <w:sz w:val="26"/>
          <w:szCs w:val="26"/>
        </w:rPr>
        <w:t xml:space="preserve">1. Объектами благоустройства на территориях жилой застройки  являются: </w:t>
      </w:r>
    </w:p>
    <w:p w:rsidR="00F22EB8" w:rsidRDefault="00F22EB8" w:rsidP="00F22EB8">
      <w:pPr>
        <w:ind w:left="708"/>
        <w:jc w:val="both"/>
        <w:rPr>
          <w:sz w:val="26"/>
          <w:szCs w:val="26"/>
        </w:rPr>
      </w:pPr>
      <w:r>
        <w:rPr>
          <w:sz w:val="26"/>
          <w:szCs w:val="26"/>
        </w:rPr>
        <w:t>1) общественные пространства;</w:t>
      </w:r>
    </w:p>
    <w:p w:rsidR="00F22EB8" w:rsidRDefault="00F22EB8" w:rsidP="00F22EB8">
      <w:pPr>
        <w:ind w:left="708"/>
        <w:jc w:val="both"/>
        <w:rPr>
          <w:sz w:val="26"/>
          <w:szCs w:val="26"/>
        </w:rPr>
      </w:pPr>
      <w:r>
        <w:rPr>
          <w:sz w:val="26"/>
          <w:szCs w:val="26"/>
        </w:rPr>
        <w:t xml:space="preserve">2) </w:t>
      </w:r>
      <w:r w:rsidR="004B323C" w:rsidRPr="00B54497">
        <w:rPr>
          <w:sz w:val="26"/>
          <w:szCs w:val="26"/>
        </w:rPr>
        <w:t xml:space="preserve"> земельны</w:t>
      </w:r>
      <w:r>
        <w:rPr>
          <w:sz w:val="26"/>
          <w:szCs w:val="26"/>
        </w:rPr>
        <w:t>е участки многоквартирных домов;</w:t>
      </w:r>
      <w:r w:rsidR="004B323C" w:rsidRPr="00B54497">
        <w:rPr>
          <w:sz w:val="26"/>
          <w:szCs w:val="26"/>
        </w:rPr>
        <w:t xml:space="preserve"> </w:t>
      </w:r>
    </w:p>
    <w:p w:rsidR="00F22EB8" w:rsidRDefault="00F22EB8" w:rsidP="00F22EB8">
      <w:pPr>
        <w:ind w:left="708"/>
        <w:jc w:val="both"/>
        <w:rPr>
          <w:sz w:val="26"/>
          <w:szCs w:val="26"/>
        </w:rPr>
      </w:pPr>
      <w:r>
        <w:rPr>
          <w:sz w:val="26"/>
          <w:szCs w:val="26"/>
        </w:rPr>
        <w:t>3) дворовые территории;</w:t>
      </w:r>
    </w:p>
    <w:p w:rsidR="00F22EB8" w:rsidRDefault="00F22EB8" w:rsidP="00F22EB8">
      <w:pPr>
        <w:ind w:left="708"/>
        <w:jc w:val="both"/>
        <w:rPr>
          <w:sz w:val="26"/>
          <w:szCs w:val="26"/>
        </w:rPr>
      </w:pPr>
      <w:r>
        <w:rPr>
          <w:sz w:val="26"/>
          <w:szCs w:val="26"/>
        </w:rPr>
        <w:t xml:space="preserve">4) </w:t>
      </w:r>
      <w:r w:rsidR="004B323C" w:rsidRPr="00B54497">
        <w:rPr>
          <w:sz w:val="26"/>
          <w:szCs w:val="26"/>
        </w:rPr>
        <w:t xml:space="preserve"> территор</w:t>
      </w:r>
      <w:r>
        <w:rPr>
          <w:sz w:val="26"/>
          <w:szCs w:val="26"/>
        </w:rPr>
        <w:t>ии детских садов, школ;</w:t>
      </w:r>
    </w:p>
    <w:p w:rsidR="00F22EB8" w:rsidRDefault="00F22EB8" w:rsidP="00F22EB8">
      <w:pPr>
        <w:ind w:left="708"/>
        <w:jc w:val="both"/>
        <w:rPr>
          <w:sz w:val="26"/>
          <w:szCs w:val="26"/>
        </w:rPr>
      </w:pPr>
      <w:r>
        <w:rPr>
          <w:sz w:val="26"/>
          <w:szCs w:val="26"/>
        </w:rPr>
        <w:t xml:space="preserve">5) </w:t>
      </w:r>
      <w:r w:rsidR="004B323C" w:rsidRPr="00B54497">
        <w:rPr>
          <w:sz w:val="26"/>
          <w:szCs w:val="26"/>
        </w:rPr>
        <w:t xml:space="preserve"> детские игровы</w:t>
      </w:r>
      <w:r>
        <w:rPr>
          <w:sz w:val="26"/>
          <w:szCs w:val="26"/>
        </w:rPr>
        <w:t>е и детские спортивные площадки;</w:t>
      </w:r>
    </w:p>
    <w:p w:rsidR="00F22EB8" w:rsidRDefault="00F22EB8" w:rsidP="00F22EB8">
      <w:pPr>
        <w:ind w:left="708"/>
        <w:jc w:val="both"/>
        <w:rPr>
          <w:sz w:val="26"/>
          <w:szCs w:val="26"/>
        </w:rPr>
      </w:pPr>
      <w:r>
        <w:rPr>
          <w:sz w:val="26"/>
          <w:szCs w:val="26"/>
        </w:rPr>
        <w:t>6) инклюзивные детские площадки;</w:t>
      </w:r>
    </w:p>
    <w:p w:rsidR="00F22EB8" w:rsidRDefault="00F22EB8" w:rsidP="00F22EB8">
      <w:pPr>
        <w:ind w:left="708"/>
        <w:jc w:val="both"/>
        <w:rPr>
          <w:sz w:val="26"/>
          <w:szCs w:val="26"/>
        </w:rPr>
      </w:pPr>
      <w:r>
        <w:rPr>
          <w:sz w:val="26"/>
          <w:szCs w:val="26"/>
        </w:rPr>
        <w:t>7) спортивные площадки;</w:t>
      </w:r>
    </w:p>
    <w:p w:rsidR="00F22EB8" w:rsidRDefault="00F22EB8" w:rsidP="00F22EB8">
      <w:pPr>
        <w:ind w:left="708"/>
        <w:jc w:val="both"/>
        <w:rPr>
          <w:sz w:val="26"/>
          <w:szCs w:val="26"/>
        </w:rPr>
      </w:pPr>
      <w:r>
        <w:rPr>
          <w:sz w:val="26"/>
          <w:szCs w:val="26"/>
        </w:rPr>
        <w:t>8)</w:t>
      </w:r>
      <w:r w:rsidR="004B323C" w:rsidRPr="00B54497">
        <w:rPr>
          <w:sz w:val="26"/>
          <w:szCs w:val="26"/>
        </w:rPr>
        <w:t xml:space="preserve"> </w:t>
      </w:r>
      <w:r>
        <w:rPr>
          <w:sz w:val="26"/>
          <w:szCs w:val="26"/>
        </w:rPr>
        <w:t>инклюзивные спортивные площадки;</w:t>
      </w:r>
    </w:p>
    <w:p w:rsidR="00F22EB8" w:rsidRDefault="00F22EB8" w:rsidP="00F22EB8">
      <w:pPr>
        <w:ind w:left="708"/>
        <w:jc w:val="both"/>
        <w:rPr>
          <w:sz w:val="26"/>
          <w:szCs w:val="26"/>
        </w:rPr>
      </w:pPr>
      <w:r>
        <w:rPr>
          <w:sz w:val="26"/>
          <w:szCs w:val="26"/>
        </w:rPr>
        <w:t>9) площадки автостоянок;</w:t>
      </w:r>
    </w:p>
    <w:p w:rsidR="00F22EB8" w:rsidRDefault="00F22EB8" w:rsidP="00F22EB8">
      <w:pPr>
        <w:ind w:left="708"/>
        <w:jc w:val="both"/>
        <w:rPr>
          <w:sz w:val="26"/>
          <w:szCs w:val="26"/>
        </w:rPr>
      </w:pPr>
      <w:r>
        <w:rPr>
          <w:sz w:val="26"/>
          <w:szCs w:val="26"/>
        </w:rPr>
        <w:t>10)</w:t>
      </w:r>
      <w:r w:rsidR="004B323C" w:rsidRPr="00B54497">
        <w:rPr>
          <w:sz w:val="26"/>
          <w:szCs w:val="26"/>
        </w:rPr>
        <w:t xml:space="preserve"> технические зоны трансп</w:t>
      </w:r>
      <w:r>
        <w:rPr>
          <w:sz w:val="26"/>
          <w:szCs w:val="26"/>
        </w:rPr>
        <w:t>ортных, инженерных коммуникаций;</w:t>
      </w:r>
    </w:p>
    <w:p w:rsidR="00F22EB8" w:rsidRDefault="00F22EB8" w:rsidP="00F22EB8">
      <w:pPr>
        <w:ind w:left="708"/>
        <w:jc w:val="both"/>
        <w:rPr>
          <w:sz w:val="26"/>
          <w:szCs w:val="26"/>
        </w:rPr>
      </w:pPr>
      <w:r>
        <w:rPr>
          <w:sz w:val="26"/>
          <w:szCs w:val="26"/>
        </w:rPr>
        <w:t>11)</w:t>
      </w:r>
      <w:r w:rsidR="004B323C" w:rsidRPr="00B54497">
        <w:rPr>
          <w:sz w:val="26"/>
          <w:szCs w:val="26"/>
        </w:rPr>
        <w:t xml:space="preserve"> контейнерные площадки и площадки для складирования отдел</w:t>
      </w:r>
      <w:r>
        <w:rPr>
          <w:sz w:val="26"/>
          <w:szCs w:val="26"/>
        </w:rPr>
        <w:t>ьных групп коммунальных отходов;</w:t>
      </w:r>
    </w:p>
    <w:p w:rsidR="00F22EB8" w:rsidRDefault="00F22EB8" w:rsidP="00F22EB8">
      <w:pPr>
        <w:ind w:left="708"/>
        <w:jc w:val="both"/>
        <w:rPr>
          <w:sz w:val="26"/>
          <w:szCs w:val="26"/>
        </w:rPr>
      </w:pPr>
      <w:r>
        <w:rPr>
          <w:sz w:val="26"/>
          <w:szCs w:val="26"/>
        </w:rPr>
        <w:t>12)</w:t>
      </w:r>
      <w:r w:rsidR="004B323C" w:rsidRPr="00B54497">
        <w:rPr>
          <w:sz w:val="26"/>
          <w:szCs w:val="26"/>
        </w:rPr>
        <w:t xml:space="preserve"> площадки дл</w:t>
      </w:r>
      <w:r>
        <w:rPr>
          <w:sz w:val="26"/>
          <w:szCs w:val="26"/>
        </w:rPr>
        <w:t>я выгула и дрессировки животных;</w:t>
      </w:r>
    </w:p>
    <w:p w:rsidR="004B323C" w:rsidRPr="00B54497" w:rsidRDefault="00F22EB8" w:rsidP="00F22EB8">
      <w:pPr>
        <w:ind w:firstLine="708"/>
        <w:jc w:val="both"/>
        <w:rPr>
          <w:sz w:val="26"/>
          <w:szCs w:val="26"/>
        </w:rPr>
      </w:pPr>
      <w:r>
        <w:rPr>
          <w:sz w:val="26"/>
          <w:szCs w:val="26"/>
        </w:rPr>
        <w:t>13)</w:t>
      </w:r>
      <w:r w:rsidR="004B323C" w:rsidRPr="00B54497">
        <w:rPr>
          <w:sz w:val="26"/>
          <w:szCs w:val="26"/>
        </w:rPr>
        <w:t xml:space="preserve"> другие территории, которые в различных сочетаниях формируют кварталы, микрорайоны, районы и иные подобные элементы планировочной структуры населенного пункта.</w:t>
      </w:r>
    </w:p>
    <w:p w:rsidR="004B323C" w:rsidRPr="00B54497" w:rsidRDefault="004B323C" w:rsidP="004B323C">
      <w:pPr>
        <w:ind w:firstLine="709"/>
        <w:contextualSpacing/>
        <w:jc w:val="both"/>
        <w:rPr>
          <w:sz w:val="26"/>
          <w:szCs w:val="26"/>
        </w:rPr>
      </w:pPr>
      <w:r w:rsidRPr="00B54497">
        <w:rPr>
          <w:sz w:val="26"/>
          <w:szCs w:val="26"/>
        </w:rPr>
        <w:t>2. Общественные пространства на территориях жилого назначения необходимо формировать системой пешеходных коммуникаций, участков учреждений обслуживания жилых групп, жилых районов и озелененных территорий общего пользования.</w:t>
      </w:r>
    </w:p>
    <w:p w:rsidR="004B323C" w:rsidRPr="00B54497" w:rsidRDefault="004B323C" w:rsidP="004B323C">
      <w:pPr>
        <w:ind w:firstLine="709"/>
        <w:contextualSpacing/>
        <w:jc w:val="both"/>
        <w:rPr>
          <w:sz w:val="26"/>
          <w:szCs w:val="26"/>
        </w:rPr>
      </w:pPr>
      <w:r w:rsidRPr="00B54497">
        <w:rPr>
          <w:sz w:val="26"/>
          <w:szCs w:val="26"/>
        </w:rPr>
        <w:t>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4B323C" w:rsidRPr="00B54497" w:rsidRDefault="004B323C" w:rsidP="004B323C">
      <w:pPr>
        <w:ind w:firstLine="709"/>
        <w:contextualSpacing/>
        <w:jc w:val="both"/>
        <w:rPr>
          <w:sz w:val="26"/>
          <w:szCs w:val="26"/>
        </w:rPr>
      </w:pPr>
      <w:r w:rsidRPr="00B54497">
        <w:rPr>
          <w:sz w:val="26"/>
          <w:szCs w:val="26"/>
        </w:rPr>
        <w:t>4. Возможно размещение средств наружной рекламы, некапитальных нестационарных сооружений.</w:t>
      </w:r>
    </w:p>
    <w:p w:rsidR="004B323C" w:rsidRPr="00B54497" w:rsidRDefault="004B323C" w:rsidP="004B323C">
      <w:pPr>
        <w:ind w:firstLine="709"/>
        <w:contextualSpacing/>
        <w:jc w:val="both"/>
        <w:rPr>
          <w:sz w:val="26"/>
          <w:szCs w:val="26"/>
        </w:rPr>
      </w:pPr>
      <w:r w:rsidRPr="00B54497">
        <w:rPr>
          <w:sz w:val="26"/>
          <w:szCs w:val="26"/>
        </w:rPr>
        <w:t xml:space="preserve">5. Территорию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 </w:t>
      </w:r>
    </w:p>
    <w:p w:rsidR="004B323C" w:rsidRPr="00B54497" w:rsidRDefault="004B323C" w:rsidP="004B323C">
      <w:pPr>
        <w:ind w:firstLine="709"/>
        <w:contextualSpacing/>
        <w:jc w:val="both"/>
        <w:rPr>
          <w:sz w:val="26"/>
          <w:szCs w:val="26"/>
        </w:rPr>
      </w:pPr>
      <w:r w:rsidRPr="00B54497">
        <w:rPr>
          <w:sz w:val="26"/>
          <w:szCs w:val="26"/>
        </w:rPr>
        <w:t xml:space="preserve">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w:t>
      </w:r>
      <w:r w:rsidRPr="00B54497">
        <w:rPr>
          <w:sz w:val="26"/>
          <w:szCs w:val="26"/>
        </w:rPr>
        <w:lastRenderedPageBreak/>
        <w:t>При этом для решения транспортной функции применяются специальные инженерно-технические сооружения (подземные / надземные паркинги).</w:t>
      </w:r>
    </w:p>
    <w:p w:rsidR="004B323C" w:rsidRPr="00B54497" w:rsidRDefault="004B323C" w:rsidP="004B323C">
      <w:pPr>
        <w:ind w:firstLine="709"/>
        <w:contextualSpacing/>
        <w:jc w:val="both"/>
        <w:rPr>
          <w:sz w:val="26"/>
          <w:szCs w:val="26"/>
        </w:rPr>
      </w:pPr>
      <w:r w:rsidRPr="00B54497">
        <w:rPr>
          <w:sz w:val="26"/>
          <w:szCs w:val="26"/>
        </w:rPr>
        <w:t xml:space="preserve">7. Безопасность общественных пространств на территориях жилой застройки назначения обеспечивается их </w:t>
      </w:r>
      <w:proofErr w:type="spellStart"/>
      <w:r w:rsidRPr="00B54497">
        <w:rPr>
          <w:sz w:val="26"/>
          <w:szCs w:val="26"/>
        </w:rPr>
        <w:t>просматриваемостью</w:t>
      </w:r>
      <w:proofErr w:type="spellEnd"/>
      <w:r w:rsidRPr="00B54497">
        <w:rPr>
          <w:sz w:val="26"/>
          <w:szCs w:val="26"/>
        </w:rPr>
        <w:t xml:space="preserve"> со стороны окон жилых домов, а также со стороны прилегающих общественных пространств в сочетании с организацией освещения и видеонаблюдения.</w:t>
      </w:r>
    </w:p>
    <w:p w:rsidR="004B323C" w:rsidRPr="00B54497" w:rsidRDefault="004B323C" w:rsidP="004B323C">
      <w:pPr>
        <w:ind w:firstLine="709"/>
        <w:contextualSpacing/>
        <w:jc w:val="both"/>
        <w:rPr>
          <w:sz w:val="26"/>
          <w:szCs w:val="26"/>
        </w:rPr>
      </w:pPr>
      <w:r w:rsidRPr="00B54497">
        <w:rPr>
          <w:sz w:val="26"/>
          <w:szCs w:val="26"/>
        </w:rPr>
        <w:t>8. Проектирование благоустройства участ</w:t>
      </w:r>
      <w:r w:rsidR="00577D6E">
        <w:rPr>
          <w:sz w:val="26"/>
          <w:szCs w:val="26"/>
        </w:rPr>
        <w:t xml:space="preserve">ков жилой застройки необходимо </w:t>
      </w:r>
      <w:r w:rsidRPr="00B54497">
        <w:rPr>
          <w:sz w:val="26"/>
          <w:szCs w:val="26"/>
        </w:rPr>
        <w:t>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4B323C" w:rsidRPr="00B54497" w:rsidRDefault="004B323C" w:rsidP="004B323C">
      <w:pPr>
        <w:ind w:firstLine="709"/>
        <w:contextualSpacing/>
        <w:jc w:val="both"/>
        <w:rPr>
          <w:sz w:val="26"/>
          <w:szCs w:val="26"/>
        </w:rPr>
      </w:pPr>
      <w:r w:rsidRPr="00B54497">
        <w:rPr>
          <w:sz w:val="26"/>
          <w:szCs w:val="26"/>
        </w:rPr>
        <w:t xml:space="preserve">9. </w:t>
      </w:r>
      <w:proofErr w:type="gramStart"/>
      <w:r w:rsidRPr="00B54497">
        <w:rPr>
          <w:sz w:val="26"/>
          <w:szCs w:val="26"/>
        </w:rPr>
        <w:t>На территории земельного участка многоквартирных домов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B54497">
        <w:rPr>
          <w:sz w:val="26"/>
          <w:szCs w:val="26"/>
        </w:rPr>
        <w:t xml:space="preserve"> Если размеры территории участка позволяют, необходимо в границах </w:t>
      </w:r>
      <w:r w:rsidR="004E3C9D">
        <w:rPr>
          <w:sz w:val="26"/>
          <w:szCs w:val="26"/>
        </w:rPr>
        <w:t>у</w:t>
      </w:r>
      <w:r w:rsidR="002515BD">
        <w:rPr>
          <w:sz w:val="26"/>
          <w:szCs w:val="26"/>
        </w:rPr>
        <w:t xml:space="preserve">частка размещение спортивных и </w:t>
      </w:r>
      <w:r w:rsidR="00DF33D2">
        <w:rPr>
          <w:sz w:val="26"/>
          <w:szCs w:val="26"/>
        </w:rPr>
        <w:t xml:space="preserve">детских </w:t>
      </w:r>
      <w:r w:rsidR="00DF33D2" w:rsidRPr="00B54497">
        <w:rPr>
          <w:sz w:val="26"/>
          <w:szCs w:val="26"/>
        </w:rPr>
        <w:t>спортивных площадок,</w:t>
      </w:r>
      <w:r w:rsidRPr="00B54497">
        <w:rPr>
          <w:sz w:val="26"/>
          <w:szCs w:val="26"/>
        </w:rPr>
        <w:t xml:space="preserve"> и площадок для игр детей школьного возраста, площадок для </w:t>
      </w:r>
      <w:r w:rsidR="003E2136">
        <w:rPr>
          <w:sz w:val="26"/>
          <w:szCs w:val="26"/>
        </w:rPr>
        <w:t>выгула</w:t>
      </w:r>
      <w:r w:rsidRPr="00B54497">
        <w:rPr>
          <w:sz w:val="26"/>
          <w:szCs w:val="26"/>
        </w:rPr>
        <w:t xml:space="preserve"> и дрессировки животных, а также инклюзивных детских и инклюзивных спортивных площадок (при наличии такой потребности у населения квартала, микрорайона.)</w:t>
      </w:r>
    </w:p>
    <w:p w:rsidR="004B323C" w:rsidRPr="00B54497" w:rsidRDefault="004B323C" w:rsidP="004B323C">
      <w:pPr>
        <w:ind w:firstLine="709"/>
        <w:contextualSpacing/>
        <w:jc w:val="both"/>
        <w:rPr>
          <w:sz w:val="26"/>
          <w:szCs w:val="26"/>
        </w:rPr>
      </w:pPr>
      <w:r w:rsidRPr="00B54497">
        <w:rPr>
          <w:sz w:val="26"/>
          <w:szCs w:val="26"/>
        </w:rPr>
        <w:t>10. Необходимо включать в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(детских, спортивных спортивно-развивающих), озеленение, осветительное оборудование.</w:t>
      </w:r>
    </w:p>
    <w:p w:rsidR="004B323C" w:rsidRPr="00B54497" w:rsidRDefault="002515BD" w:rsidP="004B323C">
      <w:pPr>
        <w:ind w:firstLine="709"/>
        <w:contextualSpacing/>
        <w:jc w:val="both"/>
        <w:rPr>
          <w:sz w:val="26"/>
          <w:szCs w:val="26"/>
        </w:rPr>
      </w:pPr>
      <w:r>
        <w:rPr>
          <w:sz w:val="26"/>
          <w:szCs w:val="26"/>
        </w:rPr>
        <w:t>1</w:t>
      </w:r>
      <w:r w:rsidR="00A824C0">
        <w:rPr>
          <w:sz w:val="26"/>
          <w:szCs w:val="26"/>
        </w:rPr>
        <w:t>1</w:t>
      </w:r>
      <w:r w:rsidR="004B323C" w:rsidRPr="00B54497">
        <w:rPr>
          <w:sz w:val="26"/>
          <w:szCs w:val="26"/>
        </w:rPr>
        <w:t>. При озеленении территории детских садов и школ не доп</w:t>
      </w:r>
      <w:r w:rsidR="003E2136">
        <w:rPr>
          <w:sz w:val="26"/>
          <w:szCs w:val="26"/>
        </w:rPr>
        <w:t xml:space="preserve">ускается использовать растения </w:t>
      </w:r>
      <w:r w:rsidR="004B323C" w:rsidRPr="00B54497">
        <w:rPr>
          <w:sz w:val="26"/>
          <w:szCs w:val="26"/>
        </w:rPr>
        <w:t>с ядовитыми плодами, а также с колючками и шипами.</w:t>
      </w:r>
    </w:p>
    <w:p w:rsidR="004B323C" w:rsidRPr="00B54497" w:rsidRDefault="00A824C0" w:rsidP="004B323C">
      <w:pPr>
        <w:ind w:firstLine="709"/>
        <w:contextualSpacing/>
        <w:jc w:val="both"/>
        <w:rPr>
          <w:sz w:val="26"/>
          <w:szCs w:val="26"/>
        </w:rPr>
      </w:pPr>
      <w:r>
        <w:rPr>
          <w:sz w:val="26"/>
          <w:szCs w:val="26"/>
        </w:rPr>
        <w:t>12</w:t>
      </w:r>
      <w:r w:rsidR="004B323C" w:rsidRPr="00B54497">
        <w:rPr>
          <w:sz w:val="26"/>
          <w:szCs w:val="26"/>
        </w:rPr>
        <w:t>. Необходимо включать в перечень элементов благоустройства на участке длительного и кратковременного хранения автотранспортных сре</w:t>
      </w:r>
      <w:proofErr w:type="gramStart"/>
      <w:r w:rsidR="004B323C" w:rsidRPr="00B54497">
        <w:rPr>
          <w:sz w:val="26"/>
          <w:szCs w:val="26"/>
        </w:rPr>
        <w:t>дств тв</w:t>
      </w:r>
      <w:proofErr w:type="gramEnd"/>
      <w:r w:rsidR="004B323C" w:rsidRPr="00B54497">
        <w:rPr>
          <w:sz w:val="26"/>
          <w:szCs w:val="26"/>
        </w:rPr>
        <w:t xml:space="preserve">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4B323C" w:rsidRPr="00B54497" w:rsidRDefault="00A824C0" w:rsidP="004B323C">
      <w:pPr>
        <w:ind w:firstLine="709"/>
        <w:contextualSpacing/>
        <w:jc w:val="both"/>
        <w:rPr>
          <w:sz w:val="26"/>
          <w:szCs w:val="26"/>
        </w:rPr>
      </w:pPr>
      <w:r>
        <w:rPr>
          <w:sz w:val="26"/>
          <w:szCs w:val="26"/>
        </w:rPr>
        <w:t>13</w:t>
      </w:r>
      <w:r w:rsidR="004B323C" w:rsidRPr="00B54497">
        <w:rPr>
          <w:sz w:val="26"/>
          <w:szCs w:val="26"/>
        </w:rPr>
        <w:t>. Благоустройство участка территории, автостоянок следует представлять твердым видом покрытия дорожек и проездов, осветительным оборудованием.</w:t>
      </w:r>
    </w:p>
    <w:p w:rsidR="004B323C" w:rsidRPr="00B54497" w:rsidRDefault="004B323C" w:rsidP="004B323C">
      <w:pPr>
        <w:ind w:firstLine="709"/>
        <w:contextualSpacing/>
        <w:jc w:val="both"/>
        <w:rPr>
          <w:sz w:val="26"/>
          <w:szCs w:val="26"/>
        </w:rPr>
      </w:pPr>
    </w:p>
    <w:p w:rsidR="004B323C" w:rsidRPr="00DF33D2" w:rsidRDefault="00DF33D2" w:rsidP="00B37B45">
      <w:pPr>
        <w:pStyle w:val="1"/>
        <w:keepLines/>
        <w:jc w:val="both"/>
        <w:rPr>
          <w:b/>
          <w:sz w:val="26"/>
          <w:szCs w:val="26"/>
        </w:rPr>
      </w:pPr>
      <w:bookmarkStart w:id="12" w:name="_Toc472352460"/>
      <w:r>
        <w:rPr>
          <w:b/>
          <w:sz w:val="26"/>
          <w:szCs w:val="26"/>
        </w:rPr>
        <w:t xml:space="preserve">Статья </w:t>
      </w:r>
      <w:r w:rsidR="00B37B45">
        <w:rPr>
          <w:b/>
          <w:sz w:val="26"/>
          <w:szCs w:val="26"/>
        </w:rPr>
        <w:t>2</w:t>
      </w:r>
      <w:r w:rsidR="003E2136" w:rsidRPr="004E3C9D">
        <w:rPr>
          <w:b/>
          <w:sz w:val="26"/>
          <w:szCs w:val="26"/>
        </w:rPr>
        <w:t>9. Б</w:t>
      </w:r>
      <w:r>
        <w:rPr>
          <w:b/>
          <w:sz w:val="26"/>
          <w:szCs w:val="26"/>
        </w:rPr>
        <w:t>лагоустройство общественных территорий рекреационного назначения</w:t>
      </w:r>
      <w:bookmarkEnd w:id="12"/>
    </w:p>
    <w:p w:rsidR="004B323C" w:rsidRPr="00B54497" w:rsidRDefault="004B323C" w:rsidP="004B323C">
      <w:pPr>
        <w:ind w:firstLine="709"/>
        <w:jc w:val="both"/>
        <w:rPr>
          <w:sz w:val="26"/>
          <w:szCs w:val="26"/>
        </w:rPr>
      </w:pPr>
      <w:r w:rsidRPr="00B54497">
        <w:rPr>
          <w:sz w:val="26"/>
          <w:szCs w:val="26"/>
        </w:rPr>
        <w:t>1. К объектам благоустройства на территориях рекреационного назначения рекомендуется относить 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населенного пункта (далее - объекты рекреации).</w:t>
      </w:r>
    </w:p>
    <w:p w:rsidR="004B323C" w:rsidRPr="00B54497" w:rsidRDefault="004B323C" w:rsidP="004B323C">
      <w:pPr>
        <w:ind w:firstLine="709"/>
        <w:contextualSpacing/>
        <w:jc w:val="both"/>
        <w:rPr>
          <w:sz w:val="26"/>
          <w:szCs w:val="26"/>
        </w:rPr>
      </w:pPr>
      <w:r w:rsidRPr="00B54497">
        <w:rPr>
          <w:sz w:val="26"/>
          <w:szCs w:val="26"/>
        </w:rPr>
        <w:t xml:space="preserve">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w:t>
      </w:r>
      <w:r w:rsidRPr="00B54497">
        <w:rPr>
          <w:sz w:val="26"/>
          <w:szCs w:val="26"/>
        </w:rPr>
        <w:lastRenderedPageBreak/>
        <w:t>Оборудование и оснащение территории парка элементами благоустройства следует проектировать в соответствии с историко-культурным регламентом территории, на которой он расположен (при его наличии).</w:t>
      </w:r>
    </w:p>
    <w:p w:rsidR="004B323C" w:rsidRPr="00B54497" w:rsidRDefault="004B323C" w:rsidP="004B323C">
      <w:pPr>
        <w:ind w:firstLine="709"/>
        <w:contextualSpacing/>
        <w:jc w:val="both"/>
        <w:rPr>
          <w:sz w:val="26"/>
          <w:szCs w:val="26"/>
        </w:rPr>
      </w:pPr>
      <w:r w:rsidRPr="00B54497">
        <w:rPr>
          <w:sz w:val="26"/>
          <w:szCs w:val="26"/>
        </w:rPr>
        <w:t>3. При проектировании и благоустройстве, реконструкции объектов рекреации необходимо предусматривать:</w:t>
      </w:r>
    </w:p>
    <w:p w:rsidR="004B323C" w:rsidRPr="00B54497" w:rsidRDefault="00A657ED" w:rsidP="004B323C">
      <w:pPr>
        <w:ind w:firstLine="709"/>
        <w:jc w:val="both"/>
        <w:rPr>
          <w:sz w:val="26"/>
          <w:szCs w:val="26"/>
        </w:rPr>
      </w:pPr>
      <w:r>
        <w:rPr>
          <w:sz w:val="26"/>
          <w:szCs w:val="26"/>
        </w:rPr>
        <w:t>1)</w:t>
      </w:r>
      <w:r w:rsidR="004B323C" w:rsidRPr="00B54497">
        <w:rPr>
          <w:sz w:val="26"/>
          <w:szCs w:val="26"/>
        </w:rPr>
        <w:t xml:space="preserve">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4B323C" w:rsidRPr="00B54497" w:rsidRDefault="00A657ED" w:rsidP="004B323C">
      <w:pPr>
        <w:ind w:firstLine="709"/>
        <w:jc w:val="both"/>
        <w:rPr>
          <w:sz w:val="26"/>
          <w:szCs w:val="26"/>
        </w:rPr>
      </w:pPr>
      <w:proofErr w:type="gramStart"/>
      <w:r>
        <w:rPr>
          <w:sz w:val="26"/>
          <w:szCs w:val="26"/>
        </w:rPr>
        <w:t>2)</w:t>
      </w:r>
      <w:r w:rsidR="004B323C" w:rsidRPr="00B54497">
        <w:rPr>
          <w:sz w:val="26"/>
          <w:szCs w:val="26"/>
        </w:rPr>
        <w:t xml:space="preserve"> для парков и садов: </w:t>
      </w:r>
      <w:proofErr w:type="spellStart"/>
      <w:r w:rsidR="004B323C" w:rsidRPr="00B54497">
        <w:rPr>
          <w:sz w:val="26"/>
          <w:szCs w:val="26"/>
        </w:rPr>
        <w:t>разреживание</w:t>
      </w:r>
      <w:proofErr w:type="spellEnd"/>
      <w:r w:rsidR="004B323C" w:rsidRPr="00B54497">
        <w:rPr>
          <w:sz w:val="26"/>
          <w:szCs w:val="26"/>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применение различных видов и приемов озеленения, благоустройство ландшафта, </w:t>
      </w:r>
      <w:r w:rsidR="004B323C" w:rsidRPr="00B37B45">
        <w:rPr>
          <w:sz w:val="26"/>
          <w:szCs w:val="26"/>
        </w:rPr>
        <w:t>создание</w:t>
      </w:r>
      <w:r w:rsidR="004B323C" w:rsidRPr="00B54497">
        <w:rPr>
          <w:sz w:val="26"/>
          <w:szCs w:val="26"/>
        </w:rPr>
        <w:t xml:space="preserve"> пешеходных коммуникаций, организация площадок отдыха, детских игровых, детских спортивных и детских инклюзивных  площадок, спортивных площадок для всех категорий населения</w:t>
      </w:r>
      <w:proofErr w:type="gramEnd"/>
      <w:r w:rsidR="004B323C" w:rsidRPr="00B54497">
        <w:rPr>
          <w:sz w:val="26"/>
          <w:szCs w:val="26"/>
        </w:rPr>
        <w:t>, установку парковых сооружений;</w:t>
      </w:r>
    </w:p>
    <w:p w:rsidR="004B323C" w:rsidRPr="00B54497" w:rsidRDefault="00A657ED" w:rsidP="004B323C">
      <w:pPr>
        <w:ind w:firstLine="709"/>
        <w:jc w:val="both"/>
        <w:rPr>
          <w:sz w:val="26"/>
          <w:szCs w:val="26"/>
        </w:rPr>
      </w:pPr>
      <w:proofErr w:type="gramStart"/>
      <w:r>
        <w:rPr>
          <w:sz w:val="26"/>
          <w:szCs w:val="26"/>
        </w:rPr>
        <w:t>3)</w:t>
      </w:r>
      <w:r w:rsidR="004B323C" w:rsidRPr="00B54497">
        <w:rPr>
          <w:sz w:val="26"/>
          <w:szCs w:val="26"/>
        </w:rPr>
        <w:t xml:space="preserve">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roofErr w:type="gramEnd"/>
    </w:p>
    <w:p w:rsidR="004B323C" w:rsidRPr="00B54497" w:rsidRDefault="00A657ED" w:rsidP="004B323C">
      <w:pPr>
        <w:ind w:firstLine="709"/>
        <w:jc w:val="both"/>
        <w:rPr>
          <w:sz w:val="26"/>
          <w:szCs w:val="26"/>
        </w:rPr>
      </w:pPr>
      <w:r>
        <w:rPr>
          <w:sz w:val="26"/>
          <w:szCs w:val="26"/>
        </w:rPr>
        <w:t>4)</w:t>
      </w:r>
      <w:r w:rsidR="004B323C" w:rsidRPr="00B54497">
        <w:rPr>
          <w:sz w:val="26"/>
          <w:szCs w:val="26"/>
        </w:rPr>
        <w:t xml:space="preserve">  для </w:t>
      </w:r>
      <w:r w:rsidR="00E3214D" w:rsidRPr="00B37B45">
        <w:rPr>
          <w:sz w:val="26"/>
          <w:szCs w:val="26"/>
        </w:rPr>
        <w:t>городских</w:t>
      </w:r>
      <w:r w:rsidR="004B323C" w:rsidRPr="00B54497">
        <w:rPr>
          <w:sz w:val="26"/>
          <w:szCs w:val="26"/>
        </w:rPr>
        <w:t xml:space="preserve">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p w:rsidR="004B323C" w:rsidRPr="00B54497" w:rsidRDefault="00A657ED" w:rsidP="004B323C">
      <w:pPr>
        <w:ind w:firstLine="709"/>
        <w:contextualSpacing/>
        <w:jc w:val="both"/>
        <w:rPr>
          <w:sz w:val="26"/>
          <w:szCs w:val="26"/>
        </w:rPr>
      </w:pPr>
      <w:r>
        <w:rPr>
          <w:sz w:val="26"/>
          <w:szCs w:val="26"/>
        </w:rPr>
        <w:t>4.</w:t>
      </w:r>
      <w:r w:rsidR="004B323C" w:rsidRPr="00B54497">
        <w:rPr>
          <w:sz w:val="26"/>
          <w:szCs w:val="26"/>
        </w:rPr>
        <w:t xml:space="preserve"> На территориях, предназначенных и обустроенных для организации активного массового отдыха, купания и рекреации (далее – зона отдыха) необходимо размещать: пункт медицинского обслуживания с проездом, спасательную станцию, пешеходные дорожки, инженерное оборудование.      </w:t>
      </w:r>
    </w:p>
    <w:p w:rsidR="004B323C" w:rsidRPr="00B54497" w:rsidRDefault="004B323C" w:rsidP="004B323C">
      <w:pPr>
        <w:ind w:firstLine="709"/>
        <w:contextualSpacing/>
        <w:jc w:val="both"/>
        <w:rPr>
          <w:sz w:val="26"/>
          <w:szCs w:val="26"/>
        </w:rPr>
      </w:pPr>
      <w:r w:rsidRPr="00B54497">
        <w:rPr>
          <w:sz w:val="26"/>
          <w:szCs w:val="26"/>
        </w:rPr>
        <w:t>5</w:t>
      </w:r>
      <w:r w:rsidR="00A657ED">
        <w:rPr>
          <w:sz w:val="26"/>
          <w:szCs w:val="26"/>
        </w:rPr>
        <w:t>.</w:t>
      </w:r>
      <w:r w:rsidRPr="00B54497">
        <w:rPr>
          <w:sz w:val="26"/>
          <w:szCs w:val="26"/>
        </w:rPr>
        <w:t xml:space="preserve">  </w:t>
      </w:r>
      <w:proofErr w:type="gramStart"/>
      <w:r w:rsidRPr="00B54497">
        <w:rPr>
          <w:sz w:val="26"/>
          <w:szCs w:val="26"/>
        </w:rPr>
        <w:t>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кабинки для переодевания), туалетные кабины.</w:t>
      </w:r>
      <w:proofErr w:type="gramEnd"/>
    </w:p>
    <w:p w:rsidR="004B323C" w:rsidRPr="00B54497" w:rsidRDefault="004B323C" w:rsidP="004B323C">
      <w:pPr>
        <w:ind w:firstLine="709"/>
        <w:contextualSpacing/>
        <w:jc w:val="both"/>
        <w:rPr>
          <w:sz w:val="26"/>
          <w:szCs w:val="26"/>
        </w:rPr>
      </w:pPr>
      <w:r w:rsidRPr="00B54497">
        <w:rPr>
          <w:sz w:val="26"/>
          <w:szCs w:val="26"/>
        </w:rPr>
        <w:t>6</w:t>
      </w:r>
      <w:r w:rsidR="00A657ED">
        <w:rPr>
          <w:sz w:val="26"/>
          <w:szCs w:val="26"/>
        </w:rPr>
        <w:t>.</w:t>
      </w:r>
      <w:r w:rsidRPr="00B54497">
        <w:rPr>
          <w:sz w:val="26"/>
          <w:szCs w:val="26"/>
        </w:rPr>
        <w:t xml:space="preserve"> При проектировании озеленения территории объектов необходимо:</w:t>
      </w:r>
    </w:p>
    <w:p w:rsidR="004B323C" w:rsidRPr="00B54497" w:rsidRDefault="00A657ED" w:rsidP="004B323C">
      <w:pPr>
        <w:ind w:firstLine="709"/>
        <w:jc w:val="both"/>
        <w:rPr>
          <w:sz w:val="26"/>
          <w:szCs w:val="26"/>
        </w:rPr>
      </w:pPr>
      <w:r>
        <w:rPr>
          <w:sz w:val="26"/>
          <w:szCs w:val="26"/>
        </w:rPr>
        <w:t>1)</w:t>
      </w:r>
      <w:r w:rsidR="004B323C" w:rsidRPr="00B54497">
        <w:rPr>
          <w:sz w:val="26"/>
          <w:szCs w:val="26"/>
        </w:rPr>
        <w:t xml:space="preserve"> произвести оценку существующей растительности, состояния древесных растений и травянистого покрова;</w:t>
      </w:r>
    </w:p>
    <w:p w:rsidR="004B323C" w:rsidRPr="00B54497" w:rsidRDefault="00A657ED" w:rsidP="004B323C">
      <w:pPr>
        <w:ind w:firstLine="709"/>
        <w:jc w:val="both"/>
        <w:rPr>
          <w:sz w:val="26"/>
          <w:szCs w:val="26"/>
        </w:rPr>
      </w:pPr>
      <w:r>
        <w:rPr>
          <w:sz w:val="26"/>
          <w:szCs w:val="26"/>
        </w:rPr>
        <w:t>2)</w:t>
      </w:r>
      <w:r w:rsidR="004B323C" w:rsidRPr="00B54497">
        <w:rPr>
          <w:sz w:val="26"/>
          <w:szCs w:val="26"/>
        </w:rPr>
        <w:t xml:space="preserve"> произвести выявление сухих поврежденных вредителями древесных растений, разработать мероприятия по их удалению с объектов;</w:t>
      </w:r>
    </w:p>
    <w:p w:rsidR="004B323C" w:rsidRPr="00B54497" w:rsidRDefault="00A657ED" w:rsidP="004B323C">
      <w:pPr>
        <w:ind w:firstLine="709"/>
        <w:jc w:val="both"/>
        <w:rPr>
          <w:sz w:val="26"/>
          <w:szCs w:val="26"/>
        </w:rPr>
      </w:pPr>
      <w:r>
        <w:rPr>
          <w:sz w:val="26"/>
          <w:szCs w:val="26"/>
        </w:rPr>
        <w:t>3)</w:t>
      </w:r>
      <w:r w:rsidR="004B323C" w:rsidRPr="00B54497">
        <w:rPr>
          <w:sz w:val="26"/>
          <w:szCs w:val="26"/>
        </w:rPr>
        <w:t xml:space="preserve"> обеспечить сохранение травяного покрова, древесно-кустарниковой и прибрежной растительности не менее</w:t>
      </w:r>
      <w:proofErr w:type="gramStart"/>
      <w:r w:rsidR="004B323C" w:rsidRPr="00B54497">
        <w:rPr>
          <w:sz w:val="26"/>
          <w:szCs w:val="26"/>
        </w:rPr>
        <w:t>,</w:t>
      </w:r>
      <w:proofErr w:type="gramEnd"/>
      <w:r w:rsidR="004B323C" w:rsidRPr="00B54497">
        <w:rPr>
          <w:sz w:val="26"/>
          <w:szCs w:val="26"/>
        </w:rPr>
        <w:t xml:space="preserve"> чем на 80 % общей площади зоны отдыха;</w:t>
      </w:r>
    </w:p>
    <w:p w:rsidR="004B323C" w:rsidRPr="00B54497" w:rsidRDefault="00A657ED" w:rsidP="004B323C">
      <w:pPr>
        <w:ind w:firstLine="709"/>
        <w:jc w:val="both"/>
        <w:rPr>
          <w:sz w:val="26"/>
          <w:szCs w:val="26"/>
        </w:rPr>
      </w:pPr>
      <w:r>
        <w:rPr>
          <w:sz w:val="26"/>
          <w:szCs w:val="26"/>
        </w:rPr>
        <w:t>4)</w:t>
      </w:r>
      <w:r w:rsidR="004B323C" w:rsidRPr="00B54497">
        <w:rPr>
          <w:sz w:val="26"/>
          <w:szCs w:val="26"/>
        </w:rPr>
        <w:t xml:space="preserve"> обеспечить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4B323C" w:rsidRPr="00B54497" w:rsidRDefault="00A657ED" w:rsidP="004B323C">
      <w:pPr>
        <w:ind w:firstLine="709"/>
        <w:jc w:val="both"/>
        <w:rPr>
          <w:sz w:val="26"/>
          <w:szCs w:val="26"/>
        </w:rPr>
      </w:pPr>
      <w:r>
        <w:rPr>
          <w:sz w:val="26"/>
          <w:szCs w:val="26"/>
        </w:rPr>
        <w:lastRenderedPageBreak/>
        <w:t>5)</w:t>
      </w:r>
      <w:r w:rsidR="004B323C" w:rsidRPr="00B54497">
        <w:rPr>
          <w:sz w:val="26"/>
          <w:szCs w:val="26"/>
        </w:rPr>
        <w:t xml:space="preserve"> обеспечить недопущение использования территории зоны отдыха для иных целей (выгуливания собак, устройства игровых городков, аттракционов и т.п.).</w:t>
      </w:r>
    </w:p>
    <w:p w:rsidR="004B323C" w:rsidRPr="00B54497" w:rsidRDefault="004B323C" w:rsidP="004B323C">
      <w:pPr>
        <w:ind w:firstLine="709"/>
        <w:contextualSpacing/>
        <w:jc w:val="both"/>
        <w:rPr>
          <w:sz w:val="26"/>
          <w:szCs w:val="26"/>
        </w:rPr>
      </w:pPr>
      <w:r w:rsidRPr="00B54497">
        <w:rPr>
          <w:sz w:val="26"/>
          <w:szCs w:val="26"/>
        </w:rPr>
        <w:t>7</w:t>
      </w:r>
      <w:r w:rsidR="00A657ED">
        <w:rPr>
          <w:sz w:val="26"/>
          <w:szCs w:val="26"/>
        </w:rPr>
        <w:t>.</w:t>
      </w:r>
      <w:r w:rsidRPr="00B54497">
        <w:rPr>
          <w:sz w:val="26"/>
          <w:szCs w:val="26"/>
        </w:rPr>
        <w:t xml:space="preserve">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4B323C" w:rsidRPr="00B54497" w:rsidRDefault="004B323C" w:rsidP="004B323C">
      <w:pPr>
        <w:ind w:firstLine="709"/>
        <w:contextualSpacing/>
        <w:jc w:val="both"/>
        <w:rPr>
          <w:sz w:val="26"/>
          <w:szCs w:val="26"/>
        </w:rPr>
      </w:pPr>
      <w:r w:rsidRPr="00B54497">
        <w:rPr>
          <w:sz w:val="26"/>
          <w:szCs w:val="26"/>
        </w:rPr>
        <w:t>8</w:t>
      </w:r>
      <w:r w:rsidR="00A657ED">
        <w:rPr>
          <w:sz w:val="26"/>
          <w:szCs w:val="26"/>
        </w:rPr>
        <w:t>.</w:t>
      </w:r>
      <w:r w:rsidRPr="00B54497">
        <w:rPr>
          <w:sz w:val="26"/>
          <w:szCs w:val="26"/>
        </w:rPr>
        <w:t xml:space="preserve"> На территории муниципального </w:t>
      </w:r>
      <w:r w:rsidR="00132200" w:rsidRPr="00132200">
        <w:rPr>
          <w:sz w:val="26"/>
          <w:szCs w:val="26"/>
        </w:rPr>
        <w:t>округа</w:t>
      </w:r>
      <w:r w:rsidRPr="00B54497">
        <w:rPr>
          <w:sz w:val="26"/>
          <w:szCs w:val="26"/>
        </w:rPr>
        <w:t xml:space="preserve">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 </w:t>
      </w:r>
    </w:p>
    <w:p w:rsidR="004B323C" w:rsidRPr="00B54497" w:rsidRDefault="004B323C" w:rsidP="004B323C">
      <w:pPr>
        <w:ind w:firstLine="709"/>
        <w:jc w:val="both"/>
        <w:rPr>
          <w:sz w:val="26"/>
          <w:szCs w:val="26"/>
        </w:rPr>
      </w:pPr>
      <w:r w:rsidRPr="00B54497">
        <w:rPr>
          <w:sz w:val="26"/>
          <w:szCs w:val="26"/>
        </w:rPr>
        <w:t>9</w:t>
      </w:r>
      <w:r w:rsidR="00A657ED">
        <w:rPr>
          <w:sz w:val="26"/>
          <w:szCs w:val="26"/>
        </w:rPr>
        <w:t>.</w:t>
      </w:r>
      <w:r w:rsidRPr="00B54497">
        <w:rPr>
          <w:sz w:val="26"/>
          <w:szCs w:val="26"/>
        </w:rPr>
        <w:t xml:space="preserve"> По ландшафтно-климатическим условиям - парки на пересеченном рельефе, парки по берегам водоёмов, рек, парки на территориях, занятых лесными насаждениями. </w:t>
      </w:r>
    </w:p>
    <w:p w:rsidR="004B323C" w:rsidRPr="00B54497" w:rsidRDefault="004B323C" w:rsidP="004B323C">
      <w:pPr>
        <w:ind w:firstLine="709"/>
        <w:contextualSpacing/>
        <w:jc w:val="both"/>
        <w:rPr>
          <w:sz w:val="26"/>
          <w:szCs w:val="26"/>
        </w:rPr>
      </w:pPr>
      <w:r w:rsidRPr="00B54497">
        <w:rPr>
          <w:sz w:val="26"/>
          <w:szCs w:val="26"/>
        </w:rPr>
        <w:t>10</w:t>
      </w:r>
      <w:r w:rsidR="00A657ED">
        <w:rPr>
          <w:sz w:val="26"/>
          <w:szCs w:val="26"/>
        </w:rPr>
        <w:t>.</w:t>
      </w:r>
      <w:r w:rsidRPr="00B54497">
        <w:rPr>
          <w:sz w:val="26"/>
          <w:szCs w:val="26"/>
        </w:rPr>
        <w:t xml:space="preserve"> 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и др.).  </w:t>
      </w:r>
      <w:proofErr w:type="gramStart"/>
      <w:r w:rsidRPr="00B54497">
        <w:rPr>
          <w:sz w:val="26"/>
          <w:szCs w:val="26"/>
        </w:rPr>
        <w:t>Применение различных видов и приемов озеленения: вертикального (</w:t>
      </w:r>
      <w:proofErr w:type="spellStart"/>
      <w:r w:rsidRPr="00B54497">
        <w:rPr>
          <w:sz w:val="26"/>
          <w:szCs w:val="26"/>
        </w:rPr>
        <w:t>перголы</w:t>
      </w:r>
      <w:proofErr w:type="spellEnd"/>
      <w:r w:rsidRPr="00B54497">
        <w:rPr>
          <w:sz w:val="26"/>
          <w:szCs w:val="26"/>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4B323C" w:rsidRPr="00B54497" w:rsidRDefault="004B323C" w:rsidP="004B323C">
      <w:pPr>
        <w:ind w:firstLine="709"/>
        <w:contextualSpacing/>
        <w:jc w:val="both"/>
        <w:rPr>
          <w:sz w:val="26"/>
          <w:szCs w:val="26"/>
        </w:rPr>
      </w:pPr>
      <w:r w:rsidRPr="00B54497">
        <w:rPr>
          <w:sz w:val="26"/>
          <w:szCs w:val="26"/>
        </w:rPr>
        <w:t>11</w:t>
      </w:r>
      <w:r w:rsidR="00A657ED">
        <w:rPr>
          <w:sz w:val="26"/>
          <w:szCs w:val="26"/>
        </w:rPr>
        <w:t>.</w:t>
      </w:r>
      <w:r w:rsidRPr="00B54497">
        <w:rPr>
          <w:sz w:val="26"/>
          <w:szCs w:val="26"/>
        </w:rPr>
        <w:t xml:space="preserve">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4B323C" w:rsidRPr="00B54497" w:rsidRDefault="004B323C" w:rsidP="004B323C">
      <w:pPr>
        <w:ind w:firstLine="709"/>
        <w:contextualSpacing/>
        <w:jc w:val="both"/>
        <w:rPr>
          <w:sz w:val="26"/>
          <w:szCs w:val="26"/>
        </w:rPr>
      </w:pPr>
      <w:r w:rsidRPr="00B54497">
        <w:rPr>
          <w:sz w:val="26"/>
          <w:szCs w:val="26"/>
        </w:rPr>
        <w:t>12</w:t>
      </w:r>
      <w:r w:rsidR="00A657ED">
        <w:rPr>
          <w:sz w:val="26"/>
          <w:szCs w:val="26"/>
        </w:rPr>
        <w:t>.</w:t>
      </w:r>
      <w:r w:rsidRPr="00B54497">
        <w:rPr>
          <w:sz w:val="26"/>
          <w:szCs w:val="26"/>
        </w:rPr>
        <w:t xml:space="preserve"> На территории парка жилого района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4B323C" w:rsidRPr="00B54497" w:rsidRDefault="004B323C" w:rsidP="004B323C">
      <w:pPr>
        <w:ind w:firstLine="709"/>
        <w:contextualSpacing/>
        <w:jc w:val="both"/>
        <w:rPr>
          <w:sz w:val="26"/>
          <w:szCs w:val="26"/>
        </w:rPr>
      </w:pPr>
      <w:r w:rsidRPr="00B54497">
        <w:rPr>
          <w:sz w:val="26"/>
          <w:szCs w:val="26"/>
        </w:rPr>
        <w:t>13</w:t>
      </w:r>
      <w:r w:rsidR="00A657ED">
        <w:rPr>
          <w:sz w:val="26"/>
          <w:szCs w:val="26"/>
        </w:rPr>
        <w:t>.</w:t>
      </w:r>
      <w:r w:rsidRPr="00B54497">
        <w:rPr>
          <w:sz w:val="26"/>
          <w:szCs w:val="26"/>
        </w:rPr>
        <w:t xml:space="preserve">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необходимо предусматривать цветочное оформление с использованием видов растений, характерных для данной климатической зоны.</w:t>
      </w:r>
    </w:p>
    <w:p w:rsidR="00B37B45" w:rsidRDefault="004B323C" w:rsidP="004B323C">
      <w:pPr>
        <w:ind w:firstLine="709"/>
        <w:contextualSpacing/>
        <w:jc w:val="both"/>
        <w:rPr>
          <w:sz w:val="26"/>
          <w:szCs w:val="26"/>
        </w:rPr>
      </w:pPr>
      <w:r w:rsidRPr="00B54497">
        <w:rPr>
          <w:sz w:val="26"/>
          <w:szCs w:val="26"/>
        </w:rPr>
        <w:t>14</w:t>
      </w:r>
      <w:r w:rsidR="00A657ED">
        <w:rPr>
          <w:sz w:val="26"/>
          <w:szCs w:val="26"/>
        </w:rPr>
        <w:t>.</w:t>
      </w:r>
      <w:r w:rsidRPr="00B54497">
        <w:rPr>
          <w:sz w:val="26"/>
          <w:szCs w:val="26"/>
        </w:rPr>
        <w:t xml:space="preserve"> На территории населенного пункта следует формировать следующие виды садов: </w:t>
      </w:r>
    </w:p>
    <w:p w:rsidR="00B37B45" w:rsidRDefault="00B37B45" w:rsidP="004B323C">
      <w:pPr>
        <w:ind w:firstLine="709"/>
        <w:contextualSpacing/>
        <w:jc w:val="both"/>
        <w:rPr>
          <w:sz w:val="26"/>
          <w:szCs w:val="26"/>
        </w:rPr>
      </w:pPr>
      <w:r>
        <w:rPr>
          <w:sz w:val="26"/>
          <w:szCs w:val="26"/>
        </w:rPr>
        <w:t xml:space="preserve">1) </w:t>
      </w:r>
      <w:r w:rsidR="004B323C" w:rsidRPr="00B54497">
        <w:rPr>
          <w:sz w:val="26"/>
          <w:szCs w:val="26"/>
        </w:rPr>
        <w:t>сады отдыха (предназначены для организации кратковременно</w:t>
      </w:r>
      <w:r>
        <w:rPr>
          <w:sz w:val="26"/>
          <w:szCs w:val="26"/>
        </w:rPr>
        <w:t>го отдыха населения и прогулок);</w:t>
      </w:r>
    </w:p>
    <w:p w:rsidR="00B37B45" w:rsidRDefault="00B37B45" w:rsidP="004B323C">
      <w:pPr>
        <w:ind w:firstLine="709"/>
        <w:contextualSpacing/>
        <w:jc w:val="both"/>
        <w:rPr>
          <w:sz w:val="26"/>
          <w:szCs w:val="26"/>
        </w:rPr>
      </w:pPr>
      <w:r>
        <w:rPr>
          <w:sz w:val="26"/>
          <w:szCs w:val="26"/>
        </w:rPr>
        <w:t>2)</w:t>
      </w:r>
      <w:r w:rsidR="004B323C" w:rsidRPr="00B54497">
        <w:rPr>
          <w:sz w:val="26"/>
          <w:szCs w:val="26"/>
        </w:rPr>
        <w:t xml:space="preserve"> сады при зданиях и сооружениях социально значимых объектов, учреждений культуры и спорта; </w:t>
      </w:r>
    </w:p>
    <w:p w:rsidR="004B323C" w:rsidRPr="00B54497" w:rsidRDefault="00B37B45" w:rsidP="004B323C">
      <w:pPr>
        <w:ind w:firstLine="709"/>
        <w:contextualSpacing/>
        <w:jc w:val="both"/>
        <w:rPr>
          <w:sz w:val="26"/>
          <w:szCs w:val="26"/>
        </w:rPr>
      </w:pPr>
      <w:r>
        <w:rPr>
          <w:sz w:val="26"/>
          <w:szCs w:val="26"/>
        </w:rPr>
        <w:t xml:space="preserve">3) </w:t>
      </w:r>
      <w:r w:rsidR="004B323C" w:rsidRPr="00B54497">
        <w:rPr>
          <w:sz w:val="26"/>
          <w:szCs w:val="26"/>
        </w:rPr>
        <w:t>сады-выставки (экспозиционная территория, действующая как самостоятельный объект или как часть парка)</w:t>
      </w:r>
      <w:r>
        <w:rPr>
          <w:sz w:val="26"/>
          <w:szCs w:val="26"/>
        </w:rPr>
        <w:t xml:space="preserve"> </w:t>
      </w:r>
      <w:r w:rsidR="004B323C" w:rsidRPr="00B54497">
        <w:rPr>
          <w:sz w:val="26"/>
          <w:szCs w:val="26"/>
        </w:rPr>
        <w:t>или иные виды садов.</w:t>
      </w:r>
    </w:p>
    <w:p w:rsidR="004B323C" w:rsidRPr="00B54497" w:rsidRDefault="004B323C" w:rsidP="004B323C">
      <w:pPr>
        <w:ind w:firstLine="709"/>
        <w:contextualSpacing/>
        <w:jc w:val="both"/>
        <w:rPr>
          <w:sz w:val="26"/>
          <w:szCs w:val="26"/>
        </w:rPr>
      </w:pPr>
      <w:r w:rsidRPr="00B54497">
        <w:rPr>
          <w:sz w:val="26"/>
          <w:szCs w:val="26"/>
        </w:rPr>
        <w:t>15</w:t>
      </w:r>
      <w:r w:rsidR="00A657ED">
        <w:rPr>
          <w:sz w:val="26"/>
          <w:szCs w:val="26"/>
        </w:rPr>
        <w:t>.</w:t>
      </w:r>
      <w:r w:rsidRPr="00B54497">
        <w:rPr>
          <w:sz w:val="26"/>
          <w:szCs w:val="26"/>
        </w:rPr>
        <w:t xml:space="preserve"> Перечень элементов благоустройства на территории сада отдыха и прогулок включает: твердые виды покрытия дорожек, элементы сопряжения поверхностей, озеленение, скамьи, урны, уличное техническое оборудование, осветительное оборудование.</w:t>
      </w:r>
    </w:p>
    <w:p w:rsidR="004B323C" w:rsidRPr="00B54497" w:rsidRDefault="004B323C" w:rsidP="004B323C">
      <w:pPr>
        <w:ind w:firstLine="709"/>
        <w:contextualSpacing/>
        <w:jc w:val="both"/>
        <w:rPr>
          <w:sz w:val="26"/>
          <w:szCs w:val="26"/>
        </w:rPr>
      </w:pPr>
      <w:r w:rsidRPr="00B54497">
        <w:rPr>
          <w:sz w:val="26"/>
          <w:szCs w:val="26"/>
        </w:rPr>
        <w:t>16</w:t>
      </w:r>
      <w:r w:rsidR="00A657ED">
        <w:rPr>
          <w:sz w:val="26"/>
          <w:szCs w:val="26"/>
        </w:rPr>
        <w:t>.</w:t>
      </w:r>
      <w:r w:rsidRPr="00B54497">
        <w:rPr>
          <w:sz w:val="26"/>
          <w:szCs w:val="26"/>
        </w:rPr>
        <w:t xml:space="preserve"> Необходимо предусматривать колористическое решение покрытия, </w:t>
      </w:r>
      <w:r w:rsidRPr="00B54497">
        <w:rPr>
          <w:sz w:val="26"/>
          <w:szCs w:val="26"/>
        </w:rPr>
        <w:lastRenderedPageBreak/>
        <w:t>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4B323C" w:rsidRPr="00B54497" w:rsidRDefault="004B323C" w:rsidP="004B323C">
      <w:pPr>
        <w:ind w:firstLine="709"/>
        <w:contextualSpacing/>
        <w:jc w:val="both"/>
        <w:rPr>
          <w:sz w:val="26"/>
          <w:szCs w:val="26"/>
        </w:rPr>
      </w:pPr>
      <w:r w:rsidRPr="00B54497">
        <w:rPr>
          <w:sz w:val="26"/>
          <w:szCs w:val="26"/>
        </w:rPr>
        <w:t>17</w:t>
      </w:r>
      <w:r w:rsidR="00A657ED">
        <w:rPr>
          <w:sz w:val="26"/>
          <w:szCs w:val="26"/>
        </w:rPr>
        <w:t>.</w:t>
      </w:r>
      <w:r w:rsidRPr="00B54497">
        <w:rPr>
          <w:sz w:val="26"/>
          <w:szCs w:val="26"/>
        </w:rPr>
        <w:t xml:space="preserve"> Возможно</w:t>
      </w:r>
      <w:r w:rsidR="00B37B45">
        <w:rPr>
          <w:sz w:val="26"/>
          <w:szCs w:val="26"/>
        </w:rPr>
        <w:t>,</w:t>
      </w:r>
      <w:r w:rsidRPr="00B54497">
        <w:rPr>
          <w:sz w:val="26"/>
          <w:szCs w:val="26"/>
        </w:rPr>
        <w:t xml:space="preserve"> предусматривать размещение ограждения, некапитальных нестационарных сооружений питания (летние кафе).</w:t>
      </w:r>
    </w:p>
    <w:p w:rsidR="004B323C" w:rsidRPr="00B54497" w:rsidRDefault="004B323C" w:rsidP="004B323C">
      <w:pPr>
        <w:ind w:firstLine="709"/>
        <w:contextualSpacing/>
        <w:jc w:val="both"/>
        <w:rPr>
          <w:sz w:val="26"/>
          <w:szCs w:val="26"/>
        </w:rPr>
      </w:pPr>
      <w:r w:rsidRPr="00B54497">
        <w:rPr>
          <w:sz w:val="26"/>
          <w:szCs w:val="26"/>
        </w:rPr>
        <w:t>18</w:t>
      </w:r>
      <w:r w:rsidR="00A657ED">
        <w:rPr>
          <w:sz w:val="26"/>
          <w:szCs w:val="26"/>
        </w:rPr>
        <w:t>.</w:t>
      </w:r>
      <w:r w:rsidRPr="00B54497">
        <w:rPr>
          <w:sz w:val="26"/>
          <w:szCs w:val="26"/>
        </w:rPr>
        <w:t xml:space="preserve"> Планиров</w:t>
      </w:r>
      <w:r w:rsidR="003E2136">
        <w:rPr>
          <w:sz w:val="26"/>
          <w:szCs w:val="26"/>
        </w:rPr>
        <w:t>очная организация сада-выставки</w:t>
      </w:r>
      <w:r w:rsidRPr="00B54497">
        <w:rPr>
          <w:sz w:val="26"/>
          <w:szCs w:val="26"/>
        </w:rPr>
        <w:t xml:space="preserve"> должна быть направлена на выгодное представление экспозиции и создание удобного движения при ее осмотре.</w:t>
      </w:r>
    </w:p>
    <w:p w:rsidR="004B323C" w:rsidRDefault="004B323C" w:rsidP="004E4BA3">
      <w:pPr>
        <w:ind w:firstLine="709"/>
        <w:contextualSpacing/>
        <w:jc w:val="both"/>
        <w:rPr>
          <w:sz w:val="26"/>
          <w:szCs w:val="26"/>
        </w:rPr>
      </w:pPr>
      <w:r w:rsidRPr="00B54497">
        <w:rPr>
          <w:sz w:val="26"/>
          <w:szCs w:val="26"/>
        </w:rPr>
        <w:t>19</w:t>
      </w:r>
      <w:r w:rsidR="00A657ED">
        <w:rPr>
          <w:sz w:val="26"/>
          <w:szCs w:val="26"/>
        </w:rPr>
        <w:t>.</w:t>
      </w:r>
      <w:r w:rsidRPr="00B54497">
        <w:rPr>
          <w:sz w:val="26"/>
          <w:szCs w:val="26"/>
        </w:rPr>
        <w:t xml:space="preserve"> Бульвары и </w:t>
      </w:r>
      <w:proofErr w:type="gramStart"/>
      <w:r w:rsidRPr="00B54497">
        <w:rPr>
          <w:sz w:val="26"/>
          <w:szCs w:val="26"/>
        </w:rPr>
        <w:t>скверы</w:t>
      </w:r>
      <w:proofErr w:type="gramEnd"/>
      <w:r w:rsidRPr="00B54497">
        <w:rPr>
          <w:sz w:val="26"/>
          <w:szCs w:val="26"/>
        </w:rPr>
        <w:t xml:space="preserve"> важнейшие объекты пространственной городской среды и структурные элементы системы озеленения муниципального </w:t>
      </w:r>
      <w:r w:rsidR="00132200" w:rsidRPr="00132200">
        <w:rPr>
          <w:sz w:val="26"/>
          <w:szCs w:val="26"/>
        </w:rPr>
        <w:t>округа</w:t>
      </w:r>
      <w:r w:rsidRPr="00B54497">
        <w:rPr>
          <w:sz w:val="26"/>
          <w:szCs w:val="26"/>
        </w:rPr>
        <w:t>.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w:t>
      </w:r>
      <w:bookmarkStart w:id="13" w:name="_Toc472352462"/>
      <w:r w:rsidR="004E4BA3">
        <w:rPr>
          <w:sz w:val="26"/>
          <w:szCs w:val="26"/>
        </w:rPr>
        <w:t>ктурно-декоративного освещения.</w:t>
      </w:r>
    </w:p>
    <w:p w:rsidR="003E2136" w:rsidRPr="003E2136" w:rsidRDefault="003E2136" w:rsidP="003E2136"/>
    <w:p w:rsidR="004B323C" w:rsidRPr="00A657ED" w:rsidRDefault="00A657ED" w:rsidP="00B37B45">
      <w:pPr>
        <w:pStyle w:val="1"/>
        <w:keepLines/>
        <w:jc w:val="both"/>
        <w:rPr>
          <w:b/>
          <w:sz w:val="26"/>
          <w:szCs w:val="26"/>
        </w:rPr>
      </w:pPr>
      <w:r>
        <w:rPr>
          <w:b/>
          <w:sz w:val="26"/>
          <w:szCs w:val="26"/>
        </w:rPr>
        <w:t xml:space="preserve">Статья </w:t>
      </w:r>
      <w:r w:rsidR="00B37B45">
        <w:rPr>
          <w:b/>
          <w:sz w:val="26"/>
          <w:szCs w:val="26"/>
        </w:rPr>
        <w:t>30</w:t>
      </w:r>
      <w:r w:rsidR="004B323C" w:rsidRPr="003E2136">
        <w:rPr>
          <w:b/>
          <w:sz w:val="26"/>
          <w:szCs w:val="26"/>
        </w:rPr>
        <w:t>.  О</w:t>
      </w:r>
      <w:r>
        <w:rPr>
          <w:b/>
          <w:sz w:val="26"/>
          <w:szCs w:val="26"/>
        </w:rPr>
        <w:t xml:space="preserve">бъекты благоустройства на территориях транспортной и инженерной инфраструктуры </w:t>
      </w:r>
      <w:bookmarkEnd w:id="13"/>
    </w:p>
    <w:p w:rsidR="004B323C" w:rsidRPr="00B54497" w:rsidRDefault="004B323C" w:rsidP="004B323C">
      <w:pPr>
        <w:ind w:firstLine="709"/>
        <w:contextualSpacing/>
        <w:jc w:val="both"/>
        <w:rPr>
          <w:sz w:val="26"/>
          <w:szCs w:val="26"/>
        </w:rPr>
      </w:pPr>
      <w:r w:rsidRPr="00B54497">
        <w:rPr>
          <w:sz w:val="26"/>
          <w:szCs w:val="26"/>
        </w:rPr>
        <w:t>1. Объектами благоустройства на территориях тран</w:t>
      </w:r>
      <w:r w:rsidR="003E2136">
        <w:rPr>
          <w:sz w:val="26"/>
          <w:szCs w:val="26"/>
        </w:rPr>
        <w:t xml:space="preserve">спортных коммуникаций </w:t>
      </w:r>
      <w:r w:rsidR="0094455A">
        <w:rPr>
          <w:sz w:val="26"/>
          <w:szCs w:val="26"/>
        </w:rPr>
        <w:t>муниципального округа</w:t>
      </w:r>
      <w:r w:rsidRPr="00B54497">
        <w:rPr>
          <w:sz w:val="26"/>
          <w:szCs w:val="26"/>
        </w:rPr>
        <w:t xml:space="preserve"> является улично-дорожная сеть (УДС) населенных пунктах в границах красных линий, пешеходные переходы различных типов. </w:t>
      </w:r>
    </w:p>
    <w:p w:rsidR="004B323C" w:rsidRPr="00B54497" w:rsidRDefault="004B323C" w:rsidP="004B323C">
      <w:pPr>
        <w:ind w:firstLine="709"/>
        <w:contextualSpacing/>
        <w:jc w:val="both"/>
        <w:rPr>
          <w:sz w:val="26"/>
          <w:szCs w:val="26"/>
        </w:rPr>
      </w:pPr>
      <w:r w:rsidRPr="00B54497">
        <w:rPr>
          <w:sz w:val="26"/>
          <w:szCs w:val="26"/>
        </w:rPr>
        <w:t>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4B323C" w:rsidRPr="00B54497" w:rsidRDefault="004B323C" w:rsidP="004B323C">
      <w:pPr>
        <w:ind w:firstLine="709"/>
        <w:jc w:val="center"/>
        <w:rPr>
          <w:sz w:val="26"/>
          <w:szCs w:val="26"/>
        </w:rPr>
      </w:pPr>
    </w:p>
    <w:p w:rsidR="004B323C" w:rsidRPr="00B54497" w:rsidRDefault="00EA5B58" w:rsidP="00EA5B58">
      <w:pPr>
        <w:rPr>
          <w:b/>
          <w:sz w:val="26"/>
          <w:szCs w:val="26"/>
        </w:rPr>
      </w:pPr>
      <w:r>
        <w:rPr>
          <w:b/>
          <w:sz w:val="26"/>
          <w:szCs w:val="26"/>
        </w:rPr>
        <w:t xml:space="preserve">Статья </w:t>
      </w:r>
      <w:r w:rsidR="00B37B45">
        <w:rPr>
          <w:b/>
          <w:sz w:val="26"/>
          <w:szCs w:val="26"/>
        </w:rPr>
        <w:t>31</w:t>
      </w:r>
      <w:r w:rsidR="004B323C" w:rsidRPr="00B54497">
        <w:rPr>
          <w:b/>
          <w:sz w:val="26"/>
          <w:szCs w:val="26"/>
        </w:rPr>
        <w:t>. Р</w:t>
      </w:r>
      <w:r>
        <w:rPr>
          <w:b/>
          <w:sz w:val="26"/>
          <w:szCs w:val="26"/>
        </w:rPr>
        <w:t>азмещение и содержание информационных конструкций</w:t>
      </w:r>
    </w:p>
    <w:p w:rsidR="004B323C" w:rsidRPr="00B54497" w:rsidRDefault="004B323C" w:rsidP="004B323C">
      <w:pPr>
        <w:ind w:firstLine="709"/>
        <w:jc w:val="both"/>
        <w:rPr>
          <w:sz w:val="26"/>
          <w:szCs w:val="26"/>
        </w:rPr>
      </w:pPr>
      <w:r w:rsidRPr="00B54497">
        <w:rPr>
          <w:sz w:val="26"/>
          <w:szCs w:val="26"/>
        </w:rPr>
        <w:t>1. Информационная конструкция - объект благоустройства, выполняющий фу</w:t>
      </w:r>
      <w:r w:rsidR="00577D6E">
        <w:rPr>
          <w:sz w:val="26"/>
          <w:szCs w:val="26"/>
        </w:rPr>
        <w:t xml:space="preserve">нкцию информирования населения </w:t>
      </w:r>
      <w:r w:rsidRPr="00B54497">
        <w:rPr>
          <w:sz w:val="26"/>
          <w:szCs w:val="26"/>
        </w:rPr>
        <w:t>и соответствующий требованиям, установленным настоящими Правилами.</w:t>
      </w:r>
    </w:p>
    <w:p w:rsidR="004B323C" w:rsidRPr="00B54497" w:rsidRDefault="004B323C" w:rsidP="004B323C">
      <w:pPr>
        <w:ind w:firstLine="709"/>
        <w:jc w:val="both"/>
        <w:rPr>
          <w:sz w:val="26"/>
          <w:szCs w:val="26"/>
        </w:rPr>
      </w:pPr>
      <w:r w:rsidRPr="00B54497">
        <w:rPr>
          <w:sz w:val="26"/>
          <w:szCs w:val="26"/>
        </w:rPr>
        <w:t xml:space="preserve">2. На территории </w:t>
      </w:r>
      <w:r w:rsidR="00577D6E">
        <w:rPr>
          <w:sz w:val="26"/>
          <w:szCs w:val="26"/>
        </w:rPr>
        <w:t xml:space="preserve">муниципального округа </w:t>
      </w:r>
      <w:r w:rsidRPr="00B54497">
        <w:rPr>
          <w:sz w:val="26"/>
          <w:szCs w:val="26"/>
        </w:rPr>
        <w:t>осуществляется размещение информационных конструкций следующих видов:</w:t>
      </w:r>
    </w:p>
    <w:p w:rsidR="005450BF" w:rsidRDefault="004B323C" w:rsidP="004B323C">
      <w:pPr>
        <w:ind w:firstLine="709"/>
        <w:jc w:val="both"/>
        <w:rPr>
          <w:sz w:val="26"/>
          <w:szCs w:val="26"/>
        </w:rPr>
      </w:pPr>
      <w:r w:rsidRPr="00B54497">
        <w:rPr>
          <w:sz w:val="26"/>
          <w:szCs w:val="26"/>
        </w:rPr>
        <w:t>1</w:t>
      </w:r>
      <w:r w:rsidR="00EA5B58">
        <w:rPr>
          <w:sz w:val="26"/>
          <w:szCs w:val="26"/>
        </w:rPr>
        <w:t>)</w:t>
      </w:r>
      <w:r w:rsidR="005450BF">
        <w:rPr>
          <w:sz w:val="26"/>
          <w:szCs w:val="26"/>
        </w:rPr>
        <w:t xml:space="preserve"> у</w:t>
      </w:r>
      <w:r w:rsidRPr="00B54497">
        <w:rPr>
          <w:sz w:val="26"/>
          <w:szCs w:val="26"/>
        </w:rPr>
        <w:t>казатели наименований улиц (площадей, п</w:t>
      </w:r>
      <w:r w:rsidR="005450BF">
        <w:rPr>
          <w:sz w:val="26"/>
          <w:szCs w:val="26"/>
        </w:rPr>
        <w:t>роулков и т.д.) и номеров домов;</w:t>
      </w:r>
    </w:p>
    <w:p w:rsidR="005450BF" w:rsidRDefault="005450BF" w:rsidP="004B323C">
      <w:pPr>
        <w:ind w:firstLine="709"/>
        <w:jc w:val="both"/>
        <w:rPr>
          <w:sz w:val="26"/>
          <w:szCs w:val="26"/>
        </w:rPr>
      </w:pPr>
      <w:r>
        <w:rPr>
          <w:sz w:val="26"/>
          <w:szCs w:val="26"/>
        </w:rPr>
        <w:t>2)</w:t>
      </w:r>
      <w:r w:rsidR="00CF50BC">
        <w:rPr>
          <w:sz w:val="26"/>
          <w:szCs w:val="26"/>
        </w:rPr>
        <w:t xml:space="preserve"> картографическая информация, маршруты</w:t>
      </w:r>
      <w:r w:rsidR="004B323C" w:rsidRPr="00B54497">
        <w:rPr>
          <w:sz w:val="26"/>
          <w:szCs w:val="26"/>
        </w:rPr>
        <w:t xml:space="preserve"> (схемы) </w:t>
      </w:r>
      <w:r w:rsidR="00E3214D">
        <w:rPr>
          <w:sz w:val="26"/>
          <w:szCs w:val="26"/>
        </w:rPr>
        <w:t xml:space="preserve">движения и расписания </w:t>
      </w:r>
      <w:r w:rsidR="004B323C" w:rsidRPr="00B54497">
        <w:rPr>
          <w:sz w:val="26"/>
          <w:szCs w:val="26"/>
        </w:rPr>
        <w:t xml:space="preserve"> пассажирского транспорта;</w:t>
      </w:r>
    </w:p>
    <w:p w:rsidR="004B323C" w:rsidRPr="00B54497" w:rsidRDefault="005450BF" w:rsidP="004B323C">
      <w:pPr>
        <w:ind w:firstLine="709"/>
        <w:jc w:val="both"/>
        <w:rPr>
          <w:sz w:val="26"/>
          <w:szCs w:val="26"/>
        </w:rPr>
      </w:pPr>
      <w:r>
        <w:rPr>
          <w:sz w:val="26"/>
          <w:szCs w:val="26"/>
        </w:rPr>
        <w:t>3)</w:t>
      </w:r>
      <w:r w:rsidR="004B323C" w:rsidRPr="00B54497">
        <w:rPr>
          <w:sz w:val="26"/>
          <w:szCs w:val="26"/>
        </w:rPr>
        <w:t xml:space="preserve"> технические средства организации дорожного движении, а также иные указатели, используемые для навигации.</w:t>
      </w:r>
    </w:p>
    <w:p w:rsidR="004B323C" w:rsidRPr="00B54497" w:rsidRDefault="00CF50BC" w:rsidP="004B323C">
      <w:pPr>
        <w:ind w:firstLine="709"/>
        <w:jc w:val="both"/>
        <w:rPr>
          <w:sz w:val="26"/>
          <w:szCs w:val="26"/>
        </w:rPr>
      </w:pPr>
      <w:r>
        <w:rPr>
          <w:sz w:val="26"/>
          <w:szCs w:val="26"/>
        </w:rPr>
        <w:t>4) в</w:t>
      </w:r>
      <w:r w:rsidR="004B323C" w:rsidRPr="00B54497">
        <w:rPr>
          <w:sz w:val="26"/>
          <w:szCs w:val="26"/>
        </w:rPr>
        <w:t>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а также на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w:t>
      </w:r>
    </w:p>
    <w:p w:rsidR="004B323C" w:rsidRPr="00B54497" w:rsidRDefault="00CF50BC" w:rsidP="004B323C">
      <w:pPr>
        <w:ind w:firstLine="709"/>
        <w:jc w:val="both"/>
        <w:rPr>
          <w:sz w:val="26"/>
          <w:szCs w:val="26"/>
        </w:rPr>
      </w:pPr>
      <w:r>
        <w:rPr>
          <w:sz w:val="26"/>
          <w:szCs w:val="26"/>
        </w:rPr>
        <w:t xml:space="preserve">- </w:t>
      </w:r>
      <w:r w:rsidR="004B323C" w:rsidRPr="00B54497">
        <w:rPr>
          <w:sz w:val="26"/>
          <w:szCs w:val="26"/>
        </w:rPr>
        <w:t xml:space="preserve">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w:t>
      </w:r>
      <w:r w:rsidR="004B323C" w:rsidRPr="00B54497">
        <w:rPr>
          <w:sz w:val="26"/>
          <w:szCs w:val="26"/>
        </w:rPr>
        <w:lastRenderedPageBreak/>
        <w:t>неопределённого круга лиц о фактическом местоположении (месте осуществления деятельности) данной организации, индивидуального предпринимателя;</w:t>
      </w:r>
    </w:p>
    <w:p w:rsidR="004B323C" w:rsidRPr="00B54497" w:rsidRDefault="00CF50BC" w:rsidP="004B323C">
      <w:pPr>
        <w:ind w:firstLine="709"/>
        <w:jc w:val="both"/>
        <w:rPr>
          <w:sz w:val="26"/>
          <w:szCs w:val="26"/>
        </w:rPr>
      </w:pPr>
      <w:r>
        <w:rPr>
          <w:sz w:val="26"/>
          <w:szCs w:val="26"/>
        </w:rPr>
        <w:t xml:space="preserve">- </w:t>
      </w:r>
      <w:r w:rsidR="004B323C" w:rsidRPr="00B54497">
        <w:rPr>
          <w:sz w:val="26"/>
          <w:szCs w:val="26"/>
        </w:rPr>
        <w:t>сведения, размещаемые в случаях, предусмотренных Законом Российской Федерации от 07.02.1992 № 2300-1 «О защите прав потребителей».</w:t>
      </w:r>
    </w:p>
    <w:p w:rsidR="004B323C" w:rsidRPr="00B54497" w:rsidRDefault="00CF50BC" w:rsidP="004B323C">
      <w:pPr>
        <w:ind w:firstLine="709"/>
        <w:jc w:val="both"/>
        <w:rPr>
          <w:sz w:val="26"/>
          <w:szCs w:val="26"/>
        </w:rPr>
      </w:pPr>
      <w:r>
        <w:rPr>
          <w:sz w:val="26"/>
          <w:szCs w:val="26"/>
        </w:rPr>
        <w:t>5) у</w:t>
      </w:r>
      <w:r w:rsidR="004B323C" w:rsidRPr="00B54497">
        <w:rPr>
          <w:sz w:val="26"/>
          <w:szCs w:val="26"/>
        </w:rPr>
        <w:t xml:space="preserve">казатели маршрутного ориентирования, не содержащие сведений рекламного характера. Данный вид информационных конструкций размещается в соответствии с нормами, регулирующими размещение вывесок, если </w:t>
      </w:r>
      <w:r w:rsidR="006676D1">
        <w:rPr>
          <w:sz w:val="26"/>
          <w:szCs w:val="26"/>
        </w:rPr>
        <w:t>иное не предусмотрено Правилами.</w:t>
      </w:r>
    </w:p>
    <w:p w:rsidR="004B323C" w:rsidRPr="00B54497" w:rsidRDefault="006676D1" w:rsidP="004B323C">
      <w:pPr>
        <w:ind w:firstLine="709"/>
        <w:jc w:val="both"/>
        <w:rPr>
          <w:sz w:val="26"/>
          <w:szCs w:val="26"/>
        </w:rPr>
      </w:pPr>
      <w:r>
        <w:rPr>
          <w:sz w:val="26"/>
          <w:szCs w:val="26"/>
        </w:rPr>
        <w:t>3</w:t>
      </w:r>
      <w:r w:rsidR="00B37B45">
        <w:rPr>
          <w:sz w:val="26"/>
          <w:szCs w:val="26"/>
        </w:rPr>
        <w:t xml:space="preserve">. </w:t>
      </w:r>
      <w:r w:rsidR="004B323C" w:rsidRPr="00B54497">
        <w:rPr>
          <w:sz w:val="26"/>
          <w:szCs w:val="26"/>
        </w:rPr>
        <w:t>Содержание информационных конструкций осуществляется собственниками (правообладателями) данных объектов.</w:t>
      </w:r>
    </w:p>
    <w:p w:rsidR="004B323C" w:rsidRPr="00B54497" w:rsidRDefault="006676D1" w:rsidP="004B323C">
      <w:pPr>
        <w:tabs>
          <w:tab w:val="left" w:pos="930"/>
        </w:tabs>
        <w:ind w:firstLine="709"/>
        <w:jc w:val="both"/>
        <w:rPr>
          <w:sz w:val="26"/>
          <w:szCs w:val="26"/>
        </w:rPr>
      </w:pPr>
      <w:r>
        <w:rPr>
          <w:sz w:val="26"/>
          <w:szCs w:val="26"/>
        </w:rPr>
        <w:t>4</w:t>
      </w:r>
      <w:r w:rsidR="004B323C" w:rsidRPr="00B54497">
        <w:rPr>
          <w:sz w:val="26"/>
          <w:szCs w:val="26"/>
        </w:rPr>
        <w:t xml:space="preserve">. </w:t>
      </w:r>
      <w:proofErr w:type="gramStart"/>
      <w:r w:rsidR="004B323C" w:rsidRPr="00B54497">
        <w:rPr>
          <w:sz w:val="26"/>
          <w:szCs w:val="26"/>
        </w:rPr>
        <w:t>Размещение вывесок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roofErr w:type="gramEnd"/>
    </w:p>
    <w:p w:rsidR="004B323C" w:rsidRPr="00B54497" w:rsidRDefault="006676D1" w:rsidP="004B323C">
      <w:pPr>
        <w:ind w:firstLine="709"/>
        <w:jc w:val="both"/>
        <w:rPr>
          <w:sz w:val="26"/>
          <w:szCs w:val="26"/>
        </w:rPr>
      </w:pPr>
      <w:r>
        <w:rPr>
          <w:sz w:val="26"/>
          <w:szCs w:val="26"/>
        </w:rPr>
        <w:t>5</w:t>
      </w:r>
      <w:r w:rsidR="00B37B45">
        <w:rPr>
          <w:sz w:val="26"/>
          <w:szCs w:val="26"/>
        </w:rPr>
        <w:t xml:space="preserve">. </w:t>
      </w:r>
      <w:proofErr w:type="gramStart"/>
      <w:r w:rsidR="004B323C" w:rsidRPr="00B54497">
        <w:rPr>
          <w:sz w:val="26"/>
          <w:szCs w:val="26"/>
        </w:rPr>
        <w:t>Допускается размещение указателей маршрутного ориентирования, в виде отдельно стоящих конструкций вне границ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на основании согласованного, в соответствии с п.7.3.</w:t>
      </w:r>
      <w:proofErr w:type="gramEnd"/>
      <w:r w:rsidR="004B323C" w:rsidRPr="00B54497">
        <w:rPr>
          <w:sz w:val="26"/>
          <w:szCs w:val="26"/>
        </w:rPr>
        <w:t xml:space="preserve"> Правил, </w:t>
      </w:r>
      <w:proofErr w:type="spellStart"/>
      <w:proofErr w:type="gramStart"/>
      <w:r w:rsidR="004B323C" w:rsidRPr="00B54497">
        <w:rPr>
          <w:sz w:val="26"/>
          <w:szCs w:val="26"/>
        </w:rPr>
        <w:t>дизайн-проекта</w:t>
      </w:r>
      <w:proofErr w:type="spellEnd"/>
      <w:proofErr w:type="gramEnd"/>
      <w:r w:rsidR="004B323C" w:rsidRPr="00B54497">
        <w:rPr>
          <w:sz w:val="26"/>
          <w:szCs w:val="26"/>
        </w:rPr>
        <w:t xml:space="preserve"> размещения информационной конструкции.</w:t>
      </w:r>
    </w:p>
    <w:p w:rsidR="004B323C" w:rsidRPr="00B54497" w:rsidRDefault="006676D1" w:rsidP="004B323C">
      <w:pPr>
        <w:ind w:firstLine="709"/>
        <w:jc w:val="both"/>
        <w:rPr>
          <w:sz w:val="26"/>
          <w:szCs w:val="26"/>
        </w:rPr>
      </w:pPr>
      <w:r>
        <w:rPr>
          <w:sz w:val="26"/>
          <w:szCs w:val="26"/>
        </w:rPr>
        <w:t>6</w:t>
      </w:r>
      <w:r w:rsidR="00B37B45">
        <w:rPr>
          <w:sz w:val="26"/>
          <w:szCs w:val="26"/>
        </w:rPr>
        <w:t xml:space="preserve">. </w:t>
      </w:r>
      <w:r w:rsidR="004B323C" w:rsidRPr="00B54497">
        <w:rPr>
          <w:vanish/>
          <w:sz w:val="26"/>
          <w:szCs w:val="26"/>
        </w:rPr>
        <w:t xml:space="preserve"> 11.5</w:t>
      </w:r>
      <w:r w:rsidR="004B323C" w:rsidRPr="00B54497">
        <w:rPr>
          <w:sz w:val="26"/>
          <w:szCs w:val="26"/>
        </w:rPr>
        <w:t xml:space="preserve">Информационные конструкции, размещаемые в </w:t>
      </w:r>
      <w:r w:rsidR="002B7AC9">
        <w:rPr>
          <w:sz w:val="26"/>
          <w:szCs w:val="26"/>
        </w:rPr>
        <w:t>Пинежском муниципальном округе</w:t>
      </w:r>
      <w:r w:rsidR="00687CA3">
        <w:rPr>
          <w:sz w:val="26"/>
          <w:szCs w:val="26"/>
        </w:rPr>
        <w:t xml:space="preserve"> Архангельской области</w:t>
      </w:r>
      <w:r w:rsidR="004B323C" w:rsidRPr="00B54497">
        <w:rPr>
          <w:sz w:val="26"/>
          <w:szCs w:val="26"/>
        </w:rPr>
        <w:t>,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облик населенного пункта и обеспечивать соответствие эстетических характеристик информационных конструкций стилистике объекта, на котором они размещаются.</w:t>
      </w:r>
    </w:p>
    <w:p w:rsidR="004B323C" w:rsidRPr="00B54497" w:rsidRDefault="006676D1" w:rsidP="004B323C">
      <w:pPr>
        <w:ind w:firstLine="709"/>
        <w:jc w:val="both"/>
        <w:rPr>
          <w:sz w:val="26"/>
          <w:szCs w:val="26"/>
        </w:rPr>
      </w:pPr>
      <w:r>
        <w:rPr>
          <w:sz w:val="26"/>
          <w:szCs w:val="26"/>
        </w:rPr>
        <w:t>7</w:t>
      </w:r>
      <w:r w:rsidR="00B37B45">
        <w:rPr>
          <w:sz w:val="26"/>
          <w:szCs w:val="26"/>
        </w:rPr>
        <w:t xml:space="preserve">. </w:t>
      </w:r>
      <w:r w:rsidR="004B323C" w:rsidRPr="00B54497">
        <w:rPr>
          <w:sz w:val="26"/>
          <w:szCs w:val="26"/>
        </w:rPr>
        <w:t>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4B323C" w:rsidRPr="00B54497" w:rsidRDefault="006676D1" w:rsidP="004B323C">
      <w:pPr>
        <w:ind w:firstLine="709"/>
        <w:jc w:val="both"/>
        <w:rPr>
          <w:sz w:val="26"/>
          <w:szCs w:val="26"/>
          <w:u w:val="single"/>
        </w:rPr>
      </w:pPr>
      <w:r>
        <w:rPr>
          <w:sz w:val="26"/>
          <w:szCs w:val="26"/>
        </w:rPr>
        <w:t>8</w:t>
      </w:r>
      <w:r w:rsidR="00EA5B58">
        <w:rPr>
          <w:sz w:val="26"/>
          <w:szCs w:val="26"/>
        </w:rPr>
        <w:t>.</w:t>
      </w:r>
      <w:r w:rsidR="004B323C" w:rsidRPr="00B54497">
        <w:rPr>
          <w:sz w:val="26"/>
          <w:szCs w:val="26"/>
        </w:rPr>
        <w:t xml:space="preserve"> При размещении вывесок </w:t>
      </w:r>
      <w:r w:rsidR="00687CA3">
        <w:rPr>
          <w:sz w:val="26"/>
          <w:szCs w:val="26"/>
        </w:rPr>
        <w:t>на территории</w:t>
      </w:r>
      <w:r w:rsidR="00B37B45">
        <w:rPr>
          <w:sz w:val="26"/>
          <w:szCs w:val="26"/>
        </w:rPr>
        <w:t xml:space="preserve"> </w:t>
      </w:r>
      <w:r w:rsidR="00687CA3">
        <w:rPr>
          <w:sz w:val="26"/>
          <w:szCs w:val="26"/>
        </w:rPr>
        <w:t xml:space="preserve">муниципального округа </w:t>
      </w:r>
      <w:r w:rsidR="004B323C" w:rsidRPr="00B37B45">
        <w:rPr>
          <w:sz w:val="26"/>
          <w:szCs w:val="26"/>
        </w:rPr>
        <w:t>запрещается:</w:t>
      </w:r>
    </w:p>
    <w:p w:rsidR="004B323C" w:rsidRPr="00B54497" w:rsidRDefault="004B323C" w:rsidP="004B323C">
      <w:pPr>
        <w:ind w:firstLine="709"/>
        <w:jc w:val="both"/>
        <w:rPr>
          <w:sz w:val="26"/>
          <w:szCs w:val="26"/>
        </w:rPr>
      </w:pPr>
      <w:r w:rsidRPr="00B54497">
        <w:rPr>
          <w:sz w:val="26"/>
          <w:szCs w:val="26"/>
        </w:rPr>
        <w:t>1) в случае размещения вывесок на внешних поверхностях многоквартирных домов:</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нарушение геометрических параметров (размеров) вывесок;</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нарушение установленных требований к местам размещения вывесок;</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вывесок в виде печати на </w:t>
      </w:r>
      <w:proofErr w:type="spellStart"/>
      <w:r w:rsidR="004B323C" w:rsidRPr="00B54497">
        <w:rPr>
          <w:sz w:val="26"/>
          <w:szCs w:val="26"/>
        </w:rPr>
        <w:t>баннерной</w:t>
      </w:r>
      <w:proofErr w:type="spellEnd"/>
      <w:r w:rsidR="004B323C" w:rsidRPr="00B54497">
        <w:rPr>
          <w:sz w:val="26"/>
          <w:szCs w:val="26"/>
        </w:rPr>
        <w:t xml:space="preserve"> ткани;</w:t>
      </w:r>
    </w:p>
    <w:p w:rsidR="004B323C" w:rsidRPr="00B54497" w:rsidRDefault="00EA5B58" w:rsidP="004B323C">
      <w:pPr>
        <w:ind w:firstLine="709"/>
        <w:jc w:val="both"/>
        <w:rPr>
          <w:sz w:val="26"/>
          <w:szCs w:val="26"/>
        </w:rPr>
      </w:pPr>
      <w:r>
        <w:rPr>
          <w:sz w:val="26"/>
          <w:szCs w:val="26"/>
        </w:rPr>
        <w:lastRenderedPageBreak/>
        <w:t>-</w:t>
      </w:r>
      <w:r w:rsidR="004B323C" w:rsidRPr="00B54497">
        <w:rPr>
          <w:sz w:val="26"/>
          <w:szCs w:val="26"/>
        </w:rPr>
        <w:t xml:space="preserve"> размещение вывесок выше линии второго этажа (линии перекрытий между первым и вторым этажами);</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вывесок на козырьках зданий;</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полное перекрытие (закрытие) оконных и дверных проёмов, витражей и витрин;</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вывесок в оконных проёмах;</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вывесок на кровлях, лоджиях и балконах;</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вывесок на архитектурных деталях фасадов объектов (в том числе на колоннах, пилястрах, орнаментах, лепнине);</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вывесок на расстоянии </w:t>
      </w:r>
      <w:proofErr w:type="gramStart"/>
      <w:r w:rsidR="004B323C" w:rsidRPr="00B54497">
        <w:rPr>
          <w:sz w:val="26"/>
          <w:szCs w:val="26"/>
        </w:rPr>
        <w:t>ближе</w:t>
      </w:r>
      <w:proofErr w:type="gramEnd"/>
      <w:r w:rsidR="004B323C" w:rsidRPr="00B54497">
        <w:rPr>
          <w:sz w:val="26"/>
          <w:szCs w:val="26"/>
        </w:rPr>
        <w:t xml:space="preserve"> чем </w:t>
      </w:r>
      <w:smartTag w:uri="urn:schemas-microsoft-com:office:smarttags" w:element="metricconverter">
        <w:smartTagPr>
          <w:attr w:name="ProductID" w:val="2 метра"/>
        </w:smartTagPr>
        <w:r w:rsidR="004B323C" w:rsidRPr="00B54497">
          <w:rPr>
            <w:sz w:val="26"/>
            <w:szCs w:val="26"/>
          </w:rPr>
          <w:t>2 метра</w:t>
        </w:r>
      </w:smartTag>
      <w:r w:rsidR="004B323C" w:rsidRPr="00B54497">
        <w:rPr>
          <w:sz w:val="26"/>
          <w:szCs w:val="26"/>
        </w:rPr>
        <w:t xml:space="preserve"> от мемориальных досок;</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перекрытие (закрытие) указателей наименований улиц и номеров домов;</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настенных вывесок одна над другой;</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консольных вывесок на расстоянии менее </w:t>
      </w:r>
      <w:smartTag w:uri="urn:schemas-microsoft-com:office:smarttags" w:element="metricconverter">
        <w:smartTagPr>
          <w:attr w:name="ProductID" w:val="10 метров"/>
        </w:smartTagPr>
        <w:r w:rsidR="004B323C" w:rsidRPr="00B54497">
          <w:rPr>
            <w:sz w:val="26"/>
            <w:szCs w:val="26"/>
          </w:rPr>
          <w:t>10 метров</w:t>
        </w:r>
      </w:smartTag>
      <w:r w:rsidR="004B323C" w:rsidRPr="00B54497">
        <w:rPr>
          <w:sz w:val="26"/>
          <w:szCs w:val="26"/>
        </w:rPr>
        <w:t xml:space="preserve"> друг от друга, а также одной консольной вывески над другой;</w:t>
      </w:r>
    </w:p>
    <w:p w:rsidR="004B323C" w:rsidRPr="00B54497" w:rsidRDefault="00EA5B58" w:rsidP="004B323C">
      <w:pPr>
        <w:tabs>
          <w:tab w:val="left" w:pos="975"/>
        </w:tabs>
        <w:ind w:firstLine="709"/>
        <w:rPr>
          <w:sz w:val="26"/>
          <w:szCs w:val="26"/>
        </w:rPr>
      </w:pPr>
      <w:proofErr w:type="gramStart"/>
      <w:r>
        <w:rPr>
          <w:sz w:val="26"/>
          <w:szCs w:val="26"/>
        </w:rPr>
        <w:t>-</w:t>
      </w:r>
      <w:r w:rsidR="004B323C" w:rsidRPr="00B54497">
        <w:rPr>
          <w:sz w:val="26"/>
          <w:szCs w:val="26"/>
        </w:rPr>
        <w:t xml:space="preserve"> размещение вывесок путём непосредственного нанесения на поверхность фасада декоративно-художественного и (или) текстового изображения (методом</w:t>
      </w:r>
      <w:proofErr w:type="gramEnd"/>
    </w:p>
    <w:p w:rsidR="004B323C" w:rsidRPr="00B54497" w:rsidRDefault="004B323C" w:rsidP="004B323C">
      <w:pPr>
        <w:ind w:firstLine="709"/>
        <w:jc w:val="both"/>
        <w:rPr>
          <w:sz w:val="26"/>
          <w:szCs w:val="26"/>
        </w:rPr>
      </w:pPr>
      <w:r w:rsidRPr="00B54497">
        <w:rPr>
          <w:sz w:val="26"/>
          <w:szCs w:val="26"/>
        </w:rPr>
        <w:t>покраски, наклейки и иными методами);</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вывесок с помощью демонстрации </w:t>
      </w:r>
      <w:proofErr w:type="spellStart"/>
      <w:r w:rsidR="004B323C" w:rsidRPr="00B54497">
        <w:rPr>
          <w:sz w:val="26"/>
          <w:szCs w:val="26"/>
        </w:rPr>
        <w:t>постеров</w:t>
      </w:r>
      <w:proofErr w:type="spellEnd"/>
      <w:r w:rsidR="004B323C" w:rsidRPr="00B54497">
        <w:rPr>
          <w:sz w:val="26"/>
          <w:szCs w:val="26"/>
        </w:rPr>
        <w:t xml:space="preserve"> на динамических системах смены изображений (</w:t>
      </w:r>
      <w:proofErr w:type="spellStart"/>
      <w:r w:rsidR="004B323C" w:rsidRPr="00B54497">
        <w:rPr>
          <w:sz w:val="26"/>
          <w:szCs w:val="26"/>
        </w:rPr>
        <w:t>роллерные</w:t>
      </w:r>
      <w:proofErr w:type="spellEnd"/>
      <w:r w:rsidR="004B323C" w:rsidRPr="00B54497">
        <w:rPr>
          <w:sz w:val="26"/>
          <w:szCs w:val="26"/>
        </w:rPr>
        <w:t xml:space="preserve"> системы, системы поворотных панелей - </w:t>
      </w:r>
      <w:proofErr w:type="spellStart"/>
      <w:r w:rsidR="004B323C" w:rsidRPr="00B54497">
        <w:rPr>
          <w:sz w:val="26"/>
          <w:szCs w:val="26"/>
        </w:rPr>
        <w:t>призматроны</w:t>
      </w:r>
      <w:proofErr w:type="spellEnd"/>
      <w:r w:rsidR="004B323C" w:rsidRPr="00B54497">
        <w:rPr>
          <w:sz w:val="26"/>
          <w:szCs w:val="26"/>
        </w:rPr>
        <w:t>)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окраска и покрытие декоративными плёнками поверхности остекления витрин более 30 процентов площади;</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замена остекления витрин световыми коробами;</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устройство в витрине конструкций электронных носителей (экранов, телевизоров) на всю высоту и (или) длину остекления витрины;</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вывесок с использованием неоновых светильников, мигающих (мерцающих) элементов;</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вывесок на архитектурных деталях фасадов объектов (в том числе на колоннах, пилястрах, орнаментах, лепнине);</w:t>
      </w:r>
    </w:p>
    <w:p w:rsidR="004B323C" w:rsidRPr="00B54497" w:rsidRDefault="004B323C" w:rsidP="004B323C">
      <w:pPr>
        <w:ind w:firstLine="709"/>
        <w:jc w:val="both"/>
        <w:rPr>
          <w:sz w:val="26"/>
          <w:szCs w:val="26"/>
        </w:rPr>
      </w:pPr>
      <w:r w:rsidRPr="00B54497">
        <w:rPr>
          <w:sz w:val="26"/>
          <w:szCs w:val="26"/>
        </w:rPr>
        <w:t>2) в случае размещения вывесок на внешних поверхностях иных зданий, строений, сооружений:</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нарушение геометрических параметров (размеров) вывесок;</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нарушение установленных требований к местам размещения вывесок;</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вывесок в виде печати на </w:t>
      </w:r>
      <w:proofErr w:type="spellStart"/>
      <w:r w:rsidR="004B323C" w:rsidRPr="00B54497">
        <w:rPr>
          <w:sz w:val="26"/>
          <w:szCs w:val="26"/>
        </w:rPr>
        <w:t>баннерной</w:t>
      </w:r>
      <w:proofErr w:type="spellEnd"/>
      <w:r w:rsidR="004B323C" w:rsidRPr="00B54497">
        <w:rPr>
          <w:sz w:val="26"/>
          <w:szCs w:val="26"/>
        </w:rPr>
        <w:t xml:space="preserve"> ткани;</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вывесок на козырьках зданий, строений, сооружений;</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полное или частичное перекрытие оконных и дверных проёмов, витражей и витрин;</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вывесок в оконных проёмах;</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вывесок на кровлях, лоджиях и балконах;</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вывесок на архитектурных деталях фасадов объектов (в том числе на колоннах, пилястрах, орнаментах, лепнине);</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вывесок на расстоянии </w:t>
      </w:r>
      <w:proofErr w:type="gramStart"/>
      <w:r w:rsidR="004B323C" w:rsidRPr="00B54497">
        <w:rPr>
          <w:sz w:val="26"/>
          <w:szCs w:val="26"/>
        </w:rPr>
        <w:t>ближе</w:t>
      </w:r>
      <w:proofErr w:type="gramEnd"/>
      <w:r w:rsidR="004B323C" w:rsidRPr="00B54497">
        <w:rPr>
          <w:sz w:val="26"/>
          <w:szCs w:val="26"/>
        </w:rPr>
        <w:t xml:space="preserve"> чем </w:t>
      </w:r>
      <w:smartTag w:uri="urn:schemas-microsoft-com:office:smarttags" w:element="metricconverter">
        <w:smartTagPr>
          <w:attr w:name="ProductID" w:val="2 метра"/>
        </w:smartTagPr>
        <w:r w:rsidR="004B323C" w:rsidRPr="00B54497">
          <w:rPr>
            <w:sz w:val="26"/>
            <w:szCs w:val="26"/>
          </w:rPr>
          <w:t>2 метра</w:t>
        </w:r>
      </w:smartTag>
      <w:r w:rsidR="004B323C" w:rsidRPr="00B54497">
        <w:rPr>
          <w:sz w:val="26"/>
          <w:szCs w:val="26"/>
        </w:rPr>
        <w:t xml:space="preserve"> от мемориальных досок;</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перекрытие указателей наименований улиц и номеров домов;</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настенных вывесок одна над другой;</w:t>
      </w:r>
    </w:p>
    <w:p w:rsidR="004B323C" w:rsidRPr="00B54497" w:rsidRDefault="00EA5B58" w:rsidP="004B323C">
      <w:pPr>
        <w:ind w:firstLine="709"/>
        <w:jc w:val="both"/>
        <w:rPr>
          <w:sz w:val="26"/>
          <w:szCs w:val="26"/>
        </w:rPr>
      </w:pPr>
      <w:r>
        <w:rPr>
          <w:sz w:val="26"/>
          <w:szCs w:val="26"/>
        </w:rPr>
        <w:lastRenderedPageBreak/>
        <w:t>-</w:t>
      </w:r>
      <w:r w:rsidR="004B323C" w:rsidRPr="00B54497">
        <w:rPr>
          <w:sz w:val="26"/>
          <w:szCs w:val="26"/>
        </w:rPr>
        <w:t xml:space="preserve"> размещение консольных вывесок на расстоянии менее </w:t>
      </w:r>
      <w:smartTag w:uri="urn:schemas-microsoft-com:office:smarttags" w:element="metricconverter">
        <w:smartTagPr>
          <w:attr w:name="ProductID" w:val="10 метров"/>
        </w:smartTagPr>
        <w:r w:rsidR="004B323C" w:rsidRPr="00B54497">
          <w:rPr>
            <w:sz w:val="26"/>
            <w:szCs w:val="26"/>
          </w:rPr>
          <w:t>10 метров</w:t>
        </w:r>
      </w:smartTag>
      <w:r w:rsidR="004B323C" w:rsidRPr="00B54497">
        <w:rPr>
          <w:sz w:val="26"/>
          <w:szCs w:val="26"/>
        </w:rPr>
        <w:t xml:space="preserve"> друг от друга, а также одной консольной вывески над другой;</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вывесок с помощью демонстрации </w:t>
      </w:r>
      <w:proofErr w:type="spellStart"/>
      <w:r w:rsidR="004B323C" w:rsidRPr="00B54497">
        <w:rPr>
          <w:sz w:val="26"/>
          <w:szCs w:val="26"/>
        </w:rPr>
        <w:t>постеров</w:t>
      </w:r>
      <w:proofErr w:type="spellEnd"/>
      <w:r w:rsidR="004B323C" w:rsidRPr="00B54497">
        <w:rPr>
          <w:sz w:val="26"/>
          <w:szCs w:val="26"/>
        </w:rPr>
        <w:t xml:space="preserve"> на динамических системах смены изображений (</w:t>
      </w:r>
      <w:proofErr w:type="spellStart"/>
      <w:r w:rsidR="004B323C" w:rsidRPr="00B54497">
        <w:rPr>
          <w:sz w:val="26"/>
          <w:szCs w:val="26"/>
        </w:rPr>
        <w:t>роллерные</w:t>
      </w:r>
      <w:proofErr w:type="spellEnd"/>
      <w:r w:rsidR="004B323C" w:rsidRPr="00B54497">
        <w:rPr>
          <w:sz w:val="26"/>
          <w:szCs w:val="26"/>
        </w:rPr>
        <w:t xml:space="preserve"> системы, системы поворотных панелей - </w:t>
      </w:r>
      <w:proofErr w:type="spellStart"/>
      <w:r w:rsidR="004B323C" w:rsidRPr="00B54497">
        <w:rPr>
          <w:sz w:val="26"/>
          <w:szCs w:val="26"/>
        </w:rPr>
        <w:t>призматроны</w:t>
      </w:r>
      <w:proofErr w:type="spellEnd"/>
      <w:r w:rsidR="004B323C" w:rsidRPr="00B54497">
        <w:rPr>
          <w:sz w:val="26"/>
          <w:szCs w:val="26"/>
        </w:rPr>
        <w:t>)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4B323C" w:rsidRPr="00B54497" w:rsidRDefault="00EA5B58" w:rsidP="004B323C">
      <w:pPr>
        <w:tabs>
          <w:tab w:val="left" w:pos="1005"/>
        </w:tabs>
        <w:ind w:firstLine="709"/>
        <w:rPr>
          <w:sz w:val="26"/>
          <w:szCs w:val="26"/>
        </w:rPr>
      </w:pPr>
      <w:r>
        <w:rPr>
          <w:sz w:val="26"/>
          <w:szCs w:val="26"/>
        </w:rPr>
        <w:t>-</w:t>
      </w:r>
      <w:r w:rsidR="004B323C" w:rsidRPr="00B54497">
        <w:rPr>
          <w:sz w:val="26"/>
          <w:szCs w:val="26"/>
        </w:rPr>
        <w:t xml:space="preserve"> окраска и покрытие декоративными плёнками поверхности остекления</w:t>
      </w:r>
    </w:p>
    <w:p w:rsidR="004B323C" w:rsidRPr="00B54497" w:rsidRDefault="004B323C" w:rsidP="004B323C">
      <w:pPr>
        <w:ind w:firstLine="709"/>
        <w:rPr>
          <w:sz w:val="26"/>
          <w:szCs w:val="26"/>
        </w:rPr>
      </w:pPr>
      <w:r w:rsidRPr="00B54497">
        <w:rPr>
          <w:sz w:val="26"/>
          <w:szCs w:val="26"/>
        </w:rPr>
        <w:t>витрин более 30 процентов площади;</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замена остекления витрин световыми коробами;</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устройство в витрине конструкций электронных носителей - экранов (телевизоров) на всю высоту и (или) длину остекления витрин;</w:t>
      </w:r>
    </w:p>
    <w:p w:rsidR="004B323C" w:rsidRPr="00B54497" w:rsidRDefault="00EA5B58" w:rsidP="004B323C">
      <w:pPr>
        <w:ind w:firstLine="709"/>
        <w:jc w:val="both"/>
        <w:rPr>
          <w:sz w:val="26"/>
          <w:szCs w:val="26"/>
        </w:rPr>
      </w:pPr>
      <w:r>
        <w:rPr>
          <w:sz w:val="26"/>
          <w:szCs w:val="26"/>
        </w:rPr>
        <w:t>-</w:t>
      </w:r>
      <w:r w:rsidR="004B323C" w:rsidRPr="00B54497">
        <w:rPr>
          <w:sz w:val="26"/>
          <w:szCs w:val="26"/>
        </w:rPr>
        <w:t xml:space="preserve"> размещение вывесок с использованием неоновых светильников, мигающих (мерцающих) элементов;</w:t>
      </w:r>
    </w:p>
    <w:p w:rsidR="004B323C" w:rsidRPr="00B54497" w:rsidRDefault="004B323C" w:rsidP="004B323C">
      <w:pPr>
        <w:ind w:firstLine="709"/>
        <w:jc w:val="both"/>
        <w:rPr>
          <w:sz w:val="26"/>
          <w:szCs w:val="26"/>
        </w:rPr>
      </w:pPr>
      <w:r w:rsidRPr="00B54497">
        <w:rPr>
          <w:sz w:val="26"/>
          <w:szCs w:val="26"/>
        </w:rPr>
        <w:t>3) размещение вывесок на ограждающих конструкциях (заборах, шлагбаумах, ограждениях, перилах);</w:t>
      </w:r>
    </w:p>
    <w:p w:rsidR="004B323C" w:rsidRPr="00B54497" w:rsidRDefault="004B323C" w:rsidP="004B323C">
      <w:pPr>
        <w:ind w:firstLine="709"/>
        <w:jc w:val="both"/>
        <w:rPr>
          <w:sz w:val="26"/>
          <w:szCs w:val="26"/>
        </w:rPr>
      </w:pPr>
      <w:r w:rsidRPr="00B54497">
        <w:rPr>
          <w:sz w:val="26"/>
          <w:szCs w:val="26"/>
        </w:rPr>
        <w:t xml:space="preserve">4) размещение вывесок в виде отдельно стоящих сборно-разборных (складных) конструкций - </w:t>
      </w:r>
      <w:proofErr w:type="spellStart"/>
      <w:r w:rsidRPr="00B54497">
        <w:rPr>
          <w:sz w:val="26"/>
          <w:szCs w:val="26"/>
        </w:rPr>
        <w:t>штендеров</w:t>
      </w:r>
      <w:proofErr w:type="spellEnd"/>
      <w:r w:rsidRPr="00B54497">
        <w:rPr>
          <w:sz w:val="26"/>
          <w:szCs w:val="26"/>
        </w:rPr>
        <w:t>;</w:t>
      </w:r>
    </w:p>
    <w:p w:rsidR="004B323C" w:rsidRPr="00B54497" w:rsidRDefault="004B323C" w:rsidP="004B323C">
      <w:pPr>
        <w:ind w:firstLine="709"/>
        <w:jc w:val="both"/>
        <w:rPr>
          <w:sz w:val="26"/>
          <w:szCs w:val="26"/>
        </w:rPr>
      </w:pPr>
      <w:r w:rsidRPr="00B54497">
        <w:rPr>
          <w:sz w:val="26"/>
          <w:szCs w:val="26"/>
        </w:rPr>
        <w:t xml:space="preserve">5) размещение вывесок на ограждающих конструкциях сезонных кафе </w:t>
      </w:r>
      <w:proofErr w:type="gramStart"/>
      <w:r w:rsidRPr="00B54497">
        <w:rPr>
          <w:sz w:val="26"/>
          <w:szCs w:val="26"/>
        </w:rPr>
        <w:t>при</w:t>
      </w:r>
      <w:proofErr w:type="gramEnd"/>
    </w:p>
    <w:p w:rsidR="004B323C" w:rsidRPr="00B54497" w:rsidRDefault="004B323C" w:rsidP="004B323C">
      <w:pPr>
        <w:ind w:firstLine="709"/>
        <w:jc w:val="both"/>
        <w:rPr>
          <w:sz w:val="26"/>
          <w:szCs w:val="26"/>
        </w:rPr>
      </w:pPr>
      <w:r w:rsidRPr="00B54497">
        <w:rPr>
          <w:sz w:val="26"/>
          <w:szCs w:val="26"/>
        </w:rPr>
        <w:t xml:space="preserve">стационарных </w:t>
      </w:r>
      <w:proofErr w:type="gramStart"/>
      <w:r w:rsidRPr="00B54497">
        <w:rPr>
          <w:sz w:val="26"/>
          <w:szCs w:val="26"/>
        </w:rPr>
        <w:t>предприятиях</w:t>
      </w:r>
      <w:proofErr w:type="gramEnd"/>
      <w:r w:rsidRPr="00B54497">
        <w:rPr>
          <w:sz w:val="26"/>
          <w:szCs w:val="26"/>
        </w:rPr>
        <w:t xml:space="preserve"> общественного питания;</w:t>
      </w:r>
    </w:p>
    <w:p w:rsidR="004B323C" w:rsidRPr="00B54497" w:rsidRDefault="004B323C" w:rsidP="004B323C">
      <w:pPr>
        <w:ind w:firstLine="709"/>
        <w:jc w:val="both"/>
        <w:rPr>
          <w:sz w:val="26"/>
          <w:szCs w:val="26"/>
        </w:rPr>
      </w:pPr>
      <w:r w:rsidRPr="00B54497">
        <w:rPr>
          <w:sz w:val="26"/>
          <w:szCs w:val="26"/>
        </w:rPr>
        <w:t xml:space="preserve">6) размещение вывесок на внешних поверхностях объектов незавершённого строительства. </w:t>
      </w:r>
    </w:p>
    <w:p w:rsidR="004B323C" w:rsidRPr="00B54497" w:rsidRDefault="006676D1" w:rsidP="004B323C">
      <w:pPr>
        <w:ind w:firstLine="709"/>
        <w:jc w:val="both"/>
        <w:rPr>
          <w:sz w:val="26"/>
          <w:szCs w:val="26"/>
        </w:rPr>
      </w:pPr>
      <w:r>
        <w:rPr>
          <w:sz w:val="26"/>
          <w:szCs w:val="26"/>
        </w:rPr>
        <w:t>9</w:t>
      </w:r>
      <w:r w:rsidR="004B323C" w:rsidRPr="00B54497">
        <w:rPr>
          <w:sz w:val="26"/>
          <w:szCs w:val="26"/>
        </w:rPr>
        <w:t>. Графические материалы по размещению информационных конструкций приведены в приложении № 1 к Правилам.</w:t>
      </w:r>
    </w:p>
    <w:p w:rsidR="004B323C" w:rsidRPr="00EA5B58" w:rsidRDefault="006676D1" w:rsidP="004B323C">
      <w:pPr>
        <w:ind w:firstLine="709"/>
        <w:jc w:val="both"/>
        <w:rPr>
          <w:sz w:val="26"/>
          <w:szCs w:val="26"/>
        </w:rPr>
      </w:pPr>
      <w:r>
        <w:rPr>
          <w:sz w:val="26"/>
          <w:szCs w:val="26"/>
        </w:rPr>
        <w:t>10</w:t>
      </w:r>
      <w:r w:rsidR="004B323C" w:rsidRPr="00EA5B58">
        <w:rPr>
          <w:sz w:val="26"/>
          <w:szCs w:val="26"/>
        </w:rPr>
        <w:t>. Требования к размещению вывесок</w:t>
      </w:r>
      <w:r w:rsidR="00B37B45">
        <w:rPr>
          <w:sz w:val="26"/>
          <w:szCs w:val="26"/>
        </w:rPr>
        <w:t>:</w:t>
      </w:r>
    </w:p>
    <w:p w:rsidR="004B323C" w:rsidRPr="00B54497" w:rsidRDefault="00EA5B58" w:rsidP="004B323C">
      <w:pPr>
        <w:ind w:firstLine="709"/>
        <w:jc w:val="both"/>
        <w:rPr>
          <w:sz w:val="26"/>
          <w:szCs w:val="26"/>
        </w:rPr>
      </w:pPr>
      <w:r>
        <w:rPr>
          <w:sz w:val="26"/>
          <w:szCs w:val="26"/>
        </w:rPr>
        <w:t>1)</w:t>
      </w:r>
      <w:r w:rsidR="00B37B45">
        <w:rPr>
          <w:sz w:val="26"/>
          <w:szCs w:val="26"/>
        </w:rPr>
        <w:t xml:space="preserve">  в</w:t>
      </w:r>
      <w:r w:rsidR="004B323C" w:rsidRPr="00B54497">
        <w:rPr>
          <w:sz w:val="26"/>
          <w:szCs w:val="26"/>
        </w:rPr>
        <w:t>ывески размещаются на фасадах, крышах; на витринах зданий, строений, со</w:t>
      </w:r>
      <w:r w:rsidR="00B37B45">
        <w:rPr>
          <w:sz w:val="26"/>
          <w:szCs w:val="26"/>
        </w:rPr>
        <w:t>оружений; на земельных участках;</w:t>
      </w:r>
    </w:p>
    <w:p w:rsidR="004B323C" w:rsidRPr="00B54497" w:rsidRDefault="00EA5B58" w:rsidP="004B323C">
      <w:pPr>
        <w:ind w:firstLine="709"/>
        <w:jc w:val="both"/>
        <w:rPr>
          <w:sz w:val="26"/>
          <w:szCs w:val="26"/>
        </w:rPr>
      </w:pPr>
      <w:r>
        <w:rPr>
          <w:sz w:val="26"/>
          <w:szCs w:val="26"/>
        </w:rPr>
        <w:t>2)</w:t>
      </w:r>
      <w:r w:rsidR="00B37B45">
        <w:rPr>
          <w:sz w:val="26"/>
          <w:szCs w:val="26"/>
        </w:rPr>
        <w:t xml:space="preserve"> н</w:t>
      </w:r>
      <w:r w:rsidR="004B323C" w:rsidRPr="00B54497">
        <w:rPr>
          <w:sz w:val="26"/>
          <w:szCs w:val="26"/>
        </w:rPr>
        <w:t>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каждого из следующих типов (за исключением случаев, предусмотренных настоящими Правилами):</w:t>
      </w:r>
    </w:p>
    <w:p w:rsidR="004B323C" w:rsidRPr="00B54497" w:rsidRDefault="004B323C" w:rsidP="004B323C">
      <w:pPr>
        <w:ind w:firstLine="709"/>
        <w:jc w:val="both"/>
        <w:rPr>
          <w:sz w:val="26"/>
          <w:szCs w:val="26"/>
        </w:rPr>
      </w:pPr>
      <w:r w:rsidRPr="00B54497">
        <w:rPr>
          <w:sz w:val="26"/>
          <w:szCs w:val="26"/>
        </w:rPr>
        <w:t>- 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4B323C" w:rsidRPr="00B54497" w:rsidRDefault="004B323C" w:rsidP="004B323C">
      <w:pPr>
        <w:ind w:firstLine="709"/>
        <w:jc w:val="both"/>
        <w:rPr>
          <w:sz w:val="26"/>
          <w:szCs w:val="26"/>
        </w:rPr>
      </w:pPr>
      <w:r w:rsidRPr="00B54497">
        <w:rPr>
          <w:sz w:val="26"/>
          <w:szCs w:val="26"/>
        </w:rPr>
        <w:t>-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4B323C" w:rsidRPr="00B54497" w:rsidRDefault="004B323C" w:rsidP="004B323C">
      <w:pPr>
        <w:ind w:firstLine="709"/>
        <w:jc w:val="both"/>
        <w:rPr>
          <w:sz w:val="26"/>
          <w:szCs w:val="26"/>
        </w:rPr>
      </w:pPr>
      <w:proofErr w:type="gramStart"/>
      <w:r w:rsidRPr="00B54497">
        <w:rPr>
          <w:sz w:val="26"/>
          <w:szCs w:val="26"/>
        </w:rPr>
        <w:t>- витринная конструкция (конструкция вывесок располагается в витрине на внешней и (или) с внутренней стороны остекления).</w:t>
      </w:r>
      <w:proofErr w:type="gramEnd"/>
    </w:p>
    <w:p w:rsidR="004B323C" w:rsidRPr="00B54497" w:rsidRDefault="006676D1" w:rsidP="004B323C">
      <w:pPr>
        <w:ind w:firstLine="709"/>
        <w:jc w:val="both"/>
        <w:rPr>
          <w:sz w:val="26"/>
          <w:szCs w:val="26"/>
        </w:rPr>
      </w:pPr>
      <w:r>
        <w:rPr>
          <w:sz w:val="26"/>
          <w:szCs w:val="26"/>
        </w:rPr>
        <w:t>11</w:t>
      </w:r>
      <w:r w:rsidR="00B37B45">
        <w:rPr>
          <w:sz w:val="26"/>
          <w:szCs w:val="26"/>
        </w:rPr>
        <w:t xml:space="preserve">. </w:t>
      </w:r>
      <w:proofErr w:type="gramStart"/>
      <w:r w:rsidR="004B323C" w:rsidRPr="00B54497">
        <w:rPr>
          <w:sz w:val="26"/>
          <w:szCs w:val="26"/>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втором настоящей части,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 (объёма) и </w:t>
      </w:r>
      <w:r w:rsidR="004B323C" w:rsidRPr="00B54497">
        <w:rPr>
          <w:sz w:val="26"/>
          <w:szCs w:val="26"/>
        </w:rPr>
        <w:lastRenderedPageBreak/>
        <w:t>цены (меню), в виде настенной конструкции.</w:t>
      </w:r>
      <w:proofErr w:type="gramEnd"/>
    </w:p>
    <w:p w:rsidR="004B323C" w:rsidRPr="005110B7" w:rsidRDefault="006676D1" w:rsidP="005110B7">
      <w:pPr>
        <w:ind w:firstLine="709"/>
        <w:jc w:val="both"/>
        <w:rPr>
          <w:sz w:val="26"/>
          <w:szCs w:val="26"/>
        </w:rPr>
      </w:pPr>
      <w:r>
        <w:rPr>
          <w:sz w:val="26"/>
          <w:szCs w:val="26"/>
        </w:rPr>
        <w:t>12</w:t>
      </w:r>
      <w:r w:rsidR="00B37B45">
        <w:rPr>
          <w:sz w:val="26"/>
          <w:szCs w:val="26"/>
        </w:rPr>
        <w:t xml:space="preserve">. </w:t>
      </w:r>
      <w:r w:rsidR="004B323C" w:rsidRPr="00B54497">
        <w:rPr>
          <w:vanish/>
          <w:sz w:val="26"/>
          <w:szCs w:val="26"/>
        </w:rPr>
        <w:t>.</w:t>
      </w:r>
      <w:r w:rsidR="004B323C" w:rsidRPr="00B54497">
        <w:rPr>
          <w:sz w:val="26"/>
          <w:szCs w:val="26"/>
        </w:rPr>
        <w:t>Вывески могут быть размещены в виде единичной конструкции и (или) комплекса идентичных и (или) взаимосвязанных элементов одной информационной конструкции, указанных в пп.</w:t>
      </w:r>
      <w:r w:rsidR="005110B7">
        <w:rPr>
          <w:sz w:val="26"/>
          <w:szCs w:val="26"/>
        </w:rPr>
        <w:t>2 пункта 11 настоящей статьи</w:t>
      </w:r>
      <w:r w:rsidR="004B323C" w:rsidRPr="00B54497">
        <w:rPr>
          <w:sz w:val="26"/>
          <w:szCs w:val="26"/>
        </w:rPr>
        <w:t>.</w:t>
      </w:r>
    </w:p>
    <w:p w:rsidR="004B323C" w:rsidRPr="00B54497" w:rsidRDefault="004B323C" w:rsidP="004B323C">
      <w:pPr>
        <w:ind w:firstLine="709"/>
        <w:jc w:val="both"/>
        <w:rPr>
          <w:sz w:val="26"/>
          <w:szCs w:val="26"/>
        </w:rPr>
      </w:pPr>
      <w:r w:rsidRPr="00B54497">
        <w:rPr>
          <w:sz w:val="26"/>
          <w:szCs w:val="26"/>
        </w:rPr>
        <w:t>Витринные конструкции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более чем в одной витрине.</w:t>
      </w:r>
    </w:p>
    <w:p w:rsidR="004B323C" w:rsidRPr="00B54497" w:rsidRDefault="006676D1" w:rsidP="004B323C">
      <w:pPr>
        <w:ind w:firstLine="709"/>
        <w:jc w:val="both"/>
        <w:rPr>
          <w:sz w:val="26"/>
          <w:szCs w:val="26"/>
        </w:rPr>
      </w:pPr>
      <w:r>
        <w:rPr>
          <w:sz w:val="26"/>
          <w:szCs w:val="26"/>
        </w:rPr>
        <w:t>13</w:t>
      </w:r>
      <w:r w:rsidR="005110B7">
        <w:rPr>
          <w:sz w:val="26"/>
          <w:szCs w:val="26"/>
        </w:rPr>
        <w:t xml:space="preserve">. </w:t>
      </w:r>
      <w:r w:rsidR="004B323C" w:rsidRPr="00B54497">
        <w:rPr>
          <w:sz w:val="26"/>
          <w:szCs w:val="26"/>
        </w:rPr>
        <w:t>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w:t>
      </w:r>
    </w:p>
    <w:p w:rsidR="004B323C" w:rsidRPr="00B54497" w:rsidRDefault="004B323C" w:rsidP="004B323C">
      <w:pPr>
        <w:ind w:firstLine="709"/>
        <w:jc w:val="both"/>
        <w:rPr>
          <w:sz w:val="26"/>
          <w:szCs w:val="26"/>
        </w:rPr>
      </w:pPr>
      <w:r w:rsidRPr="00B54497">
        <w:rPr>
          <w:sz w:val="26"/>
          <w:szCs w:val="26"/>
        </w:rPr>
        <w:t xml:space="preserve">Вывески, содержащие меню, размещаются на плоских участках фасада, свободных от архитектурных элементов, непосредственно у входа (справа или слева) в помещение или на входных дверях в него, не выше уровня дверного проёма.                                       </w:t>
      </w:r>
    </w:p>
    <w:p w:rsidR="004B323C" w:rsidRPr="00B54497" w:rsidRDefault="006676D1" w:rsidP="004B323C">
      <w:pPr>
        <w:ind w:firstLine="709"/>
        <w:jc w:val="both"/>
        <w:rPr>
          <w:sz w:val="26"/>
          <w:szCs w:val="26"/>
        </w:rPr>
      </w:pPr>
      <w:r>
        <w:rPr>
          <w:sz w:val="26"/>
          <w:szCs w:val="26"/>
        </w:rPr>
        <w:t>14</w:t>
      </w:r>
      <w:r w:rsidR="005110B7">
        <w:rPr>
          <w:sz w:val="26"/>
          <w:szCs w:val="26"/>
        </w:rPr>
        <w:t xml:space="preserve">. </w:t>
      </w:r>
      <w:r w:rsidR="004B323C" w:rsidRPr="00B54497">
        <w:rPr>
          <w:sz w:val="26"/>
          <w:szCs w:val="26"/>
        </w:rPr>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4B323C" w:rsidRPr="00B54497" w:rsidRDefault="006676D1" w:rsidP="004B323C">
      <w:pPr>
        <w:ind w:firstLine="709"/>
        <w:jc w:val="both"/>
        <w:rPr>
          <w:sz w:val="26"/>
          <w:szCs w:val="26"/>
        </w:rPr>
      </w:pPr>
      <w:r>
        <w:rPr>
          <w:sz w:val="26"/>
          <w:szCs w:val="26"/>
        </w:rPr>
        <w:t>15</w:t>
      </w:r>
      <w:r w:rsidR="005110B7">
        <w:rPr>
          <w:sz w:val="26"/>
          <w:szCs w:val="26"/>
        </w:rPr>
        <w:t xml:space="preserve">. </w:t>
      </w:r>
      <w:r w:rsidR="004B323C" w:rsidRPr="00B54497">
        <w:rPr>
          <w:sz w:val="26"/>
          <w:szCs w:val="26"/>
        </w:rPr>
        <w:t>Вывески могут состоять из следующих элементов:</w:t>
      </w:r>
    </w:p>
    <w:p w:rsidR="004B323C" w:rsidRPr="00B54497" w:rsidRDefault="005110B7" w:rsidP="004B323C">
      <w:pPr>
        <w:ind w:firstLine="709"/>
        <w:jc w:val="both"/>
        <w:rPr>
          <w:sz w:val="26"/>
          <w:szCs w:val="26"/>
        </w:rPr>
      </w:pPr>
      <w:r>
        <w:rPr>
          <w:sz w:val="26"/>
          <w:szCs w:val="26"/>
        </w:rPr>
        <w:t xml:space="preserve">1) </w:t>
      </w:r>
      <w:r w:rsidR="004B323C" w:rsidRPr="00B54497">
        <w:rPr>
          <w:sz w:val="26"/>
          <w:szCs w:val="26"/>
        </w:rPr>
        <w:t>информационное поле (текстовая часть);</w:t>
      </w:r>
    </w:p>
    <w:p w:rsidR="004B323C" w:rsidRPr="00B54497" w:rsidRDefault="005110B7" w:rsidP="004B323C">
      <w:pPr>
        <w:ind w:firstLine="709"/>
        <w:jc w:val="both"/>
        <w:rPr>
          <w:sz w:val="26"/>
          <w:szCs w:val="26"/>
        </w:rPr>
      </w:pPr>
      <w:r>
        <w:rPr>
          <w:sz w:val="26"/>
          <w:szCs w:val="26"/>
        </w:rPr>
        <w:t xml:space="preserve">2) </w:t>
      </w:r>
      <w:r w:rsidR="004B323C" w:rsidRPr="00B54497">
        <w:rPr>
          <w:sz w:val="26"/>
          <w:szCs w:val="26"/>
        </w:rPr>
        <w:t>декоративно-художественные элементы.</w:t>
      </w:r>
    </w:p>
    <w:p w:rsidR="004B323C" w:rsidRPr="00B54497" w:rsidRDefault="006676D1" w:rsidP="004B323C">
      <w:pPr>
        <w:tabs>
          <w:tab w:val="left" w:pos="915"/>
        </w:tabs>
        <w:ind w:firstLine="709"/>
        <w:jc w:val="both"/>
        <w:rPr>
          <w:sz w:val="26"/>
          <w:szCs w:val="26"/>
        </w:rPr>
      </w:pPr>
      <w:r>
        <w:rPr>
          <w:sz w:val="26"/>
          <w:szCs w:val="26"/>
        </w:rPr>
        <w:t>16</w:t>
      </w:r>
      <w:r w:rsidR="005110B7">
        <w:rPr>
          <w:sz w:val="26"/>
          <w:szCs w:val="26"/>
        </w:rPr>
        <w:t xml:space="preserve">. </w:t>
      </w:r>
      <w:r w:rsidR="004B323C" w:rsidRPr="00B54497">
        <w:rPr>
          <w:sz w:val="26"/>
          <w:szCs w:val="26"/>
        </w:rPr>
        <w:t>Высота     художественно-декоративных   элементов   не   должна   превышать высоту текстовой части вывески более чем в полтора раза.</w:t>
      </w:r>
    </w:p>
    <w:p w:rsidR="004B323C" w:rsidRPr="00B54497" w:rsidRDefault="006676D1" w:rsidP="004B323C">
      <w:pPr>
        <w:ind w:firstLine="709"/>
        <w:jc w:val="both"/>
        <w:rPr>
          <w:sz w:val="26"/>
          <w:szCs w:val="26"/>
        </w:rPr>
      </w:pPr>
      <w:r>
        <w:rPr>
          <w:sz w:val="26"/>
          <w:szCs w:val="26"/>
        </w:rPr>
        <w:t>17</w:t>
      </w:r>
      <w:r w:rsidR="005110B7">
        <w:rPr>
          <w:sz w:val="26"/>
          <w:szCs w:val="26"/>
        </w:rPr>
        <w:t xml:space="preserve">. </w:t>
      </w:r>
      <w:r w:rsidR="004B323C" w:rsidRPr="00B54497">
        <w:rPr>
          <w:sz w:val="26"/>
          <w:szCs w:val="26"/>
        </w:rPr>
        <w:t xml:space="preserve">На вывеске может быть организована подсветка. </w:t>
      </w:r>
    </w:p>
    <w:p w:rsidR="004B323C" w:rsidRPr="00B54497" w:rsidRDefault="004B323C" w:rsidP="004B323C">
      <w:pPr>
        <w:ind w:firstLine="709"/>
        <w:jc w:val="both"/>
        <w:rPr>
          <w:sz w:val="26"/>
          <w:szCs w:val="26"/>
        </w:rPr>
      </w:pPr>
      <w:r w:rsidRPr="00B54497">
        <w:rPr>
          <w:sz w:val="26"/>
          <w:szCs w:val="26"/>
        </w:rPr>
        <w:t>Подсветка вывески должна иметь немерцающий, приглушённый свет, не создавать прямых направленных лучей в окна жилых помещений.</w:t>
      </w:r>
    </w:p>
    <w:p w:rsidR="004B323C" w:rsidRPr="00B54497" w:rsidRDefault="004B323C" w:rsidP="004B323C">
      <w:pPr>
        <w:ind w:firstLine="709"/>
        <w:jc w:val="both"/>
        <w:rPr>
          <w:sz w:val="26"/>
          <w:szCs w:val="26"/>
        </w:rPr>
      </w:pPr>
      <w:r w:rsidRPr="00B54497">
        <w:rPr>
          <w:sz w:val="26"/>
          <w:szCs w:val="26"/>
        </w:rPr>
        <w:t xml:space="preserve">Организациям, эксплуатирующим световые рекламы и вывески, необходимо обеспечивать своевременную замену перегоревших </w:t>
      </w:r>
      <w:proofErr w:type="spellStart"/>
      <w:r w:rsidRPr="00B54497">
        <w:rPr>
          <w:sz w:val="26"/>
          <w:szCs w:val="26"/>
        </w:rPr>
        <w:t>газосветовых</w:t>
      </w:r>
      <w:proofErr w:type="spellEnd"/>
      <w:r w:rsidRPr="00B54497">
        <w:rPr>
          <w:sz w:val="26"/>
          <w:szCs w:val="26"/>
        </w:rPr>
        <w:t xml:space="preserve"> трубок и электроламп. В случае неисправности отдельных знаков рекламы или вывески необходимо выключать полностью.</w:t>
      </w:r>
    </w:p>
    <w:p w:rsidR="004B323C" w:rsidRPr="00B54497" w:rsidRDefault="006676D1" w:rsidP="005110B7">
      <w:pPr>
        <w:ind w:firstLine="709"/>
        <w:jc w:val="both"/>
        <w:rPr>
          <w:sz w:val="26"/>
          <w:szCs w:val="26"/>
        </w:rPr>
      </w:pPr>
      <w:r>
        <w:rPr>
          <w:sz w:val="26"/>
          <w:szCs w:val="26"/>
        </w:rPr>
        <w:t>18</w:t>
      </w:r>
      <w:r w:rsidR="005110B7">
        <w:rPr>
          <w:sz w:val="26"/>
          <w:szCs w:val="26"/>
        </w:rPr>
        <w:t>. Настенные конструкции должны размещаться</w:t>
      </w:r>
      <w:r w:rsidR="004B323C" w:rsidRPr="00B54497">
        <w:rPr>
          <w:sz w:val="26"/>
          <w:szCs w:val="26"/>
        </w:rPr>
        <w:t xml:space="preserve">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004B323C" w:rsidRPr="00B54497">
        <w:rPr>
          <w:sz w:val="26"/>
          <w:szCs w:val="26"/>
        </w:rPr>
        <w:t>ниже указанной</w:t>
      </w:r>
      <w:proofErr w:type="gramEnd"/>
      <w:r w:rsidR="004B323C" w:rsidRPr="00B54497">
        <w:rPr>
          <w:sz w:val="26"/>
          <w:szCs w:val="26"/>
        </w:rPr>
        <w:t xml:space="preserve"> линии.</w:t>
      </w:r>
    </w:p>
    <w:p w:rsidR="004B323C" w:rsidRPr="00B54497" w:rsidRDefault="004B323C" w:rsidP="004B323C">
      <w:pPr>
        <w:ind w:firstLine="709"/>
        <w:jc w:val="both"/>
        <w:rPr>
          <w:sz w:val="26"/>
          <w:szCs w:val="26"/>
        </w:rPr>
      </w:pPr>
      <w:r w:rsidRPr="00B54497">
        <w:rPr>
          <w:sz w:val="26"/>
          <w:szCs w:val="26"/>
        </w:rPr>
        <w:t xml:space="preserve">В случае если помещения располагаются в подвальных или цокольных этажах объектов и отсутствует возможность такого размещения,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B54497">
          <w:rPr>
            <w:sz w:val="26"/>
            <w:szCs w:val="26"/>
          </w:rPr>
          <w:t>0,60 метра</w:t>
        </w:r>
      </w:smartTag>
      <w:r w:rsidRPr="00B54497">
        <w:rPr>
          <w:sz w:val="26"/>
          <w:szCs w:val="26"/>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B54497">
          <w:rPr>
            <w:sz w:val="26"/>
            <w:szCs w:val="26"/>
          </w:rPr>
          <w:t>0,10 метра</w:t>
        </w:r>
        <w:r w:rsidR="005110B7">
          <w:rPr>
            <w:sz w:val="26"/>
            <w:szCs w:val="26"/>
          </w:rPr>
          <w:t>.</w:t>
        </w:r>
      </w:smartTag>
    </w:p>
    <w:p w:rsidR="004B323C" w:rsidRPr="00B54497" w:rsidRDefault="006676D1" w:rsidP="004B323C">
      <w:pPr>
        <w:ind w:firstLine="709"/>
        <w:jc w:val="both"/>
        <w:rPr>
          <w:sz w:val="26"/>
          <w:szCs w:val="26"/>
        </w:rPr>
      </w:pPr>
      <w:r>
        <w:rPr>
          <w:sz w:val="26"/>
          <w:szCs w:val="26"/>
        </w:rPr>
        <w:t>19</w:t>
      </w:r>
      <w:r w:rsidR="005110B7">
        <w:rPr>
          <w:sz w:val="26"/>
          <w:szCs w:val="26"/>
        </w:rPr>
        <w:t xml:space="preserve">. </w:t>
      </w:r>
      <w:r w:rsidR="004B323C" w:rsidRPr="00B54497">
        <w:rPr>
          <w:sz w:val="26"/>
          <w:szCs w:val="26"/>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4B323C" w:rsidRPr="00B54497" w:rsidRDefault="005110B7" w:rsidP="004B323C">
      <w:pPr>
        <w:ind w:firstLine="709"/>
        <w:jc w:val="both"/>
        <w:rPr>
          <w:sz w:val="26"/>
          <w:szCs w:val="26"/>
        </w:rPr>
      </w:pPr>
      <w:r>
        <w:rPr>
          <w:sz w:val="26"/>
          <w:szCs w:val="26"/>
        </w:rPr>
        <w:t xml:space="preserve">1) </w:t>
      </w:r>
      <w:r w:rsidR="004B323C" w:rsidRPr="00B54497">
        <w:rPr>
          <w:sz w:val="26"/>
          <w:szCs w:val="26"/>
        </w:rPr>
        <w:t xml:space="preserve">по высоте - </w:t>
      </w:r>
      <w:smartTag w:uri="urn:schemas-microsoft-com:office:smarttags" w:element="metricconverter">
        <w:smartTagPr>
          <w:attr w:name="ProductID" w:val="0,50 метра"/>
        </w:smartTagPr>
        <w:r w:rsidR="004B323C" w:rsidRPr="00B54497">
          <w:rPr>
            <w:sz w:val="26"/>
            <w:szCs w:val="26"/>
          </w:rPr>
          <w:t>0,50 метра</w:t>
        </w:r>
      </w:smartTag>
      <w:r w:rsidR="004B323C" w:rsidRPr="00B54497">
        <w:rPr>
          <w:sz w:val="26"/>
          <w:szCs w:val="26"/>
        </w:rPr>
        <w:t xml:space="preserve">, за исключением размещения настенной вывески на </w:t>
      </w:r>
      <w:r w:rsidR="004B323C" w:rsidRPr="00B54497">
        <w:rPr>
          <w:sz w:val="26"/>
          <w:szCs w:val="26"/>
        </w:rPr>
        <w:lastRenderedPageBreak/>
        <w:t>фризе;</w:t>
      </w:r>
    </w:p>
    <w:p w:rsidR="004B323C" w:rsidRPr="00B54497" w:rsidRDefault="005110B7" w:rsidP="004B323C">
      <w:pPr>
        <w:ind w:firstLine="709"/>
        <w:jc w:val="both"/>
        <w:rPr>
          <w:sz w:val="26"/>
          <w:szCs w:val="26"/>
        </w:rPr>
      </w:pPr>
      <w:r>
        <w:rPr>
          <w:sz w:val="26"/>
          <w:szCs w:val="26"/>
        </w:rPr>
        <w:t xml:space="preserve">2) </w:t>
      </w:r>
      <w:r w:rsidR="004B323C" w:rsidRPr="00B54497">
        <w:rPr>
          <w:sz w:val="26"/>
          <w:szCs w:val="26"/>
        </w:rPr>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004B323C" w:rsidRPr="00B54497">
          <w:rPr>
            <w:sz w:val="26"/>
            <w:szCs w:val="26"/>
          </w:rPr>
          <w:t>15 метров</w:t>
        </w:r>
      </w:smartTag>
      <w:r w:rsidR="004B323C" w:rsidRPr="00B54497">
        <w:rPr>
          <w:sz w:val="26"/>
          <w:szCs w:val="26"/>
        </w:rPr>
        <w:t xml:space="preserve"> для единичной конструкции.</w:t>
      </w:r>
    </w:p>
    <w:p w:rsidR="004B323C" w:rsidRPr="00B54497" w:rsidRDefault="006676D1" w:rsidP="004B323C">
      <w:pPr>
        <w:ind w:firstLine="709"/>
        <w:jc w:val="both"/>
        <w:rPr>
          <w:sz w:val="26"/>
          <w:szCs w:val="26"/>
        </w:rPr>
      </w:pPr>
      <w:r>
        <w:rPr>
          <w:sz w:val="26"/>
          <w:szCs w:val="26"/>
        </w:rPr>
        <w:t>20</w:t>
      </w:r>
      <w:r w:rsidR="005110B7">
        <w:rPr>
          <w:sz w:val="26"/>
          <w:szCs w:val="26"/>
        </w:rPr>
        <w:t xml:space="preserve">. </w:t>
      </w:r>
      <w:r w:rsidR="004B323C" w:rsidRPr="00B54497">
        <w:rPr>
          <w:sz w:val="26"/>
          <w:szCs w:val="26"/>
        </w:rP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етров"/>
        </w:smartTagPr>
        <w:r w:rsidR="004B323C" w:rsidRPr="00B54497">
          <w:rPr>
            <w:sz w:val="26"/>
            <w:szCs w:val="26"/>
          </w:rPr>
          <w:t>10 метров</w:t>
        </w:r>
      </w:smartTag>
      <w:r w:rsidR="004B323C" w:rsidRPr="00B54497">
        <w:rPr>
          <w:sz w:val="26"/>
          <w:szCs w:val="26"/>
        </w:rPr>
        <w:t xml:space="preserve"> в длину.</w:t>
      </w:r>
    </w:p>
    <w:p w:rsidR="004B323C" w:rsidRPr="00B54497" w:rsidRDefault="006676D1" w:rsidP="004B323C">
      <w:pPr>
        <w:ind w:firstLine="709"/>
        <w:jc w:val="both"/>
        <w:rPr>
          <w:sz w:val="26"/>
          <w:szCs w:val="26"/>
        </w:rPr>
      </w:pPr>
      <w:r>
        <w:rPr>
          <w:sz w:val="26"/>
          <w:szCs w:val="26"/>
        </w:rPr>
        <w:t>21</w:t>
      </w:r>
      <w:r w:rsidR="005110B7">
        <w:rPr>
          <w:sz w:val="26"/>
          <w:szCs w:val="26"/>
        </w:rPr>
        <w:t xml:space="preserve">. </w:t>
      </w:r>
      <w:r w:rsidR="004B323C" w:rsidRPr="00B54497">
        <w:rPr>
          <w:sz w:val="26"/>
          <w:szCs w:val="26"/>
        </w:rPr>
        <w:t>Максимальный размер вывесок, содержащих меню, не должен превышать:</w:t>
      </w:r>
    </w:p>
    <w:p w:rsidR="004B323C" w:rsidRPr="00B54497" w:rsidRDefault="006676D1" w:rsidP="004B323C">
      <w:pPr>
        <w:ind w:firstLine="709"/>
        <w:jc w:val="both"/>
        <w:rPr>
          <w:sz w:val="26"/>
          <w:szCs w:val="26"/>
        </w:rPr>
      </w:pPr>
      <w:r>
        <w:rPr>
          <w:sz w:val="26"/>
          <w:szCs w:val="26"/>
        </w:rPr>
        <w:t xml:space="preserve">1) </w:t>
      </w:r>
      <w:r w:rsidR="004B323C" w:rsidRPr="00B54497">
        <w:rPr>
          <w:sz w:val="26"/>
          <w:szCs w:val="26"/>
        </w:rPr>
        <w:t xml:space="preserve">по высоте - </w:t>
      </w:r>
      <w:smartTag w:uri="urn:schemas-microsoft-com:office:smarttags" w:element="metricconverter">
        <w:smartTagPr>
          <w:attr w:name="ProductID" w:val="0,80 метра"/>
        </w:smartTagPr>
        <w:r w:rsidR="004B323C" w:rsidRPr="00B54497">
          <w:rPr>
            <w:sz w:val="26"/>
            <w:szCs w:val="26"/>
          </w:rPr>
          <w:t>0,80 метра</w:t>
        </w:r>
      </w:smartTag>
      <w:r w:rsidR="004B323C" w:rsidRPr="00B54497">
        <w:rPr>
          <w:sz w:val="26"/>
          <w:szCs w:val="26"/>
        </w:rPr>
        <w:t>;</w:t>
      </w:r>
    </w:p>
    <w:p w:rsidR="004B323C" w:rsidRPr="00B54497" w:rsidRDefault="006676D1" w:rsidP="004B323C">
      <w:pPr>
        <w:ind w:firstLine="709"/>
        <w:jc w:val="both"/>
        <w:rPr>
          <w:sz w:val="26"/>
          <w:szCs w:val="26"/>
        </w:rPr>
      </w:pPr>
      <w:r>
        <w:rPr>
          <w:sz w:val="26"/>
          <w:szCs w:val="26"/>
        </w:rPr>
        <w:t xml:space="preserve">2) </w:t>
      </w:r>
      <w:r w:rsidR="004B323C" w:rsidRPr="00B54497">
        <w:rPr>
          <w:sz w:val="26"/>
          <w:szCs w:val="26"/>
        </w:rPr>
        <w:t xml:space="preserve">по длине - </w:t>
      </w:r>
      <w:smartTag w:uri="urn:schemas-microsoft-com:office:smarttags" w:element="metricconverter">
        <w:smartTagPr>
          <w:attr w:name="ProductID" w:val="0,60 метра"/>
        </w:smartTagPr>
        <w:r w:rsidR="004B323C" w:rsidRPr="00B54497">
          <w:rPr>
            <w:sz w:val="26"/>
            <w:szCs w:val="26"/>
          </w:rPr>
          <w:t>0,60 метра</w:t>
        </w:r>
      </w:smartTag>
      <w:r w:rsidR="004B323C" w:rsidRPr="00B54497">
        <w:rPr>
          <w:sz w:val="26"/>
          <w:szCs w:val="26"/>
        </w:rPr>
        <w:t>.</w:t>
      </w:r>
    </w:p>
    <w:p w:rsidR="004B323C" w:rsidRPr="00B54497" w:rsidRDefault="006676D1" w:rsidP="004B323C">
      <w:pPr>
        <w:ind w:firstLine="709"/>
        <w:jc w:val="both"/>
        <w:rPr>
          <w:sz w:val="26"/>
          <w:szCs w:val="26"/>
        </w:rPr>
      </w:pPr>
      <w:r>
        <w:rPr>
          <w:sz w:val="26"/>
          <w:szCs w:val="26"/>
        </w:rPr>
        <w:t>22</w:t>
      </w:r>
      <w:r w:rsidR="005110B7">
        <w:rPr>
          <w:sz w:val="26"/>
          <w:szCs w:val="26"/>
        </w:rPr>
        <w:t xml:space="preserve">. </w:t>
      </w:r>
      <w:r w:rsidR="004B323C" w:rsidRPr="00B54497">
        <w:rPr>
          <w:sz w:val="26"/>
          <w:szCs w:val="26"/>
        </w:rPr>
        <w:t xml:space="preserve">Крайняя точка элементов настенной конструкции не должна находиться на расстоянии более чем </w:t>
      </w:r>
      <w:smartTag w:uri="urn:schemas-microsoft-com:office:smarttags" w:element="metricconverter">
        <w:smartTagPr>
          <w:attr w:name="ProductID" w:val="0,20 метра"/>
        </w:smartTagPr>
        <w:r w:rsidR="004B323C" w:rsidRPr="00B54497">
          <w:rPr>
            <w:sz w:val="26"/>
            <w:szCs w:val="26"/>
          </w:rPr>
          <w:t>0,20 метра</w:t>
        </w:r>
      </w:smartTag>
      <w:r w:rsidR="004B323C" w:rsidRPr="00B54497">
        <w:rPr>
          <w:sz w:val="26"/>
          <w:szCs w:val="26"/>
        </w:rPr>
        <w:t xml:space="preserve"> от плоскости фасада.</w:t>
      </w:r>
    </w:p>
    <w:p w:rsidR="004B323C" w:rsidRPr="00B54497" w:rsidRDefault="006676D1" w:rsidP="004B323C">
      <w:pPr>
        <w:ind w:firstLine="709"/>
        <w:jc w:val="both"/>
        <w:rPr>
          <w:sz w:val="26"/>
          <w:szCs w:val="26"/>
        </w:rPr>
      </w:pPr>
      <w:r>
        <w:rPr>
          <w:sz w:val="26"/>
          <w:szCs w:val="26"/>
        </w:rPr>
        <w:t>23</w:t>
      </w:r>
      <w:r w:rsidR="005110B7">
        <w:rPr>
          <w:sz w:val="26"/>
          <w:szCs w:val="26"/>
        </w:rPr>
        <w:t xml:space="preserve">. </w:t>
      </w:r>
      <w:r w:rsidR="004B323C" w:rsidRPr="00B54497">
        <w:rPr>
          <w:sz w:val="26"/>
          <w:szCs w:val="26"/>
        </w:rPr>
        <w:t>При наличии на внешних поверхностях здания, строения, сооружения в месте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4B323C" w:rsidRPr="00B54497" w:rsidRDefault="006676D1" w:rsidP="004B323C">
      <w:pPr>
        <w:ind w:firstLine="709"/>
        <w:jc w:val="both"/>
        <w:rPr>
          <w:sz w:val="26"/>
          <w:szCs w:val="26"/>
        </w:rPr>
      </w:pPr>
      <w:r>
        <w:rPr>
          <w:sz w:val="26"/>
          <w:szCs w:val="26"/>
        </w:rPr>
        <w:t>24</w:t>
      </w:r>
      <w:r w:rsidR="005110B7">
        <w:rPr>
          <w:sz w:val="26"/>
          <w:szCs w:val="26"/>
        </w:rPr>
        <w:t xml:space="preserve">. </w:t>
      </w:r>
      <w:r w:rsidR="004B323C" w:rsidRPr="00B54497">
        <w:rPr>
          <w:sz w:val="26"/>
          <w:szCs w:val="26"/>
        </w:rPr>
        <w:t>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w:t>
      </w:r>
      <w:r w:rsidR="005110B7">
        <w:rPr>
          <w:sz w:val="26"/>
          <w:szCs w:val="26"/>
        </w:rPr>
        <w:t>асада, на котором они размещены.</w:t>
      </w:r>
    </w:p>
    <w:p w:rsidR="004B323C" w:rsidRPr="00B54497" w:rsidRDefault="006676D1" w:rsidP="004B323C">
      <w:pPr>
        <w:ind w:firstLine="709"/>
        <w:jc w:val="both"/>
        <w:rPr>
          <w:sz w:val="26"/>
          <w:szCs w:val="26"/>
        </w:rPr>
      </w:pPr>
      <w:r>
        <w:rPr>
          <w:sz w:val="26"/>
          <w:szCs w:val="26"/>
        </w:rPr>
        <w:t>25</w:t>
      </w:r>
      <w:r w:rsidR="005110B7">
        <w:rPr>
          <w:sz w:val="26"/>
          <w:szCs w:val="26"/>
        </w:rPr>
        <w:t>. П</w:t>
      </w:r>
      <w:r w:rsidR="004B323C" w:rsidRPr="00B54497">
        <w:rPr>
          <w:sz w:val="26"/>
          <w:szCs w:val="26"/>
        </w:rPr>
        <w:t>ри наличии на фасаде объекта фриза настенная конструкция размещается исключительно на фризе в соответствии со следующими требованиями:</w:t>
      </w:r>
    </w:p>
    <w:p w:rsidR="004B323C" w:rsidRPr="00B54497" w:rsidRDefault="005110B7" w:rsidP="004B323C">
      <w:pPr>
        <w:ind w:firstLine="709"/>
        <w:jc w:val="both"/>
        <w:rPr>
          <w:sz w:val="26"/>
          <w:szCs w:val="26"/>
        </w:rPr>
      </w:pPr>
      <w:r>
        <w:rPr>
          <w:sz w:val="26"/>
          <w:szCs w:val="26"/>
        </w:rPr>
        <w:t xml:space="preserve">1) </w:t>
      </w:r>
      <w:r w:rsidR="004B323C" w:rsidRPr="00B54497">
        <w:rPr>
          <w:sz w:val="26"/>
          <w:szCs w:val="26"/>
        </w:rPr>
        <w:t>конструкции настенных вывесок, допускаемых к размещению на фризе, представляют собой объёмные символы (без использования подложки либо с использованием подложки), а также световые короба;</w:t>
      </w:r>
    </w:p>
    <w:p w:rsidR="004B323C" w:rsidRPr="00B54497" w:rsidRDefault="005110B7" w:rsidP="004B323C">
      <w:pPr>
        <w:ind w:firstLine="709"/>
        <w:jc w:val="both"/>
        <w:rPr>
          <w:sz w:val="26"/>
          <w:szCs w:val="26"/>
        </w:rPr>
      </w:pPr>
      <w:r>
        <w:rPr>
          <w:sz w:val="26"/>
          <w:szCs w:val="26"/>
        </w:rPr>
        <w:t xml:space="preserve">2) </w:t>
      </w:r>
      <w:r w:rsidR="004B323C" w:rsidRPr="00B54497">
        <w:rPr>
          <w:sz w:val="26"/>
          <w:szCs w:val="26"/>
        </w:rPr>
        <w:t xml:space="preserve">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w:t>
      </w:r>
      <w:proofErr w:type="gramStart"/>
      <w:r w:rsidR="004B323C" w:rsidRPr="00B54497">
        <w:rPr>
          <w:sz w:val="26"/>
          <w:szCs w:val="26"/>
        </w:rPr>
        <w:t>Общая высота информационного поля (текстовой части), а также декоративно-художественных элементов настенной конструкции, размещаемой на фризе в виде объёмных символов, не может быть более 70 процентов высоты фриза (с учётом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w:t>
      </w:r>
      <w:proofErr w:type="gramEnd"/>
      <w:r w:rsidR="004B323C" w:rsidRPr="00B54497">
        <w:rPr>
          <w:sz w:val="26"/>
          <w:szCs w:val="26"/>
        </w:rPr>
        <w:t xml:space="preserve"> Объёмные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нескольких настенных конструкций для них может быть организована единая подложка для размещения объёмных символов;</w:t>
      </w:r>
    </w:p>
    <w:p w:rsidR="004B323C" w:rsidRPr="00B54497" w:rsidRDefault="005110B7" w:rsidP="004B323C">
      <w:pPr>
        <w:ind w:firstLine="709"/>
        <w:jc w:val="both"/>
        <w:rPr>
          <w:sz w:val="26"/>
          <w:szCs w:val="26"/>
        </w:rPr>
      </w:pPr>
      <w:r>
        <w:rPr>
          <w:sz w:val="26"/>
          <w:szCs w:val="26"/>
        </w:rPr>
        <w:t xml:space="preserve">3) </w:t>
      </w:r>
      <w:r w:rsidR="004B323C" w:rsidRPr="00B54497">
        <w:rPr>
          <w:sz w:val="26"/>
          <w:szCs w:val="26"/>
        </w:rPr>
        <w:t>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4B323C" w:rsidRPr="00B54497" w:rsidRDefault="006676D1" w:rsidP="004B323C">
      <w:pPr>
        <w:ind w:firstLine="709"/>
        <w:jc w:val="both"/>
        <w:rPr>
          <w:sz w:val="26"/>
          <w:szCs w:val="26"/>
        </w:rPr>
      </w:pPr>
      <w:r>
        <w:rPr>
          <w:sz w:val="26"/>
          <w:szCs w:val="26"/>
        </w:rPr>
        <w:lastRenderedPageBreak/>
        <w:t xml:space="preserve">4) </w:t>
      </w:r>
      <w:r w:rsidR="004B323C" w:rsidRPr="00B54497">
        <w:rPr>
          <w:sz w:val="26"/>
          <w:szCs w:val="26"/>
        </w:rPr>
        <w:t>при наличии на фасаде объекта козырька настенная конструкция может быть размещена на фризе козырька строго в габаритах указанного фриза. Размещение настенной конструкции непосредственно на конструкции козырька запрещается.</w:t>
      </w:r>
    </w:p>
    <w:p w:rsidR="004B323C" w:rsidRPr="00B54497" w:rsidRDefault="006676D1" w:rsidP="004B323C">
      <w:pPr>
        <w:ind w:firstLine="709"/>
        <w:jc w:val="both"/>
        <w:rPr>
          <w:sz w:val="26"/>
          <w:szCs w:val="26"/>
        </w:rPr>
      </w:pPr>
      <w:r>
        <w:rPr>
          <w:sz w:val="26"/>
          <w:szCs w:val="26"/>
        </w:rPr>
        <w:t>26</w:t>
      </w:r>
      <w:r w:rsidR="005110B7">
        <w:rPr>
          <w:sz w:val="26"/>
          <w:szCs w:val="26"/>
        </w:rPr>
        <w:t>.</w:t>
      </w:r>
      <w:r w:rsidR="004B323C" w:rsidRPr="00B54497">
        <w:rPr>
          <w:sz w:val="26"/>
          <w:szCs w:val="26"/>
        </w:rPr>
        <w:t xml:space="preserve"> Информационное поле настенных конструкций, размещаемых на фасадах объектов, являющихся объектами культурного наследия либо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w:t>
      </w:r>
    </w:p>
    <w:p w:rsidR="004B323C" w:rsidRPr="00B54497" w:rsidRDefault="006676D1" w:rsidP="004B323C">
      <w:pPr>
        <w:ind w:firstLine="709"/>
        <w:jc w:val="both"/>
        <w:rPr>
          <w:sz w:val="26"/>
          <w:szCs w:val="26"/>
        </w:rPr>
      </w:pPr>
      <w:r>
        <w:rPr>
          <w:sz w:val="26"/>
          <w:szCs w:val="26"/>
        </w:rPr>
        <w:t>27</w:t>
      </w:r>
      <w:r w:rsidR="005110B7">
        <w:rPr>
          <w:sz w:val="26"/>
          <w:szCs w:val="26"/>
        </w:rPr>
        <w:t xml:space="preserve">. </w:t>
      </w:r>
      <w:r w:rsidR="004B323C" w:rsidRPr="00B54497">
        <w:rPr>
          <w:sz w:val="26"/>
          <w:szCs w:val="26"/>
        </w:rPr>
        <w:t>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4B323C" w:rsidRPr="00B54497" w:rsidRDefault="006676D1" w:rsidP="004B323C">
      <w:pPr>
        <w:ind w:firstLine="709"/>
        <w:jc w:val="both"/>
        <w:rPr>
          <w:sz w:val="26"/>
          <w:szCs w:val="26"/>
        </w:rPr>
      </w:pPr>
      <w:r>
        <w:rPr>
          <w:sz w:val="26"/>
          <w:szCs w:val="26"/>
        </w:rPr>
        <w:t>28</w:t>
      </w:r>
      <w:r w:rsidR="005110B7">
        <w:rPr>
          <w:sz w:val="26"/>
          <w:szCs w:val="26"/>
        </w:rPr>
        <w:t xml:space="preserve">. </w:t>
      </w:r>
      <w:r w:rsidR="004B323C" w:rsidRPr="00B54497">
        <w:rPr>
          <w:sz w:val="26"/>
          <w:szCs w:val="26"/>
        </w:rPr>
        <w:t>Максимальный размер данных вывесок не должен превышать:</w:t>
      </w:r>
    </w:p>
    <w:p w:rsidR="004B323C" w:rsidRPr="00B54497" w:rsidRDefault="006676D1" w:rsidP="004B323C">
      <w:pPr>
        <w:ind w:firstLine="709"/>
        <w:jc w:val="both"/>
        <w:rPr>
          <w:sz w:val="26"/>
          <w:szCs w:val="26"/>
        </w:rPr>
      </w:pPr>
      <w:r>
        <w:rPr>
          <w:sz w:val="26"/>
          <w:szCs w:val="26"/>
        </w:rPr>
        <w:t xml:space="preserve">1) </w:t>
      </w:r>
      <w:r w:rsidR="004B323C" w:rsidRPr="00B54497">
        <w:rPr>
          <w:sz w:val="26"/>
          <w:szCs w:val="26"/>
        </w:rPr>
        <w:t xml:space="preserve">по высоте - </w:t>
      </w:r>
      <w:smartTag w:uri="urn:schemas-microsoft-com:office:smarttags" w:element="metricconverter">
        <w:smartTagPr>
          <w:attr w:name="ProductID" w:val="0,40 метра"/>
        </w:smartTagPr>
        <w:r w:rsidR="004B323C" w:rsidRPr="00B54497">
          <w:rPr>
            <w:sz w:val="26"/>
            <w:szCs w:val="26"/>
          </w:rPr>
          <w:t>0,40 метра</w:t>
        </w:r>
      </w:smartTag>
      <w:r w:rsidR="004B323C" w:rsidRPr="00B54497">
        <w:rPr>
          <w:sz w:val="26"/>
          <w:szCs w:val="26"/>
        </w:rPr>
        <w:t>;</w:t>
      </w:r>
    </w:p>
    <w:p w:rsidR="004B323C" w:rsidRPr="00B54497" w:rsidRDefault="006676D1" w:rsidP="004B323C">
      <w:pPr>
        <w:ind w:firstLine="709"/>
        <w:jc w:val="both"/>
        <w:rPr>
          <w:sz w:val="26"/>
          <w:szCs w:val="26"/>
        </w:rPr>
      </w:pPr>
      <w:r>
        <w:rPr>
          <w:sz w:val="26"/>
          <w:szCs w:val="26"/>
        </w:rPr>
        <w:t xml:space="preserve">2) </w:t>
      </w:r>
      <w:r w:rsidR="004B323C" w:rsidRPr="00B54497">
        <w:rPr>
          <w:sz w:val="26"/>
          <w:szCs w:val="26"/>
        </w:rPr>
        <w:t xml:space="preserve">по длине - </w:t>
      </w:r>
      <w:smartTag w:uri="urn:schemas-microsoft-com:office:smarttags" w:element="metricconverter">
        <w:smartTagPr>
          <w:attr w:name="ProductID" w:val="0,30 метра"/>
        </w:smartTagPr>
        <w:r w:rsidR="004B323C" w:rsidRPr="00B54497">
          <w:rPr>
            <w:sz w:val="26"/>
            <w:szCs w:val="26"/>
          </w:rPr>
          <w:t>0,30 метра</w:t>
        </w:r>
      </w:smartTag>
      <w:r w:rsidR="004B323C" w:rsidRPr="00B54497">
        <w:rPr>
          <w:sz w:val="26"/>
          <w:szCs w:val="26"/>
        </w:rPr>
        <w:t>.</w:t>
      </w:r>
    </w:p>
    <w:p w:rsidR="004B323C" w:rsidRPr="00B54497" w:rsidRDefault="006676D1" w:rsidP="004B323C">
      <w:pPr>
        <w:ind w:firstLine="709"/>
        <w:jc w:val="both"/>
        <w:rPr>
          <w:sz w:val="26"/>
          <w:szCs w:val="26"/>
        </w:rPr>
      </w:pPr>
      <w:r>
        <w:rPr>
          <w:sz w:val="26"/>
          <w:szCs w:val="26"/>
        </w:rPr>
        <w:t>29</w:t>
      </w:r>
      <w:r w:rsidR="005110B7">
        <w:rPr>
          <w:sz w:val="26"/>
          <w:szCs w:val="26"/>
        </w:rPr>
        <w:t xml:space="preserve">. </w:t>
      </w:r>
      <w:r w:rsidR="004B323C" w:rsidRPr="00B54497">
        <w:rPr>
          <w:sz w:val="26"/>
          <w:szCs w:val="26"/>
        </w:rPr>
        <w:t>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4B323C" w:rsidRPr="00B54497" w:rsidRDefault="005110B7" w:rsidP="004B323C">
      <w:pPr>
        <w:ind w:firstLine="709"/>
        <w:jc w:val="both"/>
        <w:rPr>
          <w:sz w:val="26"/>
          <w:szCs w:val="26"/>
        </w:rPr>
      </w:pPr>
      <w:r>
        <w:rPr>
          <w:sz w:val="26"/>
          <w:szCs w:val="26"/>
        </w:rPr>
        <w:t xml:space="preserve">1) </w:t>
      </w:r>
      <w:r w:rsidR="004B323C" w:rsidRPr="00B54497">
        <w:rPr>
          <w:sz w:val="26"/>
          <w:szCs w:val="26"/>
        </w:rPr>
        <w:t xml:space="preserve">расстояние между консольными конструкциями не </w:t>
      </w:r>
      <w:r w:rsidR="00687CA3">
        <w:rPr>
          <w:sz w:val="26"/>
          <w:szCs w:val="26"/>
        </w:rPr>
        <w:t>может быть</w:t>
      </w:r>
      <w:r w:rsidR="004B323C" w:rsidRPr="00B54497">
        <w:rPr>
          <w:sz w:val="26"/>
          <w:szCs w:val="26"/>
        </w:rPr>
        <w:t xml:space="preserve"> менее </w:t>
      </w:r>
      <w:smartTag w:uri="urn:schemas-microsoft-com:office:smarttags" w:element="metricconverter">
        <w:smartTagPr>
          <w:attr w:name="ProductID" w:val="10 метров"/>
        </w:smartTagPr>
        <w:r w:rsidR="004B323C" w:rsidRPr="00B54497">
          <w:rPr>
            <w:sz w:val="26"/>
            <w:szCs w:val="26"/>
          </w:rPr>
          <w:t>10 метров</w:t>
        </w:r>
      </w:smartTag>
      <w:r w:rsidR="004B323C" w:rsidRPr="00B54497">
        <w:rPr>
          <w:sz w:val="26"/>
          <w:szCs w:val="26"/>
        </w:rPr>
        <w:t>;</w:t>
      </w:r>
    </w:p>
    <w:p w:rsidR="004B323C" w:rsidRPr="00B54497" w:rsidRDefault="005110B7" w:rsidP="004B323C">
      <w:pPr>
        <w:ind w:firstLine="709"/>
        <w:jc w:val="both"/>
        <w:rPr>
          <w:sz w:val="26"/>
          <w:szCs w:val="26"/>
        </w:rPr>
      </w:pPr>
      <w:r>
        <w:rPr>
          <w:sz w:val="26"/>
          <w:szCs w:val="26"/>
        </w:rPr>
        <w:t xml:space="preserve">2) </w:t>
      </w:r>
      <w:r w:rsidR="004B323C" w:rsidRPr="00B54497">
        <w:rPr>
          <w:sz w:val="26"/>
          <w:szCs w:val="26"/>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ов"/>
        </w:smartTagPr>
        <w:r w:rsidR="004B323C" w:rsidRPr="00B54497">
          <w:rPr>
            <w:sz w:val="26"/>
            <w:szCs w:val="26"/>
          </w:rPr>
          <w:t>2,50 метров</w:t>
        </w:r>
      </w:smartTag>
      <w:r w:rsidR="004B323C" w:rsidRPr="00B54497">
        <w:rPr>
          <w:sz w:val="26"/>
          <w:szCs w:val="26"/>
        </w:rPr>
        <w:t>;</w:t>
      </w:r>
    </w:p>
    <w:p w:rsidR="004B323C" w:rsidRPr="00B54497" w:rsidRDefault="005110B7" w:rsidP="004B323C">
      <w:pPr>
        <w:ind w:firstLine="709"/>
        <w:jc w:val="both"/>
        <w:rPr>
          <w:sz w:val="26"/>
          <w:szCs w:val="26"/>
        </w:rPr>
      </w:pPr>
      <w:r>
        <w:rPr>
          <w:sz w:val="26"/>
          <w:szCs w:val="26"/>
        </w:rPr>
        <w:t xml:space="preserve">3) </w:t>
      </w:r>
      <w:r w:rsidR="004B323C" w:rsidRPr="00B54497">
        <w:rPr>
          <w:sz w:val="26"/>
          <w:szCs w:val="26"/>
        </w:rPr>
        <w:t xml:space="preserve">консольная конструкция не должна находиться более чем на </w:t>
      </w:r>
      <w:smartTag w:uri="urn:schemas-microsoft-com:office:smarttags" w:element="metricconverter">
        <w:smartTagPr>
          <w:attr w:name="ProductID" w:val="0,20 метра"/>
        </w:smartTagPr>
        <w:r w:rsidR="004B323C" w:rsidRPr="00B54497">
          <w:rPr>
            <w:sz w:val="26"/>
            <w:szCs w:val="26"/>
          </w:rPr>
          <w:t>0,20 метра</w:t>
        </w:r>
      </w:smartTag>
      <w:r w:rsidR="004B323C" w:rsidRPr="00B54497">
        <w:rPr>
          <w:sz w:val="26"/>
          <w:szCs w:val="26"/>
        </w:rPr>
        <w:t xml:space="preserve"> от плоскости фасада, а крайняя точка её лицевой стороны - на расстоянии более чем </w:t>
      </w:r>
      <w:smartTag w:uri="urn:schemas-microsoft-com:office:smarttags" w:element="metricconverter">
        <w:smartTagPr>
          <w:attr w:name="ProductID" w:val="1 метра"/>
        </w:smartTagPr>
        <w:r w:rsidR="004B323C" w:rsidRPr="00B54497">
          <w:rPr>
            <w:sz w:val="26"/>
            <w:szCs w:val="26"/>
          </w:rPr>
          <w:t>1 метра</w:t>
        </w:r>
      </w:smartTag>
      <w:r w:rsidR="004B323C" w:rsidRPr="00B54497">
        <w:rPr>
          <w:sz w:val="26"/>
          <w:szCs w:val="26"/>
        </w:rPr>
        <w:t xml:space="preserve"> от плоскости фасада. В высоту консольная конструкция не может превышать </w:t>
      </w:r>
      <w:smartTag w:uri="urn:schemas-microsoft-com:office:smarttags" w:element="metricconverter">
        <w:smartTagPr>
          <w:attr w:name="ProductID" w:val="1 метра"/>
        </w:smartTagPr>
        <w:r w:rsidR="004B323C" w:rsidRPr="00B54497">
          <w:rPr>
            <w:sz w:val="26"/>
            <w:szCs w:val="26"/>
          </w:rPr>
          <w:t>1 метра</w:t>
        </w:r>
      </w:smartTag>
      <w:r w:rsidR="004B323C" w:rsidRPr="00B54497">
        <w:rPr>
          <w:sz w:val="26"/>
          <w:szCs w:val="26"/>
        </w:rPr>
        <w:t>;</w:t>
      </w:r>
    </w:p>
    <w:p w:rsidR="004B323C" w:rsidRPr="00B54497" w:rsidRDefault="005110B7" w:rsidP="004B323C">
      <w:pPr>
        <w:ind w:firstLine="709"/>
        <w:jc w:val="both"/>
        <w:rPr>
          <w:sz w:val="26"/>
          <w:szCs w:val="26"/>
        </w:rPr>
      </w:pPr>
      <w:r>
        <w:rPr>
          <w:sz w:val="26"/>
          <w:szCs w:val="26"/>
        </w:rPr>
        <w:t xml:space="preserve">4) </w:t>
      </w:r>
      <w:r w:rsidR="004B323C" w:rsidRPr="00B54497">
        <w:rPr>
          <w:sz w:val="26"/>
          <w:szCs w:val="26"/>
        </w:rPr>
        <w:t xml:space="preserve">максимальные параметры (размеры) консольных конструкций, размещаемых на фасадах объектов, являющихся объектами культурного наследия или выявленными объектами культурного наследия, не должны превышать </w:t>
      </w:r>
      <w:smartTag w:uri="urn:schemas-microsoft-com:office:smarttags" w:element="metricconverter">
        <w:smartTagPr>
          <w:attr w:name="ProductID" w:val="0,50 метра"/>
        </w:smartTagPr>
        <w:r w:rsidR="004B323C" w:rsidRPr="00B54497">
          <w:rPr>
            <w:sz w:val="26"/>
            <w:szCs w:val="26"/>
          </w:rPr>
          <w:t>0,50 метра</w:t>
        </w:r>
      </w:smartTag>
      <w:r w:rsidR="004B323C" w:rsidRPr="00B54497">
        <w:rPr>
          <w:sz w:val="26"/>
          <w:szCs w:val="26"/>
        </w:rPr>
        <w:t xml:space="preserve"> - по высоте и </w:t>
      </w:r>
      <w:smartTag w:uri="urn:schemas-microsoft-com:office:smarttags" w:element="metricconverter">
        <w:smartTagPr>
          <w:attr w:name="ProductID" w:val="0,50 метра"/>
        </w:smartTagPr>
        <w:r w:rsidR="004B323C" w:rsidRPr="00B54497">
          <w:rPr>
            <w:sz w:val="26"/>
            <w:szCs w:val="26"/>
          </w:rPr>
          <w:t>0,50 метра</w:t>
        </w:r>
      </w:smartTag>
      <w:r w:rsidR="004B323C" w:rsidRPr="00B54497">
        <w:rPr>
          <w:sz w:val="26"/>
          <w:szCs w:val="26"/>
        </w:rPr>
        <w:t xml:space="preserve"> - по ширине;</w:t>
      </w:r>
    </w:p>
    <w:p w:rsidR="004B323C" w:rsidRPr="00B54497" w:rsidRDefault="005110B7" w:rsidP="004B323C">
      <w:pPr>
        <w:ind w:firstLine="709"/>
        <w:jc w:val="both"/>
        <w:rPr>
          <w:sz w:val="26"/>
          <w:szCs w:val="26"/>
        </w:rPr>
      </w:pPr>
      <w:r>
        <w:rPr>
          <w:sz w:val="26"/>
          <w:szCs w:val="26"/>
        </w:rPr>
        <w:t xml:space="preserve">5) </w:t>
      </w:r>
      <w:r w:rsidR="004B323C" w:rsidRPr="00B54497">
        <w:rPr>
          <w:sz w:val="26"/>
          <w:szCs w:val="26"/>
        </w:rPr>
        <w:t>при наличии на фасаде объекта настенных конструкций консольные конструкции располагаются с ними на единой горизонтальной оси;</w:t>
      </w:r>
    </w:p>
    <w:p w:rsidR="004B323C" w:rsidRPr="00B54497" w:rsidRDefault="005110B7" w:rsidP="004B323C">
      <w:pPr>
        <w:ind w:firstLine="709"/>
        <w:jc w:val="both"/>
        <w:rPr>
          <w:sz w:val="26"/>
          <w:szCs w:val="26"/>
        </w:rPr>
      </w:pPr>
      <w:r>
        <w:rPr>
          <w:sz w:val="26"/>
          <w:szCs w:val="26"/>
        </w:rPr>
        <w:t xml:space="preserve">6) </w:t>
      </w:r>
      <w:r w:rsidR="004B323C" w:rsidRPr="00B54497">
        <w:rPr>
          <w:sz w:val="26"/>
          <w:szCs w:val="26"/>
        </w:rPr>
        <w:t>консольные конструкции не могут быть расположены выше линии третьего этажа (линии перекрытий между вторым и третьим этажами).</w:t>
      </w:r>
    </w:p>
    <w:p w:rsidR="004B323C" w:rsidRPr="00B54497" w:rsidRDefault="006676D1" w:rsidP="004B323C">
      <w:pPr>
        <w:ind w:firstLine="709"/>
        <w:jc w:val="both"/>
        <w:rPr>
          <w:sz w:val="26"/>
          <w:szCs w:val="26"/>
        </w:rPr>
      </w:pPr>
      <w:r>
        <w:rPr>
          <w:sz w:val="26"/>
          <w:szCs w:val="26"/>
        </w:rPr>
        <w:t>30</w:t>
      </w:r>
      <w:r w:rsidR="005110B7">
        <w:rPr>
          <w:sz w:val="26"/>
          <w:szCs w:val="26"/>
        </w:rPr>
        <w:t xml:space="preserve">. </w:t>
      </w:r>
      <w:r w:rsidR="004B323C" w:rsidRPr="00B54497">
        <w:rPr>
          <w:sz w:val="26"/>
          <w:szCs w:val="26"/>
        </w:rPr>
        <w:t xml:space="preserve">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настоящими Правилами. </w:t>
      </w:r>
      <w:proofErr w:type="gramStart"/>
      <w:r w:rsidR="004B323C" w:rsidRPr="00B54497">
        <w:rPr>
          <w:sz w:val="26"/>
          <w:szCs w:val="26"/>
        </w:rPr>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roofErr w:type="gramEnd"/>
    </w:p>
    <w:p w:rsidR="004B323C" w:rsidRPr="00B54497" w:rsidRDefault="005110B7" w:rsidP="005110B7">
      <w:pPr>
        <w:ind w:firstLine="708"/>
        <w:jc w:val="both"/>
        <w:rPr>
          <w:sz w:val="26"/>
          <w:szCs w:val="26"/>
        </w:rPr>
      </w:pPr>
      <w:r>
        <w:rPr>
          <w:sz w:val="26"/>
          <w:szCs w:val="26"/>
        </w:rPr>
        <w:t xml:space="preserve">1) </w:t>
      </w:r>
      <w:r w:rsidR="004B323C" w:rsidRPr="00B54497">
        <w:rPr>
          <w:sz w:val="26"/>
          <w:szCs w:val="26"/>
        </w:rPr>
        <w:t>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4B323C" w:rsidRPr="00B54497" w:rsidRDefault="005110B7" w:rsidP="004B323C">
      <w:pPr>
        <w:ind w:firstLine="709"/>
        <w:jc w:val="both"/>
        <w:rPr>
          <w:sz w:val="26"/>
          <w:szCs w:val="26"/>
        </w:rPr>
      </w:pPr>
      <w:r>
        <w:rPr>
          <w:sz w:val="26"/>
          <w:szCs w:val="26"/>
        </w:rPr>
        <w:t xml:space="preserve">2) </w:t>
      </w:r>
      <w:r w:rsidR="004B323C" w:rsidRPr="00B54497">
        <w:rPr>
          <w:sz w:val="26"/>
          <w:szCs w:val="26"/>
        </w:rPr>
        <w:t xml:space="preserve">информационные конструкции (вывески), размещённые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w:t>
      </w:r>
      <w:r w:rsidR="004B323C" w:rsidRPr="00B54497">
        <w:rPr>
          <w:sz w:val="26"/>
          <w:szCs w:val="26"/>
        </w:rPr>
        <w:lastRenderedPageBreak/>
        <w:t xml:space="preserve">превышать в высоту </w:t>
      </w:r>
      <w:smartTag w:uri="urn:schemas-microsoft-com:office:smarttags" w:element="metricconverter">
        <w:smartTagPr>
          <w:attr w:name="ProductID" w:val="0,40 метра"/>
        </w:smartTagPr>
        <w:r w:rsidR="004B323C" w:rsidRPr="00B54497">
          <w:rPr>
            <w:sz w:val="26"/>
            <w:szCs w:val="26"/>
          </w:rPr>
          <w:t>0,40 метра</w:t>
        </w:r>
      </w:smartTag>
      <w:r w:rsidR="004B323C" w:rsidRPr="00B54497">
        <w:rPr>
          <w:sz w:val="26"/>
          <w:szCs w:val="26"/>
        </w:rPr>
        <w:t>, в длину - длину остекления витрины;</w:t>
      </w:r>
    </w:p>
    <w:p w:rsidR="004B323C" w:rsidRPr="00B54497" w:rsidRDefault="005110B7" w:rsidP="004B323C">
      <w:pPr>
        <w:ind w:firstLine="709"/>
        <w:jc w:val="both"/>
        <w:rPr>
          <w:sz w:val="26"/>
          <w:szCs w:val="26"/>
        </w:rPr>
      </w:pPr>
      <w:r>
        <w:rPr>
          <w:sz w:val="26"/>
          <w:szCs w:val="26"/>
        </w:rPr>
        <w:t xml:space="preserve">3) </w:t>
      </w:r>
      <w:r w:rsidR="004B323C" w:rsidRPr="00B54497">
        <w:rPr>
          <w:sz w:val="26"/>
          <w:szCs w:val="26"/>
        </w:rPr>
        <w:t xml:space="preserve">непосредственно на остеклении витрины допускается размещение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w:t>
      </w:r>
      <w:smartTag w:uri="urn:schemas-microsoft-com:office:smarttags" w:element="metricconverter">
        <w:smartTagPr>
          <w:attr w:name="ProductID" w:val="0,15 метра"/>
        </w:smartTagPr>
        <w:r w:rsidR="004B323C" w:rsidRPr="00B54497">
          <w:rPr>
            <w:sz w:val="26"/>
            <w:szCs w:val="26"/>
          </w:rPr>
          <w:t>0,15 метра</w:t>
        </w:r>
      </w:smartTag>
      <w:r w:rsidR="004B323C" w:rsidRPr="00B54497">
        <w:rPr>
          <w:sz w:val="26"/>
          <w:szCs w:val="26"/>
        </w:rPr>
        <w:t>;</w:t>
      </w:r>
    </w:p>
    <w:p w:rsidR="004B323C" w:rsidRPr="00B54497" w:rsidRDefault="005110B7" w:rsidP="004B323C">
      <w:pPr>
        <w:ind w:firstLine="709"/>
        <w:jc w:val="both"/>
        <w:rPr>
          <w:sz w:val="26"/>
          <w:szCs w:val="26"/>
        </w:rPr>
      </w:pPr>
      <w:r>
        <w:rPr>
          <w:sz w:val="26"/>
          <w:szCs w:val="26"/>
        </w:rPr>
        <w:t xml:space="preserve">4) </w:t>
      </w:r>
      <w:r w:rsidR="004B323C" w:rsidRPr="00B54497">
        <w:rPr>
          <w:sz w:val="26"/>
          <w:szCs w:val="26"/>
        </w:rPr>
        <w:t xml:space="preserve">при размещении вывески в витрине (с её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етра"/>
        </w:smartTagPr>
        <w:r w:rsidR="004B323C" w:rsidRPr="00B54497">
          <w:rPr>
            <w:sz w:val="26"/>
            <w:szCs w:val="26"/>
          </w:rPr>
          <w:t>0,15 метра</w:t>
        </w:r>
      </w:smartTag>
      <w:r w:rsidR="004B323C" w:rsidRPr="00B54497">
        <w:rPr>
          <w:sz w:val="26"/>
          <w:szCs w:val="26"/>
        </w:rPr>
        <w:t xml:space="preserve">.    </w:t>
      </w:r>
    </w:p>
    <w:p w:rsidR="004B323C" w:rsidRPr="00B54497" w:rsidRDefault="006676D1" w:rsidP="00B803CD">
      <w:pPr>
        <w:ind w:firstLine="709"/>
        <w:jc w:val="both"/>
        <w:rPr>
          <w:sz w:val="26"/>
          <w:szCs w:val="26"/>
        </w:rPr>
      </w:pPr>
      <w:r>
        <w:rPr>
          <w:sz w:val="26"/>
          <w:szCs w:val="26"/>
        </w:rPr>
        <w:t>31</w:t>
      </w:r>
      <w:r w:rsidR="005110B7">
        <w:rPr>
          <w:sz w:val="26"/>
          <w:szCs w:val="26"/>
        </w:rPr>
        <w:t xml:space="preserve">. </w:t>
      </w:r>
      <w:r w:rsidR="004B323C" w:rsidRPr="00B54497">
        <w:rPr>
          <w:sz w:val="26"/>
          <w:szCs w:val="26"/>
        </w:rPr>
        <w:t>В дополнение к вывеске, размещённой на фасаде здания, строения, сооружения, разрешается размещение информационной конструкции на крыше указанного здания, строения, сооружения в соответствии со следующими требованиями:</w:t>
      </w:r>
    </w:p>
    <w:p w:rsidR="004B323C" w:rsidRPr="00B54497" w:rsidRDefault="005110B7" w:rsidP="004B323C">
      <w:pPr>
        <w:ind w:firstLine="709"/>
        <w:jc w:val="both"/>
        <w:rPr>
          <w:sz w:val="26"/>
          <w:szCs w:val="26"/>
        </w:rPr>
      </w:pPr>
      <w:r>
        <w:rPr>
          <w:sz w:val="26"/>
          <w:szCs w:val="26"/>
        </w:rPr>
        <w:t>1)</w:t>
      </w:r>
      <w:r w:rsidR="004B323C" w:rsidRPr="00B54497">
        <w:rPr>
          <w:sz w:val="26"/>
          <w:szCs w:val="26"/>
        </w:rPr>
        <w:t xml:space="preserve"> размещение информационных</w:t>
      </w:r>
      <w:r w:rsidR="00687CA3">
        <w:rPr>
          <w:sz w:val="26"/>
          <w:szCs w:val="26"/>
        </w:rPr>
        <w:t xml:space="preserve"> конструкций на крышах зданий, </w:t>
      </w:r>
      <w:r w:rsidR="004B323C" w:rsidRPr="00B54497">
        <w:rPr>
          <w:sz w:val="26"/>
          <w:szCs w:val="26"/>
        </w:rPr>
        <w:t>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4B323C" w:rsidRPr="00B54497" w:rsidRDefault="005110B7" w:rsidP="004B323C">
      <w:pPr>
        <w:ind w:firstLine="709"/>
        <w:jc w:val="both"/>
        <w:rPr>
          <w:sz w:val="26"/>
          <w:szCs w:val="26"/>
        </w:rPr>
      </w:pPr>
      <w:r>
        <w:rPr>
          <w:sz w:val="26"/>
          <w:szCs w:val="26"/>
        </w:rPr>
        <w:t>2)</w:t>
      </w:r>
      <w:r w:rsidR="004B323C" w:rsidRPr="00B54497">
        <w:rPr>
          <w:sz w:val="26"/>
          <w:szCs w:val="26"/>
        </w:rPr>
        <w:t xml:space="preserve"> на крыше одного объекта может быть размещена только одна информационная конструкция, за исключением случаев размещения </w:t>
      </w:r>
      <w:proofErr w:type="spellStart"/>
      <w:r w:rsidR="004B323C" w:rsidRPr="00B54497">
        <w:rPr>
          <w:sz w:val="26"/>
          <w:szCs w:val="26"/>
        </w:rPr>
        <w:t>крышных</w:t>
      </w:r>
      <w:proofErr w:type="spellEnd"/>
      <w:r w:rsidR="004B323C" w:rsidRPr="00B54497">
        <w:rPr>
          <w:sz w:val="26"/>
          <w:szCs w:val="26"/>
        </w:rPr>
        <w:t xml:space="preserve"> конструкций на торговых, развлекательных центрах, кинотеатрах, театрах;</w:t>
      </w:r>
    </w:p>
    <w:p w:rsidR="004B323C" w:rsidRPr="00B54497" w:rsidRDefault="005110B7" w:rsidP="004B323C">
      <w:pPr>
        <w:ind w:firstLine="709"/>
        <w:jc w:val="both"/>
        <w:rPr>
          <w:sz w:val="26"/>
          <w:szCs w:val="26"/>
        </w:rPr>
      </w:pPr>
      <w:r>
        <w:rPr>
          <w:sz w:val="26"/>
          <w:szCs w:val="26"/>
        </w:rPr>
        <w:t xml:space="preserve">3) </w:t>
      </w:r>
      <w:r w:rsidR="004B323C" w:rsidRPr="00B54497">
        <w:rPr>
          <w:sz w:val="26"/>
          <w:szCs w:val="26"/>
        </w:rPr>
        <w:t xml:space="preserve">на торговых, развлекательных центрах, кинотеатрах, театрах допускается размещение более одной </w:t>
      </w:r>
      <w:proofErr w:type="spellStart"/>
      <w:r w:rsidR="004B323C" w:rsidRPr="00B54497">
        <w:rPr>
          <w:sz w:val="26"/>
          <w:szCs w:val="26"/>
        </w:rPr>
        <w:t>крышной</w:t>
      </w:r>
      <w:proofErr w:type="spellEnd"/>
      <w:r w:rsidR="004B323C" w:rsidRPr="00B54497">
        <w:rPr>
          <w:sz w:val="26"/>
          <w:szCs w:val="26"/>
        </w:rPr>
        <w:t xml:space="preserve"> конструкции (но не более одной </w:t>
      </w:r>
      <w:proofErr w:type="spellStart"/>
      <w:r w:rsidR="004B323C" w:rsidRPr="00B54497">
        <w:rPr>
          <w:sz w:val="26"/>
          <w:szCs w:val="26"/>
        </w:rPr>
        <w:t>крышной</w:t>
      </w:r>
      <w:proofErr w:type="spellEnd"/>
      <w:r w:rsidR="004B323C" w:rsidRPr="00B54497">
        <w:rPr>
          <w:sz w:val="26"/>
          <w:szCs w:val="26"/>
        </w:rPr>
        <w:t xml:space="preserve"> конструкции относительно каждого фасада, по отношению к которому они размещены). При этом </w:t>
      </w:r>
      <w:proofErr w:type="spellStart"/>
      <w:r w:rsidR="004B323C" w:rsidRPr="00B54497">
        <w:rPr>
          <w:sz w:val="26"/>
          <w:szCs w:val="26"/>
        </w:rPr>
        <w:t>крышные</w:t>
      </w:r>
      <w:proofErr w:type="spellEnd"/>
      <w:r w:rsidR="004B323C" w:rsidRPr="00B54497">
        <w:rPr>
          <w:sz w:val="26"/>
          <w:szCs w:val="26"/>
        </w:rPr>
        <w:t xml:space="preserve"> конструкции, размещаемые на торговых, развлекательных центрах, кинотеатрах, театрах, должны быть идентичны друг другу;</w:t>
      </w:r>
    </w:p>
    <w:p w:rsidR="004B323C" w:rsidRPr="00B54497" w:rsidRDefault="005110B7" w:rsidP="004B323C">
      <w:pPr>
        <w:ind w:firstLine="709"/>
        <w:jc w:val="both"/>
        <w:rPr>
          <w:sz w:val="26"/>
          <w:szCs w:val="26"/>
        </w:rPr>
      </w:pPr>
      <w:r>
        <w:rPr>
          <w:sz w:val="26"/>
          <w:szCs w:val="26"/>
        </w:rPr>
        <w:t>4)</w:t>
      </w:r>
      <w:r w:rsidR="004B323C" w:rsidRPr="00B54497">
        <w:rPr>
          <w:sz w:val="26"/>
          <w:szCs w:val="26"/>
        </w:rPr>
        <w:t xml:space="preserve">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004B323C" w:rsidRPr="00B54497">
        <w:rPr>
          <w:sz w:val="26"/>
          <w:szCs w:val="26"/>
        </w:rPr>
        <w:t>стилобатной</w:t>
      </w:r>
      <w:proofErr w:type="spellEnd"/>
      <w:r w:rsidR="004B323C" w:rsidRPr="00B54497">
        <w:rPr>
          <w:sz w:val="26"/>
          <w:szCs w:val="26"/>
        </w:rPr>
        <w:t xml:space="preserve"> части;</w:t>
      </w:r>
    </w:p>
    <w:p w:rsidR="004B323C" w:rsidRPr="00B54497" w:rsidRDefault="005110B7" w:rsidP="004B323C">
      <w:pPr>
        <w:ind w:firstLine="709"/>
        <w:jc w:val="both"/>
        <w:rPr>
          <w:sz w:val="26"/>
          <w:szCs w:val="26"/>
        </w:rPr>
      </w:pPr>
      <w:r>
        <w:rPr>
          <w:sz w:val="26"/>
          <w:szCs w:val="26"/>
        </w:rPr>
        <w:t>5)</w:t>
      </w:r>
      <w:r w:rsidR="004B323C" w:rsidRPr="00B54497">
        <w:rPr>
          <w:sz w:val="26"/>
          <w:szCs w:val="26"/>
        </w:rPr>
        <w:t xml:space="preserve"> конструкции вывесок, допускаемых к размещению на крышах зданий, строений, сооружений, представляют собой объёмные символы (без использования подложки), которые могут быть оборудованы исключительно внутренней подсветкой;</w:t>
      </w:r>
    </w:p>
    <w:p w:rsidR="004B323C" w:rsidRPr="00B54497" w:rsidRDefault="005110B7" w:rsidP="004B323C">
      <w:pPr>
        <w:ind w:firstLine="709"/>
        <w:jc w:val="both"/>
        <w:rPr>
          <w:sz w:val="26"/>
          <w:szCs w:val="26"/>
        </w:rPr>
      </w:pPr>
      <w:r>
        <w:rPr>
          <w:sz w:val="26"/>
          <w:szCs w:val="26"/>
        </w:rPr>
        <w:t xml:space="preserve">6) </w:t>
      </w:r>
      <w:r w:rsidR="004B323C" w:rsidRPr="00B54497">
        <w:rPr>
          <w:sz w:val="26"/>
          <w:szCs w:val="26"/>
        </w:rPr>
        <w:t>высота информационных конструкций (вывесок), размещаемых на крышах зданий, строений, сооружений, с учётом всех используемых элементов должна быть:</w:t>
      </w:r>
    </w:p>
    <w:p w:rsidR="004B323C" w:rsidRPr="00B54497" w:rsidRDefault="006676D1" w:rsidP="004B323C">
      <w:pPr>
        <w:ind w:firstLine="709"/>
        <w:jc w:val="both"/>
        <w:rPr>
          <w:sz w:val="26"/>
          <w:szCs w:val="26"/>
        </w:rPr>
      </w:pPr>
      <w:r>
        <w:rPr>
          <w:sz w:val="26"/>
          <w:szCs w:val="26"/>
        </w:rPr>
        <w:t xml:space="preserve">- </w:t>
      </w:r>
      <w:r w:rsidR="004B323C" w:rsidRPr="00B54497">
        <w:rPr>
          <w:sz w:val="26"/>
          <w:szCs w:val="26"/>
        </w:rPr>
        <w:t xml:space="preserve">не более </w:t>
      </w:r>
      <w:smartTag w:uri="urn:schemas-microsoft-com:office:smarttags" w:element="metricconverter">
        <w:smartTagPr>
          <w:attr w:name="ProductID" w:val="0,80 метра"/>
        </w:smartTagPr>
        <w:r w:rsidR="004B323C" w:rsidRPr="00B54497">
          <w:rPr>
            <w:sz w:val="26"/>
            <w:szCs w:val="26"/>
          </w:rPr>
          <w:t>0,80 метра</w:t>
        </w:r>
      </w:smartTag>
      <w:r w:rsidR="004B323C" w:rsidRPr="00B54497">
        <w:rPr>
          <w:sz w:val="26"/>
          <w:szCs w:val="26"/>
        </w:rPr>
        <w:t xml:space="preserve"> для 1 - 2-этажных объектов;</w:t>
      </w:r>
    </w:p>
    <w:p w:rsidR="004B323C" w:rsidRPr="00B54497" w:rsidRDefault="006676D1" w:rsidP="004B323C">
      <w:pPr>
        <w:ind w:firstLine="709"/>
        <w:jc w:val="both"/>
        <w:rPr>
          <w:sz w:val="26"/>
          <w:szCs w:val="26"/>
        </w:rPr>
      </w:pPr>
      <w:r>
        <w:rPr>
          <w:sz w:val="26"/>
          <w:szCs w:val="26"/>
        </w:rPr>
        <w:t xml:space="preserve">- </w:t>
      </w:r>
      <w:r w:rsidR="004B323C" w:rsidRPr="00B54497">
        <w:rPr>
          <w:sz w:val="26"/>
          <w:szCs w:val="26"/>
        </w:rPr>
        <w:t xml:space="preserve">не более </w:t>
      </w:r>
      <w:smartTag w:uri="urn:schemas-microsoft-com:office:smarttags" w:element="metricconverter">
        <w:smartTagPr>
          <w:attr w:name="ProductID" w:val="1,20 метра"/>
        </w:smartTagPr>
        <w:r w:rsidR="004B323C" w:rsidRPr="00B54497">
          <w:rPr>
            <w:sz w:val="26"/>
            <w:szCs w:val="26"/>
          </w:rPr>
          <w:t>1,20 метра</w:t>
        </w:r>
      </w:smartTag>
      <w:r w:rsidR="004B323C" w:rsidRPr="00B54497">
        <w:rPr>
          <w:sz w:val="26"/>
          <w:szCs w:val="26"/>
        </w:rPr>
        <w:t xml:space="preserve"> для 3 - 5-этажных объектов;</w:t>
      </w:r>
    </w:p>
    <w:p w:rsidR="004B323C" w:rsidRPr="00B54497" w:rsidRDefault="005110B7" w:rsidP="004B323C">
      <w:pPr>
        <w:ind w:firstLine="709"/>
        <w:jc w:val="both"/>
        <w:rPr>
          <w:sz w:val="26"/>
          <w:szCs w:val="26"/>
        </w:rPr>
      </w:pPr>
      <w:r>
        <w:rPr>
          <w:sz w:val="26"/>
          <w:szCs w:val="26"/>
        </w:rPr>
        <w:t xml:space="preserve">- </w:t>
      </w:r>
      <w:r w:rsidR="004B323C" w:rsidRPr="00B54497">
        <w:rPr>
          <w:sz w:val="26"/>
          <w:szCs w:val="26"/>
        </w:rPr>
        <w:t xml:space="preserve">не более </w:t>
      </w:r>
      <w:smartTag w:uri="urn:schemas-microsoft-com:office:smarttags" w:element="metricconverter">
        <w:smartTagPr>
          <w:attr w:name="ProductID" w:val="1,80 метра"/>
        </w:smartTagPr>
        <w:r w:rsidR="004B323C" w:rsidRPr="00B54497">
          <w:rPr>
            <w:sz w:val="26"/>
            <w:szCs w:val="26"/>
          </w:rPr>
          <w:t>1,80 метра</w:t>
        </w:r>
      </w:smartTag>
      <w:r w:rsidR="004B323C" w:rsidRPr="00B54497">
        <w:rPr>
          <w:sz w:val="26"/>
          <w:szCs w:val="26"/>
        </w:rPr>
        <w:t xml:space="preserve"> для 6 - 9-этажных объектов;</w:t>
      </w:r>
    </w:p>
    <w:p w:rsidR="004B323C" w:rsidRPr="00B54497" w:rsidRDefault="005110B7" w:rsidP="004B323C">
      <w:pPr>
        <w:ind w:firstLine="709"/>
        <w:jc w:val="both"/>
        <w:rPr>
          <w:sz w:val="26"/>
          <w:szCs w:val="26"/>
        </w:rPr>
      </w:pPr>
      <w:r>
        <w:rPr>
          <w:sz w:val="26"/>
          <w:szCs w:val="26"/>
        </w:rPr>
        <w:t xml:space="preserve">7) </w:t>
      </w:r>
      <w:r w:rsidR="004B323C" w:rsidRPr="00B54497">
        <w:rPr>
          <w:sz w:val="26"/>
          <w:szCs w:val="26"/>
        </w:rPr>
        <w:t>длина вывесок, устанавливаемых на крыше объекта, не может превышать половину длины фасада, по отношению к которому они размещены;</w:t>
      </w:r>
    </w:p>
    <w:p w:rsidR="004B323C" w:rsidRPr="00B54497" w:rsidRDefault="005110B7" w:rsidP="004B323C">
      <w:pPr>
        <w:ind w:firstLine="709"/>
        <w:jc w:val="both"/>
        <w:rPr>
          <w:sz w:val="26"/>
          <w:szCs w:val="26"/>
        </w:rPr>
      </w:pPr>
      <w:r>
        <w:rPr>
          <w:sz w:val="26"/>
          <w:szCs w:val="26"/>
        </w:rPr>
        <w:t xml:space="preserve">8) </w:t>
      </w:r>
      <w:r w:rsidR="004B323C" w:rsidRPr="00B54497">
        <w:rPr>
          <w:sz w:val="26"/>
          <w:szCs w:val="26"/>
        </w:rPr>
        <w:t xml:space="preserve">параметры (размеры) информационных конструкций (вывесок), размещаемых на </w:t>
      </w:r>
      <w:proofErr w:type="spellStart"/>
      <w:r w:rsidR="004B323C" w:rsidRPr="00B54497">
        <w:rPr>
          <w:sz w:val="26"/>
          <w:szCs w:val="26"/>
        </w:rPr>
        <w:t>стилобатной</w:t>
      </w:r>
      <w:proofErr w:type="spellEnd"/>
      <w:r w:rsidR="004B323C" w:rsidRPr="00B54497">
        <w:rPr>
          <w:sz w:val="26"/>
          <w:szCs w:val="26"/>
        </w:rPr>
        <w:t xml:space="preserve"> части объекта, определяются в зависимости от этажности </w:t>
      </w:r>
      <w:proofErr w:type="spellStart"/>
      <w:r w:rsidR="004B323C" w:rsidRPr="00B54497">
        <w:rPr>
          <w:sz w:val="26"/>
          <w:szCs w:val="26"/>
        </w:rPr>
        <w:t>стилобатной</w:t>
      </w:r>
      <w:proofErr w:type="spellEnd"/>
      <w:r w:rsidR="004B323C" w:rsidRPr="00B54497">
        <w:rPr>
          <w:sz w:val="26"/>
          <w:szCs w:val="26"/>
        </w:rPr>
        <w:t xml:space="preserve"> части объекта</w:t>
      </w:r>
      <w:r w:rsidR="00A564BE">
        <w:rPr>
          <w:sz w:val="26"/>
          <w:szCs w:val="26"/>
        </w:rPr>
        <w:t xml:space="preserve"> в соответствии с требованиями подпунктов </w:t>
      </w:r>
      <w:r w:rsidR="004B323C" w:rsidRPr="00B54497">
        <w:rPr>
          <w:sz w:val="26"/>
          <w:szCs w:val="26"/>
        </w:rPr>
        <w:t xml:space="preserve">6 </w:t>
      </w:r>
      <w:r w:rsidR="004B323C" w:rsidRPr="00B54497">
        <w:rPr>
          <w:sz w:val="26"/>
          <w:szCs w:val="26"/>
        </w:rPr>
        <w:lastRenderedPageBreak/>
        <w:t xml:space="preserve">и 7 </w:t>
      </w:r>
      <w:r w:rsidR="006676D1">
        <w:rPr>
          <w:sz w:val="26"/>
          <w:szCs w:val="26"/>
        </w:rPr>
        <w:t>пункта 31</w:t>
      </w:r>
      <w:r w:rsidR="00A564BE">
        <w:rPr>
          <w:sz w:val="26"/>
          <w:szCs w:val="26"/>
        </w:rPr>
        <w:t xml:space="preserve"> настоящей статьи</w:t>
      </w:r>
      <w:r w:rsidR="004B323C" w:rsidRPr="00B54497">
        <w:rPr>
          <w:sz w:val="26"/>
          <w:szCs w:val="26"/>
        </w:rPr>
        <w:t>.</w:t>
      </w:r>
    </w:p>
    <w:p w:rsidR="004B323C" w:rsidRPr="00B54497" w:rsidRDefault="00A564BE" w:rsidP="004B323C">
      <w:pPr>
        <w:ind w:firstLine="709"/>
        <w:jc w:val="both"/>
        <w:rPr>
          <w:sz w:val="26"/>
          <w:szCs w:val="26"/>
        </w:rPr>
      </w:pPr>
      <w:r>
        <w:rPr>
          <w:sz w:val="26"/>
          <w:szCs w:val="26"/>
        </w:rPr>
        <w:t>3</w:t>
      </w:r>
      <w:r w:rsidR="006676D1">
        <w:rPr>
          <w:sz w:val="26"/>
          <w:szCs w:val="26"/>
        </w:rPr>
        <w:t>2</w:t>
      </w:r>
      <w:r>
        <w:rPr>
          <w:sz w:val="26"/>
          <w:szCs w:val="26"/>
        </w:rPr>
        <w:t>.</w:t>
      </w:r>
      <w:r w:rsidR="004B323C" w:rsidRPr="00B54497">
        <w:rPr>
          <w:sz w:val="26"/>
          <w:szCs w:val="26"/>
        </w:rPr>
        <w:t xml:space="preserve"> Местоположение и параметры (размеры) вывесок, устанавливаемых на нестационарных торговых объектах площадью до 12 квадратных метров (включительно), определяются типовыми </w:t>
      </w:r>
      <w:proofErr w:type="gramStart"/>
      <w:r w:rsidR="004B323C" w:rsidRPr="00B54497">
        <w:rPr>
          <w:sz w:val="26"/>
          <w:szCs w:val="26"/>
        </w:rPr>
        <w:t>архитектурными решениями</w:t>
      </w:r>
      <w:proofErr w:type="gramEnd"/>
      <w:r w:rsidR="004B323C" w:rsidRPr="00B54497">
        <w:rPr>
          <w:sz w:val="26"/>
          <w:szCs w:val="26"/>
        </w:rPr>
        <w:t xml:space="preserve"> (включительно), определяются типовыми архитектурными решениями нестационарных торговых объектов.</w:t>
      </w:r>
    </w:p>
    <w:p w:rsidR="004B323C" w:rsidRDefault="006676D1" w:rsidP="004B323C">
      <w:pPr>
        <w:ind w:firstLine="709"/>
        <w:jc w:val="both"/>
        <w:rPr>
          <w:sz w:val="26"/>
          <w:szCs w:val="26"/>
        </w:rPr>
      </w:pPr>
      <w:r>
        <w:rPr>
          <w:sz w:val="26"/>
          <w:szCs w:val="26"/>
        </w:rPr>
        <w:t>33</w:t>
      </w:r>
      <w:r w:rsidR="00A564BE">
        <w:rPr>
          <w:sz w:val="26"/>
          <w:szCs w:val="26"/>
        </w:rPr>
        <w:t xml:space="preserve">. </w:t>
      </w:r>
      <w:r w:rsidR="004B323C" w:rsidRPr="00B54497">
        <w:rPr>
          <w:sz w:val="26"/>
          <w:szCs w:val="26"/>
        </w:rPr>
        <w:t xml:space="preserve">На период размещения сезонного кафе при стационарном предприятии общественного питания допускается размещение вывесок путём нанесения надписей на маркизы и зонты, используемые для обустройства данного сезонного кафе. При этом высота размещаемых вывесок должна быть не более </w:t>
      </w:r>
      <w:smartTag w:uri="urn:schemas-microsoft-com:office:smarttags" w:element="metricconverter">
        <w:smartTagPr>
          <w:attr w:name="ProductID" w:val="0,20 метра"/>
        </w:smartTagPr>
        <w:r w:rsidR="004B323C" w:rsidRPr="00B54497">
          <w:rPr>
            <w:sz w:val="26"/>
            <w:szCs w:val="26"/>
          </w:rPr>
          <w:t>0,20 метра</w:t>
        </w:r>
      </w:smartTag>
      <w:r w:rsidR="004B323C" w:rsidRPr="00B54497">
        <w:rPr>
          <w:sz w:val="26"/>
          <w:szCs w:val="26"/>
        </w:rPr>
        <w:t xml:space="preserve">.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w:t>
      </w:r>
      <w:smartTag w:uri="urn:schemas-microsoft-com:office:smarttags" w:element="metricconverter">
        <w:smartTagPr>
          <w:attr w:name="ProductID" w:val="0,30 метра"/>
        </w:smartTagPr>
        <w:r w:rsidR="004B323C" w:rsidRPr="00B54497">
          <w:rPr>
            <w:sz w:val="26"/>
            <w:szCs w:val="26"/>
          </w:rPr>
          <w:t>0,30 метра</w:t>
        </w:r>
      </w:smartTag>
      <w:r w:rsidR="004B323C" w:rsidRPr="00B54497">
        <w:rPr>
          <w:sz w:val="26"/>
          <w:szCs w:val="26"/>
        </w:rPr>
        <w:t>, а информационное поле (текстовая часть) и декоративно-художественные элементы вывески должны быть размещены на единой горизонтальной оси.</w:t>
      </w:r>
    </w:p>
    <w:p w:rsidR="00A564BE" w:rsidRPr="00B54497" w:rsidRDefault="00A564BE" w:rsidP="004B323C">
      <w:pPr>
        <w:ind w:firstLine="709"/>
        <w:jc w:val="both"/>
        <w:rPr>
          <w:sz w:val="26"/>
          <w:szCs w:val="26"/>
        </w:rPr>
      </w:pPr>
    </w:p>
    <w:p w:rsidR="004B323C" w:rsidRPr="00A564BE" w:rsidRDefault="00A564BE" w:rsidP="00A564BE">
      <w:pPr>
        <w:jc w:val="both"/>
        <w:rPr>
          <w:b/>
          <w:sz w:val="26"/>
          <w:szCs w:val="26"/>
        </w:rPr>
      </w:pPr>
      <w:r w:rsidRPr="00A564BE">
        <w:rPr>
          <w:b/>
          <w:sz w:val="26"/>
          <w:szCs w:val="26"/>
        </w:rPr>
        <w:t xml:space="preserve">Статья 32. </w:t>
      </w:r>
      <w:r w:rsidR="004B323C" w:rsidRPr="00A564BE">
        <w:rPr>
          <w:b/>
          <w:sz w:val="26"/>
          <w:szCs w:val="26"/>
        </w:rPr>
        <w:t xml:space="preserve">Согласование </w:t>
      </w:r>
      <w:proofErr w:type="spellStart"/>
      <w:proofErr w:type="gramStart"/>
      <w:r w:rsidR="004B323C" w:rsidRPr="00A564BE">
        <w:rPr>
          <w:b/>
          <w:sz w:val="26"/>
          <w:szCs w:val="26"/>
        </w:rPr>
        <w:t>дизайн-проекта</w:t>
      </w:r>
      <w:proofErr w:type="spellEnd"/>
      <w:proofErr w:type="gramEnd"/>
      <w:r w:rsidR="004B323C" w:rsidRPr="00A564BE">
        <w:rPr>
          <w:b/>
          <w:sz w:val="26"/>
          <w:szCs w:val="26"/>
        </w:rPr>
        <w:t xml:space="preserve"> размещения информационной конструкции (вывески)</w:t>
      </w:r>
    </w:p>
    <w:p w:rsidR="004B323C" w:rsidRPr="00B54497" w:rsidRDefault="00BF2A68" w:rsidP="004B323C">
      <w:pPr>
        <w:ind w:firstLine="709"/>
        <w:jc w:val="both"/>
        <w:rPr>
          <w:sz w:val="26"/>
          <w:szCs w:val="26"/>
        </w:rPr>
      </w:pPr>
      <w:r>
        <w:rPr>
          <w:sz w:val="26"/>
          <w:szCs w:val="26"/>
        </w:rPr>
        <w:t>1</w:t>
      </w:r>
      <w:r w:rsidR="00A564BE">
        <w:rPr>
          <w:sz w:val="26"/>
          <w:szCs w:val="26"/>
        </w:rPr>
        <w:t xml:space="preserve">. </w:t>
      </w:r>
      <w:r w:rsidR="004B323C" w:rsidRPr="00B54497">
        <w:rPr>
          <w:sz w:val="26"/>
          <w:szCs w:val="26"/>
        </w:rPr>
        <w:t>В случаях, предусмотренных настоящими Правилами, организации и индивидуальные предприниматели предварительно должны разработать и согласовать дизайн-проект размещения информационной конструкции (вывески).</w:t>
      </w:r>
    </w:p>
    <w:p w:rsidR="004B323C" w:rsidRPr="00B54497" w:rsidRDefault="00A564BE" w:rsidP="004B323C">
      <w:pPr>
        <w:ind w:firstLine="709"/>
        <w:jc w:val="both"/>
        <w:rPr>
          <w:sz w:val="26"/>
          <w:szCs w:val="26"/>
        </w:rPr>
      </w:pPr>
      <w:r>
        <w:rPr>
          <w:sz w:val="26"/>
          <w:szCs w:val="26"/>
        </w:rPr>
        <w:t>2.</w:t>
      </w:r>
      <w:r w:rsidR="004B323C" w:rsidRPr="00B54497">
        <w:rPr>
          <w:sz w:val="26"/>
          <w:szCs w:val="26"/>
        </w:rPr>
        <w:t xml:space="preserve"> Согласование </w:t>
      </w:r>
      <w:proofErr w:type="spellStart"/>
      <w:proofErr w:type="gramStart"/>
      <w:r w:rsidR="004B323C" w:rsidRPr="00B54497">
        <w:rPr>
          <w:sz w:val="26"/>
          <w:szCs w:val="26"/>
        </w:rPr>
        <w:t>дизайн-проекта</w:t>
      </w:r>
      <w:proofErr w:type="spellEnd"/>
      <w:proofErr w:type="gramEnd"/>
      <w:r w:rsidR="004B323C" w:rsidRPr="00B54497">
        <w:rPr>
          <w:sz w:val="26"/>
          <w:szCs w:val="26"/>
        </w:rPr>
        <w:t xml:space="preserve"> размещения информационной конструкции (вывески) на территории </w:t>
      </w:r>
      <w:r w:rsidR="00687CA3">
        <w:rPr>
          <w:sz w:val="26"/>
          <w:szCs w:val="26"/>
        </w:rPr>
        <w:t xml:space="preserve">муниципального </w:t>
      </w:r>
      <w:r w:rsidR="00687CA3" w:rsidRPr="00A564BE">
        <w:rPr>
          <w:sz w:val="26"/>
          <w:szCs w:val="26"/>
        </w:rPr>
        <w:t xml:space="preserve">округа </w:t>
      </w:r>
      <w:r w:rsidR="004B323C" w:rsidRPr="00A564BE">
        <w:rPr>
          <w:sz w:val="26"/>
          <w:szCs w:val="26"/>
        </w:rPr>
        <w:t>осуществля</w:t>
      </w:r>
      <w:r w:rsidR="007F4FA8" w:rsidRPr="00A564BE">
        <w:rPr>
          <w:sz w:val="26"/>
          <w:szCs w:val="26"/>
        </w:rPr>
        <w:t>ю</w:t>
      </w:r>
      <w:r w:rsidR="004B323C" w:rsidRPr="00A564BE">
        <w:rPr>
          <w:sz w:val="26"/>
          <w:szCs w:val="26"/>
        </w:rPr>
        <w:t xml:space="preserve">т </w:t>
      </w:r>
      <w:r w:rsidR="007F4FA8" w:rsidRPr="00A564BE">
        <w:rPr>
          <w:sz w:val="26"/>
          <w:szCs w:val="26"/>
        </w:rPr>
        <w:t xml:space="preserve">территориальные отделы и (или) </w:t>
      </w:r>
      <w:r w:rsidR="004B323C" w:rsidRPr="00A564BE">
        <w:rPr>
          <w:sz w:val="26"/>
          <w:szCs w:val="26"/>
        </w:rPr>
        <w:t xml:space="preserve">отдел </w:t>
      </w:r>
      <w:r w:rsidR="0070064B" w:rsidRPr="00A564BE">
        <w:rPr>
          <w:sz w:val="26"/>
          <w:szCs w:val="26"/>
        </w:rPr>
        <w:t>по местному самоуправлению</w:t>
      </w:r>
      <w:r w:rsidR="004B323C" w:rsidRPr="00A564BE">
        <w:rPr>
          <w:sz w:val="26"/>
          <w:szCs w:val="26"/>
        </w:rPr>
        <w:t xml:space="preserve"> администрации </w:t>
      </w:r>
      <w:r w:rsidR="0070064B" w:rsidRPr="00A564BE">
        <w:rPr>
          <w:sz w:val="26"/>
          <w:szCs w:val="26"/>
        </w:rPr>
        <w:t>округа</w:t>
      </w:r>
      <w:r w:rsidR="003E2136" w:rsidRPr="00A564BE">
        <w:rPr>
          <w:sz w:val="26"/>
          <w:szCs w:val="26"/>
        </w:rPr>
        <w:t>.</w:t>
      </w:r>
    </w:p>
    <w:p w:rsidR="004B323C" w:rsidRPr="00B54497" w:rsidRDefault="00A564BE" w:rsidP="004B323C">
      <w:pPr>
        <w:ind w:firstLine="709"/>
        <w:jc w:val="both"/>
        <w:rPr>
          <w:sz w:val="26"/>
          <w:szCs w:val="26"/>
        </w:rPr>
      </w:pPr>
      <w:r>
        <w:rPr>
          <w:sz w:val="26"/>
          <w:szCs w:val="26"/>
        </w:rPr>
        <w:t xml:space="preserve">3. </w:t>
      </w:r>
      <w:r w:rsidR="004B323C" w:rsidRPr="00B54497">
        <w:rPr>
          <w:sz w:val="26"/>
          <w:szCs w:val="26"/>
          <w:lang w:val="en-US"/>
        </w:rPr>
        <w:t>C</w:t>
      </w:r>
      <w:proofErr w:type="spellStart"/>
      <w:r w:rsidRPr="00B54497">
        <w:rPr>
          <w:sz w:val="26"/>
          <w:szCs w:val="26"/>
        </w:rPr>
        <w:t>огласование</w:t>
      </w:r>
      <w:proofErr w:type="spellEnd"/>
      <w:r w:rsidR="004B323C" w:rsidRPr="00B54497">
        <w:rPr>
          <w:sz w:val="26"/>
          <w:szCs w:val="26"/>
        </w:rPr>
        <w:t xml:space="preserve"> </w:t>
      </w:r>
      <w:proofErr w:type="spellStart"/>
      <w:r w:rsidR="004B323C" w:rsidRPr="00B54497">
        <w:rPr>
          <w:sz w:val="26"/>
          <w:szCs w:val="26"/>
        </w:rPr>
        <w:t>дизайн-проекта</w:t>
      </w:r>
      <w:proofErr w:type="spellEnd"/>
      <w:r w:rsidR="004B323C" w:rsidRPr="00B54497">
        <w:rPr>
          <w:sz w:val="26"/>
          <w:szCs w:val="26"/>
        </w:rPr>
        <w:t xml:space="preserve"> размещения информационной конструкции (вывески) необходимо в случаях:</w:t>
      </w:r>
    </w:p>
    <w:p w:rsidR="004B323C" w:rsidRPr="00B54497" w:rsidRDefault="00A564BE" w:rsidP="004B323C">
      <w:pPr>
        <w:ind w:firstLine="709"/>
        <w:jc w:val="both"/>
        <w:rPr>
          <w:sz w:val="26"/>
          <w:szCs w:val="26"/>
        </w:rPr>
      </w:pPr>
      <w:r>
        <w:rPr>
          <w:sz w:val="26"/>
          <w:szCs w:val="26"/>
        </w:rPr>
        <w:t xml:space="preserve">1) </w:t>
      </w:r>
      <w:r w:rsidR="004B323C" w:rsidRPr="00B54497">
        <w:rPr>
          <w:sz w:val="26"/>
          <w:szCs w:val="26"/>
        </w:rPr>
        <w:t>наличия на фасаде объекта, на котором размещается информационная конструкция (вывеска), архитектурно-художественных элементов;</w:t>
      </w:r>
    </w:p>
    <w:p w:rsidR="004B323C" w:rsidRPr="00B54497" w:rsidRDefault="00A564BE" w:rsidP="004B323C">
      <w:pPr>
        <w:ind w:firstLine="709"/>
        <w:jc w:val="both"/>
        <w:rPr>
          <w:sz w:val="26"/>
          <w:szCs w:val="26"/>
        </w:rPr>
      </w:pPr>
      <w:r>
        <w:rPr>
          <w:sz w:val="26"/>
          <w:szCs w:val="26"/>
        </w:rPr>
        <w:t xml:space="preserve">2) </w:t>
      </w:r>
      <w:r w:rsidR="004B323C" w:rsidRPr="00B54497">
        <w:rPr>
          <w:sz w:val="26"/>
          <w:szCs w:val="26"/>
        </w:rPr>
        <w:t>размещения информационной конструкции в виде отдельно стоящей конструкции;</w:t>
      </w:r>
    </w:p>
    <w:p w:rsidR="004B323C" w:rsidRPr="00B54497" w:rsidRDefault="00A564BE" w:rsidP="004B323C">
      <w:pPr>
        <w:ind w:firstLine="709"/>
        <w:jc w:val="both"/>
        <w:rPr>
          <w:sz w:val="26"/>
          <w:szCs w:val="26"/>
        </w:rPr>
      </w:pPr>
      <w:r>
        <w:rPr>
          <w:sz w:val="26"/>
          <w:szCs w:val="26"/>
        </w:rPr>
        <w:t xml:space="preserve">3) </w:t>
      </w:r>
      <w:r w:rsidR="004B323C" w:rsidRPr="00B54497">
        <w:rPr>
          <w:sz w:val="26"/>
          <w:szCs w:val="26"/>
        </w:rPr>
        <w:t>размещения информационной конструкции на крыше здания, строения, сооружения;</w:t>
      </w:r>
    </w:p>
    <w:p w:rsidR="004B323C" w:rsidRPr="00B54497" w:rsidRDefault="00A564BE" w:rsidP="004B323C">
      <w:pPr>
        <w:ind w:firstLine="709"/>
        <w:jc w:val="both"/>
        <w:rPr>
          <w:sz w:val="26"/>
          <w:szCs w:val="26"/>
        </w:rPr>
      </w:pPr>
      <w:r>
        <w:rPr>
          <w:sz w:val="26"/>
          <w:szCs w:val="26"/>
        </w:rPr>
        <w:t xml:space="preserve">4) </w:t>
      </w:r>
      <w:r w:rsidR="004B323C" w:rsidRPr="00B54497">
        <w:rPr>
          <w:sz w:val="26"/>
          <w:szCs w:val="26"/>
        </w:rPr>
        <w:t>необходимости размещения информационной конструкции (вывески), не соответствующей требованиям настоящих Правил.</w:t>
      </w:r>
    </w:p>
    <w:p w:rsidR="004B323C" w:rsidRPr="00B54497" w:rsidRDefault="00A564BE" w:rsidP="004B323C">
      <w:pPr>
        <w:ind w:firstLine="709"/>
        <w:jc w:val="both"/>
        <w:rPr>
          <w:sz w:val="26"/>
          <w:szCs w:val="26"/>
        </w:rPr>
      </w:pPr>
      <w:r>
        <w:rPr>
          <w:sz w:val="26"/>
          <w:szCs w:val="26"/>
        </w:rPr>
        <w:t xml:space="preserve">4. </w:t>
      </w:r>
      <w:r w:rsidR="004B323C" w:rsidRPr="00B54497">
        <w:rPr>
          <w:sz w:val="26"/>
          <w:szCs w:val="26"/>
        </w:rPr>
        <w:t xml:space="preserve"> Согласование </w:t>
      </w:r>
      <w:proofErr w:type="spellStart"/>
      <w:proofErr w:type="gramStart"/>
      <w:r w:rsidR="004B323C" w:rsidRPr="00B54497">
        <w:rPr>
          <w:sz w:val="26"/>
          <w:szCs w:val="26"/>
        </w:rPr>
        <w:t>дизайн-проекта</w:t>
      </w:r>
      <w:proofErr w:type="spellEnd"/>
      <w:proofErr w:type="gramEnd"/>
      <w:r w:rsidR="004B323C" w:rsidRPr="00B54497">
        <w:rPr>
          <w:sz w:val="26"/>
          <w:szCs w:val="26"/>
        </w:rPr>
        <w:t xml:space="preserve"> размещения информационной конструкции (вывески) предоставляет право организации или индивидуальному предпринимателю разместить информационную конструкцию.</w:t>
      </w:r>
    </w:p>
    <w:p w:rsidR="004B323C" w:rsidRPr="00B54497" w:rsidRDefault="00A564BE" w:rsidP="004B323C">
      <w:pPr>
        <w:ind w:firstLine="709"/>
        <w:jc w:val="both"/>
        <w:rPr>
          <w:sz w:val="26"/>
          <w:szCs w:val="26"/>
        </w:rPr>
      </w:pPr>
      <w:r>
        <w:rPr>
          <w:sz w:val="26"/>
          <w:szCs w:val="26"/>
        </w:rPr>
        <w:t xml:space="preserve">5. </w:t>
      </w:r>
      <w:r w:rsidR="004B323C" w:rsidRPr="00B54497">
        <w:rPr>
          <w:sz w:val="26"/>
          <w:szCs w:val="26"/>
        </w:rPr>
        <w:t xml:space="preserve">В целях размещения информационной конструкции организация или индивидуальный предприниматель направляет </w:t>
      </w:r>
      <w:r w:rsidR="004B323C" w:rsidRPr="00A564BE">
        <w:rPr>
          <w:sz w:val="26"/>
          <w:szCs w:val="26"/>
        </w:rPr>
        <w:t xml:space="preserve">в </w:t>
      </w:r>
      <w:r w:rsidR="007F4FA8" w:rsidRPr="00A564BE">
        <w:rPr>
          <w:sz w:val="26"/>
          <w:szCs w:val="26"/>
        </w:rPr>
        <w:t xml:space="preserve">территориальные отделы и (или) </w:t>
      </w:r>
      <w:r w:rsidR="004B323C" w:rsidRPr="00A564BE">
        <w:rPr>
          <w:sz w:val="26"/>
          <w:szCs w:val="26"/>
        </w:rPr>
        <w:t xml:space="preserve">отдел </w:t>
      </w:r>
      <w:r w:rsidR="0070064B" w:rsidRPr="00A564BE">
        <w:rPr>
          <w:sz w:val="26"/>
          <w:szCs w:val="26"/>
        </w:rPr>
        <w:t>по местному самоуправлению</w:t>
      </w:r>
      <w:r w:rsidR="004B323C" w:rsidRPr="00A564BE">
        <w:rPr>
          <w:sz w:val="26"/>
          <w:szCs w:val="26"/>
        </w:rPr>
        <w:t xml:space="preserve"> администрации </w:t>
      </w:r>
      <w:r w:rsidR="0070064B" w:rsidRPr="00A564BE">
        <w:rPr>
          <w:sz w:val="26"/>
          <w:szCs w:val="26"/>
        </w:rPr>
        <w:t>округа</w:t>
      </w:r>
      <w:r w:rsidR="004B323C" w:rsidRPr="00B54497">
        <w:rPr>
          <w:sz w:val="26"/>
          <w:szCs w:val="26"/>
        </w:rPr>
        <w:t xml:space="preserve"> заявление о согласовании </w:t>
      </w:r>
      <w:proofErr w:type="spellStart"/>
      <w:proofErr w:type="gramStart"/>
      <w:r w:rsidR="004B323C" w:rsidRPr="00B54497">
        <w:rPr>
          <w:sz w:val="26"/>
          <w:szCs w:val="26"/>
        </w:rPr>
        <w:t>дизайн-проекта</w:t>
      </w:r>
      <w:proofErr w:type="spellEnd"/>
      <w:proofErr w:type="gramEnd"/>
      <w:r w:rsidR="004B323C" w:rsidRPr="00B54497">
        <w:rPr>
          <w:sz w:val="26"/>
          <w:szCs w:val="26"/>
        </w:rPr>
        <w:t xml:space="preserve"> размещения информационной конструкции (вывески) (с указанием своего ИНН, ОГРН). К указанному заявлению прилагаются следующие документы:</w:t>
      </w:r>
    </w:p>
    <w:p w:rsidR="004B323C" w:rsidRPr="00B54497" w:rsidRDefault="00A564BE" w:rsidP="004B323C">
      <w:pPr>
        <w:ind w:firstLine="709"/>
        <w:jc w:val="both"/>
        <w:rPr>
          <w:sz w:val="26"/>
          <w:szCs w:val="26"/>
        </w:rPr>
      </w:pPr>
      <w:r>
        <w:rPr>
          <w:sz w:val="26"/>
          <w:szCs w:val="26"/>
        </w:rPr>
        <w:t>1)</w:t>
      </w:r>
      <w:r w:rsidR="004B323C" w:rsidRPr="00B54497">
        <w:rPr>
          <w:sz w:val="26"/>
          <w:szCs w:val="26"/>
        </w:rPr>
        <w:t xml:space="preserve"> 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4B323C" w:rsidRPr="00B54497" w:rsidRDefault="00A564BE" w:rsidP="004B323C">
      <w:pPr>
        <w:ind w:firstLine="709"/>
        <w:jc w:val="both"/>
        <w:rPr>
          <w:sz w:val="26"/>
          <w:szCs w:val="26"/>
        </w:rPr>
      </w:pPr>
      <w:r>
        <w:rPr>
          <w:sz w:val="26"/>
          <w:szCs w:val="26"/>
        </w:rPr>
        <w:t>2)</w:t>
      </w:r>
      <w:r w:rsidR="009A0B9B">
        <w:rPr>
          <w:sz w:val="26"/>
          <w:szCs w:val="26"/>
        </w:rPr>
        <w:t xml:space="preserve"> дизайн-проект размещения информационной конструкции (вывески)</w:t>
      </w:r>
      <w:r w:rsidR="004B323C" w:rsidRPr="00B54497">
        <w:rPr>
          <w:sz w:val="26"/>
          <w:szCs w:val="26"/>
        </w:rPr>
        <w:t xml:space="preserve"> в </w:t>
      </w:r>
      <w:r w:rsidR="004B323C" w:rsidRPr="00B54497">
        <w:rPr>
          <w:sz w:val="26"/>
          <w:szCs w:val="26"/>
        </w:rPr>
        <w:lastRenderedPageBreak/>
        <w:t>составе:</w:t>
      </w:r>
    </w:p>
    <w:p w:rsidR="004B323C" w:rsidRPr="00B54497" w:rsidRDefault="00A564BE" w:rsidP="004B323C">
      <w:pPr>
        <w:ind w:firstLine="709"/>
        <w:jc w:val="both"/>
        <w:rPr>
          <w:sz w:val="26"/>
          <w:szCs w:val="26"/>
        </w:rPr>
      </w:pPr>
      <w:r>
        <w:rPr>
          <w:sz w:val="26"/>
          <w:szCs w:val="26"/>
        </w:rPr>
        <w:t xml:space="preserve">- </w:t>
      </w:r>
      <w:r w:rsidR="004B323C" w:rsidRPr="00B54497">
        <w:rPr>
          <w:sz w:val="26"/>
          <w:szCs w:val="26"/>
        </w:rPr>
        <w:t xml:space="preserve">проект информационной конструкции (вывески). </w:t>
      </w:r>
      <w:proofErr w:type="gramStart"/>
      <w:r w:rsidR="004B323C" w:rsidRPr="00B54497">
        <w:rPr>
          <w:sz w:val="26"/>
          <w:szCs w:val="26"/>
        </w:rPr>
        <w:t>Проект вывески должен отражать: вид спереди, вид сбоку, тип, цветовое решение, размер, крепеж, вариант подсветки;</w:t>
      </w:r>
      <w:proofErr w:type="gramEnd"/>
    </w:p>
    <w:p w:rsidR="004B323C" w:rsidRPr="00B54497" w:rsidRDefault="00A564BE" w:rsidP="004B323C">
      <w:pPr>
        <w:ind w:firstLine="709"/>
        <w:jc w:val="both"/>
        <w:rPr>
          <w:sz w:val="26"/>
          <w:szCs w:val="26"/>
        </w:rPr>
      </w:pPr>
      <w:r>
        <w:rPr>
          <w:sz w:val="26"/>
          <w:szCs w:val="26"/>
        </w:rPr>
        <w:t xml:space="preserve">- </w:t>
      </w:r>
      <w:proofErr w:type="spellStart"/>
      <w:r w:rsidR="004B323C" w:rsidRPr="00B54497">
        <w:rPr>
          <w:sz w:val="26"/>
          <w:szCs w:val="26"/>
        </w:rPr>
        <w:t>фотофиксация</w:t>
      </w:r>
      <w:proofErr w:type="spellEnd"/>
      <w:r w:rsidR="004B323C" w:rsidRPr="00B54497">
        <w:rPr>
          <w:sz w:val="26"/>
          <w:szCs w:val="26"/>
        </w:rPr>
        <w:t xml:space="preserve"> фасада здания (объекта) с существующим положением информационных конструкций (вывесок) и рекламы (в случае размещения информационной конструкции на здании, строении, сооружении);</w:t>
      </w:r>
    </w:p>
    <w:p w:rsidR="004B323C" w:rsidRPr="00B54497" w:rsidRDefault="00A564BE" w:rsidP="00BF2A68">
      <w:pPr>
        <w:tabs>
          <w:tab w:val="left" w:pos="930"/>
        </w:tabs>
        <w:ind w:firstLine="709"/>
        <w:jc w:val="both"/>
        <w:rPr>
          <w:sz w:val="26"/>
          <w:szCs w:val="26"/>
        </w:rPr>
      </w:pPr>
      <w:r>
        <w:rPr>
          <w:sz w:val="26"/>
          <w:szCs w:val="26"/>
        </w:rPr>
        <w:t xml:space="preserve">- </w:t>
      </w:r>
      <w:r w:rsidR="004B323C" w:rsidRPr="00B54497">
        <w:rPr>
          <w:sz w:val="26"/>
          <w:szCs w:val="26"/>
        </w:rPr>
        <w:t>проект фасада здания (объекта) с указанием места и типа размещения информационной конструкции (вывески) (в случае размеще</w:t>
      </w:r>
      <w:r w:rsidR="00BF2A68">
        <w:rPr>
          <w:sz w:val="26"/>
          <w:szCs w:val="26"/>
        </w:rPr>
        <w:t xml:space="preserve">ния информационной </w:t>
      </w:r>
      <w:r w:rsidR="004B323C" w:rsidRPr="00B54497">
        <w:rPr>
          <w:sz w:val="26"/>
          <w:szCs w:val="26"/>
        </w:rPr>
        <w:t xml:space="preserve">конструкции на здании, строении, сооружении); </w:t>
      </w:r>
    </w:p>
    <w:p w:rsidR="004B323C" w:rsidRPr="00B54497" w:rsidRDefault="00A564BE" w:rsidP="004B323C">
      <w:pPr>
        <w:tabs>
          <w:tab w:val="num" w:pos="0"/>
        </w:tabs>
        <w:ind w:firstLine="709"/>
        <w:jc w:val="both"/>
        <w:rPr>
          <w:sz w:val="26"/>
          <w:szCs w:val="26"/>
        </w:rPr>
      </w:pPr>
      <w:r>
        <w:rPr>
          <w:sz w:val="26"/>
          <w:szCs w:val="26"/>
        </w:rPr>
        <w:t xml:space="preserve">- </w:t>
      </w:r>
      <w:r w:rsidR="004B323C" w:rsidRPr="00B54497">
        <w:rPr>
          <w:sz w:val="26"/>
          <w:szCs w:val="26"/>
        </w:rPr>
        <w:t>сведения о расче</w:t>
      </w:r>
      <w:r w:rsidR="009A0B9B">
        <w:rPr>
          <w:sz w:val="26"/>
          <w:szCs w:val="26"/>
        </w:rPr>
        <w:t>те на прочность, устойчивость и</w:t>
      </w:r>
      <w:r w:rsidR="004B323C" w:rsidRPr="00B54497">
        <w:rPr>
          <w:sz w:val="26"/>
          <w:szCs w:val="26"/>
        </w:rPr>
        <w:t xml:space="preserve"> ветровую нагрузку (в случае размещ</w:t>
      </w:r>
      <w:r w:rsidR="009A0B9B">
        <w:rPr>
          <w:sz w:val="26"/>
          <w:szCs w:val="26"/>
        </w:rPr>
        <w:t>ения информационной конструкции</w:t>
      </w:r>
      <w:r w:rsidR="004B323C" w:rsidRPr="00B54497">
        <w:rPr>
          <w:sz w:val="26"/>
          <w:szCs w:val="26"/>
        </w:rPr>
        <w:t xml:space="preserve"> на крыше здания, строения, сооружения);</w:t>
      </w:r>
    </w:p>
    <w:p w:rsidR="004B323C" w:rsidRPr="00B54497" w:rsidRDefault="00A564BE" w:rsidP="004B323C">
      <w:pPr>
        <w:tabs>
          <w:tab w:val="num" w:pos="0"/>
        </w:tabs>
        <w:ind w:firstLine="709"/>
        <w:jc w:val="both"/>
        <w:rPr>
          <w:sz w:val="26"/>
          <w:szCs w:val="26"/>
        </w:rPr>
      </w:pPr>
      <w:r>
        <w:rPr>
          <w:sz w:val="26"/>
          <w:szCs w:val="26"/>
        </w:rPr>
        <w:t xml:space="preserve">- </w:t>
      </w:r>
      <w:r w:rsidR="004B323C" w:rsidRPr="00B54497">
        <w:rPr>
          <w:sz w:val="26"/>
          <w:szCs w:val="26"/>
        </w:rPr>
        <w:t>схема планировочной организации земельного участка, с обозначением места размещения информационной конструкции (в случае размещения информационной конструкции в виде отдельно стоящей конструкции).</w:t>
      </w:r>
    </w:p>
    <w:p w:rsidR="004B323C" w:rsidRPr="00B54497" w:rsidRDefault="00A564BE" w:rsidP="004B323C">
      <w:pPr>
        <w:tabs>
          <w:tab w:val="num" w:pos="0"/>
        </w:tabs>
        <w:ind w:firstLine="709"/>
        <w:jc w:val="both"/>
        <w:rPr>
          <w:sz w:val="26"/>
          <w:szCs w:val="26"/>
        </w:rPr>
      </w:pPr>
      <w:r>
        <w:rPr>
          <w:sz w:val="26"/>
          <w:szCs w:val="26"/>
        </w:rPr>
        <w:t xml:space="preserve">6. </w:t>
      </w:r>
      <w:r w:rsidR="004B323C" w:rsidRPr="00B54497">
        <w:rPr>
          <w:sz w:val="26"/>
          <w:szCs w:val="26"/>
        </w:rPr>
        <w:t>Заявитель вправе по собственной инициативе представить 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содержатся в Едином государственном реестре прав на недвижимое имущество и сделок с ним.</w:t>
      </w:r>
    </w:p>
    <w:p w:rsidR="004B323C" w:rsidRPr="00B54497" w:rsidRDefault="00A564BE"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7. Т</w:t>
      </w:r>
      <w:r w:rsidR="007F4FA8" w:rsidRPr="00A564BE">
        <w:rPr>
          <w:rFonts w:ascii="Times New Roman" w:hAnsi="Times New Roman" w:cs="Times New Roman"/>
          <w:sz w:val="26"/>
          <w:szCs w:val="26"/>
        </w:rPr>
        <w:t>ерриториальные отделы и (или) отдел по местному самоуправлению администрации округа</w:t>
      </w:r>
      <w:r w:rsidR="004B323C" w:rsidRPr="00B54497">
        <w:rPr>
          <w:rFonts w:ascii="Times New Roman" w:hAnsi="Times New Roman" w:cs="Times New Roman"/>
          <w:sz w:val="26"/>
          <w:szCs w:val="26"/>
        </w:rPr>
        <w:t xml:space="preserve"> в течение тридцати дней со дня получения заявления о согласовании </w:t>
      </w:r>
      <w:proofErr w:type="spellStart"/>
      <w:proofErr w:type="gramStart"/>
      <w:r w:rsidR="004B323C" w:rsidRPr="00B54497">
        <w:rPr>
          <w:rFonts w:ascii="Times New Roman" w:hAnsi="Times New Roman" w:cs="Times New Roman"/>
          <w:sz w:val="26"/>
          <w:szCs w:val="26"/>
        </w:rPr>
        <w:t>дизайн-проекта</w:t>
      </w:r>
      <w:proofErr w:type="spellEnd"/>
      <w:proofErr w:type="gramEnd"/>
      <w:r w:rsidR="004B323C" w:rsidRPr="00B54497">
        <w:rPr>
          <w:rFonts w:ascii="Times New Roman" w:hAnsi="Times New Roman" w:cs="Times New Roman"/>
          <w:sz w:val="26"/>
          <w:szCs w:val="26"/>
        </w:rPr>
        <w:t xml:space="preserve"> размещения информационной конструкции (вывески):</w:t>
      </w:r>
    </w:p>
    <w:p w:rsidR="004B323C" w:rsidRPr="00B54497" w:rsidRDefault="00A564BE"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004B323C" w:rsidRPr="00B54497">
        <w:rPr>
          <w:rFonts w:ascii="Times New Roman" w:hAnsi="Times New Roman" w:cs="Times New Roman"/>
          <w:sz w:val="26"/>
          <w:szCs w:val="26"/>
        </w:rPr>
        <w:t xml:space="preserve">проводит проверку наличия документов, необходимых для принятия решения о согласовании </w:t>
      </w:r>
      <w:proofErr w:type="spellStart"/>
      <w:proofErr w:type="gramStart"/>
      <w:r w:rsidR="004B323C" w:rsidRPr="00B54497">
        <w:rPr>
          <w:rFonts w:ascii="Times New Roman" w:hAnsi="Times New Roman" w:cs="Times New Roman"/>
          <w:sz w:val="26"/>
          <w:szCs w:val="26"/>
        </w:rPr>
        <w:t>дизайн-проекта</w:t>
      </w:r>
      <w:proofErr w:type="spellEnd"/>
      <w:proofErr w:type="gramEnd"/>
      <w:r w:rsidR="004B323C" w:rsidRPr="00B54497">
        <w:rPr>
          <w:rFonts w:ascii="Times New Roman" w:hAnsi="Times New Roman" w:cs="Times New Roman"/>
          <w:sz w:val="26"/>
          <w:szCs w:val="26"/>
        </w:rPr>
        <w:t xml:space="preserve"> размещения информационной конструкции (вывески);</w:t>
      </w:r>
    </w:p>
    <w:p w:rsidR="004B323C" w:rsidRPr="00B54497" w:rsidRDefault="00A564BE"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004B323C" w:rsidRPr="00B54497">
        <w:rPr>
          <w:rFonts w:ascii="Times New Roman" w:hAnsi="Times New Roman" w:cs="Times New Roman"/>
          <w:sz w:val="26"/>
          <w:szCs w:val="26"/>
        </w:rPr>
        <w:t xml:space="preserve">проводит проверку соответствия </w:t>
      </w:r>
      <w:proofErr w:type="spellStart"/>
      <w:proofErr w:type="gramStart"/>
      <w:r w:rsidR="004B323C" w:rsidRPr="00B54497">
        <w:rPr>
          <w:rFonts w:ascii="Times New Roman" w:hAnsi="Times New Roman" w:cs="Times New Roman"/>
          <w:sz w:val="26"/>
          <w:szCs w:val="26"/>
        </w:rPr>
        <w:t>дизайн-проекта</w:t>
      </w:r>
      <w:proofErr w:type="spellEnd"/>
      <w:proofErr w:type="gramEnd"/>
      <w:r w:rsidR="004B323C" w:rsidRPr="00B54497">
        <w:rPr>
          <w:rFonts w:ascii="Times New Roman" w:hAnsi="Times New Roman" w:cs="Times New Roman"/>
          <w:sz w:val="26"/>
          <w:szCs w:val="26"/>
        </w:rPr>
        <w:t xml:space="preserve"> размещения информационной конструкции (вывески) внешнему архитектурно-художественному облику муниципального </w:t>
      </w:r>
      <w:r w:rsidR="00132200" w:rsidRPr="00132200">
        <w:rPr>
          <w:rFonts w:ascii="Times New Roman" w:hAnsi="Times New Roman" w:cs="Times New Roman"/>
          <w:sz w:val="26"/>
          <w:szCs w:val="26"/>
        </w:rPr>
        <w:t>округа</w:t>
      </w:r>
      <w:r w:rsidR="004B323C" w:rsidRPr="00B54497">
        <w:rPr>
          <w:rFonts w:ascii="Times New Roman" w:hAnsi="Times New Roman" w:cs="Times New Roman"/>
          <w:sz w:val="26"/>
          <w:szCs w:val="26"/>
        </w:rPr>
        <w:t>;</w:t>
      </w:r>
    </w:p>
    <w:p w:rsidR="004B323C" w:rsidRPr="00B54497" w:rsidRDefault="00A564BE"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004B323C" w:rsidRPr="00B54497">
        <w:rPr>
          <w:rFonts w:ascii="Times New Roman" w:hAnsi="Times New Roman" w:cs="Times New Roman"/>
          <w:sz w:val="26"/>
          <w:szCs w:val="26"/>
        </w:rPr>
        <w:t>согласовывает дизайн-проект размещения информационной конструкции (вывески) или отказывает в согласовании с указанием причин отказа.</w:t>
      </w:r>
    </w:p>
    <w:p w:rsidR="004B323C" w:rsidRPr="00B54497" w:rsidRDefault="00A564BE" w:rsidP="004B323C">
      <w:pPr>
        <w:ind w:firstLine="709"/>
        <w:jc w:val="both"/>
        <w:rPr>
          <w:sz w:val="26"/>
          <w:szCs w:val="26"/>
        </w:rPr>
      </w:pPr>
      <w:r>
        <w:rPr>
          <w:sz w:val="26"/>
          <w:szCs w:val="26"/>
        </w:rPr>
        <w:t xml:space="preserve">8. </w:t>
      </w:r>
      <w:r w:rsidR="004B323C" w:rsidRPr="00B54497">
        <w:rPr>
          <w:sz w:val="26"/>
          <w:szCs w:val="26"/>
        </w:rPr>
        <w:t xml:space="preserve">Критериями оценки </w:t>
      </w:r>
      <w:proofErr w:type="spellStart"/>
      <w:proofErr w:type="gramStart"/>
      <w:r w:rsidR="004B323C" w:rsidRPr="00B54497">
        <w:rPr>
          <w:sz w:val="26"/>
          <w:szCs w:val="26"/>
        </w:rPr>
        <w:t>дизайн-проекта</w:t>
      </w:r>
      <w:proofErr w:type="spellEnd"/>
      <w:proofErr w:type="gramEnd"/>
      <w:r w:rsidR="004B323C" w:rsidRPr="00B54497">
        <w:rPr>
          <w:sz w:val="26"/>
          <w:szCs w:val="26"/>
        </w:rPr>
        <w:t xml:space="preserve"> размещения информационной конструкции (вывески) на соответствие внешнему архитектурно-художественному облику </w:t>
      </w:r>
      <w:r w:rsidR="009A0B9B">
        <w:rPr>
          <w:sz w:val="26"/>
          <w:szCs w:val="26"/>
        </w:rPr>
        <w:t xml:space="preserve">муниципального округа </w:t>
      </w:r>
      <w:r w:rsidR="004B323C" w:rsidRPr="00B54497">
        <w:rPr>
          <w:sz w:val="26"/>
          <w:szCs w:val="26"/>
        </w:rPr>
        <w:t>являются:</w:t>
      </w:r>
    </w:p>
    <w:p w:rsidR="004B323C" w:rsidRPr="00B54497" w:rsidRDefault="00A564BE" w:rsidP="004B323C">
      <w:pPr>
        <w:ind w:firstLine="709"/>
        <w:jc w:val="both"/>
        <w:rPr>
          <w:sz w:val="26"/>
          <w:szCs w:val="26"/>
        </w:rPr>
      </w:pPr>
      <w:r>
        <w:rPr>
          <w:sz w:val="26"/>
          <w:szCs w:val="26"/>
        </w:rPr>
        <w:t xml:space="preserve">1) </w:t>
      </w:r>
      <w:r w:rsidR="004B323C" w:rsidRPr="00B54497">
        <w:rPr>
          <w:sz w:val="26"/>
          <w:szCs w:val="26"/>
        </w:rPr>
        <w:t>обеспечение сохранности внешнего архитектурно-художественного облика населенного пункта;</w:t>
      </w:r>
    </w:p>
    <w:p w:rsidR="004B323C" w:rsidRPr="00B54497" w:rsidRDefault="00A564BE" w:rsidP="004B323C">
      <w:pPr>
        <w:ind w:firstLine="709"/>
        <w:jc w:val="both"/>
        <w:rPr>
          <w:sz w:val="26"/>
          <w:szCs w:val="26"/>
        </w:rPr>
      </w:pPr>
      <w:proofErr w:type="gramStart"/>
      <w:r>
        <w:rPr>
          <w:sz w:val="26"/>
          <w:szCs w:val="26"/>
        </w:rPr>
        <w:t xml:space="preserve">2) </w:t>
      </w:r>
      <w:r w:rsidR="004B323C" w:rsidRPr="00B54497">
        <w:rPr>
          <w:sz w:val="26"/>
          <w:szCs w:val="26"/>
        </w:rPr>
        <w:t>соответствие местоположения и эстетических характеристик информационной конструкции (форма, параметры (размеры), пропорции, цвет, масштаб) стилистике объекта (классика, ампир, модерн, барокко), на котором она размещается;</w:t>
      </w:r>
      <w:proofErr w:type="gramEnd"/>
    </w:p>
    <w:p w:rsidR="004B323C" w:rsidRPr="00B54497" w:rsidRDefault="00A564BE" w:rsidP="004B323C">
      <w:pPr>
        <w:ind w:firstLine="709"/>
        <w:jc w:val="both"/>
        <w:rPr>
          <w:sz w:val="26"/>
          <w:szCs w:val="26"/>
        </w:rPr>
      </w:pPr>
      <w:r>
        <w:rPr>
          <w:sz w:val="26"/>
          <w:szCs w:val="26"/>
        </w:rPr>
        <w:t xml:space="preserve">3) </w:t>
      </w:r>
      <w:r w:rsidR="004B323C" w:rsidRPr="00B54497">
        <w:rPr>
          <w:sz w:val="26"/>
          <w:szCs w:val="26"/>
        </w:rPr>
        <w:t>привязка настенных конструкций к композиционным осям конструктивных элементов фасадов объектов;</w:t>
      </w:r>
    </w:p>
    <w:p w:rsidR="004B323C" w:rsidRPr="00B54497" w:rsidRDefault="00A564BE" w:rsidP="004B323C">
      <w:pPr>
        <w:ind w:firstLine="709"/>
        <w:jc w:val="both"/>
        <w:rPr>
          <w:sz w:val="26"/>
          <w:szCs w:val="26"/>
        </w:rPr>
      </w:pPr>
      <w:r>
        <w:rPr>
          <w:sz w:val="26"/>
          <w:szCs w:val="26"/>
        </w:rPr>
        <w:t xml:space="preserve">4) </w:t>
      </w:r>
      <w:r w:rsidR="004B323C" w:rsidRPr="00B54497">
        <w:rPr>
          <w:sz w:val="26"/>
          <w:szCs w:val="26"/>
        </w:rPr>
        <w:t>соблюдение единой горизонтальной оси размещения настенных конструкций с иными настенными конструкциями в пределах фасада объекта;</w:t>
      </w:r>
    </w:p>
    <w:p w:rsidR="004B323C" w:rsidRPr="00B54497" w:rsidRDefault="00A564BE" w:rsidP="004B323C">
      <w:pPr>
        <w:ind w:firstLine="709"/>
        <w:jc w:val="both"/>
        <w:rPr>
          <w:sz w:val="26"/>
          <w:szCs w:val="26"/>
        </w:rPr>
      </w:pPr>
      <w:r>
        <w:rPr>
          <w:sz w:val="26"/>
          <w:szCs w:val="26"/>
        </w:rPr>
        <w:t xml:space="preserve">5) </w:t>
      </w:r>
      <w:r w:rsidR="004B323C" w:rsidRPr="00B54497">
        <w:rPr>
          <w:sz w:val="26"/>
          <w:szCs w:val="26"/>
        </w:rPr>
        <w:t>обоснованность использования прозрачной основы для крепления отдельных элементов настенной конструкции (</w:t>
      </w:r>
      <w:proofErr w:type="spellStart"/>
      <w:r w:rsidR="004B323C" w:rsidRPr="00B54497">
        <w:rPr>
          <w:sz w:val="26"/>
          <w:szCs w:val="26"/>
        </w:rPr>
        <w:t>бесфоновые</w:t>
      </w:r>
      <w:proofErr w:type="spellEnd"/>
      <w:r w:rsidR="004B323C" w:rsidRPr="00B54497">
        <w:rPr>
          <w:sz w:val="26"/>
          <w:szCs w:val="26"/>
        </w:rPr>
        <w:t xml:space="preserve"> подложки);</w:t>
      </w:r>
    </w:p>
    <w:p w:rsidR="004B323C" w:rsidRPr="00B54497" w:rsidRDefault="00A564BE" w:rsidP="004B323C">
      <w:pPr>
        <w:ind w:firstLine="709"/>
        <w:jc w:val="both"/>
        <w:rPr>
          <w:sz w:val="26"/>
          <w:szCs w:val="26"/>
        </w:rPr>
      </w:pPr>
      <w:r>
        <w:rPr>
          <w:sz w:val="26"/>
          <w:szCs w:val="26"/>
        </w:rPr>
        <w:lastRenderedPageBreak/>
        <w:t xml:space="preserve">6) </w:t>
      </w:r>
      <w:r w:rsidR="004B323C" w:rsidRPr="00B54497">
        <w:rPr>
          <w:sz w:val="26"/>
          <w:szCs w:val="26"/>
        </w:rPr>
        <w:t>обоснованность использования непрозрачной основы для крепления отдельных элементов вывесок при размещении настенных конструкций на объектах, являющихся объектами культурного наследия или выявленными объектами культурного наследия;</w:t>
      </w:r>
    </w:p>
    <w:p w:rsidR="004B323C" w:rsidRPr="00B54497" w:rsidRDefault="00A564BE" w:rsidP="004B323C">
      <w:pPr>
        <w:ind w:firstLine="709"/>
        <w:jc w:val="both"/>
        <w:rPr>
          <w:sz w:val="26"/>
          <w:szCs w:val="26"/>
        </w:rPr>
      </w:pPr>
      <w:r>
        <w:rPr>
          <w:sz w:val="26"/>
          <w:szCs w:val="26"/>
        </w:rPr>
        <w:t xml:space="preserve">7) </w:t>
      </w:r>
      <w:r w:rsidR="004B323C" w:rsidRPr="00B54497">
        <w:rPr>
          <w:sz w:val="26"/>
          <w:szCs w:val="26"/>
        </w:rPr>
        <w:t xml:space="preserve">обоснованность использования вертикального формата в вывесках. </w:t>
      </w:r>
    </w:p>
    <w:p w:rsidR="004B323C" w:rsidRPr="00B54497" w:rsidRDefault="00A564BE" w:rsidP="004B323C">
      <w:pPr>
        <w:tabs>
          <w:tab w:val="left" w:pos="900"/>
          <w:tab w:val="left" w:pos="1005"/>
        </w:tabs>
        <w:ind w:firstLine="709"/>
        <w:jc w:val="both"/>
        <w:rPr>
          <w:sz w:val="26"/>
          <w:szCs w:val="26"/>
        </w:rPr>
      </w:pPr>
      <w:r>
        <w:rPr>
          <w:sz w:val="26"/>
          <w:szCs w:val="26"/>
        </w:rPr>
        <w:t>9. Т</w:t>
      </w:r>
      <w:r w:rsidR="00407F81" w:rsidRPr="0002359E">
        <w:rPr>
          <w:sz w:val="26"/>
          <w:szCs w:val="26"/>
        </w:rPr>
        <w:t>ерриториальные отделы и (или) отдел</w:t>
      </w:r>
      <w:r w:rsidR="00407F81" w:rsidRPr="007F4FA8">
        <w:rPr>
          <w:sz w:val="26"/>
          <w:szCs w:val="26"/>
        </w:rPr>
        <w:t xml:space="preserve"> по местному самоуправлению администрации округа</w:t>
      </w:r>
      <w:r w:rsidR="004B323C" w:rsidRPr="00B54497">
        <w:rPr>
          <w:sz w:val="26"/>
          <w:szCs w:val="26"/>
        </w:rPr>
        <w:t xml:space="preserve"> отказыва</w:t>
      </w:r>
      <w:r w:rsidR="00407F81">
        <w:rPr>
          <w:sz w:val="26"/>
          <w:szCs w:val="26"/>
        </w:rPr>
        <w:t>ю</w:t>
      </w:r>
      <w:r w:rsidR="004B323C" w:rsidRPr="00B54497">
        <w:rPr>
          <w:sz w:val="26"/>
          <w:szCs w:val="26"/>
        </w:rPr>
        <w:t xml:space="preserve">т в согласовании </w:t>
      </w:r>
      <w:proofErr w:type="spellStart"/>
      <w:proofErr w:type="gramStart"/>
      <w:r w:rsidR="004B323C" w:rsidRPr="00B54497">
        <w:rPr>
          <w:sz w:val="26"/>
          <w:szCs w:val="26"/>
        </w:rPr>
        <w:t>дизайн-проекта</w:t>
      </w:r>
      <w:proofErr w:type="spellEnd"/>
      <w:proofErr w:type="gramEnd"/>
      <w:r w:rsidR="004B323C" w:rsidRPr="00B54497">
        <w:rPr>
          <w:sz w:val="26"/>
          <w:szCs w:val="26"/>
        </w:rPr>
        <w:t xml:space="preserve"> размещения информационной конструкции (вывески) в следующих случаях:</w:t>
      </w:r>
    </w:p>
    <w:p w:rsidR="004B323C" w:rsidRPr="00B54497" w:rsidRDefault="00A564BE" w:rsidP="004B323C">
      <w:pPr>
        <w:tabs>
          <w:tab w:val="left" w:pos="180"/>
        </w:tabs>
        <w:ind w:firstLine="709"/>
        <w:jc w:val="both"/>
        <w:rPr>
          <w:sz w:val="26"/>
          <w:szCs w:val="26"/>
        </w:rPr>
      </w:pPr>
      <w:r>
        <w:rPr>
          <w:sz w:val="26"/>
          <w:szCs w:val="26"/>
        </w:rPr>
        <w:t xml:space="preserve">1) </w:t>
      </w:r>
      <w:r w:rsidR="004B323C" w:rsidRPr="00B54497">
        <w:rPr>
          <w:sz w:val="26"/>
          <w:szCs w:val="26"/>
        </w:rPr>
        <w:t>представление не в полном объеме документов определенных п</w:t>
      </w:r>
      <w:r w:rsidR="009A0B9B">
        <w:rPr>
          <w:sz w:val="26"/>
          <w:szCs w:val="26"/>
        </w:rPr>
        <w:t>.</w:t>
      </w:r>
      <w:r w:rsidR="004B323C" w:rsidRPr="00B54497">
        <w:rPr>
          <w:sz w:val="26"/>
          <w:szCs w:val="26"/>
        </w:rPr>
        <w:t>п.11.9.5. настоящих Правил;</w:t>
      </w:r>
    </w:p>
    <w:p w:rsidR="004B323C" w:rsidRPr="00B54497" w:rsidRDefault="00A564BE" w:rsidP="004B323C">
      <w:pPr>
        <w:pStyle w:val="ConsPlusNormal"/>
        <w:tabs>
          <w:tab w:val="left" w:pos="180"/>
        </w:tabs>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004B323C" w:rsidRPr="00B54497">
        <w:rPr>
          <w:rFonts w:ascii="Times New Roman" w:hAnsi="Times New Roman" w:cs="Times New Roman"/>
          <w:sz w:val="26"/>
          <w:szCs w:val="26"/>
        </w:rPr>
        <w:t>представление документов с неоговоренными исправлениями, серьезными повреждениями, не позволяющими однозначно толковать содержание, с подчистками либо приписками, зачеркнутыми словами, записями, выполненными карандашом;</w:t>
      </w:r>
    </w:p>
    <w:p w:rsidR="00A564BE" w:rsidRPr="00B54497" w:rsidRDefault="00A564BE" w:rsidP="00A564BE">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004B323C" w:rsidRPr="00B54497">
        <w:rPr>
          <w:rFonts w:ascii="Times New Roman" w:hAnsi="Times New Roman" w:cs="Times New Roman"/>
          <w:sz w:val="26"/>
          <w:szCs w:val="26"/>
        </w:rPr>
        <w:t xml:space="preserve">несоответствие </w:t>
      </w:r>
      <w:proofErr w:type="spellStart"/>
      <w:proofErr w:type="gramStart"/>
      <w:r w:rsidR="004B323C" w:rsidRPr="00B54497">
        <w:rPr>
          <w:rFonts w:ascii="Times New Roman" w:hAnsi="Times New Roman" w:cs="Times New Roman"/>
          <w:sz w:val="26"/>
          <w:szCs w:val="26"/>
        </w:rPr>
        <w:t>дизайн-проекта</w:t>
      </w:r>
      <w:proofErr w:type="spellEnd"/>
      <w:proofErr w:type="gramEnd"/>
      <w:r w:rsidR="004B323C" w:rsidRPr="00B54497">
        <w:rPr>
          <w:rFonts w:ascii="Times New Roman" w:hAnsi="Times New Roman" w:cs="Times New Roman"/>
          <w:sz w:val="26"/>
          <w:szCs w:val="26"/>
        </w:rPr>
        <w:t xml:space="preserve"> размещения информационной конструкции (вывески) внешнему архи</w:t>
      </w:r>
      <w:r w:rsidR="009A0B9B">
        <w:rPr>
          <w:rFonts w:ascii="Times New Roman" w:hAnsi="Times New Roman" w:cs="Times New Roman"/>
          <w:sz w:val="26"/>
          <w:szCs w:val="26"/>
        </w:rPr>
        <w:t>тектурно-художественному облику муниципального округа</w:t>
      </w:r>
      <w:r>
        <w:rPr>
          <w:rFonts w:ascii="Times New Roman" w:hAnsi="Times New Roman" w:cs="Times New Roman"/>
          <w:sz w:val="26"/>
          <w:szCs w:val="26"/>
        </w:rPr>
        <w:t>.</w:t>
      </w:r>
    </w:p>
    <w:p w:rsidR="004B323C" w:rsidRPr="005876C2" w:rsidRDefault="00A564BE" w:rsidP="004B323C">
      <w:pPr>
        <w:ind w:firstLine="709"/>
        <w:jc w:val="both"/>
        <w:rPr>
          <w:sz w:val="26"/>
          <w:szCs w:val="26"/>
        </w:rPr>
      </w:pPr>
      <w:r>
        <w:rPr>
          <w:sz w:val="26"/>
          <w:szCs w:val="26"/>
        </w:rPr>
        <w:t>10</w:t>
      </w:r>
      <w:r w:rsidR="004B323C" w:rsidRPr="005876C2">
        <w:rPr>
          <w:sz w:val="26"/>
          <w:szCs w:val="26"/>
        </w:rPr>
        <w:t xml:space="preserve">. </w:t>
      </w:r>
      <w:r>
        <w:rPr>
          <w:sz w:val="26"/>
          <w:szCs w:val="26"/>
        </w:rPr>
        <w:t xml:space="preserve">Содержание </w:t>
      </w:r>
      <w:r w:rsidR="009A0B9B" w:rsidRPr="005876C2">
        <w:rPr>
          <w:sz w:val="26"/>
          <w:szCs w:val="26"/>
        </w:rPr>
        <w:t>информационных конструкций</w:t>
      </w:r>
      <w:r>
        <w:rPr>
          <w:sz w:val="26"/>
          <w:szCs w:val="26"/>
        </w:rPr>
        <w:t xml:space="preserve"> должны соответствовать следующим требованиям: </w:t>
      </w:r>
    </w:p>
    <w:p w:rsidR="004B323C" w:rsidRPr="00B54497" w:rsidRDefault="004B323C" w:rsidP="004B323C">
      <w:pPr>
        <w:ind w:firstLine="709"/>
        <w:jc w:val="both"/>
        <w:rPr>
          <w:sz w:val="26"/>
          <w:szCs w:val="26"/>
        </w:rPr>
      </w:pPr>
      <w:r w:rsidRPr="00B54497">
        <w:rPr>
          <w:sz w:val="26"/>
          <w:szCs w:val="26"/>
        </w:rPr>
        <w:t>1</w:t>
      </w:r>
      <w:r w:rsidR="005876C2">
        <w:rPr>
          <w:sz w:val="26"/>
          <w:szCs w:val="26"/>
        </w:rPr>
        <w:t>)</w:t>
      </w:r>
      <w:r w:rsidR="00A564BE">
        <w:rPr>
          <w:sz w:val="26"/>
          <w:szCs w:val="26"/>
        </w:rPr>
        <w:t xml:space="preserve"> и</w:t>
      </w:r>
      <w:r w:rsidRPr="00B54497">
        <w:rPr>
          <w:sz w:val="26"/>
          <w:szCs w:val="26"/>
        </w:rPr>
        <w:t>нформационные конструкции должны содержаться в технически исправном состоянии, быть очи</w:t>
      </w:r>
      <w:r w:rsidR="00A564BE">
        <w:rPr>
          <w:sz w:val="26"/>
          <w:szCs w:val="26"/>
        </w:rPr>
        <w:t>щенными от грязи и иного мусора;</w:t>
      </w:r>
    </w:p>
    <w:p w:rsidR="004B323C" w:rsidRPr="00B54497" w:rsidRDefault="00A564BE" w:rsidP="004B323C">
      <w:pPr>
        <w:ind w:firstLine="709"/>
        <w:jc w:val="both"/>
        <w:rPr>
          <w:sz w:val="26"/>
          <w:szCs w:val="26"/>
        </w:rPr>
      </w:pPr>
      <w:r>
        <w:rPr>
          <w:sz w:val="26"/>
          <w:szCs w:val="26"/>
        </w:rPr>
        <w:t>2) н</w:t>
      </w:r>
      <w:r w:rsidR="004B323C" w:rsidRPr="00B54497">
        <w:rPr>
          <w:sz w:val="26"/>
          <w:szCs w:val="26"/>
        </w:rPr>
        <w:t>е допускается наличие на информационных конструкциях мех</w:t>
      </w:r>
      <w:r w:rsidR="009A0B9B">
        <w:rPr>
          <w:sz w:val="26"/>
          <w:szCs w:val="26"/>
        </w:rPr>
        <w:t xml:space="preserve">анических повреждений, прорывов, </w:t>
      </w:r>
      <w:r w:rsidR="004B323C" w:rsidRPr="00B54497">
        <w:rPr>
          <w:sz w:val="26"/>
          <w:szCs w:val="26"/>
        </w:rPr>
        <w:t>размещаемых на них полотен, а также на</w:t>
      </w:r>
      <w:r>
        <w:rPr>
          <w:sz w:val="26"/>
          <w:szCs w:val="26"/>
        </w:rPr>
        <w:t>рушение целостности конструкции;</w:t>
      </w:r>
    </w:p>
    <w:p w:rsidR="004B323C" w:rsidRPr="00B54497" w:rsidRDefault="00A564BE" w:rsidP="004B323C">
      <w:pPr>
        <w:ind w:firstLine="709"/>
        <w:jc w:val="both"/>
        <w:rPr>
          <w:sz w:val="26"/>
          <w:szCs w:val="26"/>
        </w:rPr>
      </w:pPr>
      <w:r>
        <w:rPr>
          <w:sz w:val="26"/>
          <w:szCs w:val="26"/>
        </w:rPr>
        <w:t>3) м</w:t>
      </w:r>
      <w:r w:rsidR="004B323C" w:rsidRPr="00B54497">
        <w:rPr>
          <w:sz w:val="26"/>
          <w:szCs w:val="26"/>
        </w:rPr>
        <w:t>еталлические элементы информационных конструкций должны быть</w:t>
      </w:r>
      <w:r>
        <w:rPr>
          <w:sz w:val="26"/>
          <w:szCs w:val="26"/>
        </w:rPr>
        <w:t xml:space="preserve"> очищены от ржавчины и окрашены;</w:t>
      </w:r>
    </w:p>
    <w:p w:rsidR="004B323C" w:rsidRPr="00B54497" w:rsidRDefault="00A564BE" w:rsidP="004B323C">
      <w:pPr>
        <w:ind w:firstLine="709"/>
        <w:jc w:val="both"/>
        <w:rPr>
          <w:sz w:val="26"/>
          <w:szCs w:val="26"/>
        </w:rPr>
      </w:pPr>
      <w:r>
        <w:rPr>
          <w:sz w:val="26"/>
          <w:szCs w:val="26"/>
        </w:rPr>
        <w:t>4) р</w:t>
      </w:r>
      <w:r w:rsidR="004B323C" w:rsidRPr="00B54497">
        <w:rPr>
          <w:sz w:val="26"/>
          <w:szCs w:val="26"/>
        </w:rPr>
        <w:t>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w:t>
      </w:r>
      <w:r>
        <w:rPr>
          <w:sz w:val="26"/>
          <w:szCs w:val="26"/>
        </w:rPr>
        <w:t>ещено.</w:t>
      </w:r>
    </w:p>
    <w:p w:rsidR="004B323C" w:rsidRPr="00B54497" w:rsidRDefault="006676D1" w:rsidP="004B323C">
      <w:pPr>
        <w:ind w:firstLine="709"/>
        <w:jc w:val="both"/>
        <w:rPr>
          <w:sz w:val="26"/>
          <w:szCs w:val="26"/>
        </w:rPr>
      </w:pPr>
      <w:r>
        <w:rPr>
          <w:sz w:val="26"/>
          <w:szCs w:val="26"/>
        </w:rPr>
        <w:t>11</w:t>
      </w:r>
      <w:r w:rsidR="00A564BE">
        <w:rPr>
          <w:sz w:val="26"/>
          <w:szCs w:val="26"/>
        </w:rPr>
        <w:t>. Р</w:t>
      </w:r>
      <w:r w:rsidR="004B323C" w:rsidRPr="00B54497">
        <w:rPr>
          <w:sz w:val="26"/>
          <w:szCs w:val="26"/>
        </w:rPr>
        <w:t>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4B323C" w:rsidRPr="00B54497" w:rsidRDefault="006676D1" w:rsidP="004B323C">
      <w:pPr>
        <w:ind w:firstLine="709"/>
        <w:jc w:val="both"/>
        <w:rPr>
          <w:sz w:val="26"/>
          <w:szCs w:val="26"/>
        </w:rPr>
      </w:pPr>
      <w:r>
        <w:rPr>
          <w:sz w:val="26"/>
          <w:szCs w:val="26"/>
        </w:rPr>
        <w:t>12</w:t>
      </w:r>
      <w:r w:rsidR="00EE1010">
        <w:rPr>
          <w:sz w:val="26"/>
          <w:szCs w:val="26"/>
        </w:rPr>
        <w:t xml:space="preserve">. </w:t>
      </w:r>
      <w:r w:rsidR="004B323C" w:rsidRPr="00B54497">
        <w:rPr>
          <w:sz w:val="26"/>
          <w:szCs w:val="26"/>
        </w:rPr>
        <w:t>Очистку от объявлений опор уличного освещения, цоколя зданий, заборов и других сооружений необходимо осуществлять организациям, эксплуатирующим данные объекты.</w:t>
      </w:r>
    </w:p>
    <w:p w:rsidR="00EE1010" w:rsidRPr="00EE1010" w:rsidRDefault="006676D1" w:rsidP="00EE1010">
      <w:pPr>
        <w:ind w:firstLine="709"/>
        <w:jc w:val="both"/>
        <w:rPr>
          <w:sz w:val="26"/>
          <w:szCs w:val="26"/>
        </w:rPr>
      </w:pPr>
      <w:r>
        <w:rPr>
          <w:sz w:val="26"/>
          <w:szCs w:val="26"/>
        </w:rPr>
        <w:t>13</w:t>
      </w:r>
      <w:r w:rsidR="00EE1010">
        <w:rPr>
          <w:sz w:val="26"/>
          <w:szCs w:val="26"/>
        </w:rPr>
        <w:t xml:space="preserve">. </w:t>
      </w:r>
      <w:r w:rsidR="004B323C" w:rsidRPr="00B54497">
        <w:rPr>
          <w:sz w:val="26"/>
          <w:szCs w:val="26"/>
        </w:rPr>
        <w:t>Информационные конструкции подлежат промывке и очистке от грязи и мусора собственниками данных конструкций по мере необходимости (по мере загрязнения информационной конструкции), но не реже двух раз в месяц.</w:t>
      </w:r>
    </w:p>
    <w:p w:rsidR="00EE1010" w:rsidRDefault="00EE1010" w:rsidP="005876C2">
      <w:pPr>
        <w:jc w:val="both"/>
        <w:rPr>
          <w:b/>
          <w:sz w:val="26"/>
          <w:szCs w:val="26"/>
        </w:rPr>
      </w:pPr>
    </w:p>
    <w:p w:rsidR="00EE1010" w:rsidRDefault="00EE1010" w:rsidP="005876C2">
      <w:pPr>
        <w:jc w:val="both"/>
        <w:rPr>
          <w:b/>
          <w:sz w:val="26"/>
          <w:szCs w:val="26"/>
        </w:rPr>
      </w:pPr>
    </w:p>
    <w:p w:rsidR="00360F3D" w:rsidRPr="000B5403" w:rsidRDefault="00EE1010" w:rsidP="00EE1010">
      <w:pPr>
        <w:jc w:val="center"/>
        <w:rPr>
          <w:b/>
          <w:sz w:val="26"/>
          <w:szCs w:val="26"/>
        </w:rPr>
      </w:pPr>
      <w:r>
        <w:rPr>
          <w:b/>
          <w:sz w:val="26"/>
          <w:szCs w:val="26"/>
        </w:rPr>
        <w:t xml:space="preserve">ГЛАВА </w:t>
      </w:r>
      <w:r>
        <w:rPr>
          <w:b/>
          <w:sz w:val="26"/>
          <w:szCs w:val="26"/>
          <w:lang w:val="en-US"/>
        </w:rPr>
        <w:t>IV</w:t>
      </w:r>
      <w:r w:rsidRPr="00EE1010">
        <w:rPr>
          <w:b/>
          <w:sz w:val="26"/>
          <w:szCs w:val="26"/>
        </w:rPr>
        <w:t xml:space="preserve">. </w:t>
      </w:r>
      <w:r w:rsidRPr="00B54497">
        <w:rPr>
          <w:b/>
          <w:sz w:val="26"/>
          <w:szCs w:val="26"/>
        </w:rPr>
        <w:t>О</w:t>
      </w:r>
      <w:r>
        <w:rPr>
          <w:b/>
          <w:sz w:val="26"/>
          <w:szCs w:val="26"/>
        </w:rPr>
        <w:t>РГАНИЗАЦИЯ БЛАГОУСТРОЙСТВА И СОДЕРЖАНИЕ ТЕРРИТОРИИ МУНИЦИПАЛЬНОГО ОКРУГА</w:t>
      </w:r>
    </w:p>
    <w:p w:rsidR="00EE1010" w:rsidRPr="000B5403" w:rsidRDefault="00EE1010" w:rsidP="00EE1010">
      <w:pPr>
        <w:jc w:val="center"/>
        <w:rPr>
          <w:b/>
          <w:sz w:val="26"/>
          <w:szCs w:val="26"/>
        </w:rPr>
      </w:pPr>
    </w:p>
    <w:p w:rsidR="004B323C" w:rsidRPr="00EE1010" w:rsidRDefault="00EE1010" w:rsidP="004B323C">
      <w:pPr>
        <w:ind w:firstLine="709"/>
        <w:jc w:val="both"/>
        <w:rPr>
          <w:b/>
          <w:sz w:val="26"/>
          <w:szCs w:val="26"/>
        </w:rPr>
      </w:pPr>
      <w:r w:rsidRPr="00EE1010">
        <w:rPr>
          <w:b/>
          <w:sz w:val="26"/>
          <w:szCs w:val="26"/>
        </w:rPr>
        <w:t>Статья 33</w:t>
      </w:r>
      <w:r w:rsidR="004B323C" w:rsidRPr="00EE1010">
        <w:rPr>
          <w:b/>
          <w:sz w:val="26"/>
          <w:szCs w:val="26"/>
        </w:rPr>
        <w:t>. Основные положения об организации благоустройства,</w:t>
      </w:r>
      <w:r w:rsidRPr="00EE1010">
        <w:rPr>
          <w:b/>
          <w:sz w:val="26"/>
          <w:szCs w:val="26"/>
        </w:rPr>
        <w:t xml:space="preserve"> содержания и уборке территории</w:t>
      </w:r>
      <w:r w:rsidR="004B323C" w:rsidRPr="00EE1010">
        <w:rPr>
          <w:b/>
          <w:sz w:val="26"/>
          <w:szCs w:val="26"/>
        </w:rPr>
        <w:t xml:space="preserve">            </w:t>
      </w:r>
    </w:p>
    <w:p w:rsidR="004B323C" w:rsidRPr="00EE1010" w:rsidRDefault="004B323C" w:rsidP="00914301">
      <w:pPr>
        <w:pStyle w:val="af3"/>
        <w:numPr>
          <w:ilvl w:val="0"/>
          <w:numId w:val="9"/>
        </w:numPr>
        <w:ind w:left="0" w:firstLine="709"/>
        <w:jc w:val="both"/>
        <w:rPr>
          <w:color w:val="FF0000"/>
          <w:sz w:val="26"/>
          <w:szCs w:val="26"/>
        </w:rPr>
      </w:pPr>
      <w:r w:rsidRPr="00EE1010">
        <w:rPr>
          <w:sz w:val="26"/>
          <w:szCs w:val="26"/>
        </w:rPr>
        <w:t>Объекты благоустройства должны содержаться их владельцами в чистоте и надлежащем исправном состоянии.</w:t>
      </w:r>
    </w:p>
    <w:p w:rsidR="004B323C" w:rsidRPr="00B54497" w:rsidRDefault="004B323C" w:rsidP="004E4BA3">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lastRenderedPageBreak/>
        <w:t xml:space="preserve">    </w:t>
      </w:r>
      <w:proofErr w:type="gramStart"/>
      <w:r w:rsidRPr="00B54497">
        <w:rPr>
          <w:rFonts w:ascii="Times New Roman" w:hAnsi="Times New Roman" w:cs="Times New Roman"/>
          <w:sz w:val="26"/>
          <w:szCs w:val="26"/>
        </w:rPr>
        <w:t>Лица, ответственные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определены в настоящих Правилах.</w:t>
      </w:r>
      <w:proofErr w:type="gramEnd"/>
    </w:p>
    <w:p w:rsidR="004B323C" w:rsidRPr="00B54497" w:rsidRDefault="004B323C" w:rsidP="004B323C">
      <w:pPr>
        <w:pStyle w:val="ConsPlusNormal"/>
        <w:widowControl/>
        <w:ind w:firstLine="709"/>
        <w:jc w:val="both"/>
        <w:rPr>
          <w:rFonts w:ascii="Times New Roman" w:hAnsi="Times New Roman" w:cs="Times New Roman"/>
          <w:sz w:val="26"/>
          <w:szCs w:val="26"/>
        </w:rPr>
      </w:pPr>
      <w:r w:rsidRPr="00B54497">
        <w:rPr>
          <w:rFonts w:ascii="Times New Roman" w:hAnsi="Times New Roman" w:cs="Times New Roman"/>
          <w:sz w:val="26"/>
          <w:szCs w:val="26"/>
        </w:rPr>
        <w:t>2</w:t>
      </w:r>
      <w:r w:rsidR="00EE1010">
        <w:rPr>
          <w:rFonts w:ascii="Times New Roman" w:hAnsi="Times New Roman" w:cs="Times New Roman"/>
          <w:sz w:val="26"/>
          <w:szCs w:val="26"/>
        </w:rPr>
        <w:t xml:space="preserve">. </w:t>
      </w:r>
      <w:r w:rsidRPr="00B54497">
        <w:rPr>
          <w:rFonts w:ascii="Times New Roman" w:hAnsi="Times New Roman" w:cs="Times New Roman"/>
          <w:sz w:val="26"/>
          <w:szCs w:val="26"/>
        </w:rPr>
        <w:t>Юридические и физические лица, индивидуальные предприниматели обязаны:</w:t>
      </w:r>
    </w:p>
    <w:p w:rsidR="004B323C" w:rsidRPr="00B54497" w:rsidRDefault="00EE1010" w:rsidP="004B323C">
      <w:pPr>
        <w:ind w:firstLine="709"/>
        <w:jc w:val="both"/>
        <w:rPr>
          <w:sz w:val="26"/>
          <w:szCs w:val="26"/>
        </w:rPr>
      </w:pPr>
      <w:r>
        <w:rPr>
          <w:sz w:val="26"/>
          <w:szCs w:val="26"/>
        </w:rPr>
        <w:t xml:space="preserve">1) </w:t>
      </w:r>
      <w:r w:rsidR="004B323C" w:rsidRPr="00B54497">
        <w:rPr>
          <w:sz w:val="26"/>
          <w:szCs w:val="26"/>
        </w:rPr>
        <w:t>обеспечивать надлежащее содержание объектов благоустройства за счет собственных средств самостоятельно либо путем заключения договоров со специализированными организациями;</w:t>
      </w:r>
    </w:p>
    <w:p w:rsidR="004B323C" w:rsidRPr="00B54497" w:rsidRDefault="00EE1010" w:rsidP="004B323C">
      <w:pPr>
        <w:ind w:firstLine="709"/>
        <w:jc w:val="both"/>
        <w:rPr>
          <w:sz w:val="26"/>
          <w:szCs w:val="26"/>
        </w:rPr>
      </w:pPr>
      <w:r>
        <w:rPr>
          <w:sz w:val="26"/>
          <w:szCs w:val="26"/>
        </w:rPr>
        <w:t xml:space="preserve">2) </w:t>
      </w:r>
      <w:r w:rsidR="004B323C" w:rsidRPr="00B54497">
        <w:rPr>
          <w:sz w:val="26"/>
          <w:szCs w:val="26"/>
        </w:rPr>
        <w:t xml:space="preserve">не допускать загрязнения территорий </w:t>
      </w:r>
      <w:r w:rsidR="009A0B9B">
        <w:rPr>
          <w:sz w:val="26"/>
          <w:szCs w:val="26"/>
        </w:rPr>
        <w:t xml:space="preserve">муниципального округа </w:t>
      </w:r>
      <w:r w:rsidR="004B323C" w:rsidRPr="00B54497">
        <w:rPr>
          <w:sz w:val="26"/>
          <w:szCs w:val="26"/>
        </w:rPr>
        <w:t>предметами и материалами, различного рода мусором;</w:t>
      </w:r>
    </w:p>
    <w:p w:rsidR="004B323C" w:rsidRPr="00B54497" w:rsidRDefault="00EE1010" w:rsidP="004B323C">
      <w:pPr>
        <w:ind w:firstLine="709"/>
        <w:jc w:val="both"/>
        <w:rPr>
          <w:sz w:val="26"/>
          <w:szCs w:val="26"/>
        </w:rPr>
      </w:pPr>
      <w:r>
        <w:rPr>
          <w:sz w:val="26"/>
          <w:szCs w:val="26"/>
        </w:rPr>
        <w:t xml:space="preserve">3) </w:t>
      </w:r>
      <w:r w:rsidR="004B323C" w:rsidRPr="00B54497">
        <w:rPr>
          <w:sz w:val="26"/>
          <w:szCs w:val="26"/>
        </w:rPr>
        <w:t>обеспечивать сбор и своевременный вывоз твердых и жидких бытовы</w:t>
      </w:r>
      <w:r w:rsidR="00360F3D">
        <w:rPr>
          <w:sz w:val="26"/>
          <w:szCs w:val="26"/>
        </w:rPr>
        <w:t xml:space="preserve">х отходов, крупногабаритного и </w:t>
      </w:r>
      <w:r w:rsidR="004B323C" w:rsidRPr="00B54497">
        <w:rPr>
          <w:sz w:val="26"/>
          <w:szCs w:val="26"/>
        </w:rPr>
        <w:t>иного мусора, других видов отходов, образуемых в процессе производственной, хозяйственной, бытовой и иных видов деятельности;</w:t>
      </w:r>
    </w:p>
    <w:p w:rsidR="004B323C" w:rsidRPr="00B54497" w:rsidRDefault="00EE1010" w:rsidP="004B323C">
      <w:pPr>
        <w:ind w:firstLine="709"/>
        <w:jc w:val="both"/>
        <w:rPr>
          <w:sz w:val="26"/>
          <w:szCs w:val="26"/>
        </w:rPr>
      </w:pPr>
      <w:r>
        <w:rPr>
          <w:sz w:val="26"/>
          <w:szCs w:val="26"/>
        </w:rPr>
        <w:t xml:space="preserve">4) </w:t>
      </w:r>
      <w:r w:rsidR="004B323C" w:rsidRPr="00B54497">
        <w:rPr>
          <w:sz w:val="26"/>
          <w:szCs w:val="26"/>
        </w:rPr>
        <w:t>проводить все виды земляных работ, связанных с нарушением почвенного покрова и дорожного покрытия, только после получения в соответствии с административными регламентами специального разрешения (ордера) на право производства земляных работ с последующим восстановлением почвенного покрова, дорожного покрытия, водоотводных сооружений и тротуаров на участке работ за свой счет;</w:t>
      </w:r>
    </w:p>
    <w:p w:rsidR="004B323C" w:rsidRPr="00B54497" w:rsidRDefault="00EE1010" w:rsidP="004B323C">
      <w:pPr>
        <w:ind w:firstLine="709"/>
        <w:jc w:val="both"/>
        <w:rPr>
          <w:sz w:val="26"/>
          <w:szCs w:val="26"/>
        </w:rPr>
      </w:pPr>
      <w:r>
        <w:rPr>
          <w:sz w:val="26"/>
          <w:szCs w:val="26"/>
        </w:rPr>
        <w:t xml:space="preserve">5) </w:t>
      </w:r>
      <w:r w:rsidR="004B323C" w:rsidRPr="00B54497">
        <w:rPr>
          <w:sz w:val="26"/>
          <w:szCs w:val="26"/>
        </w:rPr>
        <w:t>не допускать самовольной вырубки (порчи) зеленых насаждений;</w:t>
      </w:r>
    </w:p>
    <w:p w:rsidR="004B323C" w:rsidRPr="00B54497" w:rsidRDefault="00EE1010" w:rsidP="004B323C">
      <w:pPr>
        <w:ind w:firstLine="709"/>
        <w:jc w:val="both"/>
        <w:rPr>
          <w:sz w:val="26"/>
          <w:szCs w:val="26"/>
        </w:rPr>
      </w:pPr>
      <w:r>
        <w:rPr>
          <w:sz w:val="26"/>
          <w:szCs w:val="26"/>
        </w:rPr>
        <w:t xml:space="preserve">6) </w:t>
      </w:r>
      <w:r w:rsidR="004B323C" w:rsidRPr="00B54497">
        <w:rPr>
          <w:sz w:val="26"/>
          <w:szCs w:val="26"/>
        </w:rPr>
        <w:t>производить своевременную стрижку кустарников и газонов, скашивание травы;</w:t>
      </w:r>
    </w:p>
    <w:p w:rsidR="004B323C" w:rsidRPr="00B54497" w:rsidRDefault="00EE1010" w:rsidP="004B323C">
      <w:pPr>
        <w:ind w:firstLine="709"/>
        <w:jc w:val="both"/>
        <w:rPr>
          <w:sz w:val="26"/>
          <w:szCs w:val="26"/>
        </w:rPr>
      </w:pPr>
      <w:r>
        <w:rPr>
          <w:sz w:val="26"/>
          <w:szCs w:val="26"/>
        </w:rPr>
        <w:t xml:space="preserve">7) </w:t>
      </w:r>
      <w:r w:rsidR="004B323C" w:rsidRPr="00B54497">
        <w:rPr>
          <w:sz w:val="26"/>
          <w:szCs w:val="26"/>
        </w:rPr>
        <w:t>при производстве земляных, строительных, ремонтных работ обеспечивать чистоту машин и механизмов, не допускать вывоза грунта и грязи на дороги, территории, для чего устраивать очистное оборудование выездов, механическую и ручную очистку, мойку и пр.;</w:t>
      </w:r>
    </w:p>
    <w:p w:rsidR="004B323C" w:rsidRPr="00B54497" w:rsidRDefault="00EE1010" w:rsidP="004B323C">
      <w:pPr>
        <w:ind w:firstLine="709"/>
        <w:jc w:val="both"/>
        <w:rPr>
          <w:sz w:val="26"/>
          <w:szCs w:val="26"/>
        </w:rPr>
      </w:pPr>
      <w:r w:rsidRPr="00EE1010">
        <w:rPr>
          <w:sz w:val="26"/>
          <w:szCs w:val="26"/>
        </w:rPr>
        <w:t>8)</w:t>
      </w:r>
      <w:r>
        <w:rPr>
          <w:b/>
          <w:sz w:val="26"/>
          <w:szCs w:val="26"/>
        </w:rPr>
        <w:t xml:space="preserve"> </w:t>
      </w:r>
      <w:r w:rsidR="004B323C" w:rsidRPr="00B54497">
        <w:rPr>
          <w:sz w:val="26"/>
          <w:szCs w:val="26"/>
        </w:rPr>
        <w:t>содержать в надлежащем санитарно-техническом состоянии водоразборные колонки,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4B323C" w:rsidRPr="00B54497" w:rsidRDefault="00EE1010" w:rsidP="004B323C">
      <w:pPr>
        <w:ind w:firstLine="709"/>
        <w:jc w:val="both"/>
        <w:rPr>
          <w:sz w:val="26"/>
          <w:szCs w:val="26"/>
        </w:rPr>
      </w:pPr>
      <w:r>
        <w:rPr>
          <w:sz w:val="26"/>
          <w:szCs w:val="26"/>
        </w:rPr>
        <w:t xml:space="preserve">9) </w:t>
      </w:r>
      <w:r w:rsidR="004B323C" w:rsidRPr="00B54497">
        <w:rPr>
          <w:sz w:val="26"/>
          <w:szCs w:val="26"/>
        </w:rPr>
        <w:t>при очистке смотровых колодцев, подземных коммуникаций грунт, мусор, нечистоты складировать в специальную тару с немедленной вывозкой силами организаций, занимающихся очистными работами;</w:t>
      </w:r>
    </w:p>
    <w:p w:rsidR="004B323C" w:rsidRPr="00B54497" w:rsidRDefault="00EE1010" w:rsidP="004B323C">
      <w:pPr>
        <w:ind w:firstLine="709"/>
        <w:jc w:val="both"/>
        <w:rPr>
          <w:sz w:val="26"/>
          <w:szCs w:val="26"/>
        </w:rPr>
      </w:pPr>
      <w:r>
        <w:rPr>
          <w:sz w:val="26"/>
          <w:szCs w:val="26"/>
        </w:rPr>
        <w:t xml:space="preserve">10) </w:t>
      </w:r>
      <w:r w:rsidR="004B323C" w:rsidRPr="00B54497">
        <w:rPr>
          <w:sz w:val="26"/>
          <w:szCs w:val="26"/>
        </w:rPr>
        <w:t xml:space="preserve">осуществлять перевозки сыпучих, жидких и аморфных грузов по территории </w:t>
      </w:r>
      <w:r w:rsidR="00360F3D">
        <w:rPr>
          <w:sz w:val="26"/>
          <w:szCs w:val="26"/>
        </w:rPr>
        <w:t>муниципального округа</w:t>
      </w:r>
      <w:r w:rsidR="004B323C" w:rsidRPr="00B54497">
        <w:rPr>
          <w:sz w:val="26"/>
          <w:szCs w:val="26"/>
        </w:rPr>
        <w:t xml:space="preserve"> при условии обеспечения герметичности кузовов транспортных средств и при наличии пологов, предотвращающих загрязнение территорий.</w:t>
      </w:r>
    </w:p>
    <w:p w:rsidR="004B323C" w:rsidRPr="00B54497" w:rsidRDefault="00EE1010" w:rsidP="004B323C">
      <w:pPr>
        <w:ind w:firstLine="709"/>
        <w:jc w:val="both"/>
        <w:rPr>
          <w:sz w:val="26"/>
          <w:szCs w:val="26"/>
        </w:rPr>
      </w:pPr>
      <w:r>
        <w:rPr>
          <w:sz w:val="26"/>
          <w:szCs w:val="26"/>
        </w:rPr>
        <w:t xml:space="preserve">3. </w:t>
      </w:r>
      <w:r w:rsidR="004B323C" w:rsidRPr="00B54497">
        <w:rPr>
          <w:sz w:val="26"/>
          <w:szCs w:val="26"/>
        </w:rPr>
        <w:t xml:space="preserve">В целях обеспечения благоустройства и содержания территории </w:t>
      </w:r>
      <w:r w:rsidR="00360F3D">
        <w:rPr>
          <w:sz w:val="26"/>
          <w:szCs w:val="26"/>
        </w:rPr>
        <w:t xml:space="preserve">муниципального округа </w:t>
      </w:r>
      <w:r w:rsidR="004B323C" w:rsidRPr="006676D1">
        <w:rPr>
          <w:sz w:val="26"/>
          <w:szCs w:val="26"/>
          <w:u w:val="single"/>
        </w:rPr>
        <w:t>запрещается:</w:t>
      </w:r>
    </w:p>
    <w:p w:rsidR="004B323C" w:rsidRPr="00B54497" w:rsidRDefault="00EE1010" w:rsidP="004B323C">
      <w:pPr>
        <w:ind w:firstLine="709"/>
        <w:jc w:val="both"/>
        <w:rPr>
          <w:sz w:val="26"/>
          <w:szCs w:val="26"/>
        </w:rPr>
      </w:pPr>
      <w:r>
        <w:rPr>
          <w:sz w:val="26"/>
          <w:szCs w:val="26"/>
        </w:rPr>
        <w:t xml:space="preserve">1) </w:t>
      </w:r>
      <w:r w:rsidR="004B323C" w:rsidRPr="00B54497">
        <w:rPr>
          <w:sz w:val="26"/>
          <w:szCs w:val="26"/>
        </w:rPr>
        <w:t xml:space="preserve">осуществление сброса отходов и организация несанкционированных свалок отходов и мусора (отходы сырья, строительного и бытового мусора, крупногабаритного мусора, металлических конструкций автотранспортных средств и т.д.; </w:t>
      </w:r>
    </w:p>
    <w:p w:rsidR="004B323C" w:rsidRPr="00B54497" w:rsidRDefault="00EE1010" w:rsidP="004B323C">
      <w:pPr>
        <w:ind w:firstLine="709"/>
        <w:jc w:val="both"/>
        <w:rPr>
          <w:sz w:val="26"/>
          <w:szCs w:val="26"/>
        </w:rPr>
      </w:pPr>
      <w:r>
        <w:rPr>
          <w:sz w:val="26"/>
          <w:szCs w:val="26"/>
        </w:rPr>
        <w:t xml:space="preserve">2) </w:t>
      </w:r>
      <w:r w:rsidR="004B323C" w:rsidRPr="00B54497">
        <w:rPr>
          <w:sz w:val="26"/>
          <w:szCs w:val="26"/>
        </w:rPr>
        <w:t>складирование отходов производства и потребления I – III классов опасности в контейнеры и урны, предназначенные для сбора бытовых отходов;</w:t>
      </w:r>
    </w:p>
    <w:p w:rsidR="004B323C" w:rsidRPr="00B54497" w:rsidRDefault="00EE1010" w:rsidP="004B323C">
      <w:pPr>
        <w:ind w:firstLine="709"/>
        <w:jc w:val="both"/>
        <w:rPr>
          <w:sz w:val="26"/>
          <w:szCs w:val="26"/>
        </w:rPr>
      </w:pPr>
      <w:r>
        <w:rPr>
          <w:sz w:val="26"/>
          <w:szCs w:val="26"/>
        </w:rPr>
        <w:lastRenderedPageBreak/>
        <w:t xml:space="preserve">3) </w:t>
      </w:r>
      <w:r w:rsidR="004B323C" w:rsidRPr="00B54497">
        <w:rPr>
          <w:sz w:val="26"/>
          <w:szCs w:val="26"/>
        </w:rPr>
        <w:t xml:space="preserve">слив жидких отходов; </w:t>
      </w:r>
    </w:p>
    <w:p w:rsidR="004B323C" w:rsidRPr="00B54497" w:rsidRDefault="00EE1010" w:rsidP="004B323C">
      <w:pPr>
        <w:tabs>
          <w:tab w:val="left" w:pos="945"/>
        </w:tabs>
        <w:ind w:firstLine="709"/>
        <w:jc w:val="both"/>
        <w:rPr>
          <w:sz w:val="26"/>
          <w:szCs w:val="26"/>
        </w:rPr>
      </w:pPr>
      <w:r>
        <w:rPr>
          <w:sz w:val="26"/>
          <w:szCs w:val="26"/>
        </w:rPr>
        <w:t xml:space="preserve">4) </w:t>
      </w:r>
      <w:r w:rsidR="004B323C" w:rsidRPr="00B54497">
        <w:rPr>
          <w:sz w:val="26"/>
          <w:szCs w:val="26"/>
        </w:rPr>
        <w:t>мойка транспортных средств на придомовых территориях, детских и спортивных площадках, территориях с зелеными насаждениями, улицах, берегах рек и водоемов;</w:t>
      </w:r>
    </w:p>
    <w:p w:rsidR="004B323C" w:rsidRPr="00B54497" w:rsidRDefault="00EE1010" w:rsidP="004B323C">
      <w:pPr>
        <w:ind w:firstLine="709"/>
        <w:jc w:val="both"/>
        <w:rPr>
          <w:sz w:val="26"/>
          <w:szCs w:val="26"/>
        </w:rPr>
      </w:pPr>
      <w:r>
        <w:rPr>
          <w:sz w:val="26"/>
          <w:szCs w:val="26"/>
        </w:rPr>
        <w:t xml:space="preserve">5) </w:t>
      </w:r>
      <w:r w:rsidR="004B323C" w:rsidRPr="00B54497">
        <w:rPr>
          <w:sz w:val="26"/>
          <w:szCs w:val="26"/>
        </w:rPr>
        <w:t>складирование тары, запасов товара, строительных материалов, строительного мусора у объектов с кратковременным сроком эксплуатации, у магазинов, салонов, офисов и иных объектов, и на прилегающих к ним территориях;</w:t>
      </w:r>
    </w:p>
    <w:p w:rsidR="004B323C" w:rsidRPr="00B54497" w:rsidRDefault="00EE1010" w:rsidP="004B323C">
      <w:pPr>
        <w:ind w:firstLine="709"/>
        <w:jc w:val="both"/>
        <w:rPr>
          <w:sz w:val="26"/>
          <w:szCs w:val="26"/>
        </w:rPr>
      </w:pPr>
      <w:r w:rsidRPr="00EE1010">
        <w:rPr>
          <w:sz w:val="26"/>
          <w:szCs w:val="26"/>
        </w:rPr>
        <w:t>6)</w:t>
      </w:r>
      <w:r>
        <w:rPr>
          <w:b/>
          <w:sz w:val="26"/>
          <w:szCs w:val="26"/>
        </w:rPr>
        <w:t xml:space="preserve"> </w:t>
      </w:r>
      <w:r w:rsidR="004B323C" w:rsidRPr="00B54497">
        <w:rPr>
          <w:sz w:val="26"/>
          <w:szCs w:val="26"/>
        </w:rPr>
        <w:t>складирование нечистот на проезжую часть улиц, тротуары и газоны;</w:t>
      </w:r>
    </w:p>
    <w:p w:rsidR="004B323C" w:rsidRPr="00B54497" w:rsidRDefault="00EE1010" w:rsidP="004B323C">
      <w:pPr>
        <w:ind w:firstLine="709"/>
        <w:jc w:val="both"/>
        <w:rPr>
          <w:sz w:val="26"/>
          <w:szCs w:val="26"/>
        </w:rPr>
      </w:pPr>
      <w:r>
        <w:rPr>
          <w:sz w:val="26"/>
          <w:szCs w:val="26"/>
        </w:rPr>
        <w:t xml:space="preserve">7) </w:t>
      </w:r>
      <w:r w:rsidR="004B323C" w:rsidRPr="00B54497">
        <w:rPr>
          <w:sz w:val="26"/>
          <w:szCs w:val="26"/>
        </w:rPr>
        <w:t>слив воды на тротуары, газоны, проезжую часть дороги,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4B323C" w:rsidRPr="00B54497" w:rsidRDefault="00EE1010" w:rsidP="004B323C">
      <w:pPr>
        <w:ind w:firstLine="709"/>
        <w:jc w:val="both"/>
        <w:rPr>
          <w:sz w:val="26"/>
          <w:szCs w:val="26"/>
        </w:rPr>
      </w:pPr>
      <w:r>
        <w:rPr>
          <w:sz w:val="26"/>
          <w:szCs w:val="26"/>
        </w:rPr>
        <w:t xml:space="preserve">8) </w:t>
      </w:r>
      <w:r w:rsidR="004B323C" w:rsidRPr="00B54497">
        <w:rPr>
          <w:sz w:val="26"/>
          <w:szCs w:val="26"/>
        </w:rPr>
        <w:t xml:space="preserve">сжигание мусора, травы, листвы, </w:t>
      </w:r>
      <w:r w:rsidR="00360F3D">
        <w:rPr>
          <w:sz w:val="26"/>
          <w:szCs w:val="26"/>
        </w:rPr>
        <w:t xml:space="preserve">тары, производственных отходов </w:t>
      </w:r>
      <w:r w:rsidR="004B323C" w:rsidRPr="00B54497">
        <w:rPr>
          <w:sz w:val="26"/>
          <w:szCs w:val="26"/>
        </w:rPr>
        <w:t>открытым и иным способом без специальных установок, предусмотренных федеральными правилами в области охраны окружающей среды;</w:t>
      </w:r>
    </w:p>
    <w:p w:rsidR="004B323C" w:rsidRPr="00B54497" w:rsidRDefault="00EE1010" w:rsidP="004B323C">
      <w:pPr>
        <w:ind w:firstLine="709"/>
        <w:jc w:val="both"/>
        <w:rPr>
          <w:sz w:val="26"/>
          <w:szCs w:val="26"/>
        </w:rPr>
      </w:pPr>
      <w:r>
        <w:rPr>
          <w:sz w:val="26"/>
          <w:szCs w:val="26"/>
        </w:rPr>
        <w:t xml:space="preserve">9) </w:t>
      </w:r>
      <w:r w:rsidR="004B323C" w:rsidRPr="00B54497">
        <w:rPr>
          <w:sz w:val="26"/>
          <w:szCs w:val="26"/>
        </w:rPr>
        <w:t>движение машин и механизмов на гусеничном ходу по искусственным покрытиям улично-дорожной сети;</w:t>
      </w:r>
    </w:p>
    <w:p w:rsidR="004B323C" w:rsidRPr="00B54497" w:rsidRDefault="00EE1010" w:rsidP="004B323C">
      <w:pPr>
        <w:ind w:firstLine="709"/>
        <w:jc w:val="both"/>
        <w:rPr>
          <w:sz w:val="26"/>
          <w:szCs w:val="26"/>
        </w:rPr>
      </w:pPr>
      <w:r>
        <w:rPr>
          <w:sz w:val="26"/>
          <w:szCs w:val="26"/>
        </w:rPr>
        <w:t xml:space="preserve">10) </w:t>
      </w:r>
      <w:r w:rsidR="004B323C" w:rsidRPr="00B54497">
        <w:rPr>
          <w:sz w:val="26"/>
          <w:szCs w:val="26"/>
        </w:rPr>
        <w:t xml:space="preserve">хранение разукомплектованных и по иным причинам не пригодных к эксплуатации транспортных средств на придомовых территориях, улицах, обочинах дорог и других территориях </w:t>
      </w:r>
      <w:r w:rsidR="00360F3D">
        <w:rPr>
          <w:sz w:val="26"/>
          <w:szCs w:val="26"/>
        </w:rPr>
        <w:t>муниципального округа</w:t>
      </w:r>
      <w:r w:rsidR="004B323C" w:rsidRPr="00B54497">
        <w:rPr>
          <w:sz w:val="26"/>
          <w:szCs w:val="26"/>
        </w:rPr>
        <w:t xml:space="preserve"> кроме специально отведенных для хранения мест;</w:t>
      </w:r>
    </w:p>
    <w:p w:rsidR="004B323C" w:rsidRPr="00B54497" w:rsidRDefault="00EE1010" w:rsidP="004B323C">
      <w:pPr>
        <w:ind w:firstLine="709"/>
        <w:jc w:val="both"/>
        <w:rPr>
          <w:sz w:val="26"/>
          <w:szCs w:val="26"/>
        </w:rPr>
      </w:pPr>
      <w:r>
        <w:rPr>
          <w:sz w:val="26"/>
          <w:szCs w:val="26"/>
        </w:rPr>
        <w:t xml:space="preserve">11) </w:t>
      </w:r>
      <w:r w:rsidR="004B323C" w:rsidRPr="00B54497">
        <w:rPr>
          <w:sz w:val="26"/>
          <w:szCs w:val="26"/>
        </w:rPr>
        <w:t xml:space="preserve">загрязнение элементов внешнего благоустройства, производство на них посторонних надписей и рисунков, наклеивание объявлений и афиш без согласования с собственником (владельцем) объекта; </w:t>
      </w:r>
    </w:p>
    <w:p w:rsidR="004B323C" w:rsidRPr="00B54497" w:rsidRDefault="00EE1010" w:rsidP="004B323C">
      <w:pPr>
        <w:ind w:firstLine="709"/>
        <w:jc w:val="both"/>
        <w:rPr>
          <w:sz w:val="26"/>
          <w:szCs w:val="26"/>
        </w:rPr>
      </w:pPr>
      <w:r>
        <w:rPr>
          <w:sz w:val="26"/>
          <w:szCs w:val="26"/>
        </w:rPr>
        <w:t xml:space="preserve">12) </w:t>
      </w:r>
      <w:r w:rsidR="004B323C" w:rsidRPr="00B54497">
        <w:rPr>
          <w:sz w:val="26"/>
          <w:szCs w:val="26"/>
        </w:rPr>
        <w:t>самовольное размещение рекламных конструкций на элементах благоустройства;</w:t>
      </w:r>
    </w:p>
    <w:p w:rsidR="004B323C" w:rsidRPr="00B54497" w:rsidRDefault="00EE1010" w:rsidP="00B16AC2">
      <w:pPr>
        <w:ind w:firstLine="709"/>
        <w:jc w:val="both"/>
        <w:rPr>
          <w:sz w:val="26"/>
          <w:szCs w:val="26"/>
        </w:rPr>
      </w:pPr>
      <w:r>
        <w:rPr>
          <w:sz w:val="26"/>
          <w:szCs w:val="26"/>
        </w:rPr>
        <w:t xml:space="preserve">13) </w:t>
      </w:r>
      <w:r w:rsidR="004B323C" w:rsidRPr="00B54497">
        <w:rPr>
          <w:sz w:val="26"/>
          <w:szCs w:val="26"/>
        </w:rPr>
        <w:t xml:space="preserve">самовольное занятие и использование территории </w:t>
      </w:r>
      <w:r w:rsidR="00C35764">
        <w:rPr>
          <w:sz w:val="26"/>
          <w:szCs w:val="26"/>
        </w:rPr>
        <w:t>муниципального округа</w:t>
      </w:r>
      <w:r w:rsidR="004B323C" w:rsidRPr="00B54497">
        <w:rPr>
          <w:sz w:val="26"/>
          <w:szCs w:val="26"/>
        </w:rPr>
        <w:t>;</w:t>
      </w:r>
    </w:p>
    <w:p w:rsidR="004B323C" w:rsidRPr="00B54497" w:rsidRDefault="00EE1010" w:rsidP="004B323C">
      <w:pPr>
        <w:ind w:firstLine="709"/>
        <w:jc w:val="both"/>
        <w:rPr>
          <w:sz w:val="26"/>
          <w:szCs w:val="26"/>
        </w:rPr>
      </w:pPr>
      <w:r>
        <w:rPr>
          <w:sz w:val="26"/>
          <w:szCs w:val="26"/>
        </w:rPr>
        <w:t>14)</w:t>
      </w:r>
      <w:r w:rsidR="004B323C" w:rsidRPr="00B54497">
        <w:rPr>
          <w:sz w:val="26"/>
          <w:szCs w:val="26"/>
        </w:rPr>
        <w:t xml:space="preserve"> выгул </w:t>
      </w:r>
      <w:r w:rsidR="00C8047F">
        <w:rPr>
          <w:sz w:val="26"/>
          <w:szCs w:val="26"/>
        </w:rPr>
        <w:t xml:space="preserve">домашних животных, выпас </w:t>
      </w:r>
      <w:r w:rsidR="004B323C" w:rsidRPr="00B54497">
        <w:rPr>
          <w:sz w:val="26"/>
          <w:szCs w:val="26"/>
        </w:rPr>
        <w:t xml:space="preserve">скота и птицы в </w:t>
      </w:r>
      <w:proofErr w:type="spellStart"/>
      <w:r w:rsidR="004B323C" w:rsidRPr="00B54497">
        <w:rPr>
          <w:sz w:val="26"/>
          <w:szCs w:val="26"/>
        </w:rPr>
        <w:t>неотведенных</w:t>
      </w:r>
      <w:proofErr w:type="spellEnd"/>
      <w:r w:rsidR="004B323C" w:rsidRPr="00B54497">
        <w:rPr>
          <w:sz w:val="26"/>
          <w:szCs w:val="26"/>
        </w:rPr>
        <w:t xml:space="preserve"> для этих целей местах; </w:t>
      </w:r>
    </w:p>
    <w:p w:rsidR="004B323C" w:rsidRPr="00B54497" w:rsidRDefault="00EE1010" w:rsidP="004B323C">
      <w:pPr>
        <w:ind w:firstLine="709"/>
        <w:jc w:val="both"/>
        <w:rPr>
          <w:sz w:val="26"/>
          <w:szCs w:val="26"/>
        </w:rPr>
      </w:pPr>
      <w:r>
        <w:rPr>
          <w:sz w:val="26"/>
          <w:szCs w:val="26"/>
        </w:rPr>
        <w:t>15)</w:t>
      </w:r>
      <w:r w:rsidR="004B323C" w:rsidRPr="00B54497">
        <w:rPr>
          <w:sz w:val="26"/>
          <w:szCs w:val="26"/>
        </w:rPr>
        <w:t xml:space="preserve"> мытьё посуды, </w:t>
      </w:r>
      <w:r w:rsidR="00C8047F">
        <w:rPr>
          <w:sz w:val="26"/>
          <w:szCs w:val="26"/>
        </w:rPr>
        <w:t>стирка белья и прочих предметов</w:t>
      </w:r>
      <w:r w:rsidR="004B323C" w:rsidRPr="00B54497">
        <w:rPr>
          <w:sz w:val="26"/>
          <w:szCs w:val="26"/>
        </w:rPr>
        <w:t xml:space="preserve"> у водоразборных колонок, фонтанов;</w:t>
      </w:r>
    </w:p>
    <w:p w:rsidR="004B323C" w:rsidRPr="00B54497" w:rsidRDefault="00EE1010" w:rsidP="004B323C">
      <w:pPr>
        <w:ind w:firstLine="709"/>
        <w:jc w:val="both"/>
        <w:rPr>
          <w:sz w:val="26"/>
          <w:szCs w:val="26"/>
        </w:rPr>
      </w:pPr>
      <w:r>
        <w:rPr>
          <w:sz w:val="26"/>
          <w:szCs w:val="26"/>
        </w:rPr>
        <w:t>16)</w:t>
      </w:r>
      <w:r w:rsidR="004B323C" w:rsidRPr="00B54497">
        <w:rPr>
          <w:sz w:val="26"/>
          <w:szCs w:val="26"/>
        </w:rPr>
        <w:t xml:space="preserve"> хлопанье белья, одеял, ковров с балконов</w:t>
      </w:r>
      <w:r w:rsidR="00C8047F">
        <w:rPr>
          <w:sz w:val="26"/>
          <w:szCs w:val="26"/>
        </w:rPr>
        <w:t xml:space="preserve">, лоджий, окон многоквартирных </w:t>
      </w:r>
      <w:r w:rsidR="004B323C" w:rsidRPr="00B54497">
        <w:rPr>
          <w:sz w:val="26"/>
          <w:szCs w:val="26"/>
        </w:rPr>
        <w:t xml:space="preserve">домов или выбрасывание каких-либо предметов </w:t>
      </w:r>
      <w:proofErr w:type="gramStart"/>
      <w:r w:rsidR="004B323C" w:rsidRPr="00B54497">
        <w:rPr>
          <w:sz w:val="26"/>
          <w:szCs w:val="26"/>
        </w:rPr>
        <w:t>с</w:t>
      </w:r>
      <w:proofErr w:type="gramEnd"/>
      <w:r w:rsidR="004B323C" w:rsidRPr="00B54497">
        <w:rPr>
          <w:sz w:val="26"/>
          <w:szCs w:val="26"/>
        </w:rPr>
        <w:t xml:space="preserve"> (из) них;</w:t>
      </w:r>
    </w:p>
    <w:p w:rsidR="004B323C" w:rsidRPr="00B54497" w:rsidRDefault="00EE1010" w:rsidP="004B323C">
      <w:pPr>
        <w:ind w:firstLine="709"/>
        <w:jc w:val="both"/>
        <w:rPr>
          <w:sz w:val="26"/>
          <w:szCs w:val="26"/>
        </w:rPr>
      </w:pPr>
      <w:r>
        <w:rPr>
          <w:sz w:val="26"/>
          <w:szCs w:val="26"/>
        </w:rPr>
        <w:t>17)</w:t>
      </w:r>
      <w:r w:rsidR="00C8047F">
        <w:rPr>
          <w:sz w:val="26"/>
          <w:szCs w:val="26"/>
        </w:rPr>
        <w:t xml:space="preserve"> установка в качестве урн </w:t>
      </w:r>
      <w:r w:rsidR="004B323C" w:rsidRPr="00B54497">
        <w:rPr>
          <w:sz w:val="26"/>
          <w:szCs w:val="26"/>
        </w:rPr>
        <w:t>неприспособленных для этих целей емкостей (коробок, ящиков, вёдер и т.п.);</w:t>
      </w:r>
    </w:p>
    <w:p w:rsidR="004B323C" w:rsidRPr="00B54497" w:rsidRDefault="00EE1010" w:rsidP="004B323C">
      <w:pPr>
        <w:ind w:firstLine="709"/>
        <w:jc w:val="both"/>
        <w:rPr>
          <w:sz w:val="26"/>
          <w:szCs w:val="26"/>
        </w:rPr>
      </w:pPr>
      <w:r>
        <w:rPr>
          <w:sz w:val="26"/>
          <w:szCs w:val="26"/>
        </w:rPr>
        <w:t>18)</w:t>
      </w:r>
      <w:r w:rsidR="004B323C" w:rsidRPr="00B54497">
        <w:rPr>
          <w:sz w:val="26"/>
          <w:szCs w:val="26"/>
        </w:rPr>
        <w:t xml:space="preserve"> движение и стоянка транспортных средств, прицепов на территориях с зелеными </w:t>
      </w:r>
      <w:r w:rsidR="00C8047F">
        <w:rPr>
          <w:sz w:val="26"/>
          <w:szCs w:val="26"/>
        </w:rPr>
        <w:t>насаждениями, детских, бельевых</w:t>
      </w:r>
      <w:r w:rsidR="004B323C" w:rsidRPr="00B54497">
        <w:rPr>
          <w:sz w:val="26"/>
          <w:szCs w:val="26"/>
        </w:rPr>
        <w:t xml:space="preserve"> и спортивных площадках;</w:t>
      </w:r>
    </w:p>
    <w:p w:rsidR="004B323C" w:rsidRPr="00B54497" w:rsidRDefault="00EE1010" w:rsidP="004B323C">
      <w:pPr>
        <w:ind w:firstLine="709"/>
        <w:jc w:val="both"/>
        <w:rPr>
          <w:sz w:val="26"/>
          <w:szCs w:val="26"/>
        </w:rPr>
      </w:pPr>
      <w:r>
        <w:rPr>
          <w:sz w:val="26"/>
          <w:szCs w:val="26"/>
        </w:rPr>
        <w:t>19)</w:t>
      </w:r>
      <w:r w:rsidR="004B323C" w:rsidRPr="00B54497">
        <w:rPr>
          <w:sz w:val="26"/>
          <w:szCs w:val="26"/>
        </w:rPr>
        <w:t xml:space="preserve">  уничтожение и повреждение зеленых насаждений.</w:t>
      </w:r>
    </w:p>
    <w:p w:rsidR="004B323C" w:rsidRDefault="004B323C" w:rsidP="004B323C">
      <w:pPr>
        <w:ind w:firstLine="709"/>
        <w:jc w:val="both"/>
        <w:rPr>
          <w:sz w:val="26"/>
          <w:szCs w:val="26"/>
        </w:rPr>
      </w:pPr>
      <w:r w:rsidRPr="00B54497">
        <w:rPr>
          <w:sz w:val="26"/>
          <w:szCs w:val="26"/>
        </w:rPr>
        <w:t>4</w:t>
      </w:r>
      <w:r w:rsidR="00EE1010">
        <w:rPr>
          <w:sz w:val="26"/>
          <w:szCs w:val="26"/>
        </w:rPr>
        <w:t>.</w:t>
      </w:r>
      <w:r w:rsidR="005876C2">
        <w:rPr>
          <w:sz w:val="26"/>
          <w:szCs w:val="26"/>
        </w:rPr>
        <w:t xml:space="preserve"> </w:t>
      </w:r>
      <w:r w:rsidRPr="00B54497">
        <w:rPr>
          <w:sz w:val="26"/>
          <w:szCs w:val="26"/>
        </w:rPr>
        <w:t>При выгуле домашних животных, их владельцы обязаны принимать меры по уборке территории от загрязнений экскрементами животных.</w:t>
      </w:r>
    </w:p>
    <w:p w:rsidR="00EE1010" w:rsidRPr="00B54497" w:rsidRDefault="00EE1010" w:rsidP="004B323C">
      <w:pPr>
        <w:ind w:firstLine="709"/>
        <w:jc w:val="both"/>
        <w:rPr>
          <w:sz w:val="26"/>
          <w:szCs w:val="26"/>
        </w:rPr>
      </w:pPr>
    </w:p>
    <w:p w:rsidR="004B323C" w:rsidRPr="004D2344" w:rsidRDefault="00EE1010" w:rsidP="004D2344">
      <w:pPr>
        <w:jc w:val="both"/>
        <w:rPr>
          <w:b/>
          <w:sz w:val="26"/>
          <w:szCs w:val="26"/>
        </w:rPr>
      </w:pPr>
      <w:r w:rsidRPr="00EE1010">
        <w:rPr>
          <w:b/>
          <w:sz w:val="26"/>
          <w:szCs w:val="26"/>
        </w:rPr>
        <w:t>Статья 34.</w:t>
      </w:r>
      <w:r w:rsidR="004B323C" w:rsidRPr="00EE1010">
        <w:rPr>
          <w:b/>
          <w:sz w:val="26"/>
          <w:szCs w:val="26"/>
        </w:rPr>
        <w:t xml:space="preserve"> </w:t>
      </w:r>
      <w:r w:rsidR="004B323C" w:rsidRPr="004D2344">
        <w:rPr>
          <w:b/>
          <w:sz w:val="26"/>
          <w:szCs w:val="26"/>
        </w:rPr>
        <w:t>Содержание</w:t>
      </w:r>
      <w:r w:rsidRPr="004D2344">
        <w:rPr>
          <w:b/>
          <w:sz w:val="26"/>
          <w:szCs w:val="26"/>
        </w:rPr>
        <w:t xml:space="preserve"> с</w:t>
      </w:r>
      <w:r w:rsidR="004B323C" w:rsidRPr="004D2344">
        <w:rPr>
          <w:b/>
          <w:sz w:val="26"/>
          <w:szCs w:val="26"/>
        </w:rPr>
        <w:t>ети уличного и наружного освещения</w:t>
      </w:r>
      <w:r w:rsidR="004D2344">
        <w:rPr>
          <w:sz w:val="26"/>
          <w:szCs w:val="26"/>
        </w:rPr>
        <w:t xml:space="preserve"> </w:t>
      </w:r>
    </w:p>
    <w:p w:rsidR="004B323C" w:rsidRPr="004D2344" w:rsidRDefault="004B323C" w:rsidP="00914301">
      <w:pPr>
        <w:pStyle w:val="af3"/>
        <w:numPr>
          <w:ilvl w:val="0"/>
          <w:numId w:val="10"/>
        </w:numPr>
        <w:jc w:val="both"/>
        <w:rPr>
          <w:sz w:val="26"/>
          <w:szCs w:val="26"/>
        </w:rPr>
      </w:pPr>
      <w:r w:rsidRPr="004D2344">
        <w:rPr>
          <w:sz w:val="26"/>
          <w:szCs w:val="26"/>
        </w:rPr>
        <w:t>Владельцы сетей уличного и наружного освещения обязаны обеспечить:</w:t>
      </w:r>
    </w:p>
    <w:p w:rsidR="004B323C" w:rsidRPr="004D2344" w:rsidRDefault="004B323C" w:rsidP="00914301">
      <w:pPr>
        <w:pStyle w:val="af3"/>
        <w:numPr>
          <w:ilvl w:val="0"/>
          <w:numId w:val="11"/>
        </w:numPr>
        <w:ind w:left="0" w:firstLine="709"/>
        <w:jc w:val="both"/>
        <w:rPr>
          <w:sz w:val="26"/>
          <w:szCs w:val="26"/>
        </w:rPr>
      </w:pPr>
      <w:r w:rsidRPr="004D2344">
        <w:rPr>
          <w:sz w:val="26"/>
          <w:szCs w:val="26"/>
        </w:rPr>
        <w:t>исправное техническое состояние и эксплуатацию сетей уличного и наружного освещения;</w:t>
      </w:r>
    </w:p>
    <w:p w:rsidR="004B323C" w:rsidRPr="004D2344" w:rsidRDefault="004B323C" w:rsidP="00914301">
      <w:pPr>
        <w:pStyle w:val="af3"/>
        <w:numPr>
          <w:ilvl w:val="0"/>
          <w:numId w:val="11"/>
        </w:numPr>
        <w:jc w:val="both"/>
        <w:rPr>
          <w:sz w:val="26"/>
          <w:szCs w:val="26"/>
        </w:rPr>
      </w:pPr>
      <w:r w:rsidRPr="004D2344">
        <w:rPr>
          <w:sz w:val="26"/>
          <w:szCs w:val="26"/>
        </w:rPr>
        <w:lastRenderedPageBreak/>
        <w:t>вывоз сбитых, а также демонтируемых опор освещен</w:t>
      </w:r>
      <w:r w:rsidRPr="006676D1">
        <w:rPr>
          <w:sz w:val="26"/>
          <w:szCs w:val="26"/>
        </w:rPr>
        <w:t>ия незамедлительно;</w:t>
      </w:r>
    </w:p>
    <w:p w:rsidR="004B323C" w:rsidRPr="00B54497" w:rsidRDefault="004D2344" w:rsidP="004B323C">
      <w:pPr>
        <w:ind w:firstLine="709"/>
        <w:jc w:val="both"/>
        <w:rPr>
          <w:sz w:val="26"/>
          <w:szCs w:val="26"/>
        </w:rPr>
      </w:pPr>
      <w:r>
        <w:rPr>
          <w:sz w:val="26"/>
          <w:szCs w:val="26"/>
        </w:rPr>
        <w:t xml:space="preserve">3) </w:t>
      </w:r>
      <w:r w:rsidR="004B323C" w:rsidRPr="00B54497">
        <w:rPr>
          <w:sz w:val="26"/>
          <w:szCs w:val="26"/>
        </w:rPr>
        <w:t>содержание устройств наружного освещения подъездов жилых домов, отведенной территории, номерных знаков домов и указателей улиц, а также систем архитектурно-художественной подсветки.</w:t>
      </w:r>
    </w:p>
    <w:p w:rsidR="004B323C" w:rsidRPr="00B54497" w:rsidRDefault="004D2344" w:rsidP="004B323C">
      <w:pPr>
        <w:ind w:firstLine="709"/>
        <w:jc w:val="both"/>
        <w:rPr>
          <w:sz w:val="26"/>
          <w:szCs w:val="26"/>
        </w:rPr>
      </w:pPr>
      <w:r>
        <w:rPr>
          <w:sz w:val="26"/>
          <w:szCs w:val="26"/>
        </w:rPr>
        <w:t xml:space="preserve">2. </w:t>
      </w:r>
      <w:r w:rsidR="004B323C" w:rsidRPr="00B54497">
        <w:rPr>
          <w:sz w:val="26"/>
          <w:szCs w:val="26"/>
        </w:rPr>
        <w:t>Металлические, бетонные и деревянные опоры, кронштейны и другие элементы устройств</w:t>
      </w:r>
      <w:r>
        <w:rPr>
          <w:sz w:val="26"/>
          <w:szCs w:val="26"/>
        </w:rPr>
        <w:t xml:space="preserve"> </w:t>
      </w:r>
      <w:r w:rsidR="004B323C" w:rsidRPr="00B54497">
        <w:rPr>
          <w:sz w:val="26"/>
          <w:szCs w:val="26"/>
        </w:rPr>
        <w:t>уличного и наружного освещения должны содержаться в чистоте, не иметь очагов коррозии или гнили и окрашиваться по мере необходимости, но не реже одного раза в три года.</w:t>
      </w:r>
    </w:p>
    <w:p w:rsidR="004D2344" w:rsidRDefault="004D2344" w:rsidP="004B323C">
      <w:pPr>
        <w:ind w:firstLine="709"/>
        <w:contextualSpacing/>
        <w:jc w:val="both"/>
        <w:rPr>
          <w:sz w:val="26"/>
          <w:szCs w:val="26"/>
        </w:rPr>
      </w:pPr>
      <w:r>
        <w:rPr>
          <w:sz w:val="26"/>
          <w:szCs w:val="26"/>
        </w:rPr>
        <w:t xml:space="preserve">3. </w:t>
      </w:r>
      <w:r w:rsidR="004B323C" w:rsidRPr="00B54497">
        <w:rPr>
          <w:sz w:val="26"/>
          <w:szCs w:val="26"/>
        </w:rPr>
        <w:t xml:space="preserve">Строительство, эксплуатацию, текущий и капитальный ремонт сетей наружного освещения улиц следует осуществлять специализированным организациям по договорам с администрацией муниципального </w:t>
      </w:r>
      <w:r w:rsidR="00132200" w:rsidRPr="00132200">
        <w:rPr>
          <w:sz w:val="26"/>
          <w:szCs w:val="26"/>
        </w:rPr>
        <w:t>округа</w:t>
      </w:r>
      <w:r w:rsidR="004B323C" w:rsidRPr="00B54497">
        <w:rPr>
          <w:sz w:val="26"/>
          <w:szCs w:val="26"/>
        </w:rPr>
        <w:t>.</w:t>
      </w:r>
    </w:p>
    <w:p w:rsidR="004B323C" w:rsidRPr="00B54497" w:rsidRDefault="004B323C" w:rsidP="004B323C">
      <w:pPr>
        <w:ind w:firstLine="709"/>
        <w:contextualSpacing/>
        <w:jc w:val="both"/>
        <w:rPr>
          <w:sz w:val="26"/>
          <w:szCs w:val="26"/>
        </w:rPr>
      </w:pPr>
      <w:r w:rsidRPr="00B54497">
        <w:rPr>
          <w:sz w:val="26"/>
          <w:szCs w:val="26"/>
        </w:rPr>
        <w:t xml:space="preserve">        </w:t>
      </w:r>
    </w:p>
    <w:p w:rsidR="004B323C" w:rsidRPr="004D2344" w:rsidRDefault="004D2344" w:rsidP="004D2344">
      <w:pPr>
        <w:jc w:val="both"/>
        <w:rPr>
          <w:b/>
          <w:i/>
          <w:sz w:val="26"/>
          <w:szCs w:val="26"/>
        </w:rPr>
      </w:pPr>
      <w:r w:rsidRPr="004D2344">
        <w:rPr>
          <w:b/>
          <w:sz w:val="26"/>
          <w:szCs w:val="26"/>
        </w:rPr>
        <w:t xml:space="preserve">Статья 35. </w:t>
      </w:r>
      <w:r w:rsidR="00FE2640" w:rsidRPr="004D2344">
        <w:rPr>
          <w:b/>
          <w:sz w:val="26"/>
          <w:szCs w:val="26"/>
        </w:rPr>
        <w:t>Дорожные знаки, ограждения</w:t>
      </w:r>
    </w:p>
    <w:p w:rsidR="004B323C" w:rsidRPr="00B54497" w:rsidRDefault="004D2344" w:rsidP="004B323C">
      <w:pPr>
        <w:ind w:firstLine="709"/>
        <w:jc w:val="both"/>
        <w:rPr>
          <w:sz w:val="26"/>
          <w:szCs w:val="26"/>
        </w:rPr>
      </w:pPr>
      <w:r>
        <w:rPr>
          <w:sz w:val="26"/>
          <w:szCs w:val="26"/>
        </w:rPr>
        <w:t xml:space="preserve">1. </w:t>
      </w:r>
      <w:r w:rsidR="004B323C" w:rsidRPr="00B54497">
        <w:rPr>
          <w:sz w:val="26"/>
          <w:szCs w:val="26"/>
        </w:rPr>
        <w:t>Владельцы дорожных знаков, ограждений обязаны обеспечить их исправное состояние и эксплуатацию.</w:t>
      </w:r>
    </w:p>
    <w:p w:rsidR="004B323C" w:rsidRPr="00B54497" w:rsidRDefault="004D2344" w:rsidP="004B323C">
      <w:pPr>
        <w:ind w:firstLine="709"/>
        <w:jc w:val="both"/>
        <w:rPr>
          <w:sz w:val="26"/>
          <w:szCs w:val="26"/>
        </w:rPr>
      </w:pPr>
      <w:r>
        <w:rPr>
          <w:sz w:val="26"/>
          <w:szCs w:val="26"/>
        </w:rPr>
        <w:t xml:space="preserve">2. </w:t>
      </w:r>
      <w:r w:rsidR="004B323C" w:rsidRPr="00B54497">
        <w:rPr>
          <w:sz w:val="26"/>
          <w:szCs w:val="26"/>
        </w:rPr>
        <w:t>Поверхность дорожных знаков должна быть чистой, без повреждений</w:t>
      </w:r>
      <w:r w:rsidR="006676D1">
        <w:rPr>
          <w:sz w:val="26"/>
          <w:szCs w:val="26"/>
        </w:rPr>
        <w:t>.</w:t>
      </w:r>
    </w:p>
    <w:p w:rsidR="004B323C" w:rsidRPr="00B54497" w:rsidRDefault="004D2344" w:rsidP="004B323C">
      <w:pPr>
        <w:tabs>
          <w:tab w:val="left" w:pos="930"/>
        </w:tabs>
        <w:ind w:firstLine="709"/>
        <w:jc w:val="both"/>
        <w:rPr>
          <w:sz w:val="26"/>
          <w:szCs w:val="26"/>
        </w:rPr>
      </w:pPr>
      <w:r>
        <w:rPr>
          <w:sz w:val="26"/>
          <w:szCs w:val="26"/>
        </w:rPr>
        <w:t xml:space="preserve">3. </w:t>
      </w:r>
      <w:r w:rsidR="004B323C" w:rsidRPr="00B54497">
        <w:rPr>
          <w:sz w:val="26"/>
          <w:szCs w:val="26"/>
        </w:rPr>
        <w:t>Временно установленные дорожные знаки должны быть сняты после устранения причин, вызвавших необходимость их установки сразу после окончания работ.</w:t>
      </w:r>
    </w:p>
    <w:p w:rsidR="004B323C" w:rsidRPr="00B54497" w:rsidRDefault="004D2344" w:rsidP="004B323C">
      <w:pPr>
        <w:ind w:firstLine="709"/>
        <w:jc w:val="both"/>
        <w:rPr>
          <w:sz w:val="26"/>
          <w:szCs w:val="26"/>
        </w:rPr>
      </w:pPr>
      <w:r>
        <w:rPr>
          <w:sz w:val="26"/>
          <w:szCs w:val="26"/>
        </w:rPr>
        <w:t xml:space="preserve">4. </w:t>
      </w:r>
      <w:r w:rsidR="004B323C" w:rsidRPr="00B54497">
        <w:rPr>
          <w:sz w:val="26"/>
          <w:szCs w:val="26"/>
        </w:rPr>
        <w:t xml:space="preserve">Отдельные детали светофора или элементы его крепления не должны иметь видимых повреждений, разрушений и коррозии металлических элементов. </w:t>
      </w:r>
      <w:proofErr w:type="spellStart"/>
      <w:r w:rsidR="004B323C" w:rsidRPr="00B54497">
        <w:rPr>
          <w:sz w:val="26"/>
          <w:szCs w:val="26"/>
        </w:rPr>
        <w:t>Рассеиватель</w:t>
      </w:r>
      <w:proofErr w:type="spellEnd"/>
      <w:r w:rsidR="004B323C" w:rsidRPr="00B54497">
        <w:rPr>
          <w:sz w:val="26"/>
          <w:szCs w:val="26"/>
        </w:rPr>
        <w:t xml:space="preserve"> не должен иметь сколов и трещин.</w:t>
      </w:r>
    </w:p>
    <w:p w:rsidR="006676D1" w:rsidRDefault="004B323C" w:rsidP="006676D1">
      <w:pPr>
        <w:ind w:firstLine="709"/>
        <w:jc w:val="both"/>
        <w:rPr>
          <w:sz w:val="26"/>
          <w:szCs w:val="26"/>
        </w:rPr>
      </w:pPr>
      <w:r w:rsidRPr="00B54497">
        <w:rPr>
          <w:sz w:val="26"/>
          <w:szCs w:val="26"/>
        </w:rPr>
        <w:t>Замена вышедшего из строя источника света должна производиться немедленно после обнаружения неисправности.</w:t>
      </w:r>
    </w:p>
    <w:p w:rsidR="004B323C" w:rsidRPr="006676D1" w:rsidRDefault="006676D1" w:rsidP="006676D1">
      <w:pPr>
        <w:ind w:firstLine="708"/>
        <w:jc w:val="both"/>
        <w:rPr>
          <w:sz w:val="26"/>
          <w:szCs w:val="26"/>
        </w:rPr>
      </w:pPr>
      <w:r>
        <w:rPr>
          <w:sz w:val="26"/>
          <w:szCs w:val="26"/>
        </w:rPr>
        <w:t>5.</w:t>
      </w:r>
      <w:r w:rsidR="004B323C" w:rsidRPr="006676D1">
        <w:rPr>
          <w:sz w:val="26"/>
          <w:szCs w:val="26"/>
        </w:rPr>
        <w:t>Опасные для движения участки улиц, в том числе проходящие по мостам и путепроводам, должны быть оборудованы ограждениями. Поврежденные элементы ограждений подлежат восстановлению или замене в плановом порядке после обнаружения дефектов.</w:t>
      </w:r>
    </w:p>
    <w:p w:rsidR="004D2344" w:rsidRPr="00B54497" w:rsidRDefault="004D2344" w:rsidP="004D2344">
      <w:pPr>
        <w:jc w:val="both"/>
        <w:rPr>
          <w:sz w:val="26"/>
          <w:szCs w:val="26"/>
        </w:rPr>
      </w:pPr>
    </w:p>
    <w:p w:rsidR="004B323C" w:rsidRPr="004D2344" w:rsidRDefault="004D2344" w:rsidP="004D2344">
      <w:pPr>
        <w:rPr>
          <w:b/>
          <w:i/>
          <w:sz w:val="26"/>
          <w:szCs w:val="26"/>
        </w:rPr>
      </w:pPr>
      <w:r w:rsidRPr="004D2344">
        <w:rPr>
          <w:b/>
          <w:sz w:val="26"/>
          <w:szCs w:val="26"/>
        </w:rPr>
        <w:t>Статья 36</w:t>
      </w:r>
      <w:r>
        <w:rPr>
          <w:b/>
          <w:sz w:val="26"/>
          <w:szCs w:val="26"/>
        </w:rPr>
        <w:t>.</w:t>
      </w:r>
      <w:r w:rsidRPr="004D2344">
        <w:rPr>
          <w:b/>
          <w:sz w:val="26"/>
          <w:szCs w:val="26"/>
        </w:rPr>
        <w:t xml:space="preserve"> </w:t>
      </w:r>
      <w:r w:rsidR="004B323C" w:rsidRPr="004D2344">
        <w:rPr>
          <w:b/>
          <w:sz w:val="26"/>
          <w:szCs w:val="26"/>
        </w:rPr>
        <w:t>Памятники, мемориальные доски, памятные знаки, стелы</w:t>
      </w:r>
    </w:p>
    <w:p w:rsidR="004B323C" w:rsidRPr="00B54497" w:rsidRDefault="004D2344" w:rsidP="004B323C">
      <w:pPr>
        <w:ind w:firstLine="709"/>
        <w:jc w:val="both"/>
        <w:rPr>
          <w:sz w:val="26"/>
          <w:szCs w:val="26"/>
        </w:rPr>
      </w:pPr>
      <w:r>
        <w:rPr>
          <w:sz w:val="26"/>
          <w:szCs w:val="26"/>
        </w:rPr>
        <w:t xml:space="preserve">1. </w:t>
      </w:r>
      <w:r w:rsidR="004B323C" w:rsidRPr="00B54497">
        <w:rPr>
          <w:sz w:val="26"/>
          <w:szCs w:val="26"/>
        </w:rPr>
        <w:t>Правообладатели</w:t>
      </w:r>
      <w:r>
        <w:rPr>
          <w:sz w:val="26"/>
          <w:szCs w:val="26"/>
        </w:rPr>
        <w:t xml:space="preserve"> </w:t>
      </w:r>
      <w:r w:rsidR="004B323C" w:rsidRPr="00B54497">
        <w:rPr>
          <w:sz w:val="26"/>
          <w:szCs w:val="26"/>
        </w:rPr>
        <w:t>памятников, мемориальных досок, памятных знаков, стел</w:t>
      </w:r>
      <w:r>
        <w:rPr>
          <w:sz w:val="26"/>
          <w:szCs w:val="26"/>
        </w:rPr>
        <w:t xml:space="preserve"> </w:t>
      </w:r>
      <w:r w:rsidR="004B323C" w:rsidRPr="00B54497">
        <w:rPr>
          <w:sz w:val="26"/>
          <w:szCs w:val="26"/>
        </w:rPr>
        <w:t>обязаны обеспечить их содержание в надлежащем состоянии.</w:t>
      </w:r>
    </w:p>
    <w:p w:rsidR="004B323C" w:rsidRDefault="004D2344" w:rsidP="004B323C">
      <w:pPr>
        <w:ind w:firstLine="709"/>
        <w:jc w:val="both"/>
        <w:rPr>
          <w:sz w:val="26"/>
          <w:szCs w:val="26"/>
        </w:rPr>
      </w:pPr>
      <w:r>
        <w:rPr>
          <w:sz w:val="26"/>
          <w:szCs w:val="26"/>
        </w:rPr>
        <w:t xml:space="preserve">2. </w:t>
      </w:r>
      <w:r w:rsidR="004B323C" w:rsidRPr="00B54497">
        <w:rPr>
          <w:sz w:val="26"/>
          <w:szCs w:val="26"/>
        </w:rPr>
        <w:t>Все работы, связанные с ремонтом или реконструкцией памятников, мемориальных досок, памятных знаков, стел, должны согласовываться в установленном действующим законодательством порядке.</w:t>
      </w:r>
    </w:p>
    <w:p w:rsidR="004D2344" w:rsidRPr="00B54497" w:rsidRDefault="004D2344" w:rsidP="004B323C">
      <w:pPr>
        <w:ind w:firstLine="709"/>
        <w:jc w:val="both"/>
        <w:rPr>
          <w:sz w:val="26"/>
          <w:szCs w:val="26"/>
        </w:rPr>
      </w:pPr>
    </w:p>
    <w:p w:rsidR="004B323C" w:rsidRPr="004D2344" w:rsidRDefault="004D2344" w:rsidP="004D2344">
      <w:pPr>
        <w:jc w:val="both"/>
        <w:rPr>
          <w:b/>
          <w:sz w:val="26"/>
          <w:szCs w:val="26"/>
        </w:rPr>
      </w:pPr>
      <w:r w:rsidRPr="004D2344">
        <w:rPr>
          <w:b/>
          <w:sz w:val="26"/>
          <w:szCs w:val="26"/>
        </w:rPr>
        <w:t xml:space="preserve">Статья 37. </w:t>
      </w:r>
      <w:r w:rsidR="004B323C" w:rsidRPr="004D2344">
        <w:rPr>
          <w:b/>
          <w:sz w:val="26"/>
          <w:szCs w:val="26"/>
        </w:rPr>
        <w:t>Фасады</w:t>
      </w:r>
    </w:p>
    <w:p w:rsidR="00FE2640" w:rsidRPr="004D2344" w:rsidRDefault="004B323C" w:rsidP="00914301">
      <w:pPr>
        <w:pStyle w:val="af3"/>
        <w:numPr>
          <w:ilvl w:val="0"/>
          <w:numId w:val="12"/>
        </w:numPr>
        <w:ind w:left="0" w:firstLine="709"/>
        <w:jc w:val="both"/>
        <w:outlineLvl w:val="1"/>
        <w:rPr>
          <w:bCs/>
          <w:sz w:val="26"/>
          <w:szCs w:val="26"/>
        </w:rPr>
      </w:pPr>
      <w:r w:rsidRPr="004D2344">
        <w:rPr>
          <w:sz w:val="26"/>
          <w:szCs w:val="26"/>
        </w:rPr>
        <w:t xml:space="preserve">Правообладатели зданий, </w:t>
      </w:r>
      <w:r w:rsidR="003A4A54" w:rsidRPr="004D2344">
        <w:rPr>
          <w:sz w:val="26"/>
          <w:szCs w:val="26"/>
        </w:rPr>
        <w:t xml:space="preserve">их частей, </w:t>
      </w:r>
      <w:proofErr w:type="gramStart"/>
      <w:r w:rsidR="003A4A54" w:rsidRPr="004D2344">
        <w:rPr>
          <w:sz w:val="26"/>
          <w:szCs w:val="26"/>
        </w:rPr>
        <w:t>организации</w:t>
      </w:r>
      <w:r w:rsidR="00FE2640" w:rsidRPr="004D2344">
        <w:rPr>
          <w:sz w:val="26"/>
          <w:szCs w:val="26"/>
        </w:rPr>
        <w:t>,</w:t>
      </w:r>
      <w:r w:rsidR="004D2344" w:rsidRPr="004D2344">
        <w:rPr>
          <w:sz w:val="26"/>
          <w:szCs w:val="26"/>
        </w:rPr>
        <w:t xml:space="preserve"> </w:t>
      </w:r>
      <w:r w:rsidRPr="004D2344">
        <w:rPr>
          <w:sz w:val="26"/>
          <w:szCs w:val="26"/>
        </w:rPr>
        <w:t xml:space="preserve">уполномоченные обслуживать жилищный фонд </w:t>
      </w:r>
      <w:r w:rsidRPr="004D2344">
        <w:rPr>
          <w:bCs/>
          <w:sz w:val="26"/>
          <w:szCs w:val="26"/>
        </w:rPr>
        <w:t>обязаны</w:t>
      </w:r>
      <w:proofErr w:type="gramEnd"/>
      <w:r w:rsidR="00FE2640" w:rsidRPr="004D2344">
        <w:rPr>
          <w:bCs/>
          <w:sz w:val="26"/>
          <w:szCs w:val="26"/>
        </w:rPr>
        <w:t>:</w:t>
      </w:r>
    </w:p>
    <w:p w:rsidR="007A4B40" w:rsidRDefault="004B323C" w:rsidP="00914301">
      <w:pPr>
        <w:pStyle w:val="af3"/>
        <w:numPr>
          <w:ilvl w:val="0"/>
          <w:numId w:val="13"/>
        </w:numPr>
        <w:ind w:left="0" w:firstLine="709"/>
        <w:jc w:val="both"/>
        <w:outlineLvl w:val="1"/>
        <w:rPr>
          <w:bCs/>
          <w:sz w:val="26"/>
          <w:szCs w:val="26"/>
        </w:rPr>
      </w:pPr>
      <w:r w:rsidRPr="004D2344">
        <w:rPr>
          <w:bCs/>
          <w:sz w:val="26"/>
          <w:szCs w:val="26"/>
        </w:rPr>
        <w:t>на фасадах зданий и домов размещать и содержать следующие домовые знаки установленного образца</w:t>
      </w:r>
      <w:r w:rsidR="00FE2640" w:rsidRPr="004D2344">
        <w:rPr>
          <w:bCs/>
          <w:sz w:val="26"/>
          <w:szCs w:val="26"/>
        </w:rPr>
        <w:t xml:space="preserve">: </w:t>
      </w:r>
    </w:p>
    <w:p w:rsidR="007A4B40" w:rsidRDefault="007A4B40" w:rsidP="007A4B40">
      <w:pPr>
        <w:pStyle w:val="af3"/>
        <w:ind w:left="0" w:firstLine="709"/>
        <w:jc w:val="both"/>
        <w:outlineLvl w:val="1"/>
        <w:rPr>
          <w:bCs/>
          <w:sz w:val="26"/>
          <w:szCs w:val="26"/>
        </w:rPr>
      </w:pPr>
      <w:r>
        <w:rPr>
          <w:bCs/>
          <w:sz w:val="26"/>
          <w:szCs w:val="26"/>
        </w:rPr>
        <w:t xml:space="preserve">- </w:t>
      </w:r>
      <w:r w:rsidR="004B323C" w:rsidRPr="007A4B40">
        <w:rPr>
          <w:bCs/>
          <w:sz w:val="26"/>
          <w:szCs w:val="26"/>
        </w:rPr>
        <w:t xml:space="preserve">указатели наименования улицы, переулка, площади и др. (на угловых домах </w:t>
      </w:r>
      <w:r w:rsidR="00FE2640" w:rsidRPr="007A4B40">
        <w:rPr>
          <w:bCs/>
          <w:sz w:val="26"/>
          <w:szCs w:val="26"/>
        </w:rPr>
        <w:t>–</w:t>
      </w:r>
      <w:r>
        <w:rPr>
          <w:bCs/>
          <w:sz w:val="26"/>
          <w:szCs w:val="26"/>
        </w:rPr>
        <w:t xml:space="preserve"> названия пересекающихся улиц);</w:t>
      </w:r>
    </w:p>
    <w:p w:rsidR="004B323C" w:rsidRPr="007A4B40" w:rsidRDefault="007A4B40" w:rsidP="007A4B40">
      <w:pPr>
        <w:pStyle w:val="af3"/>
        <w:ind w:left="709"/>
        <w:jc w:val="both"/>
        <w:outlineLvl w:val="1"/>
        <w:rPr>
          <w:bCs/>
          <w:sz w:val="26"/>
          <w:szCs w:val="26"/>
        </w:rPr>
      </w:pPr>
      <w:r>
        <w:rPr>
          <w:bCs/>
          <w:sz w:val="26"/>
          <w:szCs w:val="26"/>
        </w:rPr>
        <w:t xml:space="preserve">- </w:t>
      </w:r>
      <w:r w:rsidR="00FE2640" w:rsidRPr="007A4B40">
        <w:rPr>
          <w:bCs/>
          <w:sz w:val="26"/>
          <w:szCs w:val="26"/>
        </w:rPr>
        <w:t xml:space="preserve"> </w:t>
      </w:r>
      <w:r w:rsidR="004B323C" w:rsidRPr="007A4B40">
        <w:rPr>
          <w:bCs/>
          <w:sz w:val="26"/>
          <w:szCs w:val="26"/>
        </w:rPr>
        <w:t>номерные зна</w:t>
      </w:r>
      <w:r>
        <w:rPr>
          <w:bCs/>
          <w:sz w:val="26"/>
          <w:szCs w:val="26"/>
        </w:rPr>
        <w:t>ки, соответствующие номеру дома;</w:t>
      </w:r>
    </w:p>
    <w:p w:rsidR="004B323C" w:rsidRPr="00B54497" w:rsidRDefault="007A4B40" w:rsidP="004B323C">
      <w:pPr>
        <w:ind w:firstLine="709"/>
        <w:jc w:val="both"/>
        <w:outlineLvl w:val="1"/>
        <w:rPr>
          <w:bCs/>
          <w:sz w:val="26"/>
          <w:szCs w:val="26"/>
        </w:rPr>
      </w:pPr>
      <w:proofErr w:type="gramStart"/>
      <w:r>
        <w:rPr>
          <w:bCs/>
          <w:sz w:val="26"/>
          <w:szCs w:val="26"/>
        </w:rPr>
        <w:t xml:space="preserve">2) </w:t>
      </w:r>
      <w:r w:rsidR="004B323C" w:rsidRPr="00B54497">
        <w:rPr>
          <w:bCs/>
          <w:sz w:val="26"/>
          <w:szCs w:val="26"/>
        </w:rPr>
        <w:t xml:space="preserve">обеспечить своевременное производство работ по реставрации, ремонту и покраске фасадов зданий и сооружений и их отдельных элементов (балконов, лоджий, водосточных труб и др.), заборов, ограждений с фасадной части, индивидуальных жилых домовладений, а также содержать в чистоте и исправном </w:t>
      </w:r>
      <w:r w:rsidR="004B323C" w:rsidRPr="00B54497">
        <w:rPr>
          <w:bCs/>
          <w:sz w:val="26"/>
          <w:szCs w:val="26"/>
        </w:rPr>
        <w:lastRenderedPageBreak/>
        <w:t>состоянии входы, цоколи, витрины, витражи, вывески, рекламные щиты и освещение витрин в вечернее время;</w:t>
      </w:r>
      <w:proofErr w:type="gramEnd"/>
    </w:p>
    <w:p w:rsidR="004B323C" w:rsidRPr="00B54497" w:rsidRDefault="007A4B40" w:rsidP="004B323C">
      <w:pPr>
        <w:ind w:firstLine="709"/>
        <w:jc w:val="both"/>
        <w:outlineLvl w:val="1"/>
        <w:rPr>
          <w:bCs/>
          <w:sz w:val="26"/>
          <w:szCs w:val="26"/>
        </w:rPr>
      </w:pPr>
      <w:r>
        <w:rPr>
          <w:bCs/>
          <w:sz w:val="26"/>
          <w:szCs w:val="26"/>
        </w:rPr>
        <w:t xml:space="preserve">3) </w:t>
      </w:r>
      <w:r w:rsidR="004B323C" w:rsidRPr="00B54497">
        <w:rPr>
          <w:bCs/>
          <w:sz w:val="26"/>
          <w:szCs w:val="26"/>
        </w:rPr>
        <w:t>своевременно производить удаление сосул</w:t>
      </w:r>
      <w:r w:rsidR="003A4A54">
        <w:rPr>
          <w:bCs/>
          <w:sz w:val="26"/>
          <w:szCs w:val="26"/>
        </w:rPr>
        <w:t xml:space="preserve">ек, льда и снега с </w:t>
      </w:r>
      <w:r w:rsidR="003A4A54" w:rsidRPr="00B54497">
        <w:rPr>
          <w:bCs/>
          <w:sz w:val="26"/>
          <w:szCs w:val="26"/>
        </w:rPr>
        <w:t>крыш,</w:t>
      </w:r>
      <w:r w:rsidR="004B323C" w:rsidRPr="00B54497">
        <w:rPr>
          <w:bCs/>
          <w:sz w:val="26"/>
          <w:szCs w:val="26"/>
        </w:rPr>
        <w:t xml:space="preserve"> и элементов фасада здания с обязательным применением мер предосторожности для пешеходов, транспортных средств, другого имущества граждан и организаций, с соблюдением правил техники безопасности, а также осуществлять немедленную уборку территории после производства работ;</w:t>
      </w:r>
    </w:p>
    <w:p w:rsidR="004B323C" w:rsidRPr="00B54497" w:rsidRDefault="007A4B40" w:rsidP="004B323C">
      <w:pPr>
        <w:ind w:firstLine="709"/>
        <w:jc w:val="both"/>
        <w:outlineLvl w:val="1"/>
        <w:rPr>
          <w:bCs/>
          <w:sz w:val="26"/>
          <w:szCs w:val="26"/>
        </w:rPr>
      </w:pPr>
      <w:r>
        <w:rPr>
          <w:bCs/>
          <w:sz w:val="26"/>
          <w:szCs w:val="26"/>
        </w:rPr>
        <w:t xml:space="preserve">4) </w:t>
      </w:r>
      <w:r w:rsidR="004B323C" w:rsidRPr="00B54497">
        <w:rPr>
          <w:bCs/>
          <w:sz w:val="26"/>
          <w:szCs w:val="26"/>
        </w:rPr>
        <w:t>после производства работ по ремонту, реконструкции элементов фасадов здания (балконов, лоджий, оконных и дверных проемов) вос</w:t>
      </w:r>
      <w:r w:rsidR="00C31A68">
        <w:rPr>
          <w:bCs/>
          <w:sz w:val="26"/>
          <w:szCs w:val="26"/>
        </w:rPr>
        <w:t xml:space="preserve">станавливать оконные и дверные </w:t>
      </w:r>
      <w:r w:rsidR="004B323C" w:rsidRPr="00B54497">
        <w:rPr>
          <w:bCs/>
          <w:sz w:val="26"/>
          <w:szCs w:val="26"/>
        </w:rPr>
        <w:t xml:space="preserve">откосы, архитектурные элементы фасада, производить </w:t>
      </w:r>
      <w:r w:rsidR="004B323C" w:rsidRPr="00B54497">
        <w:rPr>
          <w:bCs/>
          <w:sz w:val="26"/>
          <w:szCs w:val="26"/>
          <w:u w:val="single"/>
        </w:rPr>
        <w:t>немедленно</w:t>
      </w:r>
      <w:r w:rsidR="004B323C" w:rsidRPr="00B54497">
        <w:rPr>
          <w:bCs/>
          <w:sz w:val="26"/>
          <w:szCs w:val="26"/>
        </w:rPr>
        <w:t xml:space="preserve"> уборку мусора и восстановление разрушенных элементов благоустройства;</w:t>
      </w:r>
    </w:p>
    <w:p w:rsidR="004B323C" w:rsidRPr="00B54497" w:rsidRDefault="007A4B40" w:rsidP="004B323C">
      <w:pPr>
        <w:ind w:firstLine="709"/>
        <w:jc w:val="both"/>
        <w:outlineLvl w:val="1"/>
        <w:rPr>
          <w:bCs/>
          <w:sz w:val="26"/>
          <w:szCs w:val="26"/>
        </w:rPr>
      </w:pPr>
      <w:r>
        <w:rPr>
          <w:bCs/>
          <w:sz w:val="26"/>
          <w:szCs w:val="26"/>
        </w:rPr>
        <w:t xml:space="preserve">5) </w:t>
      </w:r>
      <w:r w:rsidR="004B323C" w:rsidRPr="00B54497">
        <w:rPr>
          <w:bCs/>
          <w:sz w:val="26"/>
          <w:szCs w:val="26"/>
        </w:rPr>
        <w:t xml:space="preserve">обеспечить надлежащее содержание входа в </w:t>
      </w:r>
      <w:proofErr w:type="gramStart"/>
      <w:r w:rsidR="004B323C" w:rsidRPr="00B54497">
        <w:rPr>
          <w:bCs/>
          <w:sz w:val="26"/>
          <w:szCs w:val="26"/>
        </w:rPr>
        <w:t>здание</w:t>
      </w:r>
      <w:proofErr w:type="gramEnd"/>
      <w:r w:rsidR="004B323C" w:rsidRPr="00B54497">
        <w:rPr>
          <w:bCs/>
          <w:sz w:val="26"/>
          <w:szCs w:val="26"/>
        </w:rPr>
        <w:t xml:space="preserve"> в зимнее время включая удаление обледенений, наличие на крыльце покрытий, предотвращающих скольжение, обработку </w:t>
      </w:r>
      <w:proofErr w:type="spellStart"/>
      <w:r w:rsidR="004B323C" w:rsidRPr="00B54497">
        <w:rPr>
          <w:bCs/>
          <w:sz w:val="26"/>
          <w:szCs w:val="26"/>
        </w:rPr>
        <w:t>противогололедными</w:t>
      </w:r>
      <w:proofErr w:type="spellEnd"/>
      <w:r w:rsidR="004B323C" w:rsidRPr="00B54497">
        <w:rPr>
          <w:bCs/>
          <w:sz w:val="26"/>
          <w:szCs w:val="26"/>
        </w:rPr>
        <w:t xml:space="preserve"> материалами;</w:t>
      </w:r>
    </w:p>
    <w:p w:rsidR="004B323C" w:rsidRPr="00B54497" w:rsidRDefault="007A4B40" w:rsidP="004B323C">
      <w:pPr>
        <w:ind w:firstLine="709"/>
        <w:jc w:val="both"/>
        <w:outlineLvl w:val="1"/>
        <w:rPr>
          <w:bCs/>
          <w:sz w:val="26"/>
          <w:szCs w:val="26"/>
        </w:rPr>
      </w:pPr>
      <w:r>
        <w:rPr>
          <w:bCs/>
          <w:sz w:val="26"/>
          <w:szCs w:val="26"/>
        </w:rPr>
        <w:t xml:space="preserve">6) </w:t>
      </w:r>
      <w:r w:rsidR="004B323C" w:rsidRPr="00B54497">
        <w:rPr>
          <w:bCs/>
          <w:sz w:val="26"/>
          <w:szCs w:val="26"/>
        </w:rPr>
        <w:t>обеспечивать подъезды непосредственно к м</w:t>
      </w:r>
      <w:r>
        <w:rPr>
          <w:bCs/>
          <w:sz w:val="26"/>
          <w:szCs w:val="26"/>
        </w:rPr>
        <w:t>усоросборникам и выгребным ямам.</w:t>
      </w:r>
    </w:p>
    <w:p w:rsidR="004B323C" w:rsidRPr="00B54497" w:rsidRDefault="007A4B40" w:rsidP="004B323C">
      <w:pPr>
        <w:ind w:firstLine="709"/>
        <w:jc w:val="both"/>
        <w:rPr>
          <w:sz w:val="26"/>
          <w:szCs w:val="26"/>
        </w:rPr>
      </w:pPr>
      <w:r>
        <w:rPr>
          <w:sz w:val="26"/>
          <w:szCs w:val="26"/>
        </w:rPr>
        <w:t xml:space="preserve">2. </w:t>
      </w:r>
      <w:proofErr w:type="gramStart"/>
      <w:r w:rsidR="004B323C" w:rsidRPr="00B54497">
        <w:rPr>
          <w:sz w:val="26"/>
          <w:szCs w:val="26"/>
        </w:rPr>
        <w:t xml:space="preserve">Местные разрушения облицовки, штукатурки, фактурного и окрасочного слоев, трещины в штукатурке, </w:t>
      </w:r>
      <w:proofErr w:type="spellStart"/>
      <w:r w:rsidR="004B323C" w:rsidRPr="00B54497">
        <w:rPr>
          <w:sz w:val="26"/>
          <w:szCs w:val="26"/>
        </w:rPr>
        <w:t>выкрашивание</w:t>
      </w:r>
      <w:proofErr w:type="spellEnd"/>
      <w:r w:rsidR="004B323C" w:rsidRPr="00B54497">
        <w:rPr>
          <w:sz w:val="26"/>
          <w:szCs w:val="26"/>
        </w:rPr>
        <w:t xml:space="preserve"> раствора из швов облицовки, кирпичной и </w:t>
      </w:r>
      <w:proofErr w:type="spellStart"/>
      <w:r w:rsidR="004B323C" w:rsidRPr="00B54497">
        <w:rPr>
          <w:sz w:val="26"/>
          <w:szCs w:val="26"/>
        </w:rPr>
        <w:t>мелкоблочной</w:t>
      </w:r>
      <w:proofErr w:type="spellEnd"/>
      <w:r w:rsidR="004B323C" w:rsidRPr="00B54497">
        <w:rPr>
          <w:sz w:val="26"/>
          <w:szCs w:val="26"/>
        </w:rPr>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подтеки и </w:t>
      </w:r>
      <w:proofErr w:type="spellStart"/>
      <w:r w:rsidR="004B323C" w:rsidRPr="00B54497">
        <w:rPr>
          <w:sz w:val="26"/>
          <w:szCs w:val="26"/>
        </w:rPr>
        <w:t>высолы</w:t>
      </w:r>
      <w:proofErr w:type="spellEnd"/>
      <w:r w:rsidR="004B323C" w:rsidRPr="00B54497">
        <w:rPr>
          <w:sz w:val="26"/>
          <w:szCs w:val="26"/>
        </w:rPr>
        <w:t>, общее загрязнение поверхности, разрушение парапетов и иные подобные разрушения должны устраняться,</w:t>
      </w:r>
      <w:r>
        <w:rPr>
          <w:sz w:val="26"/>
          <w:szCs w:val="26"/>
        </w:rPr>
        <w:t xml:space="preserve"> </w:t>
      </w:r>
      <w:r w:rsidR="004B323C" w:rsidRPr="00B54497">
        <w:rPr>
          <w:sz w:val="26"/>
          <w:szCs w:val="26"/>
        </w:rPr>
        <w:t>не допуская их дальнейшего</w:t>
      </w:r>
      <w:proofErr w:type="gramEnd"/>
      <w:r w:rsidR="004B323C" w:rsidRPr="00B54497">
        <w:rPr>
          <w:sz w:val="26"/>
          <w:szCs w:val="26"/>
        </w:rPr>
        <w:t xml:space="preserve"> развития. </w:t>
      </w:r>
    </w:p>
    <w:p w:rsidR="004B323C" w:rsidRPr="00B54497" w:rsidRDefault="007A4B40" w:rsidP="004B323C">
      <w:pPr>
        <w:ind w:firstLine="709"/>
        <w:jc w:val="both"/>
        <w:outlineLvl w:val="1"/>
        <w:rPr>
          <w:bCs/>
          <w:sz w:val="26"/>
          <w:szCs w:val="26"/>
        </w:rPr>
      </w:pPr>
      <w:r>
        <w:rPr>
          <w:bCs/>
          <w:sz w:val="26"/>
          <w:szCs w:val="26"/>
        </w:rPr>
        <w:t xml:space="preserve">3. </w:t>
      </w:r>
      <w:r w:rsidR="004B323C" w:rsidRPr="00B54497">
        <w:rPr>
          <w:bCs/>
          <w:sz w:val="26"/>
          <w:szCs w:val="26"/>
        </w:rPr>
        <w:t xml:space="preserve">Изменение внешнего вида фасада зданий, строений, проведение ремонтных работ и работ по реконструкции, покраска фасадов зданий (сооружений) подлежат согласованию с администрацией </w:t>
      </w:r>
      <w:r w:rsidR="00C31A68">
        <w:rPr>
          <w:bCs/>
          <w:sz w:val="26"/>
          <w:szCs w:val="26"/>
        </w:rPr>
        <w:t>округа</w:t>
      </w:r>
      <w:r w:rsidR="004B323C" w:rsidRPr="00B54497">
        <w:rPr>
          <w:bCs/>
          <w:sz w:val="26"/>
          <w:szCs w:val="26"/>
        </w:rPr>
        <w:t>. Работы производятся на основании утвержденных в установленном порядке проектов и паспортов цветового решения фасадов.</w:t>
      </w:r>
    </w:p>
    <w:p w:rsidR="004B323C" w:rsidRPr="00B54497" w:rsidRDefault="007A4B40" w:rsidP="004B323C">
      <w:pPr>
        <w:ind w:firstLine="709"/>
        <w:jc w:val="both"/>
        <w:outlineLvl w:val="1"/>
        <w:rPr>
          <w:sz w:val="26"/>
          <w:szCs w:val="26"/>
        </w:rPr>
      </w:pPr>
      <w:r>
        <w:rPr>
          <w:bCs/>
          <w:sz w:val="26"/>
          <w:szCs w:val="26"/>
        </w:rPr>
        <w:t xml:space="preserve">4. </w:t>
      </w:r>
      <w:r w:rsidR="004B323C" w:rsidRPr="00B54497">
        <w:rPr>
          <w:sz w:val="26"/>
          <w:szCs w:val="26"/>
        </w:rPr>
        <w:t xml:space="preserve">Правообладателям зданий, их частей, и (или) </w:t>
      </w:r>
      <w:proofErr w:type="gramStart"/>
      <w:r w:rsidR="004B323C" w:rsidRPr="00B54497">
        <w:rPr>
          <w:sz w:val="26"/>
          <w:szCs w:val="26"/>
        </w:rPr>
        <w:t>организациям, уполномоченным обслуживать жилищный фонд</w:t>
      </w:r>
      <w:r>
        <w:rPr>
          <w:sz w:val="26"/>
          <w:szCs w:val="26"/>
        </w:rPr>
        <w:t xml:space="preserve"> </w:t>
      </w:r>
      <w:r w:rsidR="004B323C" w:rsidRPr="00B54497">
        <w:rPr>
          <w:sz w:val="26"/>
          <w:szCs w:val="26"/>
        </w:rPr>
        <w:t>запрещается</w:t>
      </w:r>
      <w:proofErr w:type="gramEnd"/>
      <w:r w:rsidR="004B323C" w:rsidRPr="00B54497">
        <w:rPr>
          <w:sz w:val="26"/>
          <w:szCs w:val="26"/>
        </w:rPr>
        <w:t>:</w:t>
      </w:r>
    </w:p>
    <w:p w:rsidR="004B323C" w:rsidRPr="00B54497" w:rsidRDefault="007A4B40" w:rsidP="004B323C">
      <w:pPr>
        <w:ind w:firstLine="709"/>
        <w:jc w:val="both"/>
        <w:outlineLvl w:val="1"/>
        <w:rPr>
          <w:sz w:val="26"/>
          <w:szCs w:val="26"/>
        </w:rPr>
      </w:pPr>
      <w:r>
        <w:rPr>
          <w:sz w:val="26"/>
          <w:szCs w:val="26"/>
        </w:rPr>
        <w:t xml:space="preserve">1) </w:t>
      </w:r>
      <w:r w:rsidR="004B323C" w:rsidRPr="00B54497">
        <w:rPr>
          <w:sz w:val="26"/>
          <w:szCs w:val="26"/>
        </w:rPr>
        <w:t>самовольное переоборудование, перепланировка, перекраска фасадов зданий, строений, сооружений, фрагментарная покраска или облицовка фасадов без учета его общего вида;</w:t>
      </w:r>
    </w:p>
    <w:p w:rsidR="004B323C" w:rsidRPr="00B54497" w:rsidRDefault="007A4B40" w:rsidP="004B323C">
      <w:pPr>
        <w:ind w:firstLine="709"/>
        <w:jc w:val="both"/>
        <w:outlineLvl w:val="1"/>
        <w:rPr>
          <w:bCs/>
          <w:sz w:val="26"/>
          <w:szCs w:val="26"/>
        </w:rPr>
      </w:pPr>
      <w:r>
        <w:rPr>
          <w:bCs/>
          <w:sz w:val="26"/>
          <w:szCs w:val="26"/>
        </w:rPr>
        <w:t xml:space="preserve">2) </w:t>
      </w:r>
      <w:r w:rsidR="004B323C" w:rsidRPr="00B54497">
        <w:rPr>
          <w:bCs/>
          <w:sz w:val="26"/>
          <w:szCs w:val="26"/>
        </w:rPr>
        <w:t>самовольное снятие, замена или установка новых архитектурных деталей;</w:t>
      </w:r>
    </w:p>
    <w:p w:rsidR="004B323C" w:rsidRPr="00B54497" w:rsidRDefault="007A4B40" w:rsidP="004B323C">
      <w:pPr>
        <w:ind w:firstLine="709"/>
        <w:jc w:val="both"/>
        <w:outlineLvl w:val="1"/>
        <w:rPr>
          <w:bCs/>
          <w:sz w:val="26"/>
          <w:szCs w:val="26"/>
        </w:rPr>
      </w:pPr>
      <w:r>
        <w:rPr>
          <w:bCs/>
          <w:sz w:val="26"/>
          <w:szCs w:val="26"/>
        </w:rPr>
        <w:t xml:space="preserve">3) </w:t>
      </w:r>
      <w:r w:rsidR="004B323C" w:rsidRPr="00B54497">
        <w:rPr>
          <w:bCs/>
          <w:sz w:val="26"/>
          <w:szCs w:val="26"/>
        </w:rPr>
        <w:t>самовольные (пристройка, переоборудование конструкций балконов и лоджий, крепление к стенам здания рекламных конструкций (растяжек, подвесок, вывесок), а также указателей, флагштоков и других устройств);</w:t>
      </w:r>
    </w:p>
    <w:p w:rsidR="004B323C" w:rsidRPr="00B54497" w:rsidRDefault="007A4B40" w:rsidP="004B323C">
      <w:pPr>
        <w:ind w:firstLine="709"/>
        <w:jc w:val="both"/>
        <w:outlineLvl w:val="1"/>
        <w:rPr>
          <w:sz w:val="26"/>
          <w:szCs w:val="26"/>
        </w:rPr>
      </w:pPr>
      <w:r>
        <w:rPr>
          <w:bCs/>
          <w:sz w:val="26"/>
          <w:szCs w:val="26"/>
        </w:rPr>
        <w:t xml:space="preserve">4) </w:t>
      </w:r>
      <w:r w:rsidR="004B323C" w:rsidRPr="00B54497">
        <w:rPr>
          <w:bCs/>
          <w:sz w:val="26"/>
          <w:szCs w:val="26"/>
        </w:rPr>
        <w:t>самовольное установление строительных лесов, ограждений и заборов (за исключением случаев, когда в целях обеспечения безопасности жизни людей и сохранности имущества граждан и организаций работы необходимо выполнить в срочном порядке)</w:t>
      </w:r>
      <w:r w:rsidR="004B323C" w:rsidRPr="00B54497">
        <w:rPr>
          <w:sz w:val="26"/>
          <w:szCs w:val="26"/>
        </w:rPr>
        <w:t>;</w:t>
      </w:r>
    </w:p>
    <w:p w:rsidR="004B323C" w:rsidRDefault="007A4B40" w:rsidP="004B323C">
      <w:pPr>
        <w:ind w:firstLine="709"/>
        <w:jc w:val="both"/>
        <w:outlineLvl w:val="1"/>
        <w:rPr>
          <w:sz w:val="26"/>
          <w:szCs w:val="26"/>
        </w:rPr>
      </w:pPr>
      <w:r>
        <w:rPr>
          <w:sz w:val="26"/>
          <w:szCs w:val="26"/>
        </w:rPr>
        <w:t xml:space="preserve">5) </w:t>
      </w:r>
      <w:r w:rsidR="004B323C" w:rsidRPr="00B54497">
        <w:rPr>
          <w:sz w:val="26"/>
          <w:szCs w:val="26"/>
        </w:rPr>
        <w:t>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p>
    <w:p w:rsidR="007A4B40" w:rsidRPr="00B54497" w:rsidRDefault="007A4B40" w:rsidP="004B323C">
      <w:pPr>
        <w:ind w:firstLine="709"/>
        <w:jc w:val="both"/>
        <w:outlineLvl w:val="1"/>
        <w:rPr>
          <w:sz w:val="26"/>
          <w:szCs w:val="26"/>
        </w:rPr>
      </w:pPr>
    </w:p>
    <w:p w:rsidR="004B323C" w:rsidRPr="007A4B40" w:rsidRDefault="007A4B40" w:rsidP="007A4B40">
      <w:pPr>
        <w:rPr>
          <w:b/>
          <w:i/>
          <w:sz w:val="26"/>
          <w:szCs w:val="26"/>
        </w:rPr>
      </w:pPr>
      <w:r w:rsidRPr="007A4B40">
        <w:rPr>
          <w:b/>
          <w:sz w:val="26"/>
          <w:szCs w:val="26"/>
        </w:rPr>
        <w:t>Статья 38.</w:t>
      </w:r>
      <w:r w:rsidR="004B323C" w:rsidRPr="007A4B40">
        <w:rPr>
          <w:b/>
          <w:sz w:val="26"/>
          <w:szCs w:val="26"/>
        </w:rPr>
        <w:t xml:space="preserve"> Ограждения</w:t>
      </w:r>
    </w:p>
    <w:p w:rsidR="004B323C" w:rsidRPr="00B54497" w:rsidRDefault="007A4B40" w:rsidP="004B323C">
      <w:pPr>
        <w:ind w:firstLine="709"/>
        <w:jc w:val="both"/>
        <w:rPr>
          <w:sz w:val="26"/>
          <w:szCs w:val="26"/>
        </w:rPr>
      </w:pPr>
      <w:r>
        <w:rPr>
          <w:sz w:val="26"/>
          <w:szCs w:val="26"/>
        </w:rPr>
        <w:t xml:space="preserve">1. </w:t>
      </w:r>
      <w:proofErr w:type="gramStart"/>
      <w:r w:rsidR="004B323C" w:rsidRPr="00B54497">
        <w:rPr>
          <w:sz w:val="26"/>
          <w:szCs w:val="26"/>
        </w:rPr>
        <w:t>Владельцы ограждений скверов, парков, производственных баз, предприятий, организаций, учреждений и т.д. обязаны:</w:t>
      </w:r>
      <w:proofErr w:type="gramEnd"/>
    </w:p>
    <w:p w:rsidR="004B323C" w:rsidRPr="00B54497" w:rsidRDefault="007A4B40" w:rsidP="004B323C">
      <w:pPr>
        <w:ind w:firstLine="709"/>
        <w:jc w:val="both"/>
        <w:rPr>
          <w:sz w:val="26"/>
          <w:szCs w:val="26"/>
        </w:rPr>
      </w:pPr>
      <w:r>
        <w:rPr>
          <w:sz w:val="26"/>
          <w:szCs w:val="26"/>
        </w:rPr>
        <w:lastRenderedPageBreak/>
        <w:t xml:space="preserve">1) </w:t>
      </w:r>
      <w:r w:rsidR="004B323C" w:rsidRPr="00B54497">
        <w:rPr>
          <w:sz w:val="26"/>
          <w:szCs w:val="26"/>
        </w:rPr>
        <w:t>о</w:t>
      </w:r>
      <w:r w:rsidR="00DE11E3">
        <w:rPr>
          <w:sz w:val="26"/>
          <w:szCs w:val="26"/>
        </w:rPr>
        <w:t xml:space="preserve">беспечить технически исправное </w:t>
      </w:r>
      <w:r w:rsidR="004B323C" w:rsidRPr="00B54497">
        <w:rPr>
          <w:sz w:val="26"/>
          <w:szCs w:val="26"/>
        </w:rPr>
        <w:t>состояние ограждений;</w:t>
      </w:r>
    </w:p>
    <w:p w:rsidR="004B323C" w:rsidRDefault="007A4B40" w:rsidP="004B323C">
      <w:pPr>
        <w:ind w:firstLine="709"/>
        <w:rPr>
          <w:sz w:val="26"/>
          <w:szCs w:val="26"/>
        </w:rPr>
      </w:pPr>
      <w:r>
        <w:rPr>
          <w:sz w:val="26"/>
          <w:szCs w:val="26"/>
        </w:rPr>
        <w:t xml:space="preserve">2) </w:t>
      </w:r>
      <w:r w:rsidR="004B323C" w:rsidRPr="00B54497">
        <w:rPr>
          <w:sz w:val="26"/>
          <w:szCs w:val="26"/>
        </w:rPr>
        <w:t>производить ремонт, окраску и очистку ограждений.</w:t>
      </w:r>
    </w:p>
    <w:p w:rsidR="007A4B40" w:rsidRPr="00B54497" w:rsidRDefault="007A4B40" w:rsidP="004B323C">
      <w:pPr>
        <w:ind w:firstLine="709"/>
        <w:rPr>
          <w:sz w:val="26"/>
          <w:szCs w:val="26"/>
        </w:rPr>
      </w:pPr>
    </w:p>
    <w:p w:rsidR="004B323C" w:rsidRPr="007A4B40" w:rsidRDefault="007A4B40" w:rsidP="007A4B40">
      <w:pPr>
        <w:tabs>
          <w:tab w:val="left" w:pos="3060"/>
          <w:tab w:val="left" w:pos="3420"/>
        </w:tabs>
        <w:rPr>
          <w:b/>
          <w:i/>
          <w:sz w:val="26"/>
          <w:szCs w:val="26"/>
        </w:rPr>
      </w:pPr>
      <w:r w:rsidRPr="007A4B40">
        <w:rPr>
          <w:b/>
          <w:sz w:val="26"/>
          <w:szCs w:val="26"/>
        </w:rPr>
        <w:t>Статья 39.</w:t>
      </w:r>
      <w:r w:rsidR="004B323C" w:rsidRPr="007A4B40">
        <w:rPr>
          <w:b/>
          <w:sz w:val="26"/>
          <w:szCs w:val="26"/>
        </w:rPr>
        <w:t xml:space="preserve"> Общественные туалеты</w:t>
      </w:r>
    </w:p>
    <w:p w:rsidR="004B323C" w:rsidRPr="007A4B40" w:rsidRDefault="004B323C" w:rsidP="00914301">
      <w:pPr>
        <w:pStyle w:val="af3"/>
        <w:numPr>
          <w:ilvl w:val="0"/>
          <w:numId w:val="14"/>
        </w:numPr>
        <w:ind w:left="0" w:firstLine="709"/>
        <w:jc w:val="both"/>
        <w:rPr>
          <w:sz w:val="26"/>
          <w:szCs w:val="26"/>
        </w:rPr>
      </w:pPr>
      <w:r w:rsidRPr="007A4B40">
        <w:rPr>
          <w:sz w:val="26"/>
          <w:szCs w:val="26"/>
        </w:rPr>
        <w:t xml:space="preserve">Юридические и физические лица, осуществляющие свою деятельность на территории </w:t>
      </w:r>
      <w:r w:rsidR="00C57D7E" w:rsidRPr="007A4B40">
        <w:rPr>
          <w:sz w:val="26"/>
          <w:szCs w:val="26"/>
        </w:rPr>
        <w:t>муниципального округа</w:t>
      </w:r>
      <w:r w:rsidRPr="007A4B40">
        <w:rPr>
          <w:sz w:val="26"/>
          <w:szCs w:val="26"/>
        </w:rPr>
        <w:t>, во владении которых находятся строительные площадки, объекты торговли и общественного питания, оптовые, вещевые, продуктовые склады, рынки и мини-рынки,</w:t>
      </w:r>
      <w:proofErr w:type="gramStart"/>
      <w:r w:rsidRPr="007A4B40">
        <w:rPr>
          <w:sz w:val="26"/>
          <w:szCs w:val="26"/>
        </w:rPr>
        <w:t xml:space="preserve"> ,</w:t>
      </w:r>
      <w:proofErr w:type="gramEnd"/>
      <w:r w:rsidRPr="007A4B40">
        <w:rPr>
          <w:sz w:val="26"/>
          <w:szCs w:val="26"/>
        </w:rPr>
        <w:t xml:space="preserve"> парки культуры и отдыха, зоны отдыха у водных объектов, пляжи, объекты коммунальн</w:t>
      </w:r>
      <w:r w:rsidR="00A824C0">
        <w:rPr>
          <w:sz w:val="26"/>
          <w:szCs w:val="26"/>
        </w:rPr>
        <w:t>о-бытового назначения,</w:t>
      </w:r>
      <w:r w:rsidRPr="007A4B40">
        <w:rPr>
          <w:sz w:val="26"/>
          <w:szCs w:val="26"/>
        </w:rPr>
        <w:t xml:space="preserve"> кладбища, обязаны обеспечить установку стационарных туалетов или </w:t>
      </w:r>
      <w:proofErr w:type="spellStart"/>
      <w:r w:rsidRPr="007A4B40">
        <w:rPr>
          <w:sz w:val="26"/>
          <w:szCs w:val="26"/>
        </w:rPr>
        <w:t>биотуалетов</w:t>
      </w:r>
      <w:proofErr w:type="spellEnd"/>
      <w:r w:rsidRPr="007A4B40">
        <w:rPr>
          <w:sz w:val="26"/>
          <w:szCs w:val="26"/>
        </w:rPr>
        <w:t xml:space="preserve"> (при отсутствии канализации) как для сотрудников, так и для посетителей. Устройство выгребных ям на данных объектах </w:t>
      </w:r>
      <w:r w:rsidRPr="007A4B40">
        <w:rPr>
          <w:b/>
          <w:sz w:val="26"/>
          <w:szCs w:val="26"/>
        </w:rPr>
        <w:t>з</w:t>
      </w:r>
      <w:r w:rsidRPr="007A4B40">
        <w:rPr>
          <w:sz w:val="26"/>
          <w:szCs w:val="26"/>
        </w:rPr>
        <w:t>апрещается.</w:t>
      </w:r>
    </w:p>
    <w:p w:rsidR="004B323C" w:rsidRPr="00B54497" w:rsidRDefault="007A4B40" w:rsidP="004B323C">
      <w:pPr>
        <w:ind w:firstLine="709"/>
        <w:jc w:val="both"/>
        <w:rPr>
          <w:sz w:val="26"/>
          <w:szCs w:val="26"/>
        </w:rPr>
      </w:pPr>
      <w:r>
        <w:rPr>
          <w:sz w:val="26"/>
          <w:szCs w:val="26"/>
        </w:rPr>
        <w:t xml:space="preserve">2. </w:t>
      </w:r>
      <w:r w:rsidR="004B323C" w:rsidRPr="00B54497">
        <w:rPr>
          <w:sz w:val="26"/>
          <w:szCs w:val="26"/>
        </w:rPr>
        <w:t>Юридические и</w:t>
      </w:r>
      <w:r>
        <w:rPr>
          <w:sz w:val="26"/>
          <w:szCs w:val="26"/>
        </w:rPr>
        <w:t xml:space="preserve"> </w:t>
      </w:r>
      <w:r w:rsidR="004B323C" w:rsidRPr="00B54497">
        <w:rPr>
          <w:sz w:val="26"/>
          <w:szCs w:val="26"/>
        </w:rPr>
        <w:t>физические лица при установке и обслуживании стационарных туалетов (</w:t>
      </w:r>
      <w:proofErr w:type="spellStart"/>
      <w:r w:rsidR="004B323C" w:rsidRPr="00B54497">
        <w:rPr>
          <w:sz w:val="26"/>
          <w:szCs w:val="26"/>
        </w:rPr>
        <w:t>биотуалетов</w:t>
      </w:r>
      <w:proofErr w:type="spellEnd"/>
      <w:r w:rsidR="004B323C" w:rsidRPr="00B54497">
        <w:rPr>
          <w:sz w:val="26"/>
          <w:szCs w:val="26"/>
        </w:rPr>
        <w:t>)</w:t>
      </w:r>
      <w:r>
        <w:rPr>
          <w:sz w:val="26"/>
          <w:szCs w:val="26"/>
        </w:rPr>
        <w:t xml:space="preserve"> </w:t>
      </w:r>
      <w:r w:rsidR="004B323C" w:rsidRPr="00B54497">
        <w:rPr>
          <w:sz w:val="26"/>
          <w:szCs w:val="26"/>
        </w:rPr>
        <w:t>обязаны:</w:t>
      </w:r>
    </w:p>
    <w:p w:rsidR="004B323C" w:rsidRPr="00B54497" w:rsidRDefault="007A4B40" w:rsidP="004B323C">
      <w:pPr>
        <w:ind w:firstLine="709"/>
        <w:jc w:val="both"/>
        <w:rPr>
          <w:sz w:val="26"/>
          <w:szCs w:val="26"/>
        </w:rPr>
      </w:pPr>
      <w:r>
        <w:rPr>
          <w:sz w:val="26"/>
          <w:szCs w:val="26"/>
        </w:rPr>
        <w:t xml:space="preserve">1) </w:t>
      </w:r>
      <w:r w:rsidR="004B323C" w:rsidRPr="00B54497">
        <w:rPr>
          <w:sz w:val="26"/>
          <w:szCs w:val="26"/>
        </w:rPr>
        <w:t>содержать туалеты (</w:t>
      </w:r>
      <w:proofErr w:type="spellStart"/>
      <w:r w:rsidR="004B323C" w:rsidRPr="00B54497">
        <w:rPr>
          <w:sz w:val="26"/>
          <w:szCs w:val="26"/>
        </w:rPr>
        <w:t>биотуалеты</w:t>
      </w:r>
      <w:proofErr w:type="spellEnd"/>
      <w:r w:rsidR="004B323C" w:rsidRPr="00B54497">
        <w:rPr>
          <w:sz w:val="26"/>
          <w:szCs w:val="26"/>
        </w:rPr>
        <w:t>)</w:t>
      </w:r>
      <w:r>
        <w:rPr>
          <w:sz w:val="26"/>
          <w:szCs w:val="26"/>
        </w:rPr>
        <w:t xml:space="preserve"> </w:t>
      </w:r>
      <w:r w:rsidR="004B323C" w:rsidRPr="00B54497">
        <w:rPr>
          <w:sz w:val="26"/>
          <w:szCs w:val="26"/>
        </w:rPr>
        <w:t>сог</w:t>
      </w:r>
      <w:r w:rsidR="00DE11E3">
        <w:rPr>
          <w:sz w:val="26"/>
          <w:szCs w:val="26"/>
        </w:rPr>
        <w:t xml:space="preserve">ласно техническому паспорту на </w:t>
      </w:r>
      <w:r w:rsidR="004B323C" w:rsidRPr="00B54497">
        <w:rPr>
          <w:sz w:val="26"/>
          <w:szCs w:val="26"/>
        </w:rPr>
        <w:t>строение в соответствии с санитарными нормами и нормами посещения;</w:t>
      </w:r>
    </w:p>
    <w:p w:rsidR="004B323C" w:rsidRPr="00B54497" w:rsidRDefault="007A4B40" w:rsidP="004B323C">
      <w:pPr>
        <w:ind w:firstLine="709"/>
        <w:jc w:val="both"/>
        <w:rPr>
          <w:sz w:val="26"/>
          <w:szCs w:val="26"/>
        </w:rPr>
      </w:pPr>
      <w:r>
        <w:rPr>
          <w:sz w:val="26"/>
          <w:szCs w:val="26"/>
        </w:rPr>
        <w:t xml:space="preserve">2) </w:t>
      </w:r>
      <w:r w:rsidR="004B323C" w:rsidRPr="00B54497">
        <w:rPr>
          <w:sz w:val="26"/>
          <w:szCs w:val="26"/>
        </w:rPr>
        <w:t>размещать туалеты (</w:t>
      </w:r>
      <w:proofErr w:type="spellStart"/>
      <w:r w:rsidR="004B323C" w:rsidRPr="00B54497">
        <w:rPr>
          <w:sz w:val="26"/>
          <w:szCs w:val="26"/>
        </w:rPr>
        <w:t>биотуалеты</w:t>
      </w:r>
      <w:proofErr w:type="spellEnd"/>
      <w:r w:rsidR="004B323C" w:rsidRPr="00B54497">
        <w:rPr>
          <w:sz w:val="26"/>
          <w:szCs w:val="26"/>
        </w:rPr>
        <w:t>)</w:t>
      </w:r>
      <w:r>
        <w:rPr>
          <w:sz w:val="26"/>
          <w:szCs w:val="26"/>
        </w:rPr>
        <w:t xml:space="preserve"> </w:t>
      </w:r>
      <w:r w:rsidR="004B323C" w:rsidRPr="00B54497">
        <w:rPr>
          <w:sz w:val="26"/>
          <w:szCs w:val="26"/>
        </w:rPr>
        <w:t>в специально оборудованных помещениях или на выделенных площадках;</w:t>
      </w:r>
    </w:p>
    <w:p w:rsidR="004B323C" w:rsidRPr="00B54497" w:rsidRDefault="007A4B40" w:rsidP="004B323C">
      <w:pPr>
        <w:ind w:firstLine="709"/>
        <w:jc w:val="both"/>
        <w:rPr>
          <w:sz w:val="26"/>
          <w:szCs w:val="26"/>
        </w:rPr>
      </w:pPr>
      <w:r>
        <w:rPr>
          <w:sz w:val="26"/>
          <w:szCs w:val="26"/>
        </w:rPr>
        <w:t xml:space="preserve">3) </w:t>
      </w:r>
      <w:r w:rsidR="004B323C" w:rsidRPr="00B54497">
        <w:rPr>
          <w:sz w:val="26"/>
          <w:szCs w:val="26"/>
        </w:rPr>
        <w:t>обеспечить размещение туалетов (</w:t>
      </w:r>
      <w:proofErr w:type="spellStart"/>
      <w:r w:rsidR="004B323C" w:rsidRPr="00B54497">
        <w:rPr>
          <w:sz w:val="26"/>
          <w:szCs w:val="26"/>
        </w:rPr>
        <w:t>биотуалетов</w:t>
      </w:r>
      <w:proofErr w:type="spellEnd"/>
      <w:r w:rsidR="004B323C" w:rsidRPr="00B54497">
        <w:rPr>
          <w:sz w:val="26"/>
          <w:szCs w:val="26"/>
        </w:rPr>
        <w:t>)</w:t>
      </w:r>
      <w:r>
        <w:rPr>
          <w:sz w:val="26"/>
          <w:szCs w:val="26"/>
        </w:rPr>
        <w:t xml:space="preserve"> </w:t>
      </w:r>
      <w:r w:rsidR="004B323C" w:rsidRPr="00B54497">
        <w:rPr>
          <w:sz w:val="26"/>
          <w:szCs w:val="26"/>
        </w:rPr>
        <w:t>на ровных площадках, с удобными подъездами для транспорта;</w:t>
      </w:r>
    </w:p>
    <w:p w:rsidR="004B323C" w:rsidRPr="00B54497" w:rsidRDefault="007A4B40" w:rsidP="004B323C">
      <w:pPr>
        <w:ind w:firstLine="709"/>
        <w:jc w:val="both"/>
        <w:rPr>
          <w:sz w:val="26"/>
          <w:szCs w:val="26"/>
        </w:rPr>
      </w:pPr>
      <w:r>
        <w:rPr>
          <w:sz w:val="26"/>
          <w:szCs w:val="26"/>
        </w:rPr>
        <w:t xml:space="preserve">4) </w:t>
      </w:r>
      <w:r w:rsidR="00DE11E3">
        <w:rPr>
          <w:sz w:val="26"/>
          <w:szCs w:val="26"/>
        </w:rPr>
        <w:t xml:space="preserve">производить уборку </w:t>
      </w:r>
      <w:r w:rsidR="004B323C" w:rsidRPr="00B54497">
        <w:rPr>
          <w:sz w:val="26"/>
          <w:szCs w:val="26"/>
        </w:rPr>
        <w:t>по мере загрязнения, но не реже одного раза в день;</w:t>
      </w:r>
    </w:p>
    <w:p w:rsidR="004B323C" w:rsidRPr="00B54497" w:rsidRDefault="007A4B40" w:rsidP="004B323C">
      <w:pPr>
        <w:ind w:firstLine="709"/>
        <w:jc w:val="both"/>
        <w:rPr>
          <w:sz w:val="26"/>
          <w:szCs w:val="26"/>
        </w:rPr>
      </w:pPr>
      <w:r>
        <w:rPr>
          <w:sz w:val="26"/>
          <w:szCs w:val="26"/>
        </w:rPr>
        <w:t xml:space="preserve">5) </w:t>
      </w:r>
      <w:r w:rsidR="004B323C" w:rsidRPr="00B54497">
        <w:rPr>
          <w:sz w:val="26"/>
          <w:szCs w:val="26"/>
        </w:rPr>
        <w:t>обеспечить технически исправное состояние туалетов (</w:t>
      </w:r>
      <w:proofErr w:type="spellStart"/>
      <w:r w:rsidR="004B323C" w:rsidRPr="00B54497">
        <w:rPr>
          <w:sz w:val="26"/>
          <w:szCs w:val="26"/>
        </w:rPr>
        <w:t>биотуалетов</w:t>
      </w:r>
      <w:proofErr w:type="spellEnd"/>
      <w:r w:rsidR="004B323C" w:rsidRPr="00B54497">
        <w:rPr>
          <w:sz w:val="26"/>
          <w:szCs w:val="26"/>
        </w:rPr>
        <w:t>).</w:t>
      </w:r>
    </w:p>
    <w:p w:rsidR="004B323C" w:rsidRPr="00B54497" w:rsidRDefault="004B323C" w:rsidP="00FE2640">
      <w:pPr>
        <w:tabs>
          <w:tab w:val="left" w:pos="3090"/>
          <w:tab w:val="center" w:pos="5127"/>
        </w:tabs>
        <w:rPr>
          <w:b/>
          <w:sz w:val="26"/>
          <w:szCs w:val="26"/>
        </w:rPr>
      </w:pPr>
      <w:r w:rsidRPr="00B54497">
        <w:rPr>
          <w:b/>
          <w:sz w:val="26"/>
          <w:szCs w:val="26"/>
        </w:rPr>
        <w:tab/>
      </w:r>
    </w:p>
    <w:p w:rsidR="004B323C" w:rsidRPr="007A4B40" w:rsidRDefault="007A4B40" w:rsidP="007A4B40">
      <w:pPr>
        <w:tabs>
          <w:tab w:val="left" w:pos="3090"/>
          <w:tab w:val="center" w:pos="5127"/>
        </w:tabs>
        <w:rPr>
          <w:b/>
          <w:sz w:val="26"/>
          <w:szCs w:val="26"/>
        </w:rPr>
      </w:pPr>
      <w:r w:rsidRPr="007A4B40">
        <w:rPr>
          <w:b/>
          <w:sz w:val="26"/>
          <w:szCs w:val="26"/>
        </w:rPr>
        <w:t>Статья 40.</w:t>
      </w:r>
      <w:r w:rsidR="004B323C" w:rsidRPr="007A4B40">
        <w:rPr>
          <w:b/>
          <w:sz w:val="26"/>
          <w:szCs w:val="26"/>
        </w:rPr>
        <w:t xml:space="preserve"> </w:t>
      </w:r>
      <w:r w:rsidRPr="007A4B40">
        <w:rPr>
          <w:b/>
          <w:sz w:val="26"/>
          <w:szCs w:val="26"/>
        </w:rPr>
        <w:t>Общие правила содержания</w:t>
      </w:r>
      <w:r w:rsidR="004B323C" w:rsidRPr="007A4B40">
        <w:rPr>
          <w:b/>
          <w:sz w:val="26"/>
          <w:szCs w:val="26"/>
        </w:rPr>
        <w:t xml:space="preserve"> территорий</w:t>
      </w:r>
    </w:p>
    <w:p w:rsidR="004B323C" w:rsidRPr="00B54497" w:rsidRDefault="007A4B40" w:rsidP="00FE2640">
      <w:pPr>
        <w:ind w:firstLine="709"/>
        <w:jc w:val="both"/>
        <w:rPr>
          <w:sz w:val="26"/>
          <w:szCs w:val="26"/>
        </w:rPr>
      </w:pPr>
      <w:r>
        <w:rPr>
          <w:sz w:val="26"/>
          <w:szCs w:val="26"/>
        </w:rPr>
        <w:t>1.</w:t>
      </w:r>
      <w:r w:rsidR="00D94A1D">
        <w:rPr>
          <w:sz w:val="26"/>
          <w:szCs w:val="26"/>
        </w:rPr>
        <w:t xml:space="preserve"> </w:t>
      </w:r>
      <w:r w:rsidR="004B323C" w:rsidRPr="00B54497">
        <w:rPr>
          <w:sz w:val="26"/>
          <w:szCs w:val="26"/>
        </w:rPr>
        <w:t>Содержание территорий включает в себя:</w:t>
      </w:r>
    </w:p>
    <w:p w:rsidR="004B323C" w:rsidRPr="00B54497" w:rsidRDefault="007A4B40" w:rsidP="004B323C">
      <w:pPr>
        <w:ind w:firstLine="709"/>
        <w:jc w:val="both"/>
        <w:rPr>
          <w:sz w:val="26"/>
          <w:szCs w:val="26"/>
        </w:rPr>
      </w:pPr>
      <w:r>
        <w:rPr>
          <w:sz w:val="26"/>
          <w:szCs w:val="26"/>
        </w:rPr>
        <w:t xml:space="preserve">1) </w:t>
      </w:r>
      <w:r w:rsidR="00DE11E3">
        <w:rPr>
          <w:sz w:val="26"/>
          <w:szCs w:val="26"/>
        </w:rPr>
        <w:t>своевременную уборку территорий</w:t>
      </w:r>
      <w:r w:rsidR="004B323C" w:rsidRPr="00B54497">
        <w:rPr>
          <w:sz w:val="26"/>
          <w:szCs w:val="26"/>
        </w:rPr>
        <w:t xml:space="preserve">, дорожного полотна летом от мусора и грязи, а зимой - от снега и льда (при образовании гололедной пленки или скользкости - посыпку </w:t>
      </w:r>
      <w:proofErr w:type="spellStart"/>
      <w:r w:rsidR="004B323C" w:rsidRPr="00B54497">
        <w:rPr>
          <w:sz w:val="26"/>
          <w:szCs w:val="26"/>
        </w:rPr>
        <w:t>противогололедными</w:t>
      </w:r>
      <w:proofErr w:type="spellEnd"/>
      <w:r w:rsidR="004B323C" w:rsidRPr="00B54497">
        <w:rPr>
          <w:sz w:val="26"/>
          <w:szCs w:val="26"/>
        </w:rPr>
        <w:t xml:space="preserve"> материалами);           </w:t>
      </w:r>
    </w:p>
    <w:p w:rsidR="004B323C" w:rsidRPr="00B54497" w:rsidRDefault="007A4B40" w:rsidP="004B323C">
      <w:pPr>
        <w:ind w:firstLine="709"/>
        <w:jc w:val="both"/>
        <w:rPr>
          <w:sz w:val="26"/>
          <w:szCs w:val="26"/>
        </w:rPr>
      </w:pPr>
      <w:r>
        <w:rPr>
          <w:sz w:val="26"/>
          <w:szCs w:val="26"/>
        </w:rPr>
        <w:t xml:space="preserve">2) </w:t>
      </w:r>
      <w:r w:rsidR="004B323C" w:rsidRPr="00B54497">
        <w:rPr>
          <w:sz w:val="26"/>
          <w:szCs w:val="26"/>
        </w:rPr>
        <w:t>содержание усовершенс</w:t>
      </w:r>
      <w:r w:rsidR="00DE11E3">
        <w:rPr>
          <w:sz w:val="26"/>
          <w:szCs w:val="26"/>
        </w:rPr>
        <w:t xml:space="preserve">твованных покрытий тротуаров (в </w:t>
      </w:r>
      <w:r w:rsidR="00470DEA">
        <w:rPr>
          <w:sz w:val="26"/>
          <w:szCs w:val="26"/>
        </w:rPr>
        <w:t xml:space="preserve">т.ч. </w:t>
      </w:r>
      <w:r w:rsidR="004B323C" w:rsidRPr="00B54497">
        <w:rPr>
          <w:sz w:val="26"/>
          <w:szCs w:val="26"/>
        </w:rPr>
        <w:t>своевременное устранение выбоин и разрушенных участков);</w:t>
      </w:r>
    </w:p>
    <w:p w:rsidR="004B323C" w:rsidRPr="00B54497" w:rsidRDefault="007A4B40" w:rsidP="004B323C">
      <w:pPr>
        <w:ind w:firstLine="709"/>
        <w:jc w:val="both"/>
        <w:rPr>
          <w:sz w:val="26"/>
          <w:szCs w:val="26"/>
        </w:rPr>
      </w:pPr>
      <w:r>
        <w:rPr>
          <w:sz w:val="26"/>
          <w:szCs w:val="26"/>
        </w:rPr>
        <w:t xml:space="preserve">3) </w:t>
      </w:r>
      <w:r w:rsidR="004B323C" w:rsidRPr="00B54497">
        <w:rPr>
          <w:sz w:val="26"/>
          <w:szCs w:val="26"/>
        </w:rPr>
        <w:t>содержание неусовершенство</w:t>
      </w:r>
      <w:r w:rsidR="00DE11E3">
        <w:rPr>
          <w:sz w:val="26"/>
          <w:szCs w:val="26"/>
        </w:rPr>
        <w:t>ванных покрытий тротуаров (в т.</w:t>
      </w:r>
      <w:r w:rsidR="004B323C" w:rsidRPr="00B54497">
        <w:rPr>
          <w:sz w:val="26"/>
          <w:szCs w:val="26"/>
        </w:rPr>
        <w:t>ч. планировка, устранение ухабов и углублений);</w:t>
      </w:r>
    </w:p>
    <w:p w:rsidR="004B323C" w:rsidRPr="00B54497" w:rsidRDefault="007A4B40" w:rsidP="004B323C">
      <w:pPr>
        <w:ind w:firstLine="709"/>
        <w:jc w:val="both"/>
        <w:rPr>
          <w:sz w:val="26"/>
          <w:szCs w:val="26"/>
        </w:rPr>
      </w:pPr>
      <w:r>
        <w:rPr>
          <w:sz w:val="26"/>
          <w:szCs w:val="26"/>
        </w:rPr>
        <w:t xml:space="preserve">4) </w:t>
      </w:r>
      <w:r w:rsidR="004B323C" w:rsidRPr="00B54497">
        <w:rPr>
          <w:sz w:val="26"/>
          <w:szCs w:val="26"/>
        </w:rPr>
        <w:t>ремонт дорожных покрытий и тротуаров на территории в границах землепользования;</w:t>
      </w:r>
    </w:p>
    <w:p w:rsidR="004B323C" w:rsidRPr="00B54497" w:rsidRDefault="007A4B40" w:rsidP="004B323C">
      <w:pPr>
        <w:ind w:firstLine="709"/>
        <w:jc w:val="both"/>
        <w:rPr>
          <w:sz w:val="26"/>
          <w:szCs w:val="26"/>
        </w:rPr>
      </w:pPr>
      <w:r>
        <w:rPr>
          <w:sz w:val="26"/>
          <w:szCs w:val="26"/>
        </w:rPr>
        <w:t xml:space="preserve">5) </w:t>
      </w:r>
      <w:r w:rsidR="004B323C" w:rsidRPr="00B54497">
        <w:rPr>
          <w:sz w:val="26"/>
          <w:szCs w:val="26"/>
        </w:rPr>
        <w:t>уход за зелеными насаждениями;</w:t>
      </w:r>
    </w:p>
    <w:p w:rsidR="007A4B40" w:rsidRPr="00B54497" w:rsidRDefault="007A4B40" w:rsidP="007A4B40">
      <w:pPr>
        <w:ind w:firstLine="709"/>
        <w:jc w:val="both"/>
        <w:rPr>
          <w:sz w:val="26"/>
          <w:szCs w:val="26"/>
        </w:rPr>
      </w:pPr>
      <w:r>
        <w:rPr>
          <w:sz w:val="26"/>
          <w:szCs w:val="26"/>
        </w:rPr>
        <w:t xml:space="preserve">6) </w:t>
      </w:r>
      <w:r w:rsidR="004B323C" w:rsidRPr="00B54497">
        <w:rPr>
          <w:sz w:val="26"/>
          <w:szCs w:val="26"/>
        </w:rPr>
        <w:t>вывоз мусора, твердых бытовых и крупногабаритных отходов.</w:t>
      </w:r>
    </w:p>
    <w:p w:rsidR="004B323C" w:rsidRPr="00B54497" w:rsidRDefault="007A4B40" w:rsidP="004B323C">
      <w:pPr>
        <w:ind w:firstLine="709"/>
        <w:jc w:val="both"/>
        <w:rPr>
          <w:sz w:val="26"/>
          <w:szCs w:val="26"/>
        </w:rPr>
      </w:pPr>
      <w:r>
        <w:rPr>
          <w:sz w:val="26"/>
          <w:szCs w:val="26"/>
        </w:rPr>
        <w:t xml:space="preserve">2. </w:t>
      </w:r>
      <w:r w:rsidR="004B323C" w:rsidRPr="00B54497">
        <w:rPr>
          <w:sz w:val="26"/>
          <w:szCs w:val="26"/>
        </w:rPr>
        <w:t>Зеленые насаждения вдоль тротуаров, дорожек и проездов должны быть подстрижены, а газоны содержаться без мусора.</w:t>
      </w:r>
    </w:p>
    <w:p w:rsidR="004B323C" w:rsidRPr="00B54497" w:rsidRDefault="007A4B40" w:rsidP="004B323C">
      <w:pPr>
        <w:ind w:firstLine="709"/>
        <w:jc w:val="both"/>
        <w:rPr>
          <w:sz w:val="26"/>
          <w:szCs w:val="26"/>
        </w:rPr>
      </w:pPr>
      <w:r>
        <w:rPr>
          <w:sz w:val="26"/>
          <w:szCs w:val="26"/>
        </w:rPr>
        <w:t xml:space="preserve">3. </w:t>
      </w:r>
      <w:r w:rsidR="004B323C" w:rsidRPr="00B54497">
        <w:rPr>
          <w:sz w:val="26"/>
          <w:szCs w:val="26"/>
        </w:rPr>
        <w:t>Оборудование спортивных и детских площадок должно быть надежно закреплено, окрашено и обеспечивать безопасность при пользовании им.</w:t>
      </w:r>
    </w:p>
    <w:p w:rsidR="004B323C" w:rsidRDefault="007A4B40" w:rsidP="004B323C">
      <w:pPr>
        <w:ind w:firstLine="709"/>
        <w:jc w:val="both"/>
        <w:rPr>
          <w:sz w:val="26"/>
          <w:szCs w:val="26"/>
        </w:rPr>
      </w:pPr>
      <w:r>
        <w:rPr>
          <w:sz w:val="26"/>
          <w:szCs w:val="26"/>
        </w:rPr>
        <w:t xml:space="preserve">4. </w:t>
      </w:r>
      <w:r w:rsidR="004B323C" w:rsidRPr="00B54497">
        <w:rPr>
          <w:sz w:val="26"/>
          <w:szCs w:val="26"/>
        </w:rPr>
        <w:t>При входах в административные и общественные здания, предприятия торговли, общественного питания, бытового обслуживания, в местах отдыха и массового посещения граждан, на остановочных площадках общественного транспорта и на тротуарах лицами, ответственными за содержание соответствующей территории, должны быть устано</w:t>
      </w:r>
      <w:r w:rsidR="00470DEA">
        <w:rPr>
          <w:sz w:val="26"/>
          <w:szCs w:val="26"/>
        </w:rPr>
        <w:t xml:space="preserve">влены урны из расчета не менее </w:t>
      </w:r>
      <w:r w:rsidR="004B323C" w:rsidRPr="00B54497">
        <w:rPr>
          <w:sz w:val="26"/>
          <w:szCs w:val="26"/>
        </w:rPr>
        <w:t xml:space="preserve">одной у каждого входа (остановки транспорта). Расстояние между урнами для мусора на тротуарах (территориях) должно составлять не более </w:t>
      </w:r>
      <w:smartTag w:uri="urn:schemas-microsoft-com:office:smarttags" w:element="metricconverter">
        <w:smartTagPr>
          <w:attr w:name="ProductID" w:val="100 м"/>
        </w:smartTagPr>
        <w:r w:rsidR="004B323C" w:rsidRPr="00B54497">
          <w:rPr>
            <w:sz w:val="26"/>
            <w:szCs w:val="26"/>
          </w:rPr>
          <w:t>100 м</w:t>
        </w:r>
      </w:smartTag>
      <w:r w:rsidR="004B323C" w:rsidRPr="00B54497">
        <w:rPr>
          <w:sz w:val="26"/>
          <w:szCs w:val="26"/>
        </w:rPr>
        <w:t xml:space="preserve">. Очистка урн производится в течение дня по мере их наполнения, </w:t>
      </w:r>
      <w:r w:rsidR="003A4A54">
        <w:rPr>
          <w:sz w:val="26"/>
          <w:szCs w:val="26"/>
        </w:rPr>
        <w:t xml:space="preserve">но не реже одного раза в сутки. </w:t>
      </w:r>
      <w:r w:rsidR="003A4A54">
        <w:rPr>
          <w:sz w:val="26"/>
          <w:szCs w:val="26"/>
        </w:rPr>
        <w:lastRenderedPageBreak/>
        <w:t xml:space="preserve">Окраска </w:t>
      </w:r>
      <w:r w:rsidR="004B323C" w:rsidRPr="00B54497">
        <w:rPr>
          <w:sz w:val="26"/>
          <w:szCs w:val="26"/>
        </w:rPr>
        <w:t xml:space="preserve">и текущий ремонт урн производится владельцами по мере необходимости, но не реже одного раза в год. </w:t>
      </w:r>
    </w:p>
    <w:p w:rsidR="007A4B40" w:rsidRPr="00B54497" w:rsidRDefault="007A4B40" w:rsidP="004B323C">
      <w:pPr>
        <w:ind w:firstLine="709"/>
        <w:jc w:val="both"/>
        <w:rPr>
          <w:sz w:val="26"/>
          <w:szCs w:val="26"/>
        </w:rPr>
      </w:pPr>
    </w:p>
    <w:p w:rsidR="004B323C" w:rsidRPr="007A4B40" w:rsidRDefault="007A4B40" w:rsidP="007A4B40">
      <w:pPr>
        <w:outlineLvl w:val="2"/>
        <w:rPr>
          <w:b/>
          <w:sz w:val="26"/>
          <w:szCs w:val="26"/>
        </w:rPr>
      </w:pPr>
      <w:r w:rsidRPr="007A4B40">
        <w:rPr>
          <w:b/>
          <w:sz w:val="26"/>
          <w:szCs w:val="26"/>
        </w:rPr>
        <w:t xml:space="preserve">Статья 41. </w:t>
      </w:r>
      <w:r w:rsidR="004B323C" w:rsidRPr="007A4B40">
        <w:rPr>
          <w:b/>
          <w:sz w:val="26"/>
          <w:szCs w:val="26"/>
        </w:rPr>
        <w:t>Особенности содержания придомовых территорий</w:t>
      </w:r>
    </w:p>
    <w:p w:rsidR="004B323C" w:rsidRPr="00B54497" w:rsidRDefault="007A4B40" w:rsidP="004B323C">
      <w:pPr>
        <w:ind w:firstLine="709"/>
        <w:jc w:val="both"/>
        <w:rPr>
          <w:sz w:val="26"/>
          <w:szCs w:val="26"/>
        </w:rPr>
      </w:pPr>
      <w:r>
        <w:rPr>
          <w:sz w:val="26"/>
          <w:szCs w:val="26"/>
        </w:rPr>
        <w:t xml:space="preserve">1. </w:t>
      </w:r>
      <w:proofErr w:type="gramStart"/>
      <w:r w:rsidR="004B323C" w:rsidRPr="00B54497">
        <w:rPr>
          <w:sz w:val="26"/>
          <w:szCs w:val="26"/>
        </w:rPr>
        <w:t>Придомовые территории должны быть обустроены в соответствии с установленными требованиями и предусматривать наличие следующих планировочных элементов благоустройства: оборудованных детских, спортивных площадок, площадок для отдыха взрослых, хозяйственных площадок, контейнерных площадок и урн, площадок для временной стоянки транспортных средств (размеры площадок определяются в соответствии с нормами градостроительного законодательства), зеленых насаждений, дорожек и подъездов к жилым домам,  наружного освещения придомовых территорий.</w:t>
      </w:r>
      <w:proofErr w:type="gramEnd"/>
    </w:p>
    <w:p w:rsidR="004B323C" w:rsidRPr="00B54497" w:rsidRDefault="007A4B40" w:rsidP="004B323C">
      <w:pPr>
        <w:ind w:firstLine="709"/>
        <w:jc w:val="both"/>
        <w:rPr>
          <w:sz w:val="26"/>
          <w:szCs w:val="26"/>
        </w:rPr>
      </w:pPr>
      <w:r>
        <w:rPr>
          <w:sz w:val="26"/>
          <w:szCs w:val="26"/>
        </w:rPr>
        <w:t xml:space="preserve">2. </w:t>
      </w:r>
      <w:r w:rsidR="004B323C" w:rsidRPr="00B54497">
        <w:rPr>
          <w:sz w:val="26"/>
          <w:szCs w:val="26"/>
        </w:rPr>
        <w:t xml:space="preserve">Покрытие дорог и площадок во дворах выполняется в зависимости от их назначения и должно быть ровным, без выступов и провалов, чистым, не загроможденным посторонними предметами, строительным материалом, бытовыми отходами, крупногабаритными отходами. </w:t>
      </w:r>
    </w:p>
    <w:p w:rsidR="004B323C" w:rsidRPr="00B54497" w:rsidRDefault="007A4B40" w:rsidP="004B323C">
      <w:pPr>
        <w:ind w:firstLine="709"/>
        <w:jc w:val="both"/>
        <w:rPr>
          <w:sz w:val="26"/>
          <w:szCs w:val="26"/>
        </w:rPr>
      </w:pPr>
      <w:r>
        <w:rPr>
          <w:sz w:val="26"/>
          <w:szCs w:val="26"/>
        </w:rPr>
        <w:t xml:space="preserve">3. </w:t>
      </w:r>
      <w:r w:rsidR="004B323C" w:rsidRPr="00B54497">
        <w:rPr>
          <w:sz w:val="26"/>
          <w:szCs w:val="26"/>
        </w:rPr>
        <w:t>Малые архитектурные формы должны быть окрашены, без повреждений, выступающих гвоздей, деревянные - из остроганного материала, металлические - без выступов, заусениц.</w:t>
      </w:r>
    </w:p>
    <w:p w:rsidR="004B323C" w:rsidRPr="00B54497" w:rsidRDefault="007A4B40" w:rsidP="004B323C">
      <w:pPr>
        <w:ind w:firstLine="709"/>
        <w:jc w:val="both"/>
        <w:rPr>
          <w:sz w:val="26"/>
          <w:szCs w:val="26"/>
        </w:rPr>
      </w:pPr>
      <w:r>
        <w:rPr>
          <w:sz w:val="26"/>
          <w:szCs w:val="26"/>
        </w:rPr>
        <w:t xml:space="preserve">4. </w:t>
      </w:r>
      <w:r w:rsidR="004B323C" w:rsidRPr="00B54497">
        <w:rPr>
          <w:sz w:val="26"/>
          <w:szCs w:val="26"/>
        </w:rPr>
        <w:t>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законодательства Российской Федерации, строительных норм и правил.</w:t>
      </w:r>
    </w:p>
    <w:p w:rsidR="004B323C" w:rsidRPr="00B54497" w:rsidRDefault="007A4B40" w:rsidP="004B323C">
      <w:pPr>
        <w:ind w:firstLine="709"/>
        <w:jc w:val="both"/>
        <w:rPr>
          <w:sz w:val="26"/>
          <w:szCs w:val="26"/>
        </w:rPr>
      </w:pPr>
      <w:r>
        <w:rPr>
          <w:sz w:val="26"/>
          <w:szCs w:val="26"/>
        </w:rPr>
        <w:t xml:space="preserve">5. </w:t>
      </w:r>
      <w:r w:rsidR="004B323C" w:rsidRPr="00B54497">
        <w:rPr>
          <w:sz w:val="26"/>
          <w:szCs w:val="26"/>
        </w:rPr>
        <w:t>Детские игровые, спортивные площадки должны предусматривать игровые, спортивные комплексы с оборудованием малых а</w:t>
      </w:r>
      <w:r w:rsidR="00EE779E">
        <w:rPr>
          <w:sz w:val="26"/>
          <w:szCs w:val="26"/>
        </w:rPr>
        <w:t xml:space="preserve">рхитектурных форм и спортивного </w:t>
      </w:r>
      <w:r w:rsidR="00EE779E" w:rsidRPr="00B54497">
        <w:rPr>
          <w:sz w:val="26"/>
          <w:szCs w:val="26"/>
        </w:rPr>
        <w:t>инвентаря для игр детей,</w:t>
      </w:r>
      <w:r w:rsidR="004B323C" w:rsidRPr="00B54497">
        <w:rPr>
          <w:sz w:val="26"/>
          <w:szCs w:val="26"/>
        </w:rPr>
        <w:t xml:space="preserve"> и занятий физкультурой и спортивного досуга в летний и зимний периоды.</w:t>
      </w:r>
    </w:p>
    <w:p w:rsidR="004B323C" w:rsidRPr="00B54497" w:rsidRDefault="004B323C" w:rsidP="004B323C">
      <w:pPr>
        <w:ind w:firstLine="709"/>
        <w:jc w:val="both"/>
        <w:rPr>
          <w:sz w:val="26"/>
          <w:szCs w:val="26"/>
        </w:rPr>
      </w:pPr>
      <w:r w:rsidRPr="00B54497">
        <w:rPr>
          <w:sz w:val="26"/>
          <w:szCs w:val="26"/>
        </w:rPr>
        <w:t>Оборудование игровых и спортивных комплексов должно соответствовать стандартам, устанавливающим общие требования безопасности при монтаже и эксплуатации оборудования всех типов. Размещаемое на детских игровых, спортивных площадках оборудование должно быть исправно, устойчиво закреплено, без шероховатостей, водостойким, поддаваться очистке и дезинфекционной обработке.</w:t>
      </w:r>
    </w:p>
    <w:p w:rsidR="004B323C" w:rsidRPr="00B54497" w:rsidRDefault="004B323C" w:rsidP="004B323C">
      <w:pPr>
        <w:ind w:firstLine="709"/>
        <w:jc w:val="both"/>
        <w:rPr>
          <w:sz w:val="26"/>
          <w:szCs w:val="26"/>
        </w:rPr>
      </w:pPr>
      <w:r w:rsidRPr="00B54497">
        <w:rPr>
          <w:sz w:val="26"/>
          <w:szCs w:val="26"/>
        </w:rPr>
        <w:t>Устройство покрытия детских игровых и спортивных площадок должно выполняться в соответствии с требованиями строительных норм и правил, обеспечивающими исключение травматизма.</w:t>
      </w:r>
    </w:p>
    <w:p w:rsidR="004B323C" w:rsidRPr="00B54497" w:rsidRDefault="004B323C" w:rsidP="004B323C">
      <w:pPr>
        <w:ind w:firstLine="709"/>
        <w:jc w:val="both"/>
        <w:rPr>
          <w:sz w:val="26"/>
          <w:szCs w:val="26"/>
        </w:rPr>
      </w:pPr>
      <w:r w:rsidRPr="00B54497">
        <w:rPr>
          <w:sz w:val="26"/>
          <w:szCs w:val="26"/>
        </w:rPr>
        <w:t>Выход на детские игровые площадки следует организовывать с пешеходных дорожек. Площадки не должны быть проходными, запрещается организовывать входы на детские площадки через площадки временного хранения транспортных средств.</w:t>
      </w:r>
    </w:p>
    <w:p w:rsidR="004B323C" w:rsidRPr="00B54497" w:rsidRDefault="004B323C" w:rsidP="004B323C">
      <w:pPr>
        <w:ind w:firstLine="709"/>
        <w:jc w:val="both"/>
        <w:rPr>
          <w:sz w:val="26"/>
          <w:szCs w:val="26"/>
        </w:rPr>
      </w:pPr>
      <w:r w:rsidRPr="00B54497">
        <w:rPr>
          <w:sz w:val="26"/>
          <w:szCs w:val="26"/>
        </w:rPr>
        <w:t>Детские игровые площадки должны иметь освещение в вечернее время.</w:t>
      </w:r>
    </w:p>
    <w:p w:rsidR="004B323C" w:rsidRPr="00B54497" w:rsidRDefault="007A4B40" w:rsidP="004B323C">
      <w:pPr>
        <w:ind w:firstLine="709"/>
        <w:jc w:val="both"/>
        <w:rPr>
          <w:sz w:val="26"/>
          <w:szCs w:val="26"/>
        </w:rPr>
      </w:pPr>
      <w:r>
        <w:rPr>
          <w:sz w:val="26"/>
          <w:szCs w:val="26"/>
        </w:rPr>
        <w:t xml:space="preserve">6. </w:t>
      </w:r>
      <w:r w:rsidR="004B323C" w:rsidRPr="00B54497">
        <w:rPr>
          <w:sz w:val="26"/>
          <w:szCs w:val="26"/>
        </w:rPr>
        <w:t>В состав хозяйственных площадок входят площадки для сушки белья, площадки для чистки мебели и ковров.</w:t>
      </w:r>
    </w:p>
    <w:p w:rsidR="004B323C" w:rsidRPr="00B54497" w:rsidRDefault="007A4B40" w:rsidP="004B323C">
      <w:pPr>
        <w:ind w:firstLine="709"/>
        <w:jc w:val="both"/>
        <w:rPr>
          <w:sz w:val="26"/>
          <w:szCs w:val="26"/>
        </w:rPr>
      </w:pPr>
      <w:r>
        <w:rPr>
          <w:sz w:val="26"/>
          <w:szCs w:val="26"/>
        </w:rPr>
        <w:t xml:space="preserve">7. </w:t>
      </w:r>
      <w:r w:rsidR="004B323C" w:rsidRPr="00B54497">
        <w:rPr>
          <w:sz w:val="26"/>
          <w:szCs w:val="26"/>
        </w:rPr>
        <w:t xml:space="preserve">Придомовая территория должна содержаться в чистоте. Объём и перечень работ по уборке придомовой территории определяется действующими в этой сфере нормативными правовыми актами Российской Федерации, Архангельской области. </w:t>
      </w:r>
    </w:p>
    <w:p w:rsidR="004B323C" w:rsidRPr="00B54497" w:rsidRDefault="004B323C" w:rsidP="004B323C">
      <w:pPr>
        <w:ind w:firstLine="709"/>
        <w:jc w:val="both"/>
        <w:rPr>
          <w:sz w:val="26"/>
          <w:szCs w:val="26"/>
        </w:rPr>
      </w:pPr>
      <w:r w:rsidRPr="00B54497">
        <w:rPr>
          <w:sz w:val="26"/>
          <w:szCs w:val="26"/>
        </w:rPr>
        <w:t>На придомовой территории запрещается:</w:t>
      </w:r>
    </w:p>
    <w:p w:rsidR="004B323C" w:rsidRPr="007A4B40" w:rsidRDefault="004B323C" w:rsidP="00914301">
      <w:pPr>
        <w:pStyle w:val="af3"/>
        <w:numPr>
          <w:ilvl w:val="0"/>
          <w:numId w:val="15"/>
        </w:numPr>
        <w:ind w:left="0" w:firstLine="709"/>
        <w:jc w:val="both"/>
        <w:rPr>
          <w:sz w:val="26"/>
          <w:szCs w:val="26"/>
        </w:rPr>
      </w:pPr>
      <w:r w:rsidRPr="007A4B40">
        <w:rPr>
          <w:sz w:val="26"/>
          <w:szCs w:val="26"/>
        </w:rPr>
        <w:lastRenderedPageBreak/>
        <w:t>повреждать зеленые насаждения, складировать материалы на участках, занятых зелеными насаждениями;</w:t>
      </w:r>
    </w:p>
    <w:p w:rsidR="004B323C" w:rsidRPr="007A4B40" w:rsidRDefault="00EE779E" w:rsidP="00914301">
      <w:pPr>
        <w:pStyle w:val="af3"/>
        <w:numPr>
          <w:ilvl w:val="0"/>
          <w:numId w:val="15"/>
        </w:numPr>
        <w:jc w:val="both"/>
        <w:rPr>
          <w:sz w:val="26"/>
          <w:szCs w:val="26"/>
        </w:rPr>
      </w:pPr>
      <w:r w:rsidRPr="007A4B40">
        <w:rPr>
          <w:sz w:val="26"/>
          <w:szCs w:val="26"/>
        </w:rPr>
        <w:t>допускать</w:t>
      </w:r>
      <w:r w:rsidR="004B323C" w:rsidRPr="007A4B40">
        <w:rPr>
          <w:sz w:val="26"/>
          <w:szCs w:val="26"/>
        </w:rPr>
        <w:t xml:space="preserve"> захламление, загрязнение, засорение;</w:t>
      </w:r>
    </w:p>
    <w:p w:rsidR="004B323C" w:rsidRPr="007A4B40" w:rsidRDefault="004B323C" w:rsidP="00914301">
      <w:pPr>
        <w:pStyle w:val="af3"/>
        <w:numPr>
          <w:ilvl w:val="0"/>
          <w:numId w:val="15"/>
        </w:numPr>
        <w:ind w:left="0" w:firstLine="709"/>
        <w:jc w:val="both"/>
        <w:rPr>
          <w:sz w:val="26"/>
          <w:szCs w:val="26"/>
        </w:rPr>
      </w:pPr>
      <w:r w:rsidRPr="007A4B40">
        <w:rPr>
          <w:sz w:val="26"/>
          <w:szCs w:val="26"/>
        </w:rPr>
        <w:t>осуществлять самовольное строительство мелких дворовых построек (гаражей, сараев) и иных некапитальных объектов, не связанных с обслуживанием общего имущества;</w:t>
      </w:r>
    </w:p>
    <w:p w:rsidR="004B323C" w:rsidRPr="007A4B40" w:rsidRDefault="004B323C" w:rsidP="00914301">
      <w:pPr>
        <w:pStyle w:val="af3"/>
        <w:numPr>
          <w:ilvl w:val="0"/>
          <w:numId w:val="15"/>
        </w:numPr>
        <w:ind w:left="0" w:firstLine="709"/>
        <w:jc w:val="both"/>
        <w:rPr>
          <w:sz w:val="26"/>
          <w:szCs w:val="26"/>
        </w:rPr>
      </w:pPr>
      <w:r w:rsidRPr="007A4B40">
        <w:rPr>
          <w:sz w:val="26"/>
          <w:szCs w:val="26"/>
        </w:rPr>
        <w:t>движение и стоянка транспортных средств, прицепов на территории, занятой зелеными насаждениями, детскими, спортивными, бельевыми площадками;</w:t>
      </w:r>
    </w:p>
    <w:p w:rsidR="004B323C" w:rsidRPr="007A4B40" w:rsidRDefault="004B323C" w:rsidP="00914301">
      <w:pPr>
        <w:pStyle w:val="af3"/>
        <w:numPr>
          <w:ilvl w:val="0"/>
          <w:numId w:val="15"/>
        </w:numPr>
        <w:jc w:val="both"/>
        <w:rPr>
          <w:sz w:val="26"/>
          <w:szCs w:val="26"/>
        </w:rPr>
      </w:pPr>
      <w:r w:rsidRPr="007A4B40">
        <w:rPr>
          <w:sz w:val="26"/>
          <w:szCs w:val="26"/>
        </w:rPr>
        <w:t>производить работы по ремонту и мойке машин;</w:t>
      </w:r>
    </w:p>
    <w:p w:rsidR="004B323C" w:rsidRPr="007A4B40" w:rsidRDefault="00EE779E" w:rsidP="00914301">
      <w:pPr>
        <w:pStyle w:val="af3"/>
        <w:numPr>
          <w:ilvl w:val="0"/>
          <w:numId w:val="15"/>
        </w:numPr>
        <w:ind w:left="0" w:firstLine="709"/>
        <w:jc w:val="both"/>
        <w:rPr>
          <w:sz w:val="26"/>
          <w:szCs w:val="26"/>
        </w:rPr>
      </w:pPr>
      <w:r w:rsidRPr="007A4B40">
        <w:rPr>
          <w:sz w:val="26"/>
          <w:szCs w:val="26"/>
        </w:rPr>
        <w:t xml:space="preserve">располагать </w:t>
      </w:r>
      <w:r w:rsidR="004B323C" w:rsidRPr="007A4B40">
        <w:rPr>
          <w:sz w:val="26"/>
          <w:szCs w:val="26"/>
        </w:rPr>
        <w:t xml:space="preserve">транспортные средства без соблюдения условий, </w:t>
      </w:r>
      <w:r w:rsidRPr="007A4B40">
        <w:rPr>
          <w:sz w:val="26"/>
          <w:szCs w:val="26"/>
        </w:rPr>
        <w:t xml:space="preserve">предусмотренных </w:t>
      </w:r>
      <w:r w:rsidR="003B5403">
        <w:rPr>
          <w:sz w:val="26"/>
          <w:szCs w:val="26"/>
        </w:rPr>
        <w:t>пунктом 8 настоящей статьи;</w:t>
      </w:r>
      <w:r w:rsidR="004B323C" w:rsidRPr="007A4B40">
        <w:rPr>
          <w:sz w:val="26"/>
          <w:szCs w:val="26"/>
        </w:rPr>
        <w:t xml:space="preserve"> </w:t>
      </w:r>
    </w:p>
    <w:p w:rsidR="004B323C" w:rsidRPr="007A4B40" w:rsidRDefault="004B323C" w:rsidP="00914301">
      <w:pPr>
        <w:pStyle w:val="af3"/>
        <w:numPr>
          <w:ilvl w:val="0"/>
          <w:numId w:val="15"/>
        </w:numPr>
        <w:ind w:left="0" w:firstLine="709"/>
        <w:jc w:val="both"/>
        <w:rPr>
          <w:sz w:val="26"/>
          <w:szCs w:val="26"/>
        </w:rPr>
      </w:pPr>
      <w:r w:rsidRPr="007A4B40">
        <w:rPr>
          <w:sz w:val="26"/>
          <w:szCs w:val="26"/>
        </w:rPr>
        <w:t>прогрев и работа двигателей транспорта при стоянке на придомовых территориях более 10 минут;</w:t>
      </w:r>
    </w:p>
    <w:p w:rsidR="004B323C" w:rsidRPr="00B54497" w:rsidRDefault="0033643E" w:rsidP="004B323C">
      <w:pPr>
        <w:ind w:firstLine="709"/>
        <w:jc w:val="both"/>
        <w:rPr>
          <w:sz w:val="26"/>
          <w:szCs w:val="26"/>
        </w:rPr>
      </w:pPr>
      <w:r>
        <w:rPr>
          <w:sz w:val="26"/>
          <w:szCs w:val="26"/>
        </w:rPr>
        <w:t>8) з</w:t>
      </w:r>
      <w:r w:rsidR="004B323C" w:rsidRPr="00B54497">
        <w:rPr>
          <w:sz w:val="26"/>
          <w:szCs w:val="26"/>
        </w:rPr>
        <w:t>агромождать и загораживать проходы и въезды во дворы, нарушать проезд автотранспорта и проход пешеходов.</w:t>
      </w:r>
    </w:p>
    <w:p w:rsidR="004B323C" w:rsidRPr="00B54497" w:rsidRDefault="0033643E" w:rsidP="004B323C">
      <w:pPr>
        <w:ind w:firstLine="709"/>
        <w:jc w:val="both"/>
        <w:rPr>
          <w:sz w:val="26"/>
          <w:szCs w:val="26"/>
        </w:rPr>
      </w:pPr>
      <w:r>
        <w:rPr>
          <w:sz w:val="26"/>
          <w:szCs w:val="26"/>
        </w:rPr>
        <w:t xml:space="preserve">8. </w:t>
      </w:r>
      <w:r w:rsidR="004B323C" w:rsidRPr="00674C42">
        <w:rPr>
          <w:sz w:val="26"/>
          <w:szCs w:val="26"/>
        </w:rPr>
        <w:t>Стоянка</w:t>
      </w:r>
      <w:r w:rsidR="004B323C" w:rsidRPr="00B54497">
        <w:rPr>
          <w:sz w:val="26"/>
          <w:szCs w:val="26"/>
        </w:rPr>
        <w:t xml:space="preserve"> транспортных средств на придомовых территориях допускается в один ряд при условии обеспечения беспрепятственного продвижения уборочной и специализированной техники.</w:t>
      </w:r>
    </w:p>
    <w:p w:rsidR="004B323C" w:rsidRPr="00B54497" w:rsidRDefault="0033643E" w:rsidP="004B323C">
      <w:pPr>
        <w:ind w:firstLine="709"/>
        <w:jc w:val="both"/>
        <w:rPr>
          <w:sz w:val="26"/>
          <w:szCs w:val="26"/>
        </w:rPr>
      </w:pPr>
      <w:r>
        <w:rPr>
          <w:sz w:val="26"/>
          <w:szCs w:val="26"/>
        </w:rPr>
        <w:t xml:space="preserve">9. </w:t>
      </w:r>
      <w:r w:rsidR="004B323C" w:rsidRPr="00B54497">
        <w:rPr>
          <w:sz w:val="26"/>
          <w:szCs w:val="26"/>
        </w:rPr>
        <w:t>В границах земельного участка, занятого многоквартирными домами, установка каких-либо ограждений допускается при условии обеспечения беспрепятственного подъезда техники аварийных и неотложных служб (скорой помощи, пожарной охраны, МЧС и других).</w:t>
      </w:r>
    </w:p>
    <w:p w:rsidR="004B323C" w:rsidRPr="00B54497" w:rsidRDefault="0033643E" w:rsidP="004B323C">
      <w:pPr>
        <w:ind w:firstLine="709"/>
        <w:jc w:val="both"/>
        <w:rPr>
          <w:sz w:val="26"/>
          <w:szCs w:val="26"/>
        </w:rPr>
      </w:pPr>
      <w:r>
        <w:rPr>
          <w:sz w:val="26"/>
          <w:szCs w:val="26"/>
        </w:rPr>
        <w:t xml:space="preserve">10. </w:t>
      </w:r>
      <w:r w:rsidR="004B323C" w:rsidRPr="00B54497">
        <w:rPr>
          <w:sz w:val="26"/>
          <w:szCs w:val="26"/>
        </w:rPr>
        <w:t>Организация уполномоченная обслуживать жилищный фонд (в случае её отсутствия – собственники жилищного фонда) обязана:</w:t>
      </w:r>
    </w:p>
    <w:p w:rsidR="004B323C" w:rsidRPr="00B54497" w:rsidRDefault="0033643E" w:rsidP="004B323C">
      <w:pPr>
        <w:ind w:firstLine="709"/>
        <w:jc w:val="both"/>
        <w:rPr>
          <w:sz w:val="26"/>
          <w:szCs w:val="26"/>
        </w:rPr>
      </w:pPr>
      <w:r>
        <w:rPr>
          <w:sz w:val="26"/>
          <w:szCs w:val="26"/>
        </w:rPr>
        <w:t xml:space="preserve">1) </w:t>
      </w:r>
      <w:r w:rsidR="004B323C" w:rsidRPr="00B54497">
        <w:rPr>
          <w:sz w:val="26"/>
          <w:szCs w:val="26"/>
        </w:rPr>
        <w:t>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придомовой территории;</w:t>
      </w:r>
    </w:p>
    <w:p w:rsidR="004B323C" w:rsidRPr="00B54497" w:rsidRDefault="0033643E" w:rsidP="004B323C">
      <w:pPr>
        <w:ind w:firstLine="709"/>
        <w:jc w:val="both"/>
        <w:outlineLvl w:val="1"/>
        <w:rPr>
          <w:bCs/>
          <w:sz w:val="26"/>
          <w:szCs w:val="26"/>
        </w:rPr>
      </w:pPr>
      <w:r>
        <w:rPr>
          <w:bCs/>
          <w:sz w:val="26"/>
          <w:szCs w:val="26"/>
        </w:rPr>
        <w:t xml:space="preserve">2) </w:t>
      </w:r>
      <w:r w:rsidR="004B323C" w:rsidRPr="00B54497">
        <w:rPr>
          <w:bCs/>
          <w:sz w:val="26"/>
          <w:szCs w:val="26"/>
        </w:rPr>
        <w:t>обеспечивать подъезды непосредственно к мусоросборникам и выгребным ямам;</w:t>
      </w:r>
    </w:p>
    <w:p w:rsidR="004B323C" w:rsidRPr="00B54497" w:rsidRDefault="0033643E" w:rsidP="004B323C">
      <w:pPr>
        <w:ind w:firstLine="709"/>
        <w:jc w:val="both"/>
        <w:rPr>
          <w:sz w:val="26"/>
          <w:szCs w:val="26"/>
        </w:rPr>
      </w:pPr>
      <w:r>
        <w:rPr>
          <w:sz w:val="26"/>
          <w:szCs w:val="26"/>
        </w:rPr>
        <w:t xml:space="preserve">3) </w:t>
      </w:r>
      <w:r w:rsidR="004B323C" w:rsidRPr="00B54497">
        <w:rPr>
          <w:sz w:val="26"/>
          <w:szCs w:val="26"/>
        </w:rPr>
        <w:t>обеспечивать надежную защиту инженерных сетей и устройств;</w:t>
      </w:r>
    </w:p>
    <w:p w:rsidR="004B323C" w:rsidRPr="00B54497" w:rsidRDefault="0033643E" w:rsidP="004B323C">
      <w:pPr>
        <w:ind w:firstLine="709"/>
        <w:jc w:val="both"/>
        <w:rPr>
          <w:sz w:val="26"/>
          <w:szCs w:val="26"/>
        </w:rPr>
      </w:pPr>
      <w:r>
        <w:rPr>
          <w:sz w:val="26"/>
          <w:szCs w:val="26"/>
        </w:rPr>
        <w:t xml:space="preserve">4) </w:t>
      </w:r>
      <w:r w:rsidR="004B323C" w:rsidRPr="00B54497">
        <w:rPr>
          <w:sz w:val="26"/>
          <w:szCs w:val="26"/>
        </w:rPr>
        <w:t xml:space="preserve">не </w:t>
      </w:r>
      <w:r w:rsidR="00EE779E" w:rsidRPr="00B54497">
        <w:rPr>
          <w:sz w:val="26"/>
          <w:szCs w:val="26"/>
        </w:rPr>
        <w:t>допускать повреждения</w:t>
      </w:r>
      <w:r w:rsidR="004B323C" w:rsidRPr="00B54497">
        <w:rPr>
          <w:sz w:val="26"/>
          <w:szCs w:val="26"/>
        </w:rPr>
        <w:t>, затопления и замораживания инженерных сетей и устройств;</w:t>
      </w:r>
    </w:p>
    <w:p w:rsidR="004B323C" w:rsidRPr="00B54497" w:rsidRDefault="0033643E" w:rsidP="004B323C">
      <w:pPr>
        <w:ind w:firstLine="709"/>
        <w:jc w:val="both"/>
        <w:rPr>
          <w:sz w:val="26"/>
          <w:szCs w:val="26"/>
        </w:rPr>
      </w:pPr>
      <w:r>
        <w:rPr>
          <w:sz w:val="26"/>
          <w:szCs w:val="26"/>
        </w:rPr>
        <w:t xml:space="preserve">5) </w:t>
      </w:r>
      <w:r w:rsidR="004B323C" w:rsidRPr="00B54497">
        <w:rPr>
          <w:sz w:val="26"/>
          <w:szCs w:val="26"/>
        </w:rPr>
        <w:t>очищать от снега и льда крышки колодцев, обеспечивать отвод поверхностных вод от колодцев;</w:t>
      </w:r>
    </w:p>
    <w:p w:rsidR="004B323C" w:rsidRPr="00B54497" w:rsidRDefault="0033643E" w:rsidP="004B323C">
      <w:pPr>
        <w:ind w:firstLine="709"/>
        <w:jc w:val="both"/>
        <w:outlineLvl w:val="1"/>
        <w:rPr>
          <w:bCs/>
          <w:sz w:val="26"/>
          <w:szCs w:val="26"/>
        </w:rPr>
      </w:pPr>
      <w:r>
        <w:rPr>
          <w:bCs/>
          <w:sz w:val="26"/>
          <w:szCs w:val="26"/>
        </w:rPr>
        <w:t xml:space="preserve">6) </w:t>
      </w:r>
      <w:r w:rsidR="00EE779E" w:rsidRPr="00B54497">
        <w:rPr>
          <w:bCs/>
          <w:sz w:val="26"/>
          <w:szCs w:val="26"/>
        </w:rPr>
        <w:t>производить очистку</w:t>
      </w:r>
      <w:r w:rsidR="004B323C" w:rsidRPr="00B54497">
        <w:rPr>
          <w:bCs/>
          <w:sz w:val="26"/>
          <w:szCs w:val="26"/>
        </w:rPr>
        <w:t xml:space="preserve"> и   уборку водосточных </w:t>
      </w:r>
      <w:r w:rsidR="00EE779E" w:rsidRPr="00B54497">
        <w:rPr>
          <w:bCs/>
          <w:sz w:val="26"/>
          <w:szCs w:val="26"/>
        </w:rPr>
        <w:t>канав, лотков, труб</w:t>
      </w:r>
      <w:r w:rsidR="004B323C" w:rsidRPr="00B54497">
        <w:rPr>
          <w:bCs/>
          <w:sz w:val="26"/>
          <w:szCs w:val="26"/>
        </w:rPr>
        <w:t>, дренажей, предназначенных для отвода поверхностных и грунтовых вод из дворов.</w:t>
      </w:r>
    </w:p>
    <w:p w:rsidR="004B323C" w:rsidRPr="00B54497" w:rsidRDefault="0033643E" w:rsidP="004B323C">
      <w:pPr>
        <w:shd w:val="clear" w:color="auto" w:fill="FFFFFF"/>
        <w:tabs>
          <w:tab w:val="left" w:pos="662"/>
        </w:tabs>
        <w:ind w:firstLine="709"/>
        <w:jc w:val="both"/>
        <w:rPr>
          <w:spacing w:val="13"/>
          <w:sz w:val="26"/>
          <w:szCs w:val="26"/>
        </w:rPr>
      </w:pPr>
      <w:r>
        <w:rPr>
          <w:spacing w:val="3"/>
          <w:sz w:val="26"/>
          <w:szCs w:val="26"/>
        </w:rPr>
        <w:t xml:space="preserve">11. </w:t>
      </w:r>
      <w:r w:rsidR="004B323C" w:rsidRPr="00B54497">
        <w:rPr>
          <w:sz w:val="26"/>
          <w:szCs w:val="26"/>
        </w:rPr>
        <w:t xml:space="preserve">Владельцы индивидуальных </w:t>
      </w:r>
      <w:r w:rsidR="004B323C" w:rsidRPr="00B54497">
        <w:rPr>
          <w:spacing w:val="3"/>
          <w:sz w:val="26"/>
          <w:szCs w:val="26"/>
        </w:rPr>
        <w:t xml:space="preserve">домовладений </w:t>
      </w:r>
      <w:r w:rsidR="004B323C" w:rsidRPr="00B54497">
        <w:rPr>
          <w:spacing w:val="13"/>
          <w:sz w:val="26"/>
          <w:szCs w:val="26"/>
        </w:rPr>
        <w:t>обязаны:</w:t>
      </w:r>
    </w:p>
    <w:p w:rsidR="004B323C" w:rsidRPr="00B54497" w:rsidRDefault="0033643E" w:rsidP="004B323C">
      <w:pPr>
        <w:ind w:firstLine="709"/>
        <w:jc w:val="both"/>
        <w:rPr>
          <w:spacing w:val="13"/>
          <w:sz w:val="26"/>
          <w:szCs w:val="26"/>
        </w:rPr>
      </w:pPr>
      <w:r>
        <w:rPr>
          <w:sz w:val="26"/>
          <w:szCs w:val="26"/>
        </w:rPr>
        <w:t xml:space="preserve">1) </w:t>
      </w:r>
      <w:r w:rsidR="004B323C" w:rsidRPr="00B54497">
        <w:rPr>
          <w:sz w:val="26"/>
          <w:szCs w:val="26"/>
        </w:rPr>
        <w:t>производить своевременный ремонт фасадов и других отдельных элементов (входных дверей и козырьков, крылец и лестниц и т.п.);</w:t>
      </w:r>
    </w:p>
    <w:p w:rsidR="004B323C" w:rsidRPr="00B54497" w:rsidRDefault="0033643E" w:rsidP="004B323C">
      <w:pPr>
        <w:ind w:firstLine="709"/>
        <w:jc w:val="both"/>
        <w:rPr>
          <w:color w:val="008000"/>
          <w:sz w:val="26"/>
          <w:szCs w:val="26"/>
        </w:rPr>
      </w:pPr>
      <w:r>
        <w:rPr>
          <w:spacing w:val="13"/>
          <w:sz w:val="26"/>
          <w:szCs w:val="26"/>
        </w:rPr>
        <w:t xml:space="preserve">2) </w:t>
      </w:r>
      <w:r w:rsidR="004B323C" w:rsidRPr="00B54497">
        <w:rPr>
          <w:spacing w:val="13"/>
          <w:sz w:val="26"/>
          <w:szCs w:val="26"/>
        </w:rPr>
        <w:t xml:space="preserve">на отведенной </w:t>
      </w:r>
      <w:r w:rsidR="004B323C" w:rsidRPr="00B54497">
        <w:rPr>
          <w:spacing w:val="4"/>
          <w:sz w:val="26"/>
          <w:szCs w:val="26"/>
        </w:rPr>
        <w:t xml:space="preserve">территории </w:t>
      </w:r>
      <w:r w:rsidR="004B323C" w:rsidRPr="00B54497">
        <w:rPr>
          <w:spacing w:val="13"/>
          <w:sz w:val="26"/>
          <w:szCs w:val="26"/>
        </w:rPr>
        <w:t xml:space="preserve">проводить </w:t>
      </w:r>
      <w:r w:rsidR="004B323C" w:rsidRPr="00B54497">
        <w:rPr>
          <w:spacing w:val="4"/>
          <w:sz w:val="26"/>
          <w:szCs w:val="26"/>
        </w:rPr>
        <w:t xml:space="preserve">очистку от мусора, снега и льда тротуаров (расположенных вдоль забора), а также очистку </w:t>
      </w:r>
      <w:r w:rsidR="004B323C" w:rsidRPr="00B54497">
        <w:rPr>
          <w:spacing w:val="3"/>
          <w:sz w:val="26"/>
          <w:szCs w:val="26"/>
        </w:rPr>
        <w:t xml:space="preserve">кюветов и сточных (водоотводных) канав, уход </w:t>
      </w:r>
      <w:r w:rsidR="004B323C" w:rsidRPr="00B54497">
        <w:rPr>
          <w:sz w:val="26"/>
          <w:szCs w:val="26"/>
        </w:rPr>
        <w:t>за существующими зелеными насаждениями;</w:t>
      </w:r>
    </w:p>
    <w:p w:rsidR="004B323C" w:rsidRPr="00B54497" w:rsidRDefault="0033643E" w:rsidP="004B323C">
      <w:pPr>
        <w:ind w:firstLine="709"/>
        <w:jc w:val="both"/>
        <w:rPr>
          <w:sz w:val="26"/>
          <w:szCs w:val="26"/>
        </w:rPr>
      </w:pPr>
      <w:r>
        <w:rPr>
          <w:sz w:val="26"/>
          <w:szCs w:val="26"/>
        </w:rPr>
        <w:t xml:space="preserve">3) </w:t>
      </w:r>
      <w:r w:rsidR="004B323C" w:rsidRPr="00B54497">
        <w:rPr>
          <w:sz w:val="26"/>
          <w:szCs w:val="26"/>
        </w:rPr>
        <w:t>содержать в исправном и эстетическом состоянии забор (ограждение) участка домовладения;</w:t>
      </w:r>
    </w:p>
    <w:p w:rsidR="004B323C" w:rsidRPr="00B54497" w:rsidRDefault="0033643E" w:rsidP="004B323C">
      <w:pPr>
        <w:ind w:firstLine="709"/>
        <w:jc w:val="both"/>
        <w:rPr>
          <w:sz w:val="26"/>
          <w:szCs w:val="26"/>
        </w:rPr>
      </w:pPr>
      <w:r>
        <w:rPr>
          <w:sz w:val="26"/>
          <w:szCs w:val="26"/>
        </w:rPr>
        <w:t xml:space="preserve">4) </w:t>
      </w:r>
      <w:r w:rsidR="004B323C" w:rsidRPr="00B54497">
        <w:rPr>
          <w:sz w:val="26"/>
          <w:szCs w:val="26"/>
        </w:rPr>
        <w:t xml:space="preserve">не допускать захламления и затопления </w:t>
      </w:r>
      <w:r w:rsidR="004B323C" w:rsidRPr="00B54497">
        <w:rPr>
          <w:spacing w:val="13"/>
          <w:sz w:val="26"/>
          <w:szCs w:val="26"/>
        </w:rPr>
        <w:t xml:space="preserve">отведенной </w:t>
      </w:r>
      <w:r w:rsidR="004B323C" w:rsidRPr="00B54497">
        <w:rPr>
          <w:spacing w:val="4"/>
          <w:sz w:val="26"/>
          <w:szCs w:val="26"/>
        </w:rPr>
        <w:t>территории</w:t>
      </w:r>
      <w:r>
        <w:rPr>
          <w:sz w:val="26"/>
          <w:szCs w:val="26"/>
        </w:rPr>
        <w:t>.</w:t>
      </w:r>
    </w:p>
    <w:p w:rsidR="004B323C" w:rsidRPr="00B54497" w:rsidRDefault="0033643E" w:rsidP="004B323C">
      <w:pPr>
        <w:ind w:firstLine="709"/>
        <w:jc w:val="both"/>
        <w:rPr>
          <w:b/>
          <w:sz w:val="26"/>
          <w:szCs w:val="26"/>
        </w:rPr>
      </w:pPr>
      <w:r>
        <w:rPr>
          <w:sz w:val="26"/>
          <w:szCs w:val="26"/>
        </w:rPr>
        <w:t xml:space="preserve">12. </w:t>
      </w:r>
      <w:r w:rsidR="004B323C" w:rsidRPr="00B54497">
        <w:rPr>
          <w:sz w:val="26"/>
          <w:szCs w:val="26"/>
        </w:rPr>
        <w:t xml:space="preserve">Владельцам индивидуальных жилых </w:t>
      </w:r>
      <w:r w:rsidR="004B323C" w:rsidRPr="00B54497">
        <w:rPr>
          <w:spacing w:val="3"/>
          <w:sz w:val="26"/>
          <w:szCs w:val="26"/>
        </w:rPr>
        <w:t>домов</w:t>
      </w:r>
      <w:r>
        <w:rPr>
          <w:spacing w:val="3"/>
          <w:sz w:val="26"/>
          <w:szCs w:val="26"/>
        </w:rPr>
        <w:t xml:space="preserve"> </w:t>
      </w:r>
      <w:r w:rsidR="004B323C" w:rsidRPr="0033643E">
        <w:rPr>
          <w:sz w:val="26"/>
          <w:szCs w:val="26"/>
          <w:u w:val="single"/>
        </w:rPr>
        <w:t>запрещается:</w:t>
      </w:r>
    </w:p>
    <w:p w:rsidR="004B323C" w:rsidRPr="00B54497" w:rsidRDefault="0033643E" w:rsidP="004B323C">
      <w:pPr>
        <w:ind w:firstLine="709"/>
        <w:jc w:val="both"/>
        <w:rPr>
          <w:sz w:val="26"/>
          <w:szCs w:val="26"/>
        </w:rPr>
      </w:pPr>
      <w:r>
        <w:rPr>
          <w:sz w:val="26"/>
          <w:szCs w:val="26"/>
        </w:rPr>
        <w:lastRenderedPageBreak/>
        <w:t xml:space="preserve">1) </w:t>
      </w:r>
      <w:r w:rsidR="004B323C" w:rsidRPr="00B54497">
        <w:rPr>
          <w:sz w:val="26"/>
          <w:szCs w:val="26"/>
        </w:rPr>
        <w:t>загромождение пешеходных дорожек и прилегающей к домовладению территории;</w:t>
      </w:r>
    </w:p>
    <w:p w:rsidR="004B323C" w:rsidRPr="00B54497" w:rsidRDefault="0033643E" w:rsidP="004B323C">
      <w:pPr>
        <w:ind w:firstLine="709"/>
        <w:jc w:val="both"/>
        <w:rPr>
          <w:sz w:val="26"/>
          <w:szCs w:val="26"/>
        </w:rPr>
      </w:pPr>
      <w:r>
        <w:rPr>
          <w:sz w:val="26"/>
          <w:szCs w:val="26"/>
        </w:rPr>
        <w:t xml:space="preserve">2) </w:t>
      </w:r>
      <w:r w:rsidR="004B323C" w:rsidRPr="00B54497">
        <w:rPr>
          <w:sz w:val="26"/>
          <w:szCs w:val="26"/>
        </w:rPr>
        <w:t>сброс твердых и слив жидких бытовых отходов и нечистот с территорий индивидуальных жилых домов на прилегающие к ним и иные территории</w:t>
      </w:r>
      <w:r w:rsidR="004B323C" w:rsidRPr="00B54497">
        <w:rPr>
          <w:color w:val="000000"/>
          <w:sz w:val="26"/>
          <w:szCs w:val="26"/>
        </w:rPr>
        <w:t xml:space="preserve">, в водоотводные </w:t>
      </w:r>
      <w:r w:rsidR="004B323C" w:rsidRPr="00B54497">
        <w:rPr>
          <w:sz w:val="26"/>
          <w:szCs w:val="26"/>
        </w:rPr>
        <w:t>канавы (трубы);</w:t>
      </w:r>
    </w:p>
    <w:p w:rsidR="004B323C" w:rsidRDefault="0033643E" w:rsidP="004B323C">
      <w:pPr>
        <w:ind w:firstLine="709"/>
        <w:jc w:val="both"/>
        <w:rPr>
          <w:sz w:val="26"/>
          <w:szCs w:val="26"/>
        </w:rPr>
      </w:pPr>
      <w:r>
        <w:rPr>
          <w:sz w:val="26"/>
          <w:szCs w:val="26"/>
        </w:rPr>
        <w:t xml:space="preserve">3) </w:t>
      </w:r>
      <w:r w:rsidR="004B323C" w:rsidRPr="00B54497">
        <w:rPr>
          <w:sz w:val="26"/>
          <w:szCs w:val="26"/>
        </w:rPr>
        <w:t xml:space="preserve">высадка вновь деревьев, кустарников за границами отведенного земельного участка без </w:t>
      </w:r>
      <w:r w:rsidR="00EE779E" w:rsidRPr="00B54497">
        <w:rPr>
          <w:sz w:val="26"/>
          <w:szCs w:val="26"/>
        </w:rPr>
        <w:t>согласования с</w:t>
      </w:r>
      <w:r w:rsidR="004B323C" w:rsidRPr="00B54497">
        <w:rPr>
          <w:sz w:val="26"/>
          <w:szCs w:val="26"/>
        </w:rPr>
        <w:t xml:space="preserve"> администрацией </w:t>
      </w:r>
      <w:r>
        <w:rPr>
          <w:sz w:val="26"/>
          <w:szCs w:val="26"/>
        </w:rPr>
        <w:t>округа</w:t>
      </w:r>
      <w:r w:rsidR="004B323C" w:rsidRPr="00B54497">
        <w:rPr>
          <w:sz w:val="26"/>
          <w:szCs w:val="26"/>
        </w:rPr>
        <w:t>.</w:t>
      </w:r>
    </w:p>
    <w:p w:rsidR="0033643E" w:rsidRPr="00B54497" w:rsidRDefault="0033643E" w:rsidP="004B323C">
      <w:pPr>
        <w:ind w:firstLine="709"/>
        <w:jc w:val="both"/>
        <w:rPr>
          <w:sz w:val="26"/>
          <w:szCs w:val="26"/>
        </w:rPr>
      </w:pPr>
    </w:p>
    <w:p w:rsidR="004B323C" w:rsidRPr="0033643E" w:rsidRDefault="0033643E" w:rsidP="0033643E">
      <w:pPr>
        <w:rPr>
          <w:b/>
          <w:sz w:val="26"/>
          <w:szCs w:val="26"/>
        </w:rPr>
      </w:pPr>
      <w:r w:rsidRPr="0033643E">
        <w:rPr>
          <w:b/>
          <w:sz w:val="26"/>
          <w:szCs w:val="26"/>
        </w:rPr>
        <w:t xml:space="preserve">Статья 42. </w:t>
      </w:r>
      <w:r w:rsidR="004B323C" w:rsidRPr="0033643E">
        <w:rPr>
          <w:b/>
          <w:sz w:val="26"/>
          <w:szCs w:val="26"/>
        </w:rPr>
        <w:t>Объекты торговли и общественного питания</w:t>
      </w:r>
    </w:p>
    <w:p w:rsidR="004B323C" w:rsidRPr="0033643E" w:rsidRDefault="004B323C" w:rsidP="00914301">
      <w:pPr>
        <w:pStyle w:val="af3"/>
        <w:numPr>
          <w:ilvl w:val="0"/>
          <w:numId w:val="16"/>
        </w:numPr>
        <w:ind w:left="0" w:firstLine="709"/>
        <w:jc w:val="both"/>
        <w:rPr>
          <w:sz w:val="26"/>
          <w:szCs w:val="26"/>
        </w:rPr>
      </w:pPr>
      <w:r w:rsidRPr="0033643E">
        <w:rPr>
          <w:sz w:val="26"/>
          <w:szCs w:val="26"/>
        </w:rPr>
        <w:t>Правообладатели объектов торговли и общественного питания обязаны обеспечить:</w:t>
      </w:r>
    </w:p>
    <w:p w:rsidR="004B323C" w:rsidRPr="0033643E" w:rsidRDefault="004B323C" w:rsidP="00914301">
      <w:pPr>
        <w:pStyle w:val="af3"/>
        <w:numPr>
          <w:ilvl w:val="0"/>
          <w:numId w:val="17"/>
        </w:numPr>
        <w:jc w:val="both"/>
        <w:rPr>
          <w:sz w:val="26"/>
          <w:szCs w:val="26"/>
        </w:rPr>
      </w:pPr>
      <w:r w:rsidRPr="0033643E">
        <w:rPr>
          <w:sz w:val="26"/>
          <w:szCs w:val="26"/>
        </w:rPr>
        <w:t>ежедневную уборку отведенной за объектами территории;</w:t>
      </w:r>
    </w:p>
    <w:p w:rsidR="004B323C" w:rsidRPr="0033643E" w:rsidRDefault="004B323C" w:rsidP="00914301">
      <w:pPr>
        <w:pStyle w:val="af3"/>
        <w:numPr>
          <w:ilvl w:val="0"/>
          <w:numId w:val="17"/>
        </w:numPr>
        <w:ind w:left="0" w:firstLine="709"/>
        <w:jc w:val="both"/>
        <w:rPr>
          <w:sz w:val="26"/>
          <w:szCs w:val="26"/>
        </w:rPr>
      </w:pPr>
      <w:r w:rsidRPr="0033643E">
        <w:rPr>
          <w:sz w:val="26"/>
          <w:szCs w:val="26"/>
        </w:rPr>
        <w:t>содержание и ремонт асфальтового покрытия подъездных дорог, тротуаров и разгрузочных площадок, мест парковки автотранспорта, согласно утвержденным проектам строительства, реконструкции и перепланировки помещений, зданий;</w:t>
      </w:r>
    </w:p>
    <w:p w:rsidR="004B323C" w:rsidRPr="0033643E" w:rsidRDefault="004B323C" w:rsidP="00914301">
      <w:pPr>
        <w:pStyle w:val="af3"/>
        <w:numPr>
          <w:ilvl w:val="0"/>
          <w:numId w:val="17"/>
        </w:numPr>
        <w:ind w:left="0" w:firstLine="709"/>
        <w:jc w:val="both"/>
        <w:rPr>
          <w:sz w:val="26"/>
          <w:szCs w:val="26"/>
        </w:rPr>
      </w:pPr>
      <w:r w:rsidRPr="0033643E">
        <w:rPr>
          <w:sz w:val="26"/>
          <w:szCs w:val="26"/>
        </w:rPr>
        <w:t>в зимнее время очистку подъездных дорог и тротуаров от снега и льда, мест парковки автотранспорта согласно утвержденным проектам строительства, реконструкции и перепланировки помещений, зданий, во время гололеда подсыпку песком;</w:t>
      </w:r>
    </w:p>
    <w:p w:rsidR="004B323C" w:rsidRPr="0033643E" w:rsidRDefault="004B323C" w:rsidP="00914301">
      <w:pPr>
        <w:pStyle w:val="af3"/>
        <w:numPr>
          <w:ilvl w:val="0"/>
          <w:numId w:val="17"/>
        </w:numPr>
        <w:ind w:left="0" w:firstLine="709"/>
        <w:jc w:val="both"/>
        <w:rPr>
          <w:sz w:val="26"/>
          <w:szCs w:val="26"/>
        </w:rPr>
      </w:pPr>
      <w:r w:rsidRPr="0033643E">
        <w:rPr>
          <w:sz w:val="26"/>
          <w:szCs w:val="26"/>
        </w:rPr>
        <w:t>в летнее время поливку отведенной территории и удаление сорной растительности;</w:t>
      </w:r>
    </w:p>
    <w:p w:rsidR="004B323C" w:rsidRPr="0033643E" w:rsidRDefault="004B323C" w:rsidP="00914301">
      <w:pPr>
        <w:pStyle w:val="af3"/>
        <w:numPr>
          <w:ilvl w:val="0"/>
          <w:numId w:val="17"/>
        </w:numPr>
        <w:ind w:left="0" w:firstLine="709"/>
        <w:rPr>
          <w:sz w:val="26"/>
          <w:szCs w:val="26"/>
        </w:rPr>
      </w:pPr>
      <w:r w:rsidRPr="0033643E">
        <w:rPr>
          <w:sz w:val="26"/>
          <w:szCs w:val="26"/>
        </w:rPr>
        <w:t>установку у входов в здания (соо</w:t>
      </w:r>
      <w:r w:rsidR="00D94A1D" w:rsidRPr="0033643E">
        <w:rPr>
          <w:sz w:val="26"/>
          <w:szCs w:val="26"/>
        </w:rPr>
        <w:t>ружения) урн для мусора и</w:t>
      </w:r>
      <w:r w:rsidR="00EE779E" w:rsidRPr="0033643E">
        <w:rPr>
          <w:sz w:val="26"/>
          <w:szCs w:val="26"/>
        </w:rPr>
        <w:t xml:space="preserve"> их </w:t>
      </w:r>
      <w:r w:rsidRPr="0033643E">
        <w:rPr>
          <w:sz w:val="26"/>
          <w:szCs w:val="26"/>
        </w:rPr>
        <w:t>ежедневную очистку;</w:t>
      </w:r>
    </w:p>
    <w:p w:rsidR="004B323C" w:rsidRPr="0033643E" w:rsidRDefault="004B323C" w:rsidP="00914301">
      <w:pPr>
        <w:pStyle w:val="af3"/>
        <w:numPr>
          <w:ilvl w:val="0"/>
          <w:numId w:val="17"/>
        </w:numPr>
        <w:ind w:left="0" w:firstLine="709"/>
        <w:jc w:val="both"/>
        <w:rPr>
          <w:sz w:val="26"/>
          <w:szCs w:val="26"/>
        </w:rPr>
      </w:pPr>
      <w:r w:rsidRPr="0033643E">
        <w:rPr>
          <w:sz w:val="26"/>
          <w:szCs w:val="26"/>
        </w:rPr>
        <w:t xml:space="preserve">устройство собственной контейнерной площадки для сбора </w:t>
      </w:r>
      <w:r w:rsidR="00EE779E" w:rsidRPr="0033643E">
        <w:rPr>
          <w:sz w:val="26"/>
          <w:szCs w:val="26"/>
        </w:rPr>
        <w:t>отходов либо</w:t>
      </w:r>
      <w:r w:rsidRPr="0033643E">
        <w:rPr>
          <w:sz w:val="26"/>
          <w:szCs w:val="26"/>
        </w:rPr>
        <w:t xml:space="preserve">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w:t>
      </w:r>
      <w:r w:rsidR="00E3214D" w:rsidRPr="0033643E">
        <w:rPr>
          <w:sz w:val="26"/>
          <w:szCs w:val="26"/>
        </w:rPr>
        <w:t xml:space="preserve">вывоз и размещение на </w:t>
      </w:r>
      <w:r w:rsidRPr="0033643E">
        <w:rPr>
          <w:sz w:val="26"/>
          <w:szCs w:val="26"/>
        </w:rPr>
        <w:t>свалке;</w:t>
      </w:r>
    </w:p>
    <w:p w:rsidR="004B323C" w:rsidRPr="00B54497" w:rsidRDefault="0033643E" w:rsidP="004B323C">
      <w:pPr>
        <w:ind w:firstLine="709"/>
        <w:jc w:val="both"/>
        <w:rPr>
          <w:sz w:val="26"/>
          <w:szCs w:val="26"/>
        </w:rPr>
      </w:pPr>
      <w:r>
        <w:rPr>
          <w:sz w:val="26"/>
          <w:szCs w:val="26"/>
        </w:rPr>
        <w:t xml:space="preserve">7) </w:t>
      </w:r>
      <w:r w:rsidR="004B323C" w:rsidRPr="00B54497">
        <w:rPr>
          <w:sz w:val="26"/>
          <w:szCs w:val="26"/>
        </w:rPr>
        <w:t xml:space="preserve">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w:t>
      </w:r>
      <w:r w:rsidR="00EE779E">
        <w:rPr>
          <w:sz w:val="26"/>
          <w:szCs w:val="26"/>
        </w:rPr>
        <w:t>муниципального округа.</w:t>
      </w:r>
    </w:p>
    <w:p w:rsidR="004B323C" w:rsidRDefault="0033643E" w:rsidP="004B323C">
      <w:pPr>
        <w:ind w:firstLine="709"/>
        <w:jc w:val="both"/>
        <w:rPr>
          <w:sz w:val="26"/>
          <w:szCs w:val="26"/>
        </w:rPr>
      </w:pPr>
      <w:r>
        <w:rPr>
          <w:sz w:val="26"/>
          <w:szCs w:val="26"/>
        </w:rPr>
        <w:t xml:space="preserve">2. </w:t>
      </w:r>
      <w:proofErr w:type="gramStart"/>
      <w:r w:rsidR="004B323C" w:rsidRPr="00B54497">
        <w:rPr>
          <w:sz w:val="26"/>
          <w:szCs w:val="26"/>
        </w:rPr>
        <w:t xml:space="preserve">При осуществлении лоточной торговли правообладатели объектов мелкорозничной торговли </w:t>
      </w:r>
      <w:r w:rsidR="004B323C" w:rsidRPr="006B0277">
        <w:rPr>
          <w:sz w:val="26"/>
          <w:szCs w:val="26"/>
        </w:rPr>
        <w:t xml:space="preserve">обязаны </w:t>
      </w:r>
      <w:r w:rsidR="004B323C" w:rsidRPr="00B54497">
        <w:rPr>
          <w:sz w:val="26"/>
          <w:szCs w:val="26"/>
        </w:rPr>
        <w:t>заключить договор с управляющей организацией, обслуживающей ближайшую к месту нахождения объекта мелкорозничной торговли контейнерную площадку жилищного фонда (либо с организацией, имеющей собственную контейнерную площадку по месту нахождения объекта мелкорозничной торговли), на пользование контейнерной площадкой для сбора твердых бытовых отходов, на их вывоз и размещение на свалке.</w:t>
      </w:r>
      <w:proofErr w:type="gramEnd"/>
    </w:p>
    <w:p w:rsidR="0033643E" w:rsidRPr="00B54497" w:rsidRDefault="0033643E" w:rsidP="00157E83">
      <w:pPr>
        <w:jc w:val="both"/>
        <w:rPr>
          <w:sz w:val="26"/>
          <w:szCs w:val="26"/>
        </w:rPr>
      </w:pPr>
    </w:p>
    <w:p w:rsidR="004B323C" w:rsidRPr="0033643E" w:rsidRDefault="0033643E" w:rsidP="0033643E">
      <w:pPr>
        <w:tabs>
          <w:tab w:val="left" w:pos="3180"/>
        </w:tabs>
        <w:rPr>
          <w:b/>
          <w:sz w:val="26"/>
          <w:szCs w:val="26"/>
        </w:rPr>
      </w:pPr>
      <w:r w:rsidRPr="0033643E">
        <w:rPr>
          <w:b/>
          <w:sz w:val="26"/>
          <w:szCs w:val="26"/>
        </w:rPr>
        <w:t xml:space="preserve">Статья 43. </w:t>
      </w:r>
      <w:r w:rsidR="004B323C" w:rsidRPr="0033643E">
        <w:rPr>
          <w:b/>
          <w:sz w:val="26"/>
          <w:szCs w:val="26"/>
        </w:rPr>
        <w:t>Рынки и мини-рынки</w:t>
      </w:r>
    </w:p>
    <w:p w:rsidR="004B323C" w:rsidRPr="00B54497" w:rsidRDefault="0033643E" w:rsidP="004B323C">
      <w:pPr>
        <w:ind w:firstLine="709"/>
        <w:jc w:val="both"/>
        <w:rPr>
          <w:sz w:val="26"/>
          <w:szCs w:val="26"/>
        </w:rPr>
      </w:pPr>
      <w:r>
        <w:rPr>
          <w:sz w:val="26"/>
          <w:szCs w:val="26"/>
        </w:rPr>
        <w:t xml:space="preserve">1. </w:t>
      </w:r>
      <w:r w:rsidR="004B323C" w:rsidRPr="00B54497">
        <w:rPr>
          <w:sz w:val="26"/>
          <w:szCs w:val="26"/>
        </w:rPr>
        <w:t>Рынки и мини-рынки должны располагаться на площадках с твердым покрытием.</w:t>
      </w:r>
    </w:p>
    <w:p w:rsidR="004B323C" w:rsidRPr="00B54497" w:rsidRDefault="004B323C" w:rsidP="004B323C">
      <w:pPr>
        <w:ind w:firstLine="709"/>
        <w:jc w:val="both"/>
        <w:rPr>
          <w:sz w:val="26"/>
          <w:szCs w:val="26"/>
        </w:rPr>
      </w:pPr>
      <w:r w:rsidRPr="00B54497">
        <w:rPr>
          <w:sz w:val="26"/>
          <w:szCs w:val="26"/>
        </w:rPr>
        <w:t xml:space="preserve">Размещение торговых мест на </w:t>
      </w:r>
      <w:r w:rsidR="00EE779E" w:rsidRPr="00B54497">
        <w:rPr>
          <w:sz w:val="26"/>
          <w:szCs w:val="26"/>
        </w:rPr>
        <w:t>непредназначенных для</w:t>
      </w:r>
      <w:r w:rsidRPr="00B54497">
        <w:rPr>
          <w:sz w:val="26"/>
          <w:szCs w:val="26"/>
        </w:rPr>
        <w:t xml:space="preserve"> этих целей территориях не допускается.</w:t>
      </w:r>
    </w:p>
    <w:p w:rsidR="004B323C" w:rsidRPr="0033643E" w:rsidRDefault="004B323C" w:rsidP="00914301">
      <w:pPr>
        <w:pStyle w:val="af3"/>
        <w:numPr>
          <w:ilvl w:val="0"/>
          <w:numId w:val="16"/>
        </w:numPr>
        <w:jc w:val="both"/>
        <w:rPr>
          <w:sz w:val="26"/>
          <w:szCs w:val="26"/>
        </w:rPr>
      </w:pPr>
      <w:r w:rsidRPr="0033643E">
        <w:rPr>
          <w:sz w:val="26"/>
          <w:szCs w:val="26"/>
        </w:rPr>
        <w:t>Руководители рынков и мини-рынков обязаны обеспечить:</w:t>
      </w:r>
    </w:p>
    <w:p w:rsidR="004B323C" w:rsidRPr="0033643E" w:rsidRDefault="004B323C" w:rsidP="00914301">
      <w:pPr>
        <w:pStyle w:val="af3"/>
        <w:numPr>
          <w:ilvl w:val="0"/>
          <w:numId w:val="18"/>
        </w:numPr>
        <w:ind w:left="0" w:firstLine="709"/>
        <w:jc w:val="both"/>
        <w:rPr>
          <w:sz w:val="26"/>
          <w:szCs w:val="26"/>
        </w:rPr>
      </w:pPr>
      <w:r w:rsidRPr="0033643E">
        <w:rPr>
          <w:sz w:val="26"/>
          <w:szCs w:val="26"/>
        </w:rPr>
        <w:t xml:space="preserve">содержание и своевременный ремонт асфальтобетонного покрытия территорий рынков, входов и въездов, тротуаров, мест парковки автотранспорта </w:t>
      </w:r>
      <w:r w:rsidRPr="0033643E">
        <w:rPr>
          <w:sz w:val="26"/>
          <w:szCs w:val="26"/>
        </w:rPr>
        <w:lastRenderedPageBreak/>
        <w:t>согласно утвержденным проектам строительства, реконструкции и перепланировки помещений, зданий, территории;</w:t>
      </w:r>
    </w:p>
    <w:p w:rsidR="004B323C" w:rsidRPr="0033643E" w:rsidRDefault="004B323C" w:rsidP="00914301">
      <w:pPr>
        <w:pStyle w:val="af3"/>
        <w:numPr>
          <w:ilvl w:val="0"/>
          <w:numId w:val="18"/>
        </w:numPr>
        <w:ind w:left="0" w:firstLine="709"/>
        <w:jc w:val="both"/>
        <w:rPr>
          <w:sz w:val="26"/>
          <w:szCs w:val="26"/>
        </w:rPr>
      </w:pPr>
      <w:r w:rsidRPr="0033643E">
        <w:rPr>
          <w:sz w:val="26"/>
          <w:szCs w:val="26"/>
        </w:rPr>
        <w:t>текущий ремонт и покраску принадлежащих рынку зданий, сооружений, торговых павильонов, навесов и другого оборудования, а также ограждения рынка;</w:t>
      </w:r>
    </w:p>
    <w:p w:rsidR="004B323C" w:rsidRPr="0033643E" w:rsidRDefault="004B323C" w:rsidP="00914301">
      <w:pPr>
        <w:pStyle w:val="af3"/>
        <w:numPr>
          <w:ilvl w:val="0"/>
          <w:numId w:val="18"/>
        </w:numPr>
        <w:ind w:left="0" w:firstLine="709"/>
        <w:jc w:val="both"/>
        <w:rPr>
          <w:sz w:val="26"/>
          <w:szCs w:val="26"/>
        </w:rPr>
      </w:pPr>
      <w:r w:rsidRPr="0033643E">
        <w:rPr>
          <w:sz w:val="26"/>
          <w:szCs w:val="26"/>
        </w:rPr>
        <w:t xml:space="preserve">установку на территории урн для сбора отходов из расчета одна урна на </w:t>
      </w:r>
      <w:smartTag w:uri="urn:schemas-microsoft-com:office:smarttags" w:element="metricconverter">
        <w:smartTagPr>
          <w:attr w:name="ProductID" w:val="50 м"/>
        </w:smartTagPr>
        <w:r w:rsidRPr="0033643E">
          <w:rPr>
            <w:sz w:val="26"/>
            <w:szCs w:val="26"/>
          </w:rPr>
          <w:t>50 м</w:t>
        </w:r>
      </w:smartTag>
      <w:r w:rsidRPr="0033643E">
        <w:rPr>
          <w:sz w:val="26"/>
          <w:szCs w:val="26"/>
        </w:rPr>
        <w:t xml:space="preserve"> площади рынка;</w:t>
      </w:r>
    </w:p>
    <w:p w:rsidR="004B323C" w:rsidRPr="0033643E" w:rsidRDefault="004B323C" w:rsidP="00914301">
      <w:pPr>
        <w:pStyle w:val="af3"/>
        <w:numPr>
          <w:ilvl w:val="0"/>
          <w:numId w:val="18"/>
        </w:numPr>
        <w:ind w:left="0" w:firstLine="709"/>
        <w:jc w:val="both"/>
        <w:rPr>
          <w:sz w:val="26"/>
          <w:szCs w:val="26"/>
        </w:rPr>
      </w:pPr>
      <w:r w:rsidRPr="0033643E">
        <w:rPr>
          <w:sz w:val="26"/>
          <w:szCs w:val="26"/>
        </w:rPr>
        <w:t xml:space="preserve">устройство собственной контейнерной площадки для сбора </w:t>
      </w:r>
      <w:r w:rsidR="00EE779E" w:rsidRPr="0033643E">
        <w:rPr>
          <w:sz w:val="26"/>
          <w:szCs w:val="26"/>
        </w:rPr>
        <w:t>отходов либо</w:t>
      </w:r>
      <w:r w:rsidRPr="0033643E">
        <w:rPr>
          <w:sz w:val="26"/>
          <w:szCs w:val="26"/>
        </w:rPr>
        <w:t xml:space="preserve">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w:t>
      </w:r>
      <w:r w:rsidR="00E3214D" w:rsidRPr="0033643E">
        <w:rPr>
          <w:sz w:val="26"/>
          <w:szCs w:val="26"/>
        </w:rPr>
        <w:t xml:space="preserve">вывоз и размещение на </w:t>
      </w:r>
      <w:r w:rsidRPr="0033643E">
        <w:rPr>
          <w:sz w:val="26"/>
          <w:szCs w:val="26"/>
        </w:rPr>
        <w:t>свалке;</w:t>
      </w:r>
    </w:p>
    <w:p w:rsidR="004B323C" w:rsidRPr="0033643E" w:rsidRDefault="004B323C" w:rsidP="00914301">
      <w:pPr>
        <w:pStyle w:val="af3"/>
        <w:numPr>
          <w:ilvl w:val="0"/>
          <w:numId w:val="18"/>
        </w:numPr>
        <w:ind w:left="0" w:firstLine="709"/>
        <w:jc w:val="both"/>
        <w:rPr>
          <w:sz w:val="26"/>
          <w:szCs w:val="26"/>
        </w:rPr>
      </w:pPr>
      <w:r w:rsidRPr="0033643E">
        <w:rPr>
          <w:sz w:val="26"/>
          <w:szCs w:val="26"/>
        </w:rPr>
        <w:t xml:space="preserve">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w:t>
      </w:r>
      <w:r w:rsidR="00EE779E" w:rsidRPr="0033643E">
        <w:rPr>
          <w:sz w:val="26"/>
          <w:szCs w:val="26"/>
        </w:rPr>
        <w:t>муниципального округа</w:t>
      </w:r>
      <w:r w:rsidRPr="0033643E">
        <w:rPr>
          <w:sz w:val="26"/>
          <w:szCs w:val="26"/>
        </w:rPr>
        <w:t>;</w:t>
      </w:r>
    </w:p>
    <w:p w:rsidR="004B323C" w:rsidRPr="0033643E" w:rsidRDefault="004B323C" w:rsidP="00914301">
      <w:pPr>
        <w:pStyle w:val="af3"/>
        <w:numPr>
          <w:ilvl w:val="0"/>
          <w:numId w:val="18"/>
        </w:numPr>
        <w:jc w:val="both"/>
        <w:rPr>
          <w:sz w:val="26"/>
          <w:szCs w:val="26"/>
        </w:rPr>
      </w:pPr>
      <w:r w:rsidRPr="0033643E">
        <w:rPr>
          <w:sz w:val="26"/>
          <w:szCs w:val="26"/>
        </w:rPr>
        <w:t>оборудование и содержание общественных туалетов;</w:t>
      </w:r>
    </w:p>
    <w:p w:rsidR="004B323C" w:rsidRPr="0033643E" w:rsidRDefault="004B323C" w:rsidP="00914301">
      <w:pPr>
        <w:pStyle w:val="af3"/>
        <w:numPr>
          <w:ilvl w:val="0"/>
          <w:numId w:val="18"/>
        </w:numPr>
        <w:jc w:val="both"/>
        <w:rPr>
          <w:sz w:val="26"/>
          <w:szCs w:val="26"/>
        </w:rPr>
      </w:pPr>
      <w:r w:rsidRPr="0033643E">
        <w:rPr>
          <w:sz w:val="26"/>
          <w:szCs w:val="26"/>
        </w:rPr>
        <w:t>проведение ежедневной уборки территории по окончании работы рынка;</w:t>
      </w:r>
    </w:p>
    <w:p w:rsidR="004B323C" w:rsidRPr="0033643E" w:rsidRDefault="004B323C" w:rsidP="00914301">
      <w:pPr>
        <w:pStyle w:val="af3"/>
        <w:numPr>
          <w:ilvl w:val="0"/>
          <w:numId w:val="18"/>
        </w:numPr>
        <w:ind w:left="0" w:firstLine="709"/>
        <w:jc w:val="both"/>
        <w:rPr>
          <w:sz w:val="26"/>
          <w:szCs w:val="26"/>
        </w:rPr>
      </w:pPr>
      <w:r w:rsidRPr="0033643E">
        <w:rPr>
          <w:sz w:val="26"/>
          <w:szCs w:val="26"/>
        </w:rPr>
        <w:t>в зимнее время очистку территории от снега и льда, а во время гололеда подсыпку песком;</w:t>
      </w:r>
    </w:p>
    <w:p w:rsidR="004B323C" w:rsidRPr="00B54497" w:rsidRDefault="0033643E" w:rsidP="004B323C">
      <w:pPr>
        <w:ind w:firstLine="709"/>
        <w:jc w:val="both"/>
        <w:rPr>
          <w:sz w:val="26"/>
          <w:szCs w:val="26"/>
        </w:rPr>
      </w:pPr>
      <w:r>
        <w:rPr>
          <w:sz w:val="26"/>
          <w:szCs w:val="26"/>
        </w:rPr>
        <w:t xml:space="preserve">9) </w:t>
      </w:r>
      <w:r w:rsidR="004B323C" w:rsidRPr="00B54497">
        <w:rPr>
          <w:sz w:val="26"/>
          <w:szCs w:val="26"/>
        </w:rPr>
        <w:t>в летнее время поливку территории.</w:t>
      </w:r>
    </w:p>
    <w:p w:rsidR="004B323C" w:rsidRPr="00B54497" w:rsidRDefault="0033643E" w:rsidP="004B323C">
      <w:pPr>
        <w:ind w:firstLine="709"/>
        <w:jc w:val="both"/>
        <w:rPr>
          <w:sz w:val="26"/>
          <w:szCs w:val="26"/>
        </w:rPr>
      </w:pPr>
      <w:r>
        <w:rPr>
          <w:sz w:val="26"/>
          <w:szCs w:val="26"/>
        </w:rPr>
        <w:t xml:space="preserve">3. </w:t>
      </w:r>
      <w:r w:rsidR="004B323C" w:rsidRPr="00B54497">
        <w:rPr>
          <w:sz w:val="26"/>
          <w:szCs w:val="26"/>
        </w:rPr>
        <w:t>На территории рынка и мини-рынка запрещается:</w:t>
      </w:r>
    </w:p>
    <w:p w:rsidR="004B323C" w:rsidRPr="00B54497" w:rsidRDefault="0033643E" w:rsidP="004B323C">
      <w:pPr>
        <w:ind w:firstLine="709"/>
        <w:jc w:val="both"/>
        <w:rPr>
          <w:sz w:val="26"/>
          <w:szCs w:val="26"/>
        </w:rPr>
      </w:pPr>
      <w:r>
        <w:rPr>
          <w:sz w:val="26"/>
          <w:szCs w:val="26"/>
        </w:rPr>
        <w:t xml:space="preserve">1) </w:t>
      </w:r>
      <w:r w:rsidR="004B323C" w:rsidRPr="00B54497">
        <w:rPr>
          <w:sz w:val="26"/>
          <w:szCs w:val="26"/>
        </w:rPr>
        <w:t>складирование товаров, тары в местах интенсивного движения покупателей;</w:t>
      </w:r>
    </w:p>
    <w:p w:rsidR="004B323C" w:rsidRPr="00B54497" w:rsidRDefault="0033643E" w:rsidP="004B323C">
      <w:pPr>
        <w:ind w:firstLine="709"/>
        <w:jc w:val="both"/>
        <w:rPr>
          <w:sz w:val="26"/>
          <w:szCs w:val="26"/>
        </w:rPr>
      </w:pPr>
      <w:r>
        <w:rPr>
          <w:sz w:val="26"/>
          <w:szCs w:val="26"/>
        </w:rPr>
        <w:t xml:space="preserve">2) </w:t>
      </w:r>
      <w:r w:rsidR="004B323C" w:rsidRPr="00B54497">
        <w:rPr>
          <w:sz w:val="26"/>
          <w:szCs w:val="26"/>
        </w:rPr>
        <w:t>складирование тары и отходов и испорченных продуктов в местах, не предназначенных для этого;</w:t>
      </w:r>
    </w:p>
    <w:p w:rsidR="004B323C" w:rsidRPr="00B54497" w:rsidRDefault="0033643E" w:rsidP="004B323C">
      <w:pPr>
        <w:ind w:firstLine="709"/>
        <w:jc w:val="both"/>
        <w:rPr>
          <w:sz w:val="26"/>
          <w:szCs w:val="26"/>
        </w:rPr>
      </w:pPr>
      <w:r>
        <w:rPr>
          <w:sz w:val="26"/>
          <w:szCs w:val="26"/>
        </w:rPr>
        <w:t xml:space="preserve">3) </w:t>
      </w:r>
      <w:r w:rsidR="004B323C" w:rsidRPr="00B54497">
        <w:rPr>
          <w:sz w:val="26"/>
          <w:szCs w:val="26"/>
        </w:rPr>
        <w:t>слив жидких отходов на прилегающую территорию и в колодцы ливневой канализации;</w:t>
      </w:r>
    </w:p>
    <w:p w:rsidR="004B323C" w:rsidRDefault="0033643E" w:rsidP="004B323C">
      <w:pPr>
        <w:ind w:firstLine="709"/>
        <w:jc w:val="both"/>
        <w:rPr>
          <w:sz w:val="26"/>
          <w:szCs w:val="26"/>
        </w:rPr>
      </w:pPr>
      <w:r>
        <w:rPr>
          <w:sz w:val="26"/>
          <w:szCs w:val="26"/>
        </w:rPr>
        <w:t xml:space="preserve">4) </w:t>
      </w:r>
      <w:r w:rsidR="004B323C" w:rsidRPr="00B54497">
        <w:rPr>
          <w:sz w:val="26"/>
          <w:szCs w:val="26"/>
        </w:rPr>
        <w:t>сжигание тары, отходов и мусора.</w:t>
      </w:r>
    </w:p>
    <w:p w:rsidR="0033643E" w:rsidRPr="00B54497" w:rsidRDefault="0033643E" w:rsidP="00157E83">
      <w:pPr>
        <w:jc w:val="both"/>
        <w:rPr>
          <w:sz w:val="26"/>
          <w:szCs w:val="26"/>
        </w:rPr>
      </w:pPr>
    </w:p>
    <w:p w:rsidR="004B323C" w:rsidRPr="0033643E" w:rsidRDefault="0033643E" w:rsidP="0033643E">
      <w:pPr>
        <w:jc w:val="both"/>
        <w:rPr>
          <w:b/>
          <w:sz w:val="26"/>
          <w:szCs w:val="26"/>
        </w:rPr>
      </w:pPr>
      <w:r w:rsidRPr="0033643E">
        <w:rPr>
          <w:b/>
          <w:sz w:val="26"/>
          <w:szCs w:val="26"/>
        </w:rPr>
        <w:t xml:space="preserve">Статья 44. </w:t>
      </w:r>
      <w:r w:rsidR="004B323C" w:rsidRPr="0033643E">
        <w:rPr>
          <w:b/>
          <w:sz w:val="26"/>
          <w:szCs w:val="26"/>
        </w:rPr>
        <w:t>Места погребения (общественные кладбища)</w:t>
      </w:r>
    </w:p>
    <w:p w:rsidR="0079371E" w:rsidRPr="0033643E" w:rsidRDefault="0079371E" w:rsidP="00914301">
      <w:pPr>
        <w:pStyle w:val="af3"/>
        <w:numPr>
          <w:ilvl w:val="0"/>
          <w:numId w:val="19"/>
        </w:numPr>
        <w:ind w:left="0" w:firstLine="709"/>
        <w:jc w:val="both"/>
        <w:rPr>
          <w:color w:val="000000"/>
          <w:sz w:val="26"/>
          <w:szCs w:val="26"/>
          <w:shd w:val="clear" w:color="auto" w:fill="FFFFFF"/>
        </w:rPr>
      </w:pPr>
      <w:r w:rsidRPr="0033643E">
        <w:rPr>
          <w:color w:val="000000"/>
          <w:sz w:val="26"/>
          <w:szCs w:val="26"/>
          <w:shd w:val="clear" w:color="auto" w:fill="FFFFFF"/>
        </w:rPr>
        <w:t>Общественные кладбища предназначены для погребения умерших с учетом их волеизъявления либо по решению специализированной службы по вопросам похоронного дела. Общественные кладбища находятся в ведении органов местного самоуправления.</w:t>
      </w:r>
    </w:p>
    <w:p w:rsidR="0079371E" w:rsidRPr="0079371E" w:rsidRDefault="0033643E" w:rsidP="004B323C">
      <w:pPr>
        <w:ind w:firstLine="709"/>
        <w:jc w:val="both"/>
        <w:rPr>
          <w:sz w:val="26"/>
          <w:szCs w:val="26"/>
        </w:rPr>
      </w:pPr>
      <w:r>
        <w:rPr>
          <w:color w:val="000000"/>
          <w:sz w:val="26"/>
          <w:szCs w:val="26"/>
          <w:shd w:val="clear" w:color="auto" w:fill="FFFFFF"/>
        </w:rPr>
        <w:t xml:space="preserve">2. </w:t>
      </w:r>
      <w:r w:rsidR="0079371E" w:rsidRPr="0079371E">
        <w:rPr>
          <w:color w:val="000000"/>
          <w:sz w:val="26"/>
          <w:szCs w:val="26"/>
          <w:shd w:val="clear" w:color="auto" w:fill="FFFFFF"/>
        </w:rPr>
        <w:t>Порядок деятельности общественных кладбищ определяется органами местного самоуправления. Деятельность общественных кладбищ на территори</w:t>
      </w:r>
      <w:r w:rsidR="00DA7535">
        <w:rPr>
          <w:color w:val="000000"/>
          <w:sz w:val="26"/>
          <w:szCs w:val="26"/>
          <w:shd w:val="clear" w:color="auto" w:fill="FFFFFF"/>
        </w:rPr>
        <w:t>и</w:t>
      </w:r>
      <w:r>
        <w:rPr>
          <w:color w:val="000000"/>
          <w:sz w:val="26"/>
          <w:szCs w:val="26"/>
          <w:shd w:val="clear" w:color="auto" w:fill="FFFFFF"/>
        </w:rPr>
        <w:t xml:space="preserve"> </w:t>
      </w:r>
      <w:r w:rsidR="00DA7535">
        <w:rPr>
          <w:color w:val="000000"/>
          <w:sz w:val="26"/>
          <w:szCs w:val="26"/>
          <w:shd w:val="clear" w:color="auto" w:fill="FFFFFF"/>
        </w:rPr>
        <w:t>муниципального округа</w:t>
      </w:r>
      <w:r w:rsidR="0079371E" w:rsidRPr="0079371E">
        <w:rPr>
          <w:color w:val="000000"/>
          <w:sz w:val="26"/>
          <w:szCs w:val="26"/>
          <w:shd w:val="clear" w:color="auto" w:fill="FFFFFF"/>
        </w:rPr>
        <w:t xml:space="preserve"> может осуществляться гражданами самостоятельно.</w:t>
      </w:r>
    </w:p>
    <w:p w:rsidR="004B323C" w:rsidRPr="00B54497" w:rsidRDefault="0033643E" w:rsidP="00C57D7E">
      <w:pPr>
        <w:ind w:firstLine="709"/>
        <w:jc w:val="both"/>
        <w:rPr>
          <w:b/>
          <w:sz w:val="26"/>
          <w:szCs w:val="26"/>
        </w:rPr>
      </w:pPr>
      <w:r>
        <w:rPr>
          <w:sz w:val="26"/>
          <w:szCs w:val="26"/>
        </w:rPr>
        <w:t xml:space="preserve">3. </w:t>
      </w:r>
      <w:r w:rsidR="004B323C" w:rsidRPr="00B54497">
        <w:rPr>
          <w:sz w:val="26"/>
          <w:szCs w:val="26"/>
        </w:rPr>
        <w:t xml:space="preserve">Содержание мест погребения (общественных кладбищ) </w:t>
      </w:r>
      <w:r w:rsidR="00C57D7E">
        <w:rPr>
          <w:sz w:val="26"/>
          <w:szCs w:val="26"/>
        </w:rPr>
        <w:t>на территории муниципального округа</w:t>
      </w:r>
      <w:r w:rsidR="004B323C" w:rsidRPr="00B54497">
        <w:rPr>
          <w:sz w:val="26"/>
          <w:szCs w:val="26"/>
        </w:rPr>
        <w:t xml:space="preserve">, обеспечивается </w:t>
      </w:r>
      <w:r w:rsidR="004B323C" w:rsidRPr="004E4BA3">
        <w:rPr>
          <w:sz w:val="26"/>
          <w:szCs w:val="26"/>
        </w:rPr>
        <w:t>ор</w:t>
      </w:r>
      <w:r>
        <w:rPr>
          <w:sz w:val="26"/>
          <w:szCs w:val="26"/>
        </w:rPr>
        <w:t xml:space="preserve">ганами местного самоуправления </w:t>
      </w:r>
      <w:r w:rsidR="004B323C" w:rsidRPr="004E4BA3">
        <w:rPr>
          <w:sz w:val="26"/>
          <w:szCs w:val="26"/>
        </w:rPr>
        <w:t xml:space="preserve"> муниципальн</w:t>
      </w:r>
      <w:r w:rsidR="00C57D7E" w:rsidRPr="004E4BA3">
        <w:rPr>
          <w:sz w:val="26"/>
          <w:szCs w:val="26"/>
        </w:rPr>
        <w:t>ого</w:t>
      </w:r>
      <w:r>
        <w:rPr>
          <w:sz w:val="26"/>
          <w:szCs w:val="26"/>
        </w:rPr>
        <w:t xml:space="preserve"> </w:t>
      </w:r>
      <w:r w:rsidR="00C57D7E" w:rsidRPr="004E4BA3">
        <w:rPr>
          <w:sz w:val="26"/>
          <w:szCs w:val="26"/>
        </w:rPr>
        <w:t>округа</w:t>
      </w:r>
      <w:r w:rsidR="004B323C" w:rsidRPr="004E4BA3">
        <w:rPr>
          <w:sz w:val="26"/>
          <w:szCs w:val="26"/>
        </w:rPr>
        <w:t>.</w:t>
      </w:r>
    </w:p>
    <w:p w:rsidR="004B323C" w:rsidRPr="00B54497" w:rsidRDefault="0033643E" w:rsidP="004B323C">
      <w:pPr>
        <w:ind w:firstLine="709"/>
        <w:jc w:val="both"/>
        <w:rPr>
          <w:sz w:val="26"/>
          <w:szCs w:val="26"/>
        </w:rPr>
      </w:pPr>
      <w:r>
        <w:rPr>
          <w:sz w:val="26"/>
          <w:szCs w:val="26"/>
        </w:rPr>
        <w:t xml:space="preserve">4. </w:t>
      </w:r>
      <w:r w:rsidR="004B323C" w:rsidRPr="00B54497">
        <w:rPr>
          <w:sz w:val="26"/>
          <w:szCs w:val="26"/>
        </w:rPr>
        <w:t>Содержание мест погребения должно обеспечивать:</w:t>
      </w:r>
    </w:p>
    <w:p w:rsidR="004B323C" w:rsidRPr="00B54497" w:rsidRDefault="0033643E" w:rsidP="004B323C">
      <w:pPr>
        <w:ind w:firstLine="709"/>
        <w:jc w:val="both"/>
        <w:rPr>
          <w:sz w:val="26"/>
          <w:szCs w:val="26"/>
        </w:rPr>
      </w:pPr>
      <w:r>
        <w:rPr>
          <w:sz w:val="26"/>
          <w:szCs w:val="26"/>
        </w:rPr>
        <w:t xml:space="preserve">1) </w:t>
      </w:r>
      <w:r w:rsidR="004B323C" w:rsidRPr="00B54497">
        <w:rPr>
          <w:sz w:val="26"/>
          <w:szCs w:val="26"/>
        </w:rPr>
        <w:t>своевременную и систематическую уборку территории кладбища: дорожек общего пользования, проходов, участков хозяйственного назначения, братских могил и захоронений;</w:t>
      </w:r>
    </w:p>
    <w:p w:rsidR="004B323C" w:rsidRPr="00B54497" w:rsidRDefault="0033643E" w:rsidP="004B323C">
      <w:pPr>
        <w:ind w:firstLine="709"/>
        <w:jc w:val="both"/>
        <w:rPr>
          <w:sz w:val="26"/>
          <w:szCs w:val="26"/>
        </w:rPr>
      </w:pPr>
      <w:r>
        <w:rPr>
          <w:sz w:val="26"/>
          <w:szCs w:val="26"/>
        </w:rPr>
        <w:t xml:space="preserve">2) </w:t>
      </w:r>
      <w:r w:rsidR="004B323C" w:rsidRPr="00B54497">
        <w:rPr>
          <w:sz w:val="26"/>
          <w:szCs w:val="26"/>
        </w:rPr>
        <w:t>у</w:t>
      </w:r>
      <w:r w:rsidR="00C57D7E">
        <w:rPr>
          <w:sz w:val="26"/>
          <w:szCs w:val="26"/>
        </w:rPr>
        <w:t xml:space="preserve">становку контейнеров для сбора </w:t>
      </w:r>
      <w:r w:rsidR="004B323C" w:rsidRPr="00B54497">
        <w:rPr>
          <w:sz w:val="26"/>
          <w:szCs w:val="26"/>
        </w:rPr>
        <w:t>мусора, его своевременный</w:t>
      </w:r>
      <w:r w:rsidR="00E3214D">
        <w:rPr>
          <w:sz w:val="26"/>
          <w:szCs w:val="26"/>
        </w:rPr>
        <w:t xml:space="preserve"> вывоз и размещение на</w:t>
      </w:r>
      <w:r w:rsidR="004B323C" w:rsidRPr="00B54497">
        <w:rPr>
          <w:sz w:val="26"/>
          <w:szCs w:val="26"/>
        </w:rPr>
        <w:t xml:space="preserve"> свалке.</w:t>
      </w:r>
    </w:p>
    <w:p w:rsidR="004B323C" w:rsidRPr="00B54497" w:rsidRDefault="0033643E" w:rsidP="004B323C">
      <w:pPr>
        <w:ind w:firstLine="709"/>
        <w:jc w:val="both"/>
        <w:rPr>
          <w:sz w:val="26"/>
          <w:szCs w:val="26"/>
        </w:rPr>
      </w:pPr>
      <w:r>
        <w:rPr>
          <w:sz w:val="26"/>
          <w:szCs w:val="26"/>
        </w:rPr>
        <w:t>5.</w:t>
      </w:r>
      <w:r w:rsidR="004B323C" w:rsidRPr="00B54497">
        <w:rPr>
          <w:sz w:val="26"/>
          <w:szCs w:val="26"/>
        </w:rPr>
        <w:t xml:space="preserve"> </w:t>
      </w:r>
      <w:proofErr w:type="gramStart"/>
      <w:r w:rsidR="004B323C" w:rsidRPr="00B54497">
        <w:rPr>
          <w:sz w:val="26"/>
          <w:szCs w:val="26"/>
        </w:rPr>
        <w:t>Граждане, осуществляющие уход за могилами,</w:t>
      </w:r>
      <w:r w:rsidR="004B323C" w:rsidRPr="0033643E">
        <w:rPr>
          <w:sz w:val="26"/>
          <w:szCs w:val="26"/>
        </w:rPr>
        <w:t xml:space="preserve"> обязаны</w:t>
      </w:r>
      <w:r w:rsidR="004B323C" w:rsidRPr="00B54497">
        <w:rPr>
          <w:sz w:val="26"/>
          <w:szCs w:val="26"/>
        </w:rPr>
        <w:t xml:space="preserve"> содержать могилы, надмогильные сооружения (оформленный могильный холм, памятник, цоколь, цветник) и зеленые насаждения в надлежащем санитарном состоянии </w:t>
      </w:r>
      <w:r w:rsidR="004B323C" w:rsidRPr="00B54497">
        <w:rPr>
          <w:sz w:val="26"/>
          <w:szCs w:val="26"/>
        </w:rPr>
        <w:lastRenderedPageBreak/>
        <w:t>собственными силами или силами специализированной службы по вопросам похоронного дела на договорной основе, исключая засорение прилегающей к оградке территории и используя при этом только места организованной сборки мусора (контейнеры).</w:t>
      </w:r>
      <w:proofErr w:type="gramEnd"/>
    </w:p>
    <w:p w:rsidR="004B323C" w:rsidRPr="00B54497" w:rsidRDefault="0033643E" w:rsidP="004B323C">
      <w:pPr>
        <w:ind w:firstLine="709"/>
        <w:rPr>
          <w:sz w:val="26"/>
          <w:szCs w:val="26"/>
        </w:rPr>
      </w:pPr>
      <w:r>
        <w:rPr>
          <w:sz w:val="26"/>
          <w:szCs w:val="26"/>
        </w:rPr>
        <w:t>6.</w:t>
      </w:r>
      <w:r w:rsidR="004B323C" w:rsidRPr="00B54497">
        <w:rPr>
          <w:sz w:val="26"/>
          <w:szCs w:val="26"/>
        </w:rPr>
        <w:t xml:space="preserve"> На территории общественных кладбищ </w:t>
      </w:r>
      <w:r w:rsidR="004B323C" w:rsidRPr="0033643E">
        <w:rPr>
          <w:sz w:val="26"/>
          <w:szCs w:val="26"/>
          <w:u w:val="single"/>
        </w:rPr>
        <w:t>запрещается</w:t>
      </w:r>
      <w:r w:rsidR="004B323C" w:rsidRPr="0033643E">
        <w:rPr>
          <w:b/>
          <w:sz w:val="26"/>
          <w:szCs w:val="26"/>
          <w:u w:val="single"/>
        </w:rPr>
        <w:t>:</w:t>
      </w:r>
    </w:p>
    <w:p w:rsidR="004B323C" w:rsidRPr="00B54497" w:rsidRDefault="0033643E" w:rsidP="004B323C">
      <w:pPr>
        <w:ind w:firstLine="709"/>
        <w:jc w:val="both"/>
        <w:rPr>
          <w:sz w:val="26"/>
          <w:szCs w:val="26"/>
        </w:rPr>
      </w:pPr>
      <w:r>
        <w:rPr>
          <w:sz w:val="26"/>
          <w:szCs w:val="26"/>
        </w:rPr>
        <w:t xml:space="preserve">1) </w:t>
      </w:r>
      <w:r w:rsidR="004B323C" w:rsidRPr="00B54497">
        <w:rPr>
          <w:sz w:val="26"/>
          <w:szCs w:val="26"/>
        </w:rPr>
        <w:t>портить надмогильные сооружения, мемориальные доски, кладбищенское оборудование и засорять территорию;</w:t>
      </w:r>
    </w:p>
    <w:p w:rsidR="004B323C" w:rsidRPr="00B54497" w:rsidRDefault="0033643E" w:rsidP="004B323C">
      <w:pPr>
        <w:ind w:firstLine="709"/>
        <w:jc w:val="both"/>
        <w:rPr>
          <w:sz w:val="26"/>
          <w:szCs w:val="26"/>
        </w:rPr>
      </w:pPr>
      <w:r>
        <w:rPr>
          <w:sz w:val="26"/>
          <w:szCs w:val="26"/>
        </w:rPr>
        <w:t xml:space="preserve">2) </w:t>
      </w:r>
      <w:r w:rsidR="004B323C" w:rsidRPr="00B54497">
        <w:rPr>
          <w:sz w:val="26"/>
          <w:szCs w:val="26"/>
        </w:rPr>
        <w:t>производить рытье ям для добывания песка, глины, грунта;</w:t>
      </w:r>
    </w:p>
    <w:p w:rsidR="004B323C" w:rsidRPr="00B54497" w:rsidRDefault="0033643E" w:rsidP="004B323C">
      <w:pPr>
        <w:ind w:firstLine="709"/>
        <w:jc w:val="both"/>
        <w:rPr>
          <w:sz w:val="26"/>
          <w:szCs w:val="26"/>
        </w:rPr>
      </w:pPr>
      <w:r>
        <w:rPr>
          <w:sz w:val="26"/>
          <w:szCs w:val="26"/>
        </w:rPr>
        <w:t xml:space="preserve">3) </w:t>
      </w:r>
      <w:r w:rsidR="004B323C" w:rsidRPr="00B54497">
        <w:rPr>
          <w:sz w:val="26"/>
          <w:szCs w:val="26"/>
        </w:rPr>
        <w:t>осуществлять складирование строительных и других материалов;</w:t>
      </w:r>
    </w:p>
    <w:p w:rsidR="004B323C" w:rsidRPr="00B54497" w:rsidRDefault="0033643E" w:rsidP="004B323C">
      <w:pPr>
        <w:ind w:firstLine="709"/>
        <w:jc w:val="both"/>
        <w:rPr>
          <w:sz w:val="26"/>
          <w:szCs w:val="26"/>
        </w:rPr>
      </w:pPr>
      <w:r>
        <w:rPr>
          <w:sz w:val="26"/>
          <w:szCs w:val="26"/>
        </w:rPr>
        <w:t xml:space="preserve">4) </w:t>
      </w:r>
      <w:r w:rsidR="004B323C" w:rsidRPr="00B54497">
        <w:rPr>
          <w:sz w:val="26"/>
          <w:szCs w:val="26"/>
        </w:rPr>
        <w:t>ломать и выкапывать зеленые насаждения;</w:t>
      </w:r>
    </w:p>
    <w:p w:rsidR="004B323C" w:rsidRPr="00B54497" w:rsidRDefault="0033643E" w:rsidP="004B323C">
      <w:pPr>
        <w:ind w:firstLine="709"/>
        <w:jc w:val="both"/>
        <w:rPr>
          <w:sz w:val="26"/>
          <w:szCs w:val="26"/>
        </w:rPr>
      </w:pPr>
      <w:r>
        <w:rPr>
          <w:sz w:val="26"/>
          <w:szCs w:val="26"/>
        </w:rPr>
        <w:t xml:space="preserve">5) </w:t>
      </w:r>
      <w:r w:rsidR="004B323C" w:rsidRPr="00B54497">
        <w:rPr>
          <w:sz w:val="26"/>
          <w:szCs w:val="26"/>
        </w:rPr>
        <w:t>разводить костры;</w:t>
      </w:r>
    </w:p>
    <w:p w:rsidR="004B323C" w:rsidRDefault="0033643E" w:rsidP="004B323C">
      <w:pPr>
        <w:ind w:firstLine="709"/>
        <w:jc w:val="both"/>
        <w:rPr>
          <w:sz w:val="26"/>
          <w:szCs w:val="26"/>
        </w:rPr>
      </w:pPr>
      <w:r>
        <w:rPr>
          <w:sz w:val="26"/>
          <w:szCs w:val="26"/>
        </w:rPr>
        <w:t xml:space="preserve">6) </w:t>
      </w:r>
      <w:r w:rsidR="004B323C" w:rsidRPr="00B54497">
        <w:rPr>
          <w:sz w:val="26"/>
          <w:szCs w:val="26"/>
        </w:rPr>
        <w:t>срезать дерн.</w:t>
      </w:r>
    </w:p>
    <w:p w:rsidR="0033643E" w:rsidRPr="00B54497" w:rsidRDefault="0033643E" w:rsidP="004B323C">
      <w:pPr>
        <w:ind w:firstLine="709"/>
        <w:jc w:val="both"/>
        <w:rPr>
          <w:sz w:val="26"/>
          <w:szCs w:val="26"/>
        </w:rPr>
      </w:pPr>
    </w:p>
    <w:p w:rsidR="004B323C" w:rsidRPr="0033643E" w:rsidRDefault="0033643E" w:rsidP="0033643E">
      <w:pPr>
        <w:rPr>
          <w:b/>
          <w:sz w:val="26"/>
          <w:szCs w:val="26"/>
        </w:rPr>
      </w:pPr>
      <w:r w:rsidRPr="0033643E">
        <w:rPr>
          <w:b/>
          <w:sz w:val="26"/>
          <w:szCs w:val="26"/>
        </w:rPr>
        <w:t xml:space="preserve">Статья 45. </w:t>
      </w:r>
      <w:r w:rsidR="004B323C" w:rsidRPr="0033643E">
        <w:rPr>
          <w:b/>
          <w:sz w:val="26"/>
          <w:szCs w:val="26"/>
        </w:rPr>
        <w:t>Территории платных автостоянок и автозаправочных станций</w:t>
      </w:r>
    </w:p>
    <w:p w:rsidR="004B323C" w:rsidRPr="00B54497" w:rsidRDefault="0033643E" w:rsidP="004B323C">
      <w:pPr>
        <w:ind w:firstLine="709"/>
        <w:jc w:val="both"/>
        <w:rPr>
          <w:sz w:val="26"/>
          <w:szCs w:val="26"/>
        </w:rPr>
      </w:pPr>
      <w:r>
        <w:rPr>
          <w:sz w:val="26"/>
          <w:szCs w:val="26"/>
        </w:rPr>
        <w:t xml:space="preserve">1. </w:t>
      </w:r>
      <w:r w:rsidR="004B323C" w:rsidRPr="00B54497">
        <w:rPr>
          <w:sz w:val="26"/>
          <w:szCs w:val="26"/>
        </w:rPr>
        <w:t>Собственники и владельцы платных автостоянок и автозаправочных станций на территории</w:t>
      </w:r>
      <w:r w:rsidR="00C57D7E">
        <w:rPr>
          <w:sz w:val="26"/>
          <w:szCs w:val="26"/>
        </w:rPr>
        <w:t xml:space="preserve"> муниципального округа </w:t>
      </w:r>
      <w:r w:rsidR="004B323C" w:rsidRPr="00B54497">
        <w:rPr>
          <w:sz w:val="26"/>
          <w:szCs w:val="26"/>
        </w:rPr>
        <w:t>обязаны</w:t>
      </w:r>
      <w:r>
        <w:rPr>
          <w:sz w:val="26"/>
          <w:szCs w:val="26"/>
        </w:rPr>
        <w:t xml:space="preserve"> </w:t>
      </w:r>
      <w:r w:rsidR="004B323C" w:rsidRPr="00B54497">
        <w:rPr>
          <w:sz w:val="26"/>
          <w:szCs w:val="26"/>
        </w:rPr>
        <w:t>обеспечить:</w:t>
      </w:r>
    </w:p>
    <w:p w:rsidR="004B323C" w:rsidRPr="00B54497" w:rsidRDefault="0033643E" w:rsidP="004B323C">
      <w:pPr>
        <w:ind w:firstLine="709"/>
        <w:jc w:val="both"/>
        <w:rPr>
          <w:sz w:val="26"/>
          <w:szCs w:val="26"/>
        </w:rPr>
      </w:pPr>
      <w:r>
        <w:rPr>
          <w:sz w:val="26"/>
          <w:szCs w:val="26"/>
        </w:rPr>
        <w:t>1)</w:t>
      </w:r>
      <w:r w:rsidR="004B323C" w:rsidRPr="00B54497">
        <w:rPr>
          <w:sz w:val="26"/>
          <w:szCs w:val="26"/>
        </w:rPr>
        <w:t xml:space="preserve"> содержание оборудования и ограждений объектов в исправном состоянии, своевременное проведение необходимого ремонта и покраски;</w:t>
      </w:r>
    </w:p>
    <w:p w:rsidR="004B323C" w:rsidRPr="00B54497" w:rsidRDefault="0033643E" w:rsidP="004B323C">
      <w:pPr>
        <w:ind w:firstLine="709"/>
        <w:jc w:val="both"/>
        <w:rPr>
          <w:sz w:val="26"/>
          <w:szCs w:val="26"/>
        </w:rPr>
      </w:pPr>
      <w:r>
        <w:rPr>
          <w:sz w:val="26"/>
          <w:szCs w:val="26"/>
        </w:rPr>
        <w:t xml:space="preserve">2) </w:t>
      </w:r>
      <w:r w:rsidR="004B323C" w:rsidRPr="00B54497">
        <w:rPr>
          <w:sz w:val="26"/>
          <w:szCs w:val="26"/>
        </w:rPr>
        <w:t>ежедневное проведение уборки территории объектов;</w:t>
      </w:r>
    </w:p>
    <w:p w:rsidR="004B323C" w:rsidRPr="00B54497" w:rsidRDefault="0033643E" w:rsidP="004B323C">
      <w:pPr>
        <w:ind w:firstLine="709"/>
        <w:jc w:val="both"/>
        <w:rPr>
          <w:sz w:val="26"/>
          <w:szCs w:val="26"/>
        </w:rPr>
      </w:pPr>
      <w:r>
        <w:rPr>
          <w:sz w:val="26"/>
          <w:szCs w:val="26"/>
        </w:rPr>
        <w:t xml:space="preserve">3) </w:t>
      </w:r>
      <w:r w:rsidR="004B323C" w:rsidRPr="00B54497">
        <w:rPr>
          <w:sz w:val="26"/>
          <w:szCs w:val="26"/>
        </w:rPr>
        <w:t xml:space="preserve"> в летний период - проведение покоса сорной растительности на отведенной территории;</w:t>
      </w:r>
    </w:p>
    <w:p w:rsidR="004B323C" w:rsidRPr="00B54497" w:rsidRDefault="0033643E" w:rsidP="004B323C">
      <w:pPr>
        <w:ind w:firstLine="709"/>
        <w:jc w:val="both"/>
        <w:rPr>
          <w:sz w:val="26"/>
          <w:szCs w:val="26"/>
        </w:rPr>
      </w:pPr>
      <w:r>
        <w:rPr>
          <w:sz w:val="26"/>
          <w:szCs w:val="26"/>
        </w:rPr>
        <w:t xml:space="preserve">4) </w:t>
      </w:r>
      <w:r w:rsidR="004B323C" w:rsidRPr="00B54497">
        <w:rPr>
          <w:sz w:val="26"/>
          <w:szCs w:val="26"/>
        </w:rPr>
        <w:t xml:space="preserve"> в зимний период - очистку отведенной территории, въездов и пешеходных дорожек, обработку их </w:t>
      </w:r>
      <w:proofErr w:type="spellStart"/>
      <w:r w:rsidR="004B323C" w:rsidRPr="00B54497">
        <w:rPr>
          <w:sz w:val="26"/>
          <w:szCs w:val="26"/>
        </w:rPr>
        <w:t>противогололедными</w:t>
      </w:r>
      <w:proofErr w:type="spellEnd"/>
      <w:r w:rsidR="004B323C" w:rsidRPr="00B54497">
        <w:rPr>
          <w:sz w:val="26"/>
          <w:szCs w:val="26"/>
        </w:rPr>
        <w:t xml:space="preserve"> материалами;</w:t>
      </w:r>
    </w:p>
    <w:p w:rsidR="004B323C" w:rsidRDefault="0033643E" w:rsidP="004B323C">
      <w:pPr>
        <w:ind w:firstLine="709"/>
        <w:jc w:val="both"/>
        <w:rPr>
          <w:sz w:val="26"/>
          <w:szCs w:val="26"/>
        </w:rPr>
      </w:pPr>
      <w:r>
        <w:rPr>
          <w:sz w:val="26"/>
          <w:szCs w:val="26"/>
        </w:rPr>
        <w:t>5)</w:t>
      </w:r>
      <w:r w:rsidR="004B323C" w:rsidRPr="00B54497">
        <w:rPr>
          <w:sz w:val="26"/>
          <w:szCs w:val="26"/>
        </w:rPr>
        <w:t xml:space="preserve"> сбор и регулярный вывоз накапливающихся на объектах отходов.</w:t>
      </w:r>
    </w:p>
    <w:p w:rsidR="0033643E" w:rsidRPr="00B54497" w:rsidRDefault="0033643E" w:rsidP="004B323C">
      <w:pPr>
        <w:ind w:firstLine="709"/>
        <w:jc w:val="both"/>
        <w:rPr>
          <w:sz w:val="26"/>
          <w:szCs w:val="26"/>
        </w:rPr>
      </w:pPr>
    </w:p>
    <w:p w:rsidR="004B323C" w:rsidRPr="0033643E" w:rsidRDefault="0033643E" w:rsidP="0033643E">
      <w:pPr>
        <w:rPr>
          <w:b/>
          <w:sz w:val="26"/>
          <w:szCs w:val="26"/>
        </w:rPr>
      </w:pPr>
      <w:r w:rsidRPr="0033643E">
        <w:rPr>
          <w:b/>
          <w:sz w:val="26"/>
          <w:szCs w:val="26"/>
        </w:rPr>
        <w:t xml:space="preserve">Статья 46. </w:t>
      </w:r>
      <w:r w:rsidR="004B323C" w:rsidRPr="0033643E">
        <w:rPr>
          <w:b/>
          <w:sz w:val="26"/>
          <w:szCs w:val="26"/>
        </w:rPr>
        <w:t>Водные объекты</w:t>
      </w:r>
    </w:p>
    <w:p w:rsidR="004B323C" w:rsidRPr="0033643E" w:rsidRDefault="004B323C" w:rsidP="00914301">
      <w:pPr>
        <w:pStyle w:val="af3"/>
        <w:numPr>
          <w:ilvl w:val="0"/>
          <w:numId w:val="20"/>
        </w:numPr>
        <w:rPr>
          <w:sz w:val="26"/>
          <w:szCs w:val="26"/>
        </w:rPr>
      </w:pPr>
      <w:r w:rsidRPr="0033643E">
        <w:rPr>
          <w:sz w:val="26"/>
          <w:szCs w:val="26"/>
        </w:rPr>
        <w:t xml:space="preserve">На территории </w:t>
      </w:r>
      <w:r w:rsidR="00C57D7E" w:rsidRPr="0033643E">
        <w:rPr>
          <w:sz w:val="26"/>
          <w:szCs w:val="26"/>
        </w:rPr>
        <w:t>муниципального округа</w:t>
      </w:r>
      <w:r w:rsidRPr="0033643E">
        <w:rPr>
          <w:b/>
          <w:sz w:val="26"/>
          <w:szCs w:val="26"/>
        </w:rPr>
        <w:t xml:space="preserve"> </w:t>
      </w:r>
      <w:r w:rsidRPr="00157E83">
        <w:rPr>
          <w:sz w:val="26"/>
          <w:szCs w:val="26"/>
          <w:u w:val="single"/>
        </w:rPr>
        <w:t>запрещается:</w:t>
      </w:r>
    </w:p>
    <w:p w:rsidR="004B323C" w:rsidRPr="00B54497" w:rsidRDefault="0033643E" w:rsidP="004B323C">
      <w:pPr>
        <w:ind w:firstLine="709"/>
        <w:jc w:val="both"/>
        <w:rPr>
          <w:sz w:val="26"/>
          <w:szCs w:val="26"/>
        </w:rPr>
      </w:pPr>
      <w:r>
        <w:rPr>
          <w:sz w:val="26"/>
          <w:szCs w:val="26"/>
        </w:rPr>
        <w:t xml:space="preserve">1) </w:t>
      </w:r>
      <w:r w:rsidR="004B323C" w:rsidRPr="00B54497">
        <w:rPr>
          <w:sz w:val="26"/>
          <w:szCs w:val="26"/>
        </w:rPr>
        <w:t xml:space="preserve">засорение прилегающей (не менее </w:t>
      </w:r>
      <w:smartTag w:uri="urn:schemas-microsoft-com:office:smarttags" w:element="metricconverter">
        <w:smartTagPr>
          <w:attr w:name="ProductID" w:val="50 метров"/>
        </w:smartTagPr>
        <w:r w:rsidR="004B323C" w:rsidRPr="00B54497">
          <w:rPr>
            <w:sz w:val="26"/>
            <w:szCs w:val="26"/>
          </w:rPr>
          <w:t>50 метров</w:t>
        </w:r>
      </w:smartTag>
      <w:r w:rsidR="004B323C" w:rsidRPr="00B54497">
        <w:rPr>
          <w:sz w:val="26"/>
          <w:szCs w:val="26"/>
        </w:rPr>
        <w:t xml:space="preserve"> от кромки воды) к водоему территории посторонними предметами и материалами;</w:t>
      </w:r>
    </w:p>
    <w:p w:rsidR="004B323C" w:rsidRPr="00B54497" w:rsidRDefault="0033643E" w:rsidP="004B323C">
      <w:pPr>
        <w:ind w:firstLine="709"/>
        <w:jc w:val="both"/>
        <w:rPr>
          <w:sz w:val="26"/>
          <w:szCs w:val="26"/>
        </w:rPr>
      </w:pPr>
      <w:r>
        <w:rPr>
          <w:sz w:val="26"/>
          <w:szCs w:val="26"/>
        </w:rPr>
        <w:t xml:space="preserve">2) </w:t>
      </w:r>
      <w:r w:rsidR="004B323C" w:rsidRPr="00B54497">
        <w:rPr>
          <w:sz w:val="26"/>
          <w:szCs w:val="26"/>
        </w:rPr>
        <w:t>сброс в водоемы мусора и бытовых отходов;</w:t>
      </w:r>
    </w:p>
    <w:p w:rsidR="004B323C" w:rsidRPr="00B54497" w:rsidRDefault="0033643E" w:rsidP="004B323C">
      <w:pPr>
        <w:ind w:firstLine="709"/>
        <w:jc w:val="both"/>
        <w:rPr>
          <w:sz w:val="26"/>
          <w:szCs w:val="26"/>
        </w:rPr>
      </w:pPr>
      <w:r>
        <w:rPr>
          <w:sz w:val="26"/>
          <w:szCs w:val="26"/>
        </w:rPr>
        <w:t xml:space="preserve">3) </w:t>
      </w:r>
      <w:r w:rsidR="004B323C" w:rsidRPr="00B54497">
        <w:rPr>
          <w:sz w:val="26"/>
          <w:szCs w:val="26"/>
        </w:rPr>
        <w:t xml:space="preserve">мойка всех видов транспорта (ближе </w:t>
      </w:r>
      <w:smartTag w:uri="urn:schemas-microsoft-com:office:smarttags" w:element="metricconverter">
        <w:smartTagPr>
          <w:attr w:name="ProductID" w:val="100 метров"/>
        </w:smartTagPr>
        <w:r w:rsidR="004B323C" w:rsidRPr="00B54497">
          <w:rPr>
            <w:sz w:val="26"/>
            <w:szCs w:val="26"/>
          </w:rPr>
          <w:t>100 метров</w:t>
        </w:r>
      </w:smartTag>
      <w:r w:rsidR="004B323C" w:rsidRPr="00B54497">
        <w:rPr>
          <w:sz w:val="26"/>
          <w:szCs w:val="26"/>
        </w:rPr>
        <w:t xml:space="preserve"> от кромки воды) в открытых водоемах, у водных источников;</w:t>
      </w:r>
    </w:p>
    <w:p w:rsidR="004B323C" w:rsidRPr="00B54497" w:rsidRDefault="0033643E" w:rsidP="004B323C">
      <w:pPr>
        <w:ind w:firstLine="709"/>
        <w:jc w:val="both"/>
        <w:rPr>
          <w:sz w:val="26"/>
          <w:szCs w:val="26"/>
        </w:rPr>
      </w:pPr>
      <w:r>
        <w:rPr>
          <w:sz w:val="26"/>
          <w:szCs w:val="26"/>
        </w:rPr>
        <w:t xml:space="preserve">4) </w:t>
      </w:r>
      <w:r w:rsidR="004B323C" w:rsidRPr="00B54497">
        <w:rPr>
          <w:sz w:val="26"/>
          <w:szCs w:val="26"/>
        </w:rPr>
        <w:t>слив в водоемы веществ, влияющих на их загрязнение;</w:t>
      </w:r>
    </w:p>
    <w:p w:rsidR="004B323C" w:rsidRDefault="0033643E" w:rsidP="00536A2E">
      <w:pPr>
        <w:ind w:firstLine="709"/>
        <w:jc w:val="both"/>
        <w:rPr>
          <w:sz w:val="26"/>
          <w:szCs w:val="26"/>
        </w:rPr>
      </w:pPr>
      <w:r>
        <w:rPr>
          <w:sz w:val="26"/>
          <w:szCs w:val="26"/>
        </w:rPr>
        <w:t xml:space="preserve">5) </w:t>
      </w:r>
      <w:r w:rsidR="004B323C" w:rsidRPr="00B54497">
        <w:rPr>
          <w:sz w:val="26"/>
          <w:szCs w:val="26"/>
        </w:rPr>
        <w:t>мытье посуды, домашних животных в места</w:t>
      </w:r>
      <w:r w:rsidR="00536A2E">
        <w:rPr>
          <w:sz w:val="26"/>
          <w:szCs w:val="26"/>
        </w:rPr>
        <w:t>х, предназначенных для купания.</w:t>
      </w:r>
    </w:p>
    <w:p w:rsidR="0033643E" w:rsidRPr="00B54497" w:rsidRDefault="0033643E" w:rsidP="00536A2E">
      <w:pPr>
        <w:ind w:firstLine="709"/>
        <w:jc w:val="both"/>
        <w:rPr>
          <w:sz w:val="26"/>
          <w:szCs w:val="26"/>
        </w:rPr>
      </w:pPr>
    </w:p>
    <w:p w:rsidR="004B323C" w:rsidRPr="0033643E" w:rsidRDefault="0033643E" w:rsidP="0033643E">
      <w:pPr>
        <w:rPr>
          <w:b/>
          <w:sz w:val="26"/>
          <w:szCs w:val="26"/>
        </w:rPr>
      </w:pPr>
      <w:r w:rsidRPr="0033643E">
        <w:rPr>
          <w:b/>
          <w:sz w:val="26"/>
          <w:szCs w:val="26"/>
        </w:rPr>
        <w:t xml:space="preserve">Статья 47. </w:t>
      </w:r>
      <w:r w:rsidR="004B323C" w:rsidRPr="0033643E">
        <w:rPr>
          <w:b/>
          <w:sz w:val="26"/>
          <w:szCs w:val="26"/>
        </w:rPr>
        <w:t>Строительные объекты</w:t>
      </w:r>
    </w:p>
    <w:p w:rsidR="004B323C" w:rsidRPr="00B54497" w:rsidRDefault="00157E83" w:rsidP="004B323C">
      <w:pPr>
        <w:ind w:firstLine="709"/>
        <w:jc w:val="both"/>
        <w:rPr>
          <w:sz w:val="26"/>
          <w:szCs w:val="26"/>
        </w:rPr>
      </w:pPr>
      <w:r>
        <w:rPr>
          <w:sz w:val="26"/>
          <w:szCs w:val="26"/>
        </w:rPr>
        <w:t xml:space="preserve">1. </w:t>
      </w:r>
      <w:r w:rsidR="004B323C" w:rsidRPr="00B54497">
        <w:rPr>
          <w:sz w:val="26"/>
          <w:szCs w:val="26"/>
        </w:rPr>
        <w:t xml:space="preserve">Застройщик </w:t>
      </w:r>
      <w:r w:rsidR="004B323C" w:rsidRPr="00536A2E">
        <w:rPr>
          <w:sz w:val="26"/>
          <w:szCs w:val="26"/>
        </w:rPr>
        <w:t>обязан:</w:t>
      </w:r>
    </w:p>
    <w:p w:rsidR="004B323C" w:rsidRPr="00B54497" w:rsidRDefault="00157E83" w:rsidP="004B323C">
      <w:pPr>
        <w:ind w:firstLine="709"/>
        <w:jc w:val="both"/>
        <w:rPr>
          <w:sz w:val="26"/>
          <w:szCs w:val="26"/>
        </w:rPr>
      </w:pPr>
      <w:r>
        <w:rPr>
          <w:sz w:val="26"/>
          <w:szCs w:val="26"/>
        </w:rPr>
        <w:t xml:space="preserve">1) </w:t>
      </w:r>
      <w:r w:rsidR="004B323C" w:rsidRPr="00B54497">
        <w:rPr>
          <w:sz w:val="26"/>
          <w:szCs w:val="26"/>
        </w:rPr>
        <w:t>обеспечить сбор, вывоз и размещение строительных отходов в течение всего периода строительства;</w:t>
      </w:r>
    </w:p>
    <w:p w:rsidR="004B323C" w:rsidRPr="00B54497" w:rsidRDefault="00157E83" w:rsidP="004B323C">
      <w:pPr>
        <w:ind w:firstLine="709"/>
        <w:jc w:val="both"/>
        <w:rPr>
          <w:sz w:val="26"/>
          <w:szCs w:val="26"/>
        </w:rPr>
      </w:pPr>
      <w:r>
        <w:rPr>
          <w:sz w:val="26"/>
          <w:szCs w:val="26"/>
        </w:rPr>
        <w:t xml:space="preserve">2) </w:t>
      </w:r>
      <w:r w:rsidR="004B323C" w:rsidRPr="00B54497">
        <w:rPr>
          <w:sz w:val="26"/>
          <w:szCs w:val="26"/>
        </w:rPr>
        <w:t xml:space="preserve">обеспечить обустройство и содержание строительных площадок в зоне жилого массива, восстановление нарушенного благоустройства территории после окончания строительных и ремонтных работ. </w:t>
      </w:r>
    </w:p>
    <w:p w:rsidR="004B323C" w:rsidRPr="00B54497" w:rsidRDefault="00157E83" w:rsidP="004B323C">
      <w:pPr>
        <w:ind w:firstLine="709"/>
        <w:jc w:val="both"/>
        <w:rPr>
          <w:sz w:val="26"/>
          <w:szCs w:val="26"/>
        </w:rPr>
      </w:pPr>
      <w:r>
        <w:rPr>
          <w:sz w:val="26"/>
          <w:szCs w:val="26"/>
        </w:rPr>
        <w:t xml:space="preserve">3) </w:t>
      </w:r>
      <w:r w:rsidR="004B323C" w:rsidRPr="00B54497">
        <w:rPr>
          <w:sz w:val="26"/>
          <w:szCs w:val="26"/>
        </w:rPr>
        <w:t>обеспечить до начала строительства устройство дороги с твердым покрытием в местах въезда и выезда со строительной площадки на улицы и содержать их в чистоте;</w:t>
      </w:r>
    </w:p>
    <w:p w:rsidR="004B323C" w:rsidRPr="00B54497" w:rsidRDefault="00157E83" w:rsidP="004B323C">
      <w:pPr>
        <w:ind w:firstLine="709"/>
        <w:jc w:val="both"/>
        <w:rPr>
          <w:sz w:val="26"/>
          <w:szCs w:val="26"/>
        </w:rPr>
      </w:pPr>
      <w:r>
        <w:rPr>
          <w:sz w:val="26"/>
          <w:szCs w:val="26"/>
        </w:rPr>
        <w:t xml:space="preserve">4) </w:t>
      </w:r>
      <w:r w:rsidR="004B323C" w:rsidRPr="00B54497">
        <w:rPr>
          <w:sz w:val="26"/>
          <w:szCs w:val="26"/>
        </w:rPr>
        <w:t xml:space="preserve">оборудовать строительные площадки указанным проектом организации строительства ограждением с въездом (выездом), как правило, на второстепенные </w:t>
      </w:r>
      <w:r w:rsidR="004B323C" w:rsidRPr="00B54497">
        <w:rPr>
          <w:sz w:val="26"/>
          <w:szCs w:val="26"/>
        </w:rPr>
        <w:lastRenderedPageBreak/>
        <w:t>дороги с оборудованием шлагбаумом или воротами, в местах движения пешеходов ограждение должно быть с переходными мостиками с освещением, с козырьком и перилами;</w:t>
      </w:r>
    </w:p>
    <w:p w:rsidR="004B323C" w:rsidRPr="00B54497" w:rsidRDefault="00157E83" w:rsidP="004B323C">
      <w:pPr>
        <w:ind w:firstLine="709"/>
        <w:jc w:val="both"/>
        <w:rPr>
          <w:sz w:val="26"/>
          <w:szCs w:val="26"/>
        </w:rPr>
      </w:pPr>
      <w:r>
        <w:rPr>
          <w:sz w:val="26"/>
          <w:szCs w:val="26"/>
        </w:rPr>
        <w:t xml:space="preserve">5) </w:t>
      </w:r>
      <w:r w:rsidR="004B323C" w:rsidRPr="00B54497">
        <w:rPr>
          <w:sz w:val="26"/>
          <w:szCs w:val="26"/>
        </w:rPr>
        <w:t>производить периодическую окраску ограждений и содержать их в чистоте;</w:t>
      </w:r>
    </w:p>
    <w:p w:rsidR="004B323C" w:rsidRPr="00B54497" w:rsidRDefault="00157E83" w:rsidP="004B323C">
      <w:pPr>
        <w:ind w:firstLine="709"/>
        <w:jc w:val="both"/>
        <w:rPr>
          <w:sz w:val="26"/>
          <w:szCs w:val="26"/>
        </w:rPr>
      </w:pPr>
      <w:r>
        <w:rPr>
          <w:sz w:val="26"/>
          <w:szCs w:val="26"/>
        </w:rPr>
        <w:t xml:space="preserve">6) </w:t>
      </w:r>
      <w:r w:rsidR="004B323C" w:rsidRPr="00B54497">
        <w:rPr>
          <w:sz w:val="26"/>
          <w:szCs w:val="26"/>
        </w:rPr>
        <w:t>регулярно производить уборку территории строительной площадки и вывозить накапливающиеся отходы;</w:t>
      </w:r>
    </w:p>
    <w:p w:rsidR="004B323C" w:rsidRPr="00B54497" w:rsidRDefault="00157E83" w:rsidP="004B323C">
      <w:pPr>
        <w:ind w:firstLine="709"/>
        <w:jc w:val="both"/>
        <w:rPr>
          <w:sz w:val="26"/>
          <w:szCs w:val="26"/>
        </w:rPr>
      </w:pPr>
      <w:r>
        <w:rPr>
          <w:sz w:val="26"/>
          <w:szCs w:val="26"/>
        </w:rPr>
        <w:t xml:space="preserve">7) </w:t>
      </w:r>
      <w:r w:rsidR="004B323C" w:rsidRPr="00157E83">
        <w:rPr>
          <w:sz w:val="26"/>
          <w:szCs w:val="26"/>
        </w:rPr>
        <w:t>немедленно</w:t>
      </w:r>
      <w:r w:rsidR="004B323C" w:rsidRPr="00B54497">
        <w:rPr>
          <w:sz w:val="26"/>
          <w:szCs w:val="26"/>
        </w:rPr>
        <w:t xml:space="preserve"> восстанавливать в полном объеме нарушенное в ходе строительства благоустройство прилегающей территории;</w:t>
      </w:r>
    </w:p>
    <w:p w:rsidR="004B323C" w:rsidRPr="00B54497" w:rsidRDefault="00157E83" w:rsidP="004B323C">
      <w:pPr>
        <w:ind w:firstLine="709"/>
        <w:jc w:val="both"/>
        <w:rPr>
          <w:sz w:val="26"/>
          <w:szCs w:val="26"/>
        </w:rPr>
      </w:pPr>
      <w:r>
        <w:rPr>
          <w:sz w:val="26"/>
          <w:szCs w:val="26"/>
        </w:rPr>
        <w:t xml:space="preserve">8) </w:t>
      </w:r>
      <w:r w:rsidR="004B323C" w:rsidRPr="00B54497">
        <w:rPr>
          <w:sz w:val="26"/>
          <w:szCs w:val="26"/>
        </w:rPr>
        <w:t>обеспечить выполнение работ, предусмотренных проектом по благоустройству и озеленению территории;</w:t>
      </w:r>
    </w:p>
    <w:p w:rsidR="004B323C" w:rsidRPr="00B54497" w:rsidRDefault="00157E83" w:rsidP="004B323C">
      <w:pPr>
        <w:ind w:firstLine="709"/>
        <w:jc w:val="both"/>
        <w:rPr>
          <w:sz w:val="26"/>
          <w:szCs w:val="26"/>
        </w:rPr>
      </w:pPr>
      <w:r>
        <w:rPr>
          <w:sz w:val="26"/>
          <w:szCs w:val="26"/>
        </w:rPr>
        <w:t xml:space="preserve">9) </w:t>
      </w:r>
      <w:r w:rsidR="004B323C" w:rsidRPr="00B54497">
        <w:rPr>
          <w:sz w:val="26"/>
          <w:szCs w:val="26"/>
        </w:rPr>
        <w:t>обеспечить содержание законсервированного объекта строительства (долгостроя).</w:t>
      </w:r>
    </w:p>
    <w:p w:rsidR="004B323C" w:rsidRPr="00536A2E" w:rsidRDefault="00157E83" w:rsidP="004B323C">
      <w:pPr>
        <w:ind w:firstLine="709"/>
        <w:jc w:val="both"/>
        <w:rPr>
          <w:sz w:val="26"/>
          <w:szCs w:val="26"/>
        </w:rPr>
      </w:pPr>
      <w:r>
        <w:rPr>
          <w:sz w:val="26"/>
          <w:szCs w:val="26"/>
        </w:rPr>
        <w:t>2. З</w:t>
      </w:r>
      <w:r w:rsidR="004B323C" w:rsidRPr="00536A2E">
        <w:rPr>
          <w:sz w:val="26"/>
          <w:szCs w:val="26"/>
        </w:rPr>
        <w:t>апрещается:</w:t>
      </w:r>
    </w:p>
    <w:p w:rsidR="004B323C" w:rsidRPr="00B54497" w:rsidRDefault="00157E83" w:rsidP="004B323C">
      <w:pPr>
        <w:ind w:firstLine="709"/>
        <w:jc w:val="both"/>
        <w:rPr>
          <w:sz w:val="26"/>
          <w:szCs w:val="26"/>
        </w:rPr>
      </w:pPr>
      <w:r>
        <w:rPr>
          <w:sz w:val="26"/>
          <w:szCs w:val="26"/>
        </w:rPr>
        <w:t xml:space="preserve">1) </w:t>
      </w:r>
      <w:r w:rsidR="004B323C" w:rsidRPr="00B54497">
        <w:rPr>
          <w:sz w:val="26"/>
          <w:szCs w:val="26"/>
        </w:rPr>
        <w:t>выносить грунт и грязь колесами автотранспорта на городскую улично-дорожную сеть;</w:t>
      </w:r>
    </w:p>
    <w:p w:rsidR="004B323C" w:rsidRPr="00B54497" w:rsidRDefault="00157E83" w:rsidP="004B323C">
      <w:pPr>
        <w:ind w:firstLine="709"/>
        <w:jc w:val="both"/>
        <w:rPr>
          <w:sz w:val="26"/>
          <w:szCs w:val="26"/>
        </w:rPr>
      </w:pPr>
      <w:r>
        <w:rPr>
          <w:sz w:val="26"/>
          <w:szCs w:val="26"/>
        </w:rPr>
        <w:t xml:space="preserve">2) </w:t>
      </w:r>
      <w:r w:rsidR="004B323C" w:rsidRPr="00B54497">
        <w:rPr>
          <w:sz w:val="26"/>
          <w:szCs w:val="26"/>
        </w:rPr>
        <w:t xml:space="preserve">складировать строительные материалы, мусор, грунт, отходы строительного производства и оборудования за пределами территории строительной площадки и вне специально отведенных мест; </w:t>
      </w:r>
    </w:p>
    <w:p w:rsidR="004B323C" w:rsidRPr="00B54497" w:rsidRDefault="00157E83" w:rsidP="004B323C">
      <w:pPr>
        <w:ind w:firstLine="709"/>
        <w:jc w:val="both"/>
        <w:rPr>
          <w:sz w:val="26"/>
          <w:szCs w:val="26"/>
        </w:rPr>
      </w:pPr>
      <w:r>
        <w:rPr>
          <w:sz w:val="26"/>
          <w:szCs w:val="26"/>
        </w:rPr>
        <w:t xml:space="preserve">3) </w:t>
      </w:r>
      <w:r w:rsidR="004B323C" w:rsidRPr="00B54497">
        <w:rPr>
          <w:sz w:val="26"/>
          <w:szCs w:val="26"/>
        </w:rPr>
        <w:t>размещать бытовки, за пределами территории строительной площадки;</w:t>
      </w:r>
    </w:p>
    <w:p w:rsidR="004B323C" w:rsidRPr="00B54497" w:rsidRDefault="00157E83" w:rsidP="004B323C">
      <w:pPr>
        <w:ind w:firstLine="709"/>
        <w:jc w:val="both"/>
        <w:rPr>
          <w:sz w:val="26"/>
          <w:szCs w:val="26"/>
        </w:rPr>
      </w:pPr>
      <w:r>
        <w:rPr>
          <w:sz w:val="26"/>
          <w:szCs w:val="26"/>
        </w:rPr>
        <w:t xml:space="preserve">4) </w:t>
      </w:r>
      <w:r w:rsidR="004B323C" w:rsidRPr="00B54497">
        <w:rPr>
          <w:sz w:val="26"/>
          <w:szCs w:val="26"/>
        </w:rPr>
        <w:t xml:space="preserve">устанавливать ограждения строительных </w:t>
      </w:r>
      <w:proofErr w:type="gramStart"/>
      <w:r w:rsidR="004B323C" w:rsidRPr="00B54497">
        <w:rPr>
          <w:sz w:val="26"/>
          <w:szCs w:val="26"/>
        </w:rPr>
        <w:t>площадок</w:t>
      </w:r>
      <w:proofErr w:type="gramEnd"/>
      <w:r w:rsidR="004B323C" w:rsidRPr="00B54497">
        <w:rPr>
          <w:sz w:val="26"/>
          <w:szCs w:val="26"/>
        </w:rPr>
        <w:t xml:space="preserve"> за пределами отведенного под строительство земельного участка;</w:t>
      </w:r>
    </w:p>
    <w:p w:rsidR="004B323C" w:rsidRPr="00B54497" w:rsidRDefault="00157E83" w:rsidP="004B323C">
      <w:pPr>
        <w:ind w:firstLine="709"/>
        <w:jc w:val="both"/>
        <w:rPr>
          <w:sz w:val="26"/>
          <w:szCs w:val="26"/>
        </w:rPr>
      </w:pPr>
      <w:r>
        <w:rPr>
          <w:sz w:val="26"/>
          <w:szCs w:val="26"/>
        </w:rPr>
        <w:t xml:space="preserve">5) </w:t>
      </w:r>
      <w:r w:rsidR="004B323C" w:rsidRPr="00B54497">
        <w:rPr>
          <w:sz w:val="26"/>
          <w:szCs w:val="26"/>
        </w:rPr>
        <w:t>начинать работы на стройплощадках без соответствующего ограждения и организации въездов и выездов.</w:t>
      </w:r>
    </w:p>
    <w:p w:rsidR="004B323C" w:rsidRPr="00B54497" w:rsidRDefault="004B323C" w:rsidP="004B323C">
      <w:pPr>
        <w:ind w:firstLine="709"/>
        <w:rPr>
          <w:sz w:val="26"/>
          <w:szCs w:val="26"/>
        </w:rPr>
      </w:pPr>
    </w:p>
    <w:p w:rsidR="004B323C" w:rsidRPr="000B5403" w:rsidRDefault="003B5403" w:rsidP="003B5403">
      <w:pPr>
        <w:jc w:val="center"/>
        <w:rPr>
          <w:b/>
          <w:sz w:val="26"/>
          <w:szCs w:val="26"/>
        </w:rPr>
      </w:pPr>
      <w:r>
        <w:rPr>
          <w:b/>
          <w:sz w:val="26"/>
          <w:szCs w:val="26"/>
        </w:rPr>
        <w:t xml:space="preserve">ГЛАВА </w:t>
      </w:r>
      <w:r>
        <w:rPr>
          <w:b/>
          <w:sz w:val="26"/>
          <w:szCs w:val="26"/>
          <w:lang w:val="en-US"/>
        </w:rPr>
        <w:t>V</w:t>
      </w:r>
      <w:r w:rsidRPr="003B5403">
        <w:rPr>
          <w:b/>
          <w:sz w:val="26"/>
          <w:szCs w:val="26"/>
        </w:rPr>
        <w:t xml:space="preserve">. </w:t>
      </w:r>
      <w:r w:rsidRPr="000557F5">
        <w:rPr>
          <w:b/>
          <w:sz w:val="26"/>
          <w:szCs w:val="26"/>
        </w:rPr>
        <w:t>ГРАНИЦЫ ПРИЛЕГАЮЩИХ ТЕРРИТОРИЙ</w:t>
      </w:r>
    </w:p>
    <w:p w:rsidR="003B5403" w:rsidRPr="000B5403" w:rsidRDefault="003B5403" w:rsidP="003B5403">
      <w:pPr>
        <w:jc w:val="center"/>
        <w:rPr>
          <w:b/>
          <w:sz w:val="26"/>
          <w:szCs w:val="26"/>
        </w:rPr>
      </w:pPr>
    </w:p>
    <w:p w:rsidR="003B5403" w:rsidRPr="003B5403" w:rsidRDefault="003B5403" w:rsidP="003B5403">
      <w:pPr>
        <w:jc w:val="both"/>
        <w:rPr>
          <w:b/>
          <w:sz w:val="26"/>
          <w:szCs w:val="26"/>
        </w:rPr>
      </w:pPr>
      <w:r w:rsidRPr="003B5403">
        <w:rPr>
          <w:b/>
          <w:sz w:val="26"/>
          <w:szCs w:val="26"/>
        </w:rPr>
        <w:t>Статья 48. Общие требования к определению границ прилегающих территорий</w:t>
      </w:r>
    </w:p>
    <w:p w:rsidR="004B323C" w:rsidRPr="003B5403" w:rsidRDefault="004B323C" w:rsidP="00914301">
      <w:pPr>
        <w:pStyle w:val="af3"/>
        <w:numPr>
          <w:ilvl w:val="0"/>
          <w:numId w:val="21"/>
        </w:numPr>
        <w:ind w:left="0" w:firstLine="769"/>
        <w:jc w:val="both"/>
        <w:rPr>
          <w:sz w:val="26"/>
          <w:szCs w:val="26"/>
        </w:rPr>
      </w:pPr>
      <w:proofErr w:type="gramStart"/>
      <w:r w:rsidRPr="003B5403">
        <w:rPr>
          <w:sz w:val="26"/>
          <w:szCs w:val="26"/>
        </w:rPr>
        <w:t>Границы прилегающих территорий определяются от границ земельных участков, образованных в установленном земельным законодательством порядке, если к таким земельным участкам прилегает территория общего пользования (далее - земельные участки), либо от периметра зданий, строений, сооружений, расположенных на земельных участках, которые не образованы в установленном земельным законодательством порядке, если к таким зданиям, строениям, сооружениям прилегает территория общего пользования (далее</w:t>
      </w:r>
      <w:r w:rsidR="000557F5" w:rsidRPr="003B5403">
        <w:rPr>
          <w:sz w:val="26"/>
          <w:szCs w:val="26"/>
        </w:rPr>
        <w:t xml:space="preserve"> </w:t>
      </w:r>
      <w:r w:rsidRPr="003B5403">
        <w:rPr>
          <w:sz w:val="26"/>
          <w:szCs w:val="26"/>
        </w:rPr>
        <w:t>- здания, строения, сооружения).</w:t>
      </w:r>
      <w:proofErr w:type="gramEnd"/>
    </w:p>
    <w:p w:rsidR="004B323C" w:rsidRPr="00B54497" w:rsidRDefault="003B5403" w:rsidP="004B323C">
      <w:pPr>
        <w:ind w:firstLine="709"/>
        <w:jc w:val="both"/>
        <w:rPr>
          <w:sz w:val="26"/>
          <w:szCs w:val="26"/>
        </w:rPr>
      </w:pPr>
      <w:r>
        <w:rPr>
          <w:sz w:val="26"/>
          <w:szCs w:val="26"/>
        </w:rPr>
        <w:t xml:space="preserve">2. </w:t>
      </w:r>
      <w:r w:rsidR="000557F5">
        <w:rPr>
          <w:sz w:val="26"/>
          <w:szCs w:val="26"/>
        </w:rPr>
        <w:t>Установленные настоящей статьей</w:t>
      </w:r>
      <w:r w:rsidR="004B323C" w:rsidRPr="00B54497">
        <w:rPr>
          <w:sz w:val="26"/>
          <w:szCs w:val="26"/>
        </w:rPr>
        <w:t xml:space="preserve"> порядок определения границ прилегающих территорий не распространяется на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4B323C" w:rsidRPr="00B54497" w:rsidRDefault="003B5403"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3</w:t>
      </w:r>
      <w:r w:rsidR="000557F5">
        <w:rPr>
          <w:rFonts w:ascii="Times New Roman" w:hAnsi="Times New Roman" w:cs="Times New Roman"/>
          <w:sz w:val="26"/>
          <w:szCs w:val="26"/>
        </w:rPr>
        <w:t xml:space="preserve">. </w:t>
      </w:r>
      <w:proofErr w:type="gramStart"/>
      <w:r w:rsidR="004B323C" w:rsidRPr="00B54497">
        <w:rPr>
          <w:rFonts w:ascii="Times New Roman" w:hAnsi="Times New Roman" w:cs="Times New Roman"/>
          <w:sz w:val="26"/>
          <w:szCs w:val="26"/>
        </w:rPr>
        <w:t>Границы прилегающих территорий определяются в пределах не более 3 метров от границ земельных участков на основании сведений о государственном кадастровом учете соответствующих земельных участков либо в пределах не более 15 метров от периметра зданий, строений, сооружений на основании сведений о государственном кадастровом учете соответствующих зданий, строений, сооружений, за исключением сл</w:t>
      </w:r>
      <w:r>
        <w:rPr>
          <w:rFonts w:ascii="Times New Roman" w:hAnsi="Times New Roman" w:cs="Times New Roman"/>
          <w:sz w:val="26"/>
          <w:szCs w:val="26"/>
        </w:rPr>
        <w:t xml:space="preserve">учаев, указанных в </w:t>
      </w:r>
      <w:r w:rsidR="007A1042">
        <w:rPr>
          <w:rFonts w:ascii="Times New Roman" w:hAnsi="Times New Roman" w:cs="Times New Roman"/>
          <w:sz w:val="26"/>
          <w:szCs w:val="26"/>
        </w:rPr>
        <w:t xml:space="preserve">пунктах </w:t>
      </w:r>
      <w:r w:rsidR="004B323C" w:rsidRPr="007A1042">
        <w:rPr>
          <w:rFonts w:ascii="Times New Roman" w:hAnsi="Times New Roman" w:cs="Times New Roman"/>
          <w:sz w:val="26"/>
          <w:szCs w:val="26"/>
        </w:rPr>
        <w:t xml:space="preserve"> </w:t>
      </w:r>
      <w:r w:rsidR="007A1042" w:rsidRPr="007A1042">
        <w:rPr>
          <w:rFonts w:ascii="Times New Roman" w:hAnsi="Times New Roman" w:cs="Times New Roman"/>
          <w:sz w:val="26"/>
          <w:szCs w:val="26"/>
        </w:rPr>
        <w:t>4-13 настоящей статьи</w:t>
      </w:r>
      <w:r w:rsidRPr="007A1042">
        <w:rPr>
          <w:rFonts w:ascii="Times New Roman" w:hAnsi="Times New Roman" w:cs="Times New Roman"/>
          <w:sz w:val="26"/>
          <w:szCs w:val="26"/>
        </w:rPr>
        <w:t>.</w:t>
      </w:r>
      <w:proofErr w:type="gramEnd"/>
    </w:p>
    <w:p w:rsidR="004B323C" w:rsidRPr="00B54497" w:rsidRDefault="003B5403"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sidR="004B323C" w:rsidRPr="00B54497">
        <w:rPr>
          <w:rFonts w:ascii="Times New Roman" w:hAnsi="Times New Roman" w:cs="Times New Roman"/>
          <w:sz w:val="26"/>
          <w:szCs w:val="26"/>
        </w:rPr>
        <w:t xml:space="preserve">Границы территории, прилегающей к границам земельного участка, на </w:t>
      </w:r>
      <w:r w:rsidR="004B323C" w:rsidRPr="00B54497">
        <w:rPr>
          <w:rFonts w:ascii="Times New Roman" w:hAnsi="Times New Roman" w:cs="Times New Roman"/>
          <w:sz w:val="26"/>
          <w:szCs w:val="26"/>
        </w:rPr>
        <w:lastRenderedPageBreak/>
        <w:t>котором находится объект индивидуального жилищного строительства, определяются в пределах не более 10 метров от границ данного земельного участка.</w:t>
      </w:r>
    </w:p>
    <w:p w:rsidR="004B323C" w:rsidRPr="00B54497" w:rsidRDefault="006B3F7A"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004B323C" w:rsidRPr="00B54497">
        <w:rPr>
          <w:rFonts w:ascii="Times New Roman" w:hAnsi="Times New Roman" w:cs="Times New Roman"/>
          <w:sz w:val="26"/>
          <w:szCs w:val="26"/>
        </w:rPr>
        <w:t>В случае, если земельный участок, на котором находится объект индивидуального жилищного строительства, не образован в установленном земельным законодательством порядке, границы прилегающей территории определяются в пределах не более:</w:t>
      </w:r>
    </w:p>
    <w:p w:rsidR="004B323C" w:rsidRPr="00B54497" w:rsidRDefault="006676D1" w:rsidP="006676D1">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004B323C" w:rsidRPr="00B54497">
        <w:rPr>
          <w:rFonts w:ascii="Times New Roman" w:hAnsi="Times New Roman" w:cs="Times New Roman"/>
          <w:sz w:val="26"/>
          <w:szCs w:val="26"/>
        </w:rPr>
        <w:t>20 метров от периметра объекта индивидуального жилищного строительства;</w:t>
      </w:r>
    </w:p>
    <w:p w:rsidR="004B323C" w:rsidRPr="00B54497" w:rsidRDefault="006676D1"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4B323C" w:rsidRPr="00B54497">
        <w:rPr>
          <w:rFonts w:ascii="Times New Roman" w:hAnsi="Times New Roman" w:cs="Times New Roman"/>
          <w:sz w:val="26"/>
          <w:szCs w:val="26"/>
        </w:rPr>
        <w:t>15 метров от ограждения объекта индивидуального жилищного строительства (при наличии такого ограждения).</w:t>
      </w:r>
    </w:p>
    <w:p w:rsidR="004B323C" w:rsidRPr="00B54497" w:rsidRDefault="007A1042"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5. </w:t>
      </w:r>
      <w:r w:rsidR="004B323C" w:rsidRPr="00B54497">
        <w:rPr>
          <w:rFonts w:ascii="Times New Roman" w:hAnsi="Times New Roman" w:cs="Times New Roman"/>
          <w:sz w:val="26"/>
          <w:szCs w:val="26"/>
        </w:rPr>
        <w:t>Если иное не предусмотрено в</w:t>
      </w:r>
      <w:r>
        <w:rPr>
          <w:rFonts w:ascii="Times New Roman" w:hAnsi="Times New Roman" w:cs="Times New Roman"/>
          <w:sz w:val="26"/>
          <w:szCs w:val="26"/>
        </w:rPr>
        <w:t xml:space="preserve"> пунктах 6-9 настоящей статьи</w:t>
      </w:r>
      <w:r w:rsidR="004B323C" w:rsidRPr="00B54497">
        <w:rPr>
          <w:rFonts w:ascii="Times New Roman" w:hAnsi="Times New Roman" w:cs="Times New Roman"/>
          <w:sz w:val="26"/>
          <w:szCs w:val="26"/>
        </w:rPr>
        <w:t>:</w:t>
      </w:r>
    </w:p>
    <w:p w:rsidR="004B323C" w:rsidRPr="00B54497" w:rsidRDefault="007A1042"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004B323C" w:rsidRPr="00B54497">
        <w:rPr>
          <w:rFonts w:ascii="Times New Roman" w:hAnsi="Times New Roman" w:cs="Times New Roman"/>
          <w:sz w:val="26"/>
          <w:szCs w:val="26"/>
        </w:rPr>
        <w:t>границы территории, прилегающей к границам земельного участка, на котором находится нежилое здание, строение, сооружение, определяются в пределах не более 20 метров от границ данного земельного участка;</w:t>
      </w:r>
    </w:p>
    <w:p w:rsidR="004B323C" w:rsidRPr="00B54497" w:rsidRDefault="007A1042"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004B323C" w:rsidRPr="00B54497">
        <w:rPr>
          <w:rFonts w:ascii="Times New Roman" w:hAnsi="Times New Roman" w:cs="Times New Roman"/>
          <w:sz w:val="26"/>
          <w:szCs w:val="26"/>
        </w:rPr>
        <w:t>границы прилегающей территории, в случае если земельный участок, на котором находится нежилое здание, строение, сооружение, не образован в установленном земельным законодательством порядке, определяются в пределах не более:</w:t>
      </w:r>
    </w:p>
    <w:p w:rsidR="004B323C" w:rsidRPr="00B54497" w:rsidRDefault="006676D1"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4B323C" w:rsidRPr="00B54497">
        <w:rPr>
          <w:rFonts w:ascii="Times New Roman" w:hAnsi="Times New Roman" w:cs="Times New Roman"/>
          <w:sz w:val="26"/>
          <w:szCs w:val="26"/>
        </w:rPr>
        <w:t>30 метров от периметра нежилого здания, строения, сооружения;</w:t>
      </w:r>
    </w:p>
    <w:p w:rsidR="004B323C" w:rsidRPr="00B54497" w:rsidRDefault="006676D1"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4B323C" w:rsidRPr="00B54497">
        <w:rPr>
          <w:rFonts w:ascii="Times New Roman" w:hAnsi="Times New Roman" w:cs="Times New Roman"/>
          <w:sz w:val="26"/>
          <w:szCs w:val="26"/>
        </w:rPr>
        <w:t>25 метров от ограждения нежилого здания, строения, сооружения (при наличии такого ограждения).</w:t>
      </w:r>
    </w:p>
    <w:p w:rsidR="004B323C" w:rsidRPr="00B54497" w:rsidRDefault="004B323C" w:rsidP="00914301">
      <w:pPr>
        <w:pStyle w:val="ConsPlusNormal"/>
        <w:numPr>
          <w:ilvl w:val="0"/>
          <w:numId w:val="22"/>
        </w:numPr>
        <w:ind w:left="0" w:firstLine="720"/>
        <w:jc w:val="both"/>
        <w:rPr>
          <w:rFonts w:ascii="Times New Roman" w:hAnsi="Times New Roman" w:cs="Times New Roman"/>
          <w:sz w:val="26"/>
          <w:szCs w:val="26"/>
        </w:rPr>
      </w:pPr>
      <w:r w:rsidRPr="00B54497">
        <w:rPr>
          <w:rFonts w:ascii="Times New Roman" w:hAnsi="Times New Roman" w:cs="Times New Roman"/>
          <w:sz w:val="26"/>
          <w:szCs w:val="26"/>
        </w:rPr>
        <w:t>Границы территории, прилегающей к границам земельного участка, на котором находится стационарный торговый объект, представляющий собой отдельное здание, определяются в пределах не более 25 метров от границ данного земельного участка.</w:t>
      </w:r>
    </w:p>
    <w:p w:rsidR="004B323C" w:rsidRPr="00B54497" w:rsidRDefault="004B323C" w:rsidP="004B323C">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t>В случае</w:t>
      </w:r>
      <w:proofErr w:type="gramStart"/>
      <w:r w:rsidRPr="00B54497">
        <w:rPr>
          <w:rFonts w:ascii="Times New Roman" w:hAnsi="Times New Roman" w:cs="Times New Roman"/>
          <w:sz w:val="26"/>
          <w:szCs w:val="26"/>
        </w:rPr>
        <w:t>,</w:t>
      </w:r>
      <w:proofErr w:type="gramEnd"/>
      <w:r w:rsidRPr="00B54497">
        <w:rPr>
          <w:rFonts w:ascii="Times New Roman" w:hAnsi="Times New Roman" w:cs="Times New Roman"/>
          <w:sz w:val="26"/>
          <w:szCs w:val="26"/>
        </w:rPr>
        <w:t xml:space="preserve"> если земельный участок, на котором находится стационарный торговый объект, представляющий собой отдельное здание, не образован в установленном земельным законодательством порядке, границы прилегающей территории определяются в пределах не более:</w:t>
      </w:r>
    </w:p>
    <w:p w:rsidR="004B323C" w:rsidRPr="00B54497" w:rsidRDefault="007A1042"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6676D1">
        <w:rPr>
          <w:rFonts w:ascii="Times New Roman" w:hAnsi="Times New Roman" w:cs="Times New Roman"/>
          <w:sz w:val="26"/>
          <w:szCs w:val="26"/>
        </w:rPr>
        <w:t xml:space="preserve">- </w:t>
      </w:r>
      <w:r w:rsidR="004B323C" w:rsidRPr="00B54497">
        <w:rPr>
          <w:rFonts w:ascii="Times New Roman" w:hAnsi="Times New Roman" w:cs="Times New Roman"/>
          <w:sz w:val="26"/>
          <w:szCs w:val="26"/>
        </w:rPr>
        <w:t>35 метров от периметра стационарного торгового объекта;</w:t>
      </w:r>
    </w:p>
    <w:p w:rsidR="004B323C" w:rsidRPr="00B54497" w:rsidRDefault="00992907"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6676D1">
        <w:rPr>
          <w:rFonts w:ascii="Times New Roman" w:hAnsi="Times New Roman" w:cs="Times New Roman"/>
          <w:sz w:val="26"/>
          <w:szCs w:val="26"/>
        </w:rPr>
        <w:t xml:space="preserve">- </w:t>
      </w:r>
      <w:r w:rsidR="004B323C" w:rsidRPr="00B54497">
        <w:rPr>
          <w:rFonts w:ascii="Times New Roman" w:hAnsi="Times New Roman" w:cs="Times New Roman"/>
          <w:sz w:val="26"/>
          <w:szCs w:val="26"/>
        </w:rPr>
        <w:t>30 метров от ограждения стационарного торгового объекта (при наличии такого ограждения).</w:t>
      </w:r>
    </w:p>
    <w:p w:rsidR="004B323C" w:rsidRPr="00B54497" w:rsidRDefault="007A1042"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7.</w:t>
      </w:r>
      <w:r w:rsidR="004B323C" w:rsidRPr="00B54497">
        <w:rPr>
          <w:rFonts w:ascii="Times New Roman" w:hAnsi="Times New Roman" w:cs="Times New Roman"/>
          <w:sz w:val="26"/>
          <w:szCs w:val="26"/>
        </w:rPr>
        <w:t xml:space="preserve"> Границы территории, прилегающей к границам земельного участка, на котором находится спортивное сооружение, определяются в пределах не более 15 метров от границ данного земельного участка.</w:t>
      </w:r>
    </w:p>
    <w:p w:rsidR="004B323C" w:rsidRPr="00B54497" w:rsidRDefault="004B323C" w:rsidP="004B323C">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t>В случае</w:t>
      </w:r>
      <w:proofErr w:type="gramStart"/>
      <w:r w:rsidRPr="00B54497">
        <w:rPr>
          <w:rFonts w:ascii="Times New Roman" w:hAnsi="Times New Roman" w:cs="Times New Roman"/>
          <w:sz w:val="26"/>
          <w:szCs w:val="26"/>
        </w:rPr>
        <w:t>,</w:t>
      </w:r>
      <w:proofErr w:type="gramEnd"/>
      <w:r w:rsidRPr="00B54497">
        <w:rPr>
          <w:rFonts w:ascii="Times New Roman" w:hAnsi="Times New Roman" w:cs="Times New Roman"/>
          <w:sz w:val="26"/>
          <w:szCs w:val="26"/>
        </w:rPr>
        <w:t xml:space="preserve"> если земельный участок, на котором находится спортивное сооружение, не образован в установленном земельным законодательством порядке, границы прилегающей территории определяются в пределах не более:</w:t>
      </w:r>
    </w:p>
    <w:p w:rsidR="004B323C" w:rsidRPr="00B54497" w:rsidRDefault="006B3F7A"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4B323C" w:rsidRPr="00B54497">
        <w:rPr>
          <w:rFonts w:ascii="Times New Roman" w:hAnsi="Times New Roman" w:cs="Times New Roman"/>
          <w:sz w:val="26"/>
          <w:szCs w:val="26"/>
        </w:rPr>
        <w:t>25 метров от периметра спортивного сооружения;</w:t>
      </w:r>
    </w:p>
    <w:p w:rsidR="004B323C" w:rsidRPr="00B54497" w:rsidRDefault="006B3F7A"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4B323C" w:rsidRPr="00B54497">
        <w:rPr>
          <w:rFonts w:ascii="Times New Roman" w:hAnsi="Times New Roman" w:cs="Times New Roman"/>
          <w:sz w:val="26"/>
          <w:szCs w:val="26"/>
        </w:rPr>
        <w:t>20 метров от ограждения спортивного сооружения (при наличии такого ограждения).</w:t>
      </w:r>
    </w:p>
    <w:p w:rsidR="004B323C" w:rsidRPr="00B54497" w:rsidRDefault="007A1042"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8.</w:t>
      </w:r>
      <w:r w:rsidR="004B323C" w:rsidRPr="00B54497">
        <w:rPr>
          <w:rFonts w:ascii="Times New Roman" w:hAnsi="Times New Roman" w:cs="Times New Roman"/>
          <w:sz w:val="26"/>
          <w:szCs w:val="26"/>
        </w:rPr>
        <w:t xml:space="preserve"> Границы территории, прилегающей к границам земельного участка,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определяются в пределах не более 15 метров от границ данного земельного участка.</w:t>
      </w:r>
    </w:p>
    <w:p w:rsidR="004B323C" w:rsidRPr="00B54497" w:rsidRDefault="004B323C" w:rsidP="004B323C">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t>В случае</w:t>
      </w:r>
      <w:proofErr w:type="gramStart"/>
      <w:r w:rsidRPr="00B54497">
        <w:rPr>
          <w:rFonts w:ascii="Times New Roman" w:hAnsi="Times New Roman" w:cs="Times New Roman"/>
          <w:sz w:val="26"/>
          <w:szCs w:val="26"/>
        </w:rPr>
        <w:t>,</w:t>
      </w:r>
      <w:proofErr w:type="gramEnd"/>
      <w:r w:rsidRPr="00B54497">
        <w:rPr>
          <w:rFonts w:ascii="Times New Roman" w:hAnsi="Times New Roman" w:cs="Times New Roman"/>
          <w:sz w:val="26"/>
          <w:szCs w:val="26"/>
        </w:rPr>
        <w:t xml:space="preserve"> если земельный участок, на котором находится автозаправочная </w:t>
      </w:r>
      <w:r w:rsidRPr="00B54497">
        <w:rPr>
          <w:rFonts w:ascii="Times New Roman" w:hAnsi="Times New Roman" w:cs="Times New Roman"/>
          <w:sz w:val="26"/>
          <w:szCs w:val="26"/>
        </w:rPr>
        <w:lastRenderedPageBreak/>
        <w:t>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не образован в установленном земельным законодательством порядке, границы прилегающей территории определяются в пределах не более:</w:t>
      </w:r>
    </w:p>
    <w:p w:rsidR="004B323C" w:rsidRPr="00B54497" w:rsidRDefault="006B3F7A"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4B323C" w:rsidRPr="00B54497">
        <w:rPr>
          <w:rFonts w:ascii="Times New Roman" w:hAnsi="Times New Roman" w:cs="Times New Roman"/>
          <w:sz w:val="26"/>
          <w:szCs w:val="26"/>
        </w:rPr>
        <w:t>5 метров от периметра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w:t>
      </w:r>
    </w:p>
    <w:p w:rsidR="004B323C" w:rsidRPr="00B54497" w:rsidRDefault="006B3F7A"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4B323C" w:rsidRPr="00B54497">
        <w:rPr>
          <w:rFonts w:ascii="Times New Roman" w:hAnsi="Times New Roman" w:cs="Times New Roman"/>
          <w:sz w:val="26"/>
          <w:szCs w:val="26"/>
        </w:rPr>
        <w:t>20 метров от ограждения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 (при наличии такого ограждения).</w:t>
      </w:r>
    </w:p>
    <w:p w:rsidR="004B323C" w:rsidRPr="00B54497" w:rsidRDefault="007A1042"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9.</w:t>
      </w:r>
      <w:r w:rsidR="004B323C" w:rsidRPr="00B54497">
        <w:rPr>
          <w:rFonts w:ascii="Times New Roman" w:hAnsi="Times New Roman" w:cs="Times New Roman"/>
          <w:sz w:val="26"/>
          <w:szCs w:val="26"/>
        </w:rPr>
        <w:t xml:space="preserve"> Границы территории, прилегающей к границам земельного участка,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определяются в пределах не более 3 метров от границ данного земельного участка.</w:t>
      </w:r>
    </w:p>
    <w:p w:rsidR="004B323C" w:rsidRPr="00B54497" w:rsidRDefault="004B323C" w:rsidP="004B323C">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t>В случае</w:t>
      </w:r>
      <w:proofErr w:type="gramStart"/>
      <w:r w:rsidRPr="00B54497">
        <w:rPr>
          <w:rFonts w:ascii="Times New Roman" w:hAnsi="Times New Roman" w:cs="Times New Roman"/>
          <w:sz w:val="26"/>
          <w:szCs w:val="26"/>
        </w:rPr>
        <w:t>,</w:t>
      </w:r>
      <w:proofErr w:type="gramEnd"/>
      <w:r w:rsidRPr="00B54497">
        <w:rPr>
          <w:rFonts w:ascii="Times New Roman" w:hAnsi="Times New Roman" w:cs="Times New Roman"/>
          <w:sz w:val="26"/>
          <w:szCs w:val="26"/>
        </w:rPr>
        <w:t xml:space="preserve"> если земельный участок,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не образован в установленном земельным законодательством порядке, границы прилегающей территории определяются в пределах не более:</w:t>
      </w:r>
    </w:p>
    <w:p w:rsidR="004B323C" w:rsidRPr="00B54497" w:rsidRDefault="006B3F7A"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4B323C" w:rsidRPr="00B54497">
        <w:rPr>
          <w:rFonts w:ascii="Times New Roman" w:hAnsi="Times New Roman" w:cs="Times New Roman"/>
          <w:sz w:val="26"/>
          <w:szCs w:val="26"/>
        </w:rPr>
        <w:t>8 метров от периметра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w:t>
      </w:r>
    </w:p>
    <w:p w:rsidR="004B323C" w:rsidRPr="00B54497" w:rsidRDefault="006B3F7A"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4B323C" w:rsidRPr="00B54497">
        <w:rPr>
          <w:rFonts w:ascii="Times New Roman" w:hAnsi="Times New Roman" w:cs="Times New Roman"/>
          <w:sz w:val="26"/>
          <w:szCs w:val="26"/>
        </w:rPr>
        <w:t>5 метров от ограждения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 (при наличии такого ограждения).</w:t>
      </w:r>
    </w:p>
    <w:p w:rsidR="004B323C" w:rsidRPr="00B54497" w:rsidRDefault="007A1042"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10</w:t>
      </w:r>
      <w:r w:rsidR="004B323C" w:rsidRPr="00B54497">
        <w:rPr>
          <w:rFonts w:ascii="Times New Roman" w:hAnsi="Times New Roman" w:cs="Times New Roman"/>
          <w:sz w:val="26"/>
          <w:szCs w:val="26"/>
        </w:rPr>
        <w:t xml:space="preserve"> Границы территории, прилегающей к границам земельного участка, на котором оборудована площадка для установки мусоросборника (контейнерная площадка), определяются в пределах не более 7 метров от периметра данной площадки.</w:t>
      </w:r>
    </w:p>
    <w:p w:rsidR="004B323C" w:rsidRPr="00B54497" w:rsidRDefault="004B323C" w:rsidP="004B323C">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t>В случае наличия ограждения у площадки для установки мусоросборника (контейнерной площадки) границы прилегающей территории определяются в пределах не более 5 метров от такого ограждения.</w:t>
      </w:r>
    </w:p>
    <w:p w:rsidR="004B323C" w:rsidRPr="00B54497" w:rsidRDefault="007A1042"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11.</w:t>
      </w:r>
      <w:r w:rsidR="004B323C" w:rsidRPr="00B54497">
        <w:rPr>
          <w:rFonts w:ascii="Times New Roman" w:hAnsi="Times New Roman" w:cs="Times New Roman"/>
          <w:sz w:val="26"/>
          <w:szCs w:val="26"/>
        </w:rPr>
        <w:t xml:space="preserve"> Границы территории, прилегающей к границам земельного участка, на котором находится кладбище, определяются в пределах не более 10 метров от границ данного земельного участка.</w:t>
      </w:r>
    </w:p>
    <w:p w:rsidR="004B323C" w:rsidRPr="00B54497" w:rsidRDefault="007A1042"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12.</w:t>
      </w:r>
      <w:r w:rsidR="004B323C" w:rsidRPr="00B54497">
        <w:rPr>
          <w:rFonts w:ascii="Times New Roman" w:hAnsi="Times New Roman" w:cs="Times New Roman"/>
          <w:sz w:val="26"/>
          <w:szCs w:val="26"/>
        </w:rPr>
        <w:t xml:space="preserve"> Границы территории, прилегающей к автомобильной дороге, определяются в границах полосы отвода автомобильной дороги.</w:t>
      </w:r>
    </w:p>
    <w:p w:rsidR="004B323C" w:rsidRPr="00B54497" w:rsidRDefault="007A1042"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13.</w:t>
      </w:r>
      <w:r w:rsidR="004B323C" w:rsidRPr="00B54497">
        <w:rPr>
          <w:rFonts w:ascii="Times New Roman" w:hAnsi="Times New Roman" w:cs="Times New Roman"/>
          <w:sz w:val="26"/>
          <w:szCs w:val="26"/>
        </w:rPr>
        <w:t xml:space="preserve"> Границы территории, прилегающей к железной дороге, определяются в пределах полосы отвода железной дороги.</w:t>
      </w:r>
    </w:p>
    <w:p w:rsidR="004B323C" w:rsidRDefault="007A1042"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14.</w:t>
      </w:r>
      <w:r w:rsidR="004B323C" w:rsidRPr="00B54497">
        <w:rPr>
          <w:rFonts w:ascii="Times New Roman" w:hAnsi="Times New Roman" w:cs="Times New Roman"/>
          <w:sz w:val="26"/>
          <w:szCs w:val="26"/>
        </w:rPr>
        <w:t xml:space="preserve"> </w:t>
      </w:r>
      <w:proofErr w:type="gramStart"/>
      <w:r w:rsidR="004B323C" w:rsidRPr="00B54497">
        <w:rPr>
          <w:rFonts w:ascii="Times New Roman" w:hAnsi="Times New Roman" w:cs="Times New Roman"/>
          <w:sz w:val="26"/>
          <w:szCs w:val="26"/>
        </w:rPr>
        <w:t xml:space="preserve">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w:t>
      </w:r>
      <w:r w:rsidR="004B323C" w:rsidRPr="00B54497">
        <w:rPr>
          <w:rFonts w:ascii="Times New Roman" w:hAnsi="Times New Roman" w:cs="Times New Roman"/>
          <w:sz w:val="26"/>
          <w:szCs w:val="26"/>
        </w:rPr>
        <w:lastRenderedPageBreak/>
        <w:t xml:space="preserve">определяются правилами благоустройства территории </w:t>
      </w:r>
      <w:r w:rsidR="00C57D7E">
        <w:rPr>
          <w:rFonts w:ascii="Times New Roman" w:hAnsi="Times New Roman" w:cs="Times New Roman"/>
          <w:sz w:val="26"/>
          <w:szCs w:val="26"/>
        </w:rPr>
        <w:t>муниципального округа.</w:t>
      </w:r>
      <w:proofErr w:type="gramEnd"/>
    </w:p>
    <w:p w:rsidR="007A1042" w:rsidRDefault="007A1042" w:rsidP="004B323C">
      <w:pPr>
        <w:pStyle w:val="ConsPlusNormal"/>
        <w:ind w:firstLine="709"/>
        <w:jc w:val="both"/>
        <w:rPr>
          <w:rFonts w:ascii="Times New Roman" w:hAnsi="Times New Roman" w:cs="Times New Roman"/>
          <w:sz w:val="26"/>
          <w:szCs w:val="26"/>
        </w:rPr>
      </w:pPr>
    </w:p>
    <w:p w:rsidR="004B323C" w:rsidRPr="00992907" w:rsidRDefault="00992907" w:rsidP="00992907">
      <w:pPr>
        <w:jc w:val="both"/>
        <w:rPr>
          <w:b/>
          <w:sz w:val="26"/>
          <w:szCs w:val="26"/>
        </w:rPr>
      </w:pPr>
      <w:r w:rsidRPr="00992907">
        <w:rPr>
          <w:rFonts w:eastAsia="Arial"/>
          <w:b/>
          <w:sz w:val="26"/>
          <w:szCs w:val="26"/>
          <w:lang w:eastAsia="ar-SA"/>
        </w:rPr>
        <w:t xml:space="preserve">Статья 49. </w:t>
      </w:r>
      <w:r w:rsidR="004B323C" w:rsidRPr="00992907">
        <w:rPr>
          <w:b/>
          <w:sz w:val="26"/>
          <w:szCs w:val="26"/>
        </w:rPr>
        <w:t>Закрепление границ прилегающих территорий</w:t>
      </w:r>
    </w:p>
    <w:p w:rsidR="004B323C" w:rsidRPr="00B54497" w:rsidRDefault="00992907"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004B323C" w:rsidRPr="00B54497">
        <w:rPr>
          <w:rFonts w:ascii="Times New Roman" w:hAnsi="Times New Roman" w:cs="Times New Roman"/>
          <w:sz w:val="26"/>
          <w:szCs w:val="26"/>
        </w:rPr>
        <w:t>Границы прилегающих территорий закрепляются на картах-схемах границ прилегающих территорий, утверждаемых муниципальными правовыми актами администраци</w:t>
      </w:r>
      <w:r w:rsidR="00DA7535">
        <w:rPr>
          <w:rFonts w:ascii="Times New Roman" w:hAnsi="Times New Roman" w:cs="Times New Roman"/>
          <w:sz w:val="26"/>
          <w:szCs w:val="26"/>
        </w:rPr>
        <w:t>и</w:t>
      </w:r>
      <w:r>
        <w:rPr>
          <w:rFonts w:ascii="Times New Roman" w:hAnsi="Times New Roman" w:cs="Times New Roman"/>
          <w:sz w:val="26"/>
          <w:szCs w:val="26"/>
        </w:rPr>
        <w:t xml:space="preserve"> </w:t>
      </w:r>
      <w:r w:rsidR="00DA7535">
        <w:rPr>
          <w:rFonts w:ascii="Times New Roman" w:hAnsi="Times New Roman" w:cs="Times New Roman"/>
          <w:sz w:val="26"/>
          <w:szCs w:val="26"/>
        </w:rPr>
        <w:t>округа</w:t>
      </w:r>
      <w:r w:rsidR="004B323C" w:rsidRPr="00B54497">
        <w:rPr>
          <w:rFonts w:ascii="Times New Roman" w:hAnsi="Times New Roman" w:cs="Times New Roman"/>
          <w:sz w:val="26"/>
          <w:szCs w:val="26"/>
        </w:rPr>
        <w:t xml:space="preserve"> на основании правил благоустройства.</w:t>
      </w:r>
    </w:p>
    <w:p w:rsidR="004B323C" w:rsidRPr="00B54497" w:rsidRDefault="004B323C" w:rsidP="004B323C">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t>2</w:t>
      </w:r>
      <w:r w:rsidR="00992907">
        <w:rPr>
          <w:rFonts w:ascii="Times New Roman" w:hAnsi="Times New Roman" w:cs="Times New Roman"/>
          <w:sz w:val="26"/>
          <w:szCs w:val="26"/>
        </w:rPr>
        <w:t xml:space="preserve">. </w:t>
      </w:r>
      <w:proofErr w:type="gramStart"/>
      <w:r w:rsidRPr="00B54497">
        <w:rPr>
          <w:rFonts w:ascii="Times New Roman" w:hAnsi="Times New Roman" w:cs="Times New Roman"/>
          <w:sz w:val="26"/>
          <w:szCs w:val="26"/>
        </w:rPr>
        <w:t>При закреплении границ прилегающих территорий в них могут быть включены земли, занятые тротуарами, газонами, водными объектами, пляжами, городскими лесами, скверами, парками, городскими садами, другие земли общего пользования, за исключением земель, занятых проезжей частью автомобильных дорог, элементов улично-дорожной сети (улиц, проспектов, магистралей, площадей, бульваров, трактов, набережных, шоссе, переулков, проездов, тупиков и иных элементов улично-дорожной сети).</w:t>
      </w:r>
      <w:proofErr w:type="gramEnd"/>
    </w:p>
    <w:p w:rsidR="004B323C" w:rsidRPr="00B54497" w:rsidRDefault="004B323C" w:rsidP="004B323C">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t>3</w:t>
      </w:r>
      <w:r w:rsidR="00992907">
        <w:rPr>
          <w:rFonts w:ascii="Times New Roman" w:hAnsi="Times New Roman" w:cs="Times New Roman"/>
          <w:sz w:val="26"/>
          <w:szCs w:val="26"/>
        </w:rPr>
        <w:t xml:space="preserve">. </w:t>
      </w:r>
      <w:r w:rsidRPr="00B54497">
        <w:rPr>
          <w:rFonts w:ascii="Times New Roman" w:hAnsi="Times New Roman" w:cs="Times New Roman"/>
          <w:sz w:val="26"/>
          <w:szCs w:val="26"/>
        </w:rPr>
        <w:t>Если при закреплении границ прилегающих территорий происходит наложение прилегающих территорий зданий, строений, сооружений, земельных участков с прилегающими территориями сопредельных зданий, строений, сооружений, земельных участков, границы прилегающих территорий закрепляются по линии, проходящей на равном удалении от границ соответствующих зданий, строений, сооружений, границ земельных участков.</w:t>
      </w:r>
    </w:p>
    <w:p w:rsidR="004B323C" w:rsidRPr="006B3F7A" w:rsidRDefault="00992907"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sidR="004B323C" w:rsidRPr="00B54497">
        <w:rPr>
          <w:rFonts w:ascii="Times New Roman" w:hAnsi="Times New Roman" w:cs="Times New Roman"/>
          <w:sz w:val="26"/>
          <w:szCs w:val="26"/>
        </w:rPr>
        <w:t>Муниципальны</w:t>
      </w:r>
      <w:r w:rsidR="00C57D7E">
        <w:rPr>
          <w:rFonts w:ascii="Times New Roman" w:hAnsi="Times New Roman" w:cs="Times New Roman"/>
          <w:sz w:val="26"/>
          <w:szCs w:val="26"/>
        </w:rPr>
        <w:t>е</w:t>
      </w:r>
      <w:r w:rsidR="004B323C" w:rsidRPr="00B54497">
        <w:rPr>
          <w:rFonts w:ascii="Times New Roman" w:hAnsi="Times New Roman" w:cs="Times New Roman"/>
          <w:sz w:val="26"/>
          <w:szCs w:val="26"/>
        </w:rPr>
        <w:t xml:space="preserve"> правов</w:t>
      </w:r>
      <w:r w:rsidR="00C57D7E">
        <w:rPr>
          <w:rFonts w:ascii="Times New Roman" w:hAnsi="Times New Roman" w:cs="Times New Roman"/>
          <w:sz w:val="26"/>
          <w:szCs w:val="26"/>
        </w:rPr>
        <w:t>ые</w:t>
      </w:r>
      <w:r w:rsidR="004B323C" w:rsidRPr="00B54497">
        <w:rPr>
          <w:rFonts w:ascii="Times New Roman" w:hAnsi="Times New Roman" w:cs="Times New Roman"/>
          <w:sz w:val="26"/>
          <w:szCs w:val="26"/>
        </w:rPr>
        <w:t xml:space="preserve"> акты администрации </w:t>
      </w:r>
      <w:r w:rsidR="00C57D7E">
        <w:rPr>
          <w:rFonts w:ascii="Times New Roman" w:hAnsi="Times New Roman" w:cs="Times New Roman"/>
          <w:sz w:val="26"/>
          <w:szCs w:val="26"/>
        </w:rPr>
        <w:t xml:space="preserve">округа </w:t>
      </w:r>
      <w:r w:rsidR="004B323C" w:rsidRPr="00B54497">
        <w:rPr>
          <w:rFonts w:ascii="Times New Roman" w:hAnsi="Times New Roman" w:cs="Times New Roman"/>
          <w:sz w:val="26"/>
          <w:szCs w:val="26"/>
        </w:rPr>
        <w:t xml:space="preserve">об утверждении карт-схем </w:t>
      </w:r>
      <w:r w:rsidR="004B323C" w:rsidRPr="006B3F7A">
        <w:rPr>
          <w:rFonts w:ascii="Times New Roman" w:hAnsi="Times New Roman" w:cs="Times New Roman"/>
          <w:sz w:val="26"/>
          <w:szCs w:val="26"/>
        </w:rPr>
        <w:t>границ прилегающих территорий вступают в силу не ранее чем по истечении 30 календарных дней со дня их подписания.</w:t>
      </w:r>
    </w:p>
    <w:p w:rsidR="00992907" w:rsidRDefault="00992907" w:rsidP="004B323C">
      <w:pPr>
        <w:pStyle w:val="ConsPlusNormal"/>
        <w:ind w:firstLine="709"/>
        <w:jc w:val="both"/>
        <w:rPr>
          <w:rFonts w:ascii="Times New Roman" w:hAnsi="Times New Roman" w:cs="Times New Roman"/>
          <w:sz w:val="26"/>
          <w:szCs w:val="26"/>
        </w:rPr>
      </w:pPr>
    </w:p>
    <w:p w:rsidR="004B323C" w:rsidRPr="00992907" w:rsidRDefault="00992907" w:rsidP="00992907">
      <w:pPr>
        <w:pStyle w:val="ConsPlusNormal"/>
        <w:ind w:firstLine="0"/>
        <w:jc w:val="both"/>
        <w:rPr>
          <w:rFonts w:ascii="Times New Roman" w:hAnsi="Times New Roman" w:cs="Times New Roman"/>
          <w:b/>
          <w:sz w:val="26"/>
          <w:szCs w:val="26"/>
        </w:rPr>
      </w:pPr>
      <w:r w:rsidRPr="00992907">
        <w:rPr>
          <w:rFonts w:ascii="Times New Roman" w:hAnsi="Times New Roman" w:cs="Times New Roman"/>
          <w:b/>
          <w:sz w:val="26"/>
          <w:szCs w:val="26"/>
        </w:rPr>
        <w:t xml:space="preserve">Статья 50. </w:t>
      </w:r>
      <w:r w:rsidR="004B323C" w:rsidRPr="00992907">
        <w:rPr>
          <w:rFonts w:ascii="Times New Roman" w:hAnsi="Times New Roman" w:cs="Times New Roman"/>
          <w:b/>
          <w:sz w:val="26"/>
          <w:szCs w:val="26"/>
        </w:rPr>
        <w:t>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8571E1" w:rsidRDefault="00992907" w:rsidP="008571E1">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proofErr w:type="gramStart"/>
      <w:r w:rsidR="004B323C" w:rsidRPr="00B54497">
        <w:rPr>
          <w:rFonts w:ascii="Times New Roman" w:hAnsi="Times New Roman" w:cs="Times New Roman"/>
          <w:sz w:val="26"/>
          <w:szCs w:val="26"/>
        </w:rPr>
        <w:t xml:space="preserve">Информация о закрепленных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(далее в настоящей главе - заинтересованные лица), путем размещения утвержденных карт-схем границ прилегающих территорий на официальном сайте муниципального </w:t>
      </w:r>
      <w:r w:rsidR="00132200" w:rsidRPr="00132200">
        <w:rPr>
          <w:rFonts w:ascii="Times New Roman" w:hAnsi="Times New Roman" w:cs="Times New Roman"/>
          <w:sz w:val="26"/>
          <w:szCs w:val="26"/>
        </w:rPr>
        <w:t>округа</w:t>
      </w:r>
      <w:r w:rsidR="004B323C" w:rsidRPr="00B54497">
        <w:rPr>
          <w:rFonts w:ascii="Times New Roman" w:hAnsi="Times New Roman" w:cs="Times New Roman"/>
          <w:sz w:val="26"/>
          <w:szCs w:val="26"/>
        </w:rPr>
        <w:t xml:space="preserve"> (местной администрации муниципального </w:t>
      </w:r>
      <w:r w:rsidR="00132200" w:rsidRPr="00132200">
        <w:rPr>
          <w:rFonts w:ascii="Times New Roman" w:hAnsi="Times New Roman" w:cs="Times New Roman"/>
          <w:sz w:val="26"/>
          <w:szCs w:val="26"/>
        </w:rPr>
        <w:t>округа</w:t>
      </w:r>
      <w:r w:rsidR="004B323C" w:rsidRPr="00B54497">
        <w:rPr>
          <w:rFonts w:ascii="Times New Roman" w:hAnsi="Times New Roman" w:cs="Times New Roman"/>
          <w:sz w:val="26"/>
          <w:szCs w:val="26"/>
        </w:rPr>
        <w:t>) в информационно-телекоммуникационной сети "Интернет" или иным способом, определе</w:t>
      </w:r>
      <w:r w:rsidR="008571E1">
        <w:rPr>
          <w:rFonts w:ascii="Times New Roman" w:hAnsi="Times New Roman" w:cs="Times New Roman"/>
          <w:sz w:val="26"/>
          <w:szCs w:val="26"/>
        </w:rPr>
        <w:t>нным правилами</w:t>
      </w:r>
      <w:proofErr w:type="gramEnd"/>
      <w:r w:rsidR="008571E1">
        <w:rPr>
          <w:rFonts w:ascii="Times New Roman" w:hAnsi="Times New Roman" w:cs="Times New Roman"/>
          <w:sz w:val="26"/>
          <w:szCs w:val="26"/>
        </w:rPr>
        <w:t xml:space="preserve"> благоустройства.</w:t>
      </w:r>
    </w:p>
    <w:p w:rsidR="004B323C" w:rsidRPr="00B54497" w:rsidRDefault="00992907" w:rsidP="008571E1">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004B323C" w:rsidRPr="00B54497">
        <w:rPr>
          <w:rFonts w:ascii="Times New Roman" w:hAnsi="Times New Roman" w:cs="Times New Roman"/>
          <w:sz w:val="26"/>
          <w:szCs w:val="26"/>
        </w:rPr>
        <w:t>Доведение информации о закрепленных границах прилегающих территорий до сведения заинтересованных лиц осуществляется в течение 10 календарных дней со дня подписания соответствующих муниципальных правовых актов об утверждении карт-схем границ прилегающих территорий.</w:t>
      </w:r>
    </w:p>
    <w:p w:rsidR="00992907" w:rsidRDefault="00992907" w:rsidP="00992907">
      <w:pPr>
        <w:pStyle w:val="ConsPlusNormal"/>
        <w:ind w:firstLine="0"/>
        <w:jc w:val="both"/>
        <w:rPr>
          <w:rFonts w:ascii="Times New Roman" w:hAnsi="Times New Roman" w:cs="Times New Roman"/>
          <w:sz w:val="26"/>
          <w:szCs w:val="26"/>
        </w:rPr>
      </w:pPr>
    </w:p>
    <w:p w:rsidR="004B323C" w:rsidRPr="00992907" w:rsidRDefault="00992907" w:rsidP="00992907">
      <w:pPr>
        <w:pStyle w:val="ConsPlusNormal"/>
        <w:ind w:firstLine="0"/>
        <w:jc w:val="both"/>
        <w:rPr>
          <w:rFonts w:ascii="Times New Roman" w:hAnsi="Times New Roman" w:cs="Times New Roman"/>
          <w:b/>
          <w:sz w:val="26"/>
          <w:szCs w:val="26"/>
        </w:rPr>
      </w:pPr>
      <w:r w:rsidRPr="00992907">
        <w:rPr>
          <w:rFonts w:ascii="Times New Roman" w:hAnsi="Times New Roman" w:cs="Times New Roman"/>
          <w:b/>
          <w:sz w:val="26"/>
          <w:szCs w:val="26"/>
        </w:rPr>
        <w:t xml:space="preserve">Статья 51. </w:t>
      </w:r>
      <w:r w:rsidR="004B323C" w:rsidRPr="00992907">
        <w:rPr>
          <w:rFonts w:ascii="Times New Roman" w:hAnsi="Times New Roman" w:cs="Times New Roman"/>
          <w:b/>
          <w:sz w:val="26"/>
          <w:szCs w:val="26"/>
        </w:rPr>
        <w:t>Изменение ранее закрепленных границ прилегающих территорий</w:t>
      </w:r>
    </w:p>
    <w:p w:rsidR="004B323C" w:rsidRPr="00B54497" w:rsidRDefault="004B323C" w:rsidP="004B323C">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t>1</w:t>
      </w:r>
      <w:r w:rsidR="00992907">
        <w:rPr>
          <w:rFonts w:ascii="Times New Roman" w:hAnsi="Times New Roman" w:cs="Times New Roman"/>
          <w:sz w:val="26"/>
          <w:szCs w:val="26"/>
        </w:rPr>
        <w:t xml:space="preserve">. </w:t>
      </w:r>
      <w:r w:rsidRPr="00B54497">
        <w:rPr>
          <w:rFonts w:ascii="Times New Roman" w:hAnsi="Times New Roman" w:cs="Times New Roman"/>
          <w:sz w:val="26"/>
          <w:szCs w:val="26"/>
        </w:rPr>
        <w:t>Изменение ранее закрепленных границ прилегающих территорий осуществляется в следующих случаях:</w:t>
      </w:r>
    </w:p>
    <w:p w:rsidR="004B323C" w:rsidRPr="00B54497" w:rsidRDefault="00992907"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004B323C" w:rsidRPr="00B54497">
        <w:rPr>
          <w:rFonts w:ascii="Times New Roman" w:hAnsi="Times New Roman" w:cs="Times New Roman"/>
          <w:sz w:val="26"/>
          <w:szCs w:val="26"/>
        </w:rPr>
        <w:t>строительство, реконструкция зданий, строений, сооружений;</w:t>
      </w:r>
    </w:p>
    <w:p w:rsidR="004B323C" w:rsidRPr="00B54497" w:rsidRDefault="00992907"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004B323C" w:rsidRPr="00B54497">
        <w:rPr>
          <w:rFonts w:ascii="Times New Roman" w:hAnsi="Times New Roman" w:cs="Times New Roman"/>
          <w:sz w:val="26"/>
          <w:szCs w:val="26"/>
        </w:rPr>
        <w:t>изменение границ земельных участков;</w:t>
      </w:r>
    </w:p>
    <w:p w:rsidR="004B323C" w:rsidRPr="00B54497" w:rsidRDefault="00992907"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004B323C" w:rsidRPr="00B54497">
        <w:rPr>
          <w:rFonts w:ascii="Times New Roman" w:hAnsi="Times New Roman" w:cs="Times New Roman"/>
          <w:sz w:val="26"/>
          <w:szCs w:val="26"/>
        </w:rPr>
        <w:t>образование земельных участков, на которых расположены здания, строения, сооружения, или иных земельных участков;</w:t>
      </w:r>
    </w:p>
    <w:p w:rsidR="004B323C" w:rsidRPr="00B54497" w:rsidRDefault="00992907"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sidR="004B323C" w:rsidRPr="00B54497">
        <w:rPr>
          <w:rFonts w:ascii="Times New Roman" w:hAnsi="Times New Roman" w:cs="Times New Roman"/>
          <w:sz w:val="26"/>
          <w:szCs w:val="26"/>
        </w:rPr>
        <w:t xml:space="preserve">изменение назначения использования зданий, строений, сооружений, </w:t>
      </w:r>
      <w:r w:rsidR="004B323C" w:rsidRPr="00B54497">
        <w:rPr>
          <w:rFonts w:ascii="Times New Roman" w:hAnsi="Times New Roman" w:cs="Times New Roman"/>
          <w:sz w:val="26"/>
          <w:szCs w:val="26"/>
        </w:rPr>
        <w:lastRenderedPageBreak/>
        <w:t>земельных участков;</w:t>
      </w:r>
    </w:p>
    <w:p w:rsidR="004B323C" w:rsidRPr="00B54497" w:rsidRDefault="00992907"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5) </w:t>
      </w:r>
      <w:r w:rsidR="004B323C" w:rsidRPr="00B54497">
        <w:rPr>
          <w:rFonts w:ascii="Times New Roman" w:hAnsi="Times New Roman" w:cs="Times New Roman"/>
          <w:sz w:val="26"/>
          <w:szCs w:val="26"/>
        </w:rPr>
        <w:t>изменение пределов границ прилегающих территорий в правилах благоустройства;</w:t>
      </w:r>
    </w:p>
    <w:p w:rsidR="004B323C" w:rsidRPr="00B54497" w:rsidRDefault="00992907"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6) </w:t>
      </w:r>
      <w:r w:rsidR="004B323C" w:rsidRPr="00B54497">
        <w:rPr>
          <w:rFonts w:ascii="Times New Roman" w:hAnsi="Times New Roman" w:cs="Times New Roman"/>
          <w:sz w:val="26"/>
          <w:szCs w:val="26"/>
        </w:rPr>
        <w:t xml:space="preserve">признание муниципальных правовых актов, утвердивших ранее закрепленные границы прилегающих территорий, </w:t>
      </w:r>
      <w:proofErr w:type="gramStart"/>
      <w:r w:rsidR="004B323C" w:rsidRPr="00B54497">
        <w:rPr>
          <w:rFonts w:ascii="Times New Roman" w:hAnsi="Times New Roman" w:cs="Times New Roman"/>
          <w:sz w:val="26"/>
          <w:szCs w:val="26"/>
        </w:rPr>
        <w:t>недействительными</w:t>
      </w:r>
      <w:proofErr w:type="gramEnd"/>
      <w:r w:rsidR="004B323C" w:rsidRPr="00B54497">
        <w:rPr>
          <w:rFonts w:ascii="Times New Roman" w:hAnsi="Times New Roman" w:cs="Times New Roman"/>
          <w:sz w:val="26"/>
          <w:szCs w:val="26"/>
        </w:rPr>
        <w:t xml:space="preserve"> в судебном порядке.</w:t>
      </w:r>
    </w:p>
    <w:p w:rsidR="004B323C" w:rsidRPr="00B54497" w:rsidRDefault="00992907"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004B323C" w:rsidRPr="00B54497">
        <w:rPr>
          <w:rFonts w:ascii="Times New Roman" w:hAnsi="Times New Roman" w:cs="Times New Roman"/>
          <w:sz w:val="26"/>
          <w:szCs w:val="26"/>
        </w:rPr>
        <w:t>Изменение ранее закрепленных границ прилегающих территорий осуществляется в порядке, предусмотренном настоящей главой для закрепления границ прилегающих территорий.</w:t>
      </w:r>
    </w:p>
    <w:p w:rsidR="004B323C" w:rsidRPr="00B54497" w:rsidRDefault="00992907"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004B323C" w:rsidRPr="00B54497">
        <w:rPr>
          <w:rFonts w:ascii="Times New Roman" w:hAnsi="Times New Roman" w:cs="Times New Roman"/>
          <w:sz w:val="26"/>
          <w:szCs w:val="26"/>
        </w:rPr>
        <w:t>Изменение ранее закрепленных границ прилегающих территорий может быть осуществлено по заявлениям заинтересованных лиц.</w:t>
      </w:r>
    </w:p>
    <w:p w:rsidR="004B323C" w:rsidRPr="00B54497" w:rsidRDefault="00992907"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sidR="004B323C" w:rsidRPr="00B54497">
        <w:rPr>
          <w:rFonts w:ascii="Times New Roman" w:hAnsi="Times New Roman" w:cs="Times New Roman"/>
          <w:sz w:val="26"/>
          <w:szCs w:val="26"/>
        </w:rPr>
        <w:t xml:space="preserve">Заявления заинтересованных лиц об изменении ранее закрепленных границ прилегающих территорий рассматриваются администрацией </w:t>
      </w:r>
      <w:r w:rsidR="00C57D7E">
        <w:rPr>
          <w:rFonts w:ascii="Times New Roman" w:hAnsi="Times New Roman" w:cs="Times New Roman"/>
          <w:sz w:val="26"/>
          <w:szCs w:val="26"/>
        </w:rPr>
        <w:t xml:space="preserve"> округа</w:t>
      </w:r>
      <w:r w:rsidR="004B323C" w:rsidRPr="00B54497">
        <w:rPr>
          <w:rFonts w:ascii="Times New Roman" w:hAnsi="Times New Roman" w:cs="Times New Roman"/>
          <w:sz w:val="26"/>
          <w:szCs w:val="26"/>
        </w:rPr>
        <w:t xml:space="preserve"> в порядке, установленном законодательством о порядке рассмотрения обращений граждан Российской Федерации.</w:t>
      </w:r>
    </w:p>
    <w:p w:rsidR="004B323C" w:rsidRPr="00B54497" w:rsidRDefault="004B323C" w:rsidP="004B323C">
      <w:pPr>
        <w:ind w:firstLine="709"/>
        <w:jc w:val="both"/>
        <w:rPr>
          <w:color w:val="FF0000"/>
          <w:sz w:val="26"/>
          <w:szCs w:val="26"/>
        </w:rPr>
      </w:pPr>
    </w:p>
    <w:p w:rsidR="00992907" w:rsidRDefault="00992907" w:rsidP="004017A6">
      <w:pPr>
        <w:ind w:firstLine="709"/>
        <w:rPr>
          <w:b/>
          <w:sz w:val="26"/>
          <w:szCs w:val="26"/>
        </w:rPr>
      </w:pPr>
    </w:p>
    <w:p w:rsidR="004B323C" w:rsidRPr="000B5403" w:rsidRDefault="00992907" w:rsidP="00992907">
      <w:pPr>
        <w:ind w:firstLine="709"/>
        <w:jc w:val="center"/>
        <w:rPr>
          <w:b/>
          <w:sz w:val="26"/>
          <w:szCs w:val="26"/>
        </w:rPr>
      </w:pPr>
      <w:r>
        <w:rPr>
          <w:b/>
          <w:sz w:val="26"/>
          <w:szCs w:val="26"/>
        </w:rPr>
        <w:t xml:space="preserve">ГЛАВА </w:t>
      </w:r>
      <w:r>
        <w:rPr>
          <w:b/>
          <w:sz w:val="26"/>
          <w:szCs w:val="26"/>
          <w:lang w:val="en-US"/>
        </w:rPr>
        <w:t>VI</w:t>
      </w:r>
      <w:r w:rsidRPr="000B5403">
        <w:rPr>
          <w:b/>
          <w:sz w:val="26"/>
          <w:szCs w:val="26"/>
        </w:rPr>
        <w:t xml:space="preserve">. </w:t>
      </w:r>
      <w:r>
        <w:rPr>
          <w:b/>
          <w:sz w:val="26"/>
          <w:szCs w:val="26"/>
        </w:rPr>
        <w:t>ОРГАНИЗАЦИЯ УБОРКИ ТЕРРИТОРИЙ</w:t>
      </w:r>
    </w:p>
    <w:p w:rsidR="00992907" w:rsidRPr="000B5403" w:rsidRDefault="00992907" w:rsidP="00992907">
      <w:pPr>
        <w:ind w:firstLine="709"/>
        <w:jc w:val="center"/>
        <w:rPr>
          <w:b/>
          <w:sz w:val="26"/>
          <w:szCs w:val="26"/>
        </w:rPr>
      </w:pPr>
    </w:p>
    <w:p w:rsidR="004B323C" w:rsidRPr="00992907" w:rsidRDefault="00992907" w:rsidP="00992907">
      <w:pPr>
        <w:rPr>
          <w:b/>
          <w:sz w:val="26"/>
          <w:szCs w:val="26"/>
        </w:rPr>
      </w:pPr>
      <w:r w:rsidRPr="00992907">
        <w:rPr>
          <w:b/>
          <w:sz w:val="26"/>
          <w:szCs w:val="26"/>
        </w:rPr>
        <w:t xml:space="preserve">Статья 52. </w:t>
      </w:r>
      <w:r w:rsidR="004B323C" w:rsidRPr="00992907">
        <w:rPr>
          <w:b/>
          <w:sz w:val="26"/>
          <w:szCs w:val="26"/>
        </w:rPr>
        <w:t>Общие п</w:t>
      </w:r>
      <w:r w:rsidR="00C57D7E" w:rsidRPr="00992907">
        <w:rPr>
          <w:b/>
          <w:sz w:val="26"/>
          <w:szCs w:val="26"/>
        </w:rPr>
        <w:t xml:space="preserve">оложения об организации уборки </w:t>
      </w:r>
      <w:r w:rsidR="004B323C" w:rsidRPr="00992907">
        <w:rPr>
          <w:b/>
          <w:sz w:val="26"/>
          <w:szCs w:val="26"/>
        </w:rPr>
        <w:t>территорий</w:t>
      </w:r>
    </w:p>
    <w:p w:rsidR="004B323C" w:rsidRPr="00B54497" w:rsidRDefault="00992907" w:rsidP="004B323C">
      <w:pPr>
        <w:ind w:firstLine="709"/>
        <w:jc w:val="both"/>
        <w:rPr>
          <w:sz w:val="26"/>
          <w:szCs w:val="26"/>
        </w:rPr>
      </w:pPr>
      <w:r>
        <w:rPr>
          <w:sz w:val="26"/>
          <w:szCs w:val="26"/>
        </w:rPr>
        <w:t>1.</w:t>
      </w:r>
      <w:r w:rsidR="004B323C" w:rsidRPr="00B54497">
        <w:rPr>
          <w:sz w:val="26"/>
          <w:szCs w:val="26"/>
        </w:rPr>
        <w:t xml:space="preserve"> Физические и юридические лица, независимо от организационно-правовой формы, индивидуальные предприниматели, обязаны самостоятельно или посредством привлече</w:t>
      </w:r>
      <w:r w:rsidR="00C57D7E">
        <w:rPr>
          <w:sz w:val="26"/>
          <w:szCs w:val="26"/>
        </w:rPr>
        <w:t>ния за счет собственных сре</w:t>
      </w:r>
      <w:proofErr w:type="gramStart"/>
      <w:r w:rsidR="00C57D7E">
        <w:rPr>
          <w:sz w:val="26"/>
          <w:szCs w:val="26"/>
        </w:rPr>
        <w:t>дств</w:t>
      </w:r>
      <w:r>
        <w:rPr>
          <w:sz w:val="26"/>
          <w:szCs w:val="26"/>
        </w:rPr>
        <w:t xml:space="preserve"> </w:t>
      </w:r>
      <w:r w:rsidR="004B323C" w:rsidRPr="00B54497">
        <w:rPr>
          <w:sz w:val="26"/>
          <w:szCs w:val="26"/>
        </w:rPr>
        <w:t>с</w:t>
      </w:r>
      <w:r w:rsidR="00C57D7E">
        <w:rPr>
          <w:sz w:val="26"/>
          <w:szCs w:val="26"/>
        </w:rPr>
        <w:t>п</w:t>
      </w:r>
      <w:proofErr w:type="gramEnd"/>
      <w:r w:rsidR="00C57D7E">
        <w:rPr>
          <w:sz w:val="26"/>
          <w:szCs w:val="26"/>
        </w:rPr>
        <w:t xml:space="preserve">ециализированных организаций, </w:t>
      </w:r>
      <w:r w:rsidR="004B323C" w:rsidRPr="00B54497">
        <w:rPr>
          <w:sz w:val="26"/>
          <w:szCs w:val="26"/>
        </w:rPr>
        <w:t>обеспечить своевременную и качественную очистку и уборку принадлежащих им на праве собственности или ином, предусмотренном законодательством праве, земельных участков, сбор и своевременный вывоз мусора.</w:t>
      </w:r>
    </w:p>
    <w:p w:rsidR="004B323C" w:rsidRPr="00B54497" w:rsidRDefault="004B323C" w:rsidP="004B323C">
      <w:pPr>
        <w:tabs>
          <w:tab w:val="left" w:pos="915"/>
        </w:tabs>
        <w:ind w:firstLine="709"/>
        <w:jc w:val="both"/>
        <w:rPr>
          <w:sz w:val="26"/>
          <w:szCs w:val="26"/>
        </w:rPr>
      </w:pPr>
      <w:r w:rsidRPr="00B54497">
        <w:rPr>
          <w:sz w:val="26"/>
          <w:szCs w:val="26"/>
        </w:rPr>
        <w:t>2</w:t>
      </w:r>
      <w:r w:rsidR="00992907">
        <w:rPr>
          <w:sz w:val="26"/>
          <w:szCs w:val="26"/>
        </w:rPr>
        <w:t xml:space="preserve">. </w:t>
      </w:r>
      <w:r w:rsidRPr="00B54497">
        <w:rPr>
          <w:sz w:val="26"/>
          <w:szCs w:val="26"/>
        </w:rPr>
        <w:t>Работы по уборке включают в себя: уборк</w:t>
      </w:r>
      <w:r w:rsidR="00C57D7E">
        <w:rPr>
          <w:sz w:val="26"/>
          <w:szCs w:val="26"/>
        </w:rPr>
        <w:t xml:space="preserve">у мусора и грязи, скол наледи, </w:t>
      </w:r>
      <w:r w:rsidRPr="00B54497">
        <w:rPr>
          <w:sz w:val="26"/>
          <w:szCs w:val="26"/>
        </w:rPr>
        <w:t xml:space="preserve">уборку снега, обработку </w:t>
      </w:r>
      <w:proofErr w:type="spellStart"/>
      <w:r w:rsidRPr="00B54497">
        <w:rPr>
          <w:sz w:val="26"/>
          <w:szCs w:val="26"/>
        </w:rPr>
        <w:t>противогололедными</w:t>
      </w:r>
      <w:proofErr w:type="spellEnd"/>
      <w:r w:rsidRPr="00B54497">
        <w:rPr>
          <w:sz w:val="26"/>
          <w:szCs w:val="26"/>
        </w:rPr>
        <w:t xml:space="preserve"> материалами.</w:t>
      </w:r>
    </w:p>
    <w:p w:rsidR="004B323C" w:rsidRPr="00B54497" w:rsidRDefault="004B323C" w:rsidP="004B323C">
      <w:pPr>
        <w:ind w:firstLine="709"/>
        <w:jc w:val="both"/>
        <w:rPr>
          <w:sz w:val="26"/>
          <w:szCs w:val="26"/>
        </w:rPr>
      </w:pPr>
      <w:r w:rsidRPr="00B54497">
        <w:rPr>
          <w:sz w:val="26"/>
          <w:szCs w:val="26"/>
        </w:rPr>
        <w:t>3</w:t>
      </w:r>
      <w:r w:rsidR="00992907">
        <w:rPr>
          <w:sz w:val="26"/>
          <w:szCs w:val="26"/>
        </w:rPr>
        <w:t xml:space="preserve">. </w:t>
      </w:r>
      <w:r w:rsidRPr="00B54497">
        <w:rPr>
          <w:sz w:val="26"/>
          <w:szCs w:val="26"/>
        </w:rPr>
        <w:t xml:space="preserve">Территория, подлежащая уборке, определяется в следующем порядке: </w:t>
      </w:r>
    </w:p>
    <w:p w:rsidR="004B323C" w:rsidRPr="00B54497" w:rsidRDefault="00992907" w:rsidP="004B323C">
      <w:pPr>
        <w:ind w:firstLine="709"/>
        <w:jc w:val="both"/>
        <w:rPr>
          <w:sz w:val="26"/>
          <w:szCs w:val="26"/>
        </w:rPr>
      </w:pPr>
      <w:r>
        <w:rPr>
          <w:sz w:val="26"/>
          <w:szCs w:val="26"/>
        </w:rPr>
        <w:t xml:space="preserve">1) </w:t>
      </w:r>
      <w:r w:rsidR="004B323C" w:rsidRPr="00B54497">
        <w:rPr>
          <w:sz w:val="26"/>
          <w:szCs w:val="26"/>
        </w:rPr>
        <w:t>многоквартирные дома – отведенная, придомовая территории - за ЖК, ПК, ТСЖ и собственниками (балансодержателями) жилищного фонда или организациями, уполномоченными обслуживать жилищный фонд;</w:t>
      </w:r>
    </w:p>
    <w:p w:rsidR="004B323C" w:rsidRPr="00B54497" w:rsidRDefault="00992907" w:rsidP="004B323C">
      <w:pPr>
        <w:ind w:firstLine="709"/>
        <w:jc w:val="both"/>
        <w:rPr>
          <w:sz w:val="26"/>
          <w:szCs w:val="26"/>
        </w:rPr>
      </w:pPr>
      <w:r>
        <w:rPr>
          <w:sz w:val="26"/>
          <w:szCs w:val="26"/>
        </w:rPr>
        <w:t xml:space="preserve">2) </w:t>
      </w:r>
      <w:r w:rsidR="004B323C" w:rsidRPr="00B54497">
        <w:rPr>
          <w:sz w:val="26"/>
          <w:szCs w:val="26"/>
        </w:rPr>
        <w:t>объекты учреждений социальной сферы (школы, дошкольные учреждения, учреждения культуры, здравоохранения, физкультуры и спорта и т.п.)  - территории в границах отведенного земельного участка - за правообладателями данных объектов;</w:t>
      </w:r>
    </w:p>
    <w:p w:rsidR="004B323C" w:rsidRPr="00B54497" w:rsidRDefault="00992907" w:rsidP="004017A6">
      <w:pPr>
        <w:ind w:firstLine="709"/>
        <w:jc w:val="both"/>
        <w:rPr>
          <w:sz w:val="26"/>
          <w:szCs w:val="26"/>
        </w:rPr>
      </w:pPr>
      <w:r>
        <w:rPr>
          <w:sz w:val="26"/>
          <w:szCs w:val="26"/>
        </w:rPr>
        <w:t xml:space="preserve">3) </w:t>
      </w:r>
      <w:r w:rsidR="004B323C" w:rsidRPr="00B54497">
        <w:rPr>
          <w:sz w:val="26"/>
          <w:szCs w:val="26"/>
        </w:rPr>
        <w:t>объекты предприятий промышленности, торговли и общественного п</w:t>
      </w:r>
      <w:r w:rsidR="00C57D7E">
        <w:rPr>
          <w:sz w:val="26"/>
          <w:szCs w:val="26"/>
        </w:rPr>
        <w:t xml:space="preserve">итания, бытового обслуживания, </w:t>
      </w:r>
      <w:r w:rsidR="004B323C" w:rsidRPr="00B54497">
        <w:rPr>
          <w:sz w:val="26"/>
          <w:szCs w:val="26"/>
        </w:rPr>
        <w:t>транспорта</w:t>
      </w:r>
      <w:r w:rsidR="004017A6">
        <w:rPr>
          <w:sz w:val="26"/>
          <w:szCs w:val="26"/>
        </w:rPr>
        <w:t xml:space="preserve">, автозаправочными станциями, </w:t>
      </w:r>
      <w:r w:rsidR="004B323C" w:rsidRPr="00B54497">
        <w:rPr>
          <w:sz w:val="26"/>
          <w:szCs w:val="26"/>
        </w:rPr>
        <w:t>- территории в границах отведе</w:t>
      </w:r>
      <w:r w:rsidR="00C57D7E">
        <w:rPr>
          <w:sz w:val="26"/>
          <w:szCs w:val="26"/>
        </w:rPr>
        <w:t xml:space="preserve">нного земельного участка, - за </w:t>
      </w:r>
      <w:r w:rsidR="004B323C" w:rsidRPr="00B54497">
        <w:rPr>
          <w:sz w:val="26"/>
          <w:szCs w:val="26"/>
        </w:rPr>
        <w:t>правообладателями данных объектов;</w:t>
      </w:r>
    </w:p>
    <w:p w:rsidR="004B323C" w:rsidRPr="00B54497" w:rsidRDefault="00992907" w:rsidP="004B323C">
      <w:pPr>
        <w:ind w:firstLine="709"/>
        <w:jc w:val="both"/>
        <w:rPr>
          <w:sz w:val="26"/>
          <w:szCs w:val="26"/>
        </w:rPr>
      </w:pPr>
      <w:r>
        <w:rPr>
          <w:sz w:val="26"/>
          <w:szCs w:val="26"/>
        </w:rPr>
        <w:t xml:space="preserve">4) </w:t>
      </w:r>
      <w:r w:rsidR="004B323C" w:rsidRPr="00B54497">
        <w:rPr>
          <w:sz w:val="26"/>
          <w:szCs w:val="26"/>
        </w:rPr>
        <w:t>садоводческие, о</w:t>
      </w:r>
      <w:r w:rsidR="00C57D7E">
        <w:rPr>
          <w:sz w:val="26"/>
          <w:szCs w:val="26"/>
        </w:rPr>
        <w:t xml:space="preserve">городнические и дачные участки </w:t>
      </w:r>
      <w:r w:rsidR="004B323C" w:rsidRPr="00B54497">
        <w:rPr>
          <w:sz w:val="26"/>
          <w:szCs w:val="26"/>
        </w:rPr>
        <w:t>- территории в границах отведенного земельного участка - за правообладателями земельных участков;</w:t>
      </w:r>
    </w:p>
    <w:p w:rsidR="004B323C" w:rsidRPr="00B54497" w:rsidRDefault="00992907" w:rsidP="004B323C">
      <w:pPr>
        <w:ind w:firstLine="709"/>
        <w:jc w:val="both"/>
        <w:rPr>
          <w:sz w:val="26"/>
          <w:szCs w:val="26"/>
        </w:rPr>
      </w:pPr>
      <w:r>
        <w:rPr>
          <w:sz w:val="26"/>
          <w:szCs w:val="26"/>
        </w:rPr>
        <w:t xml:space="preserve">5) </w:t>
      </w:r>
      <w:r w:rsidR="004B323C" w:rsidRPr="00B54497">
        <w:rPr>
          <w:sz w:val="26"/>
          <w:szCs w:val="26"/>
        </w:rPr>
        <w:t>объекты мелкорозничной торговли, бытового обслуживания (палатки, лотки, ларьки, киоски, павильоны, летние кафе и другие объекты) – территория в границах отведенного земельного участка -  за правообладателями данных объектов;</w:t>
      </w:r>
    </w:p>
    <w:p w:rsidR="004B323C" w:rsidRPr="00B54497" w:rsidRDefault="00992907" w:rsidP="004B323C">
      <w:pPr>
        <w:ind w:firstLine="709"/>
        <w:jc w:val="both"/>
        <w:rPr>
          <w:sz w:val="26"/>
          <w:szCs w:val="26"/>
        </w:rPr>
      </w:pPr>
      <w:r>
        <w:rPr>
          <w:sz w:val="26"/>
          <w:szCs w:val="26"/>
        </w:rPr>
        <w:t xml:space="preserve">6) </w:t>
      </w:r>
      <w:r w:rsidR="004B323C" w:rsidRPr="00B54497">
        <w:rPr>
          <w:sz w:val="26"/>
          <w:szCs w:val="26"/>
        </w:rPr>
        <w:t xml:space="preserve"> территории рынков и прилегающих к ним </w:t>
      </w:r>
      <w:r w:rsidR="00C57D7E">
        <w:rPr>
          <w:sz w:val="26"/>
          <w:szCs w:val="26"/>
        </w:rPr>
        <w:t xml:space="preserve">территорий – за </w:t>
      </w:r>
      <w:r w:rsidR="00C57D7E">
        <w:rPr>
          <w:sz w:val="26"/>
          <w:szCs w:val="26"/>
        </w:rPr>
        <w:lastRenderedPageBreak/>
        <w:t xml:space="preserve">администрацией </w:t>
      </w:r>
      <w:r w:rsidR="004B323C" w:rsidRPr="00B54497">
        <w:rPr>
          <w:sz w:val="26"/>
          <w:szCs w:val="26"/>
        </w:rPr>
        <w:t>рынка, в соответствии с действующими санитарными нормами и правилами торговли на рынках;</w:t>
      </w:r>
    </w:p>
    <w:p w:rsidR="004B323C" w:rsidRPr="00B54497" w:rsidRDefault="00992907" w:rsidP="004B323C">
      <w:pPr>
        <w:ind w:firstLine="709"/>
        <w:jc w:val="both"/>
        <w:rPr>
          <w:sz w:val="26"/>
          <w:szCs w:val="26"/>
        </w:rPr>
      </w:pPr>
      <w:r>
        <w:rPr>
          <w:sz w:val="26"/>
          <w:szCs w:val="26"/>
        </w:rPr>
        <w:t xml:space="preserve">7) </w:t>
      </w:r>
      <w:r w:rsidR="004B323C" w:rsidRPr="00B54497">
        <w:rPr>
          <w:sz w:val="26"/>
          <w:szCs w:val="26"/>
        </w:rPr>
        <w:t>гаражные комплексы - территории в границах отведенного земельного участка - за гаражными кооперативами, собстве</w:t>
      </w:r>
      <w:r w:rsidR="00C57D7E">
        <w:rPr>
          <w:sz w:val="26"/>
          <w:szCs w:val="26"/>
        </w:rPr>
        <w:t xml:space="preserve">нниками гаражей при отсутствии </w:t>
      </w:r>
      <w:r w:rsidR="004B323C" w:rsidRPr="00B54497">
        <w:rPr>
          <w:sz w:val="26"/>
          <w:szCs w:val="26"/>
        </w:rPr>
        <w:t>гаражного кооператива;</w:t>
      </w:r>
    </w:p>
    <w:p w:rsidR="004B323C" w:rsidRPr="00B54497" w:rsidRDefault="00992907" w:rsidP="004B323C">
      <w:pPr>
        <w:ind w:firstLine="709"/>
        <w:jc w:val="both"/>
        <w:rPr>
          <w:sz w:val="26"/>
          <w:szCs w:val="26"/>
        </w:rPr>
      </w:pPr>
      <w:r>
        <w:rPr>
          <w:sz w:val="26"/>
          <w:szCs w:val="26"/>
        </w:rPr>
        <w:t xml:space="preserve">8) </w:t>
      </w:r>
      <w:r w:rsidR="004B323C" w:rsidRPr="00B54497">
        <w:rPr>
          <w:sz w:val="26"/>
          <w:szCs w:val="26"/>
        </w:rPr>
        <w:t>сооружения коммунального назначения (ЦТП, ТП, ВЗУ, КНС и т.п.) – территория в границах отведенного земельного участка - за организациями, в ведении которых находятся данные сооружения;</w:t>
      </w:r>
    </w:p>
    <w:p w:rsidR="004B323C" w:rsidRPr="00B54497" w:rsidRDefault="00992907" w:rsidP="004B323C">
      <w:pPr>
        <w:ind w:firstLine="709"/>
        <w:jc w:val="both"/>
        <w:rPr>
          <w:sz w:val="26"/>
          <w:szCs w:val="26"/>
        </w:rPr>
      </w:pPr>
      <w:r>
        <w:rPr>
          <w:sz w:val="26"/>
          <w:szCs w:val="26"/>
        </w:rPr>
        <w:t xml:space="preserve">9) </w:t>
      </w:r>
      <w:r w:rsidR="004B323C" w:rsidRPr="00B54497">
        <w:rPr>
          <w:sz w:val="26"/>
          <w:szCs w:val="26"/>
        </w:rPr>
        <w:t>кладбища – территория в границах отведенного земельного участка - за организациями, осуществляющими содержание кладбищ;</w:t>
      </w:r>
    </w:p>
    <w:p w:rsidR="004B323C" w:rsidRPr="00B54497" w:rsidRDefault="00992907" w:rsidP="004B323C">
      <w:pPr>
        <w:ind w:firstLine="709"/>
        <w:jc w:val="both"/>
        <w:rPr>
          <w:sz w:val="26"/>
          <w:szCs w:val="26"/>
        </w:rPr>
      </w:pPr>
      <w:r>
        <w:rPr>
          <w:sz w:val="26"/>
          <w:szCs w:val="26"/>
        </w:rPr>
        <w:t xml:space="preserve">10) </w:t>
      </w:r>
      <w:r w:rsidR="004B323C" w:rsidRPr="00B54497">
        <w:rPr>
          <w:sz w:val="26"/>
          <w:szCs w:val="26"/>
        </w:rPr>
        <w:t>строительные объекты - территория в границах отведенного земельного участка - за застройщиками;</w:t>
      </w:r>
    </w:p>
    <w:p w:rsidR="004B323C" w:rsidRPr="00B54497" w:rsidRDefault="00992907" w:rsidP="004B323C">
      <w:pPr>
        <w:ind w:firstLine="709"/>
        <w:jc w:val="both"/>
        <w:rPr>
          <w:sz w:val="26"/>
          <w:szCs w:val="26"/>
        </w:rPr>
      </w:pPr>
      <w:r>
        <w:rPr>
          <w:sz w:val="26"/>
          <w:szCs w:val="26"/>
        </w:rPr>
        <w:t xml:space="preserve">11) </w:t>
      </w:r>
      <w:r w:rsidR="00C57D7E">
        <w:rPr>
          <w:sz w:val="26"/>
          <w:szCs w:val="26"/>
        </w:rPr>
        <w:t xml:space="preserve">индивидуальные домовладения </w:t>
      </w:r>
      <w:r w:rsidR="004B323C" w:rsidRPr="00B54497">
        <w:rPr>
          <w:sz w:val="26"/>
          <w:szCs w:val="26"/>
        </w:rPr>
        <w:t>- территория в границах отведенного земельного участка - за собственниками либо нанимателями индивидуального домовладения (помещения);</w:t>
      </w:r>
    </w:p>
    <w:p w:rsidR="004B323C" w:rsidRPr="00B54497" w:rsidRDefault="00992907" w:rsidP="004B323C">
      <w:pPr>
        <w:ind w:firstLine="709"/>
        <w:jc w:val="both"/>
        <w:rPr>
          <w:sz w:val="26"/>
          <w:szCs w:val="26"/>
        </w:rPr>
      </w:pPr>
      <w:r>
        <w:rPr>
          <w:sz w:val="26"/>
          <w:szCs w:val="26"/>
        </w:rPr>
        <w:t xml:space="preserve">12) </w:t>
      </w:r>
      <w:r w:rsidR="004B323C" w:rsidRPr="00B54497">
        <w:rPr>
          <w:sz w:val="26"/>
          <w:szCs w:val="26"/>
        </w:rPr>
        <w:t xml:space="preserve">территория проезжих частей по всей ширине дорог, площадей, улиц и проездов в границах красных линий, включая </w:t>
      </w:r>
      <w:proofErr w:type="spellStart"/>
      <w:r w:rsidR="004B323C" w:rsidRPr="00B54497">
        <w:rPr>
          <w:sz w:val="26"/>
          <w:szCs w:val="26"/>
        </w:rPr>
        <w:t>прилотковую</w:t>
      </w:r>
      <w:proofErr w:type="spellEnd"/>
      <w:r w:rsidR="004B323C" w:rsidRPr="00B54497">
        <w:rPr>
          <w:sz w:val="26"/>
          <w:szCs w:val="26"/>
        </w:rPr>
        <w:t xml:space="preserve"> зону, а также мостов, путепроводов, эстакад - за организациями, в ведении которых находятся указанные объекты, либо иные организации, осуществляющие данные функции в соответствии с нормами действующего законодательства и настоящих Правил;</w:t>
      </w:r>
    </w:p>
    <w:p w:rsidR="004B323C" w:rsidRPr="00B54497" w:rsidRDefault="00992907" w:rsidP="004B323C">
      <w:pPr>
        <w:ind w:firstLine="709"/>
        <w:jc w:val="both"/>
        <w:rPr>
          <w:sz w:val="26"/>
          <w:szCs w:val="26"/>
        </w:rPr>
      </w:pPr>
      <w:r>
        <w:rPr>
          <w:sz w:val="26"/>
          <w:szCs w:val="26"/>
        </w:rPr>
        <w:t xml:space="preserve">13) </w:t>
      </w:r>
      <w:r w:rsidR="004B323C" w:rsidRPr="00B54497">
        <w:rPr>
          <w:sz w:val="26"/>
          <w:szCs w:val="26"/>
        </w:rPr>
        <w:t>тротуары:</w:t>
      </w:r>
    </w:p>
    <w:p w:rsidR="004B323C" w:rsidRPr="00B54497" w:rsidRDefault="00992907" w:rsidP="004B323C">
      <w:pPr>
        <w:ind w:firstLine="709"/>
        <w:jc w:val="both"/>
        <w:rPr>
          <w:sz w:val="26"/>
          <w:szCs w:val="26"/>
        </w:rPr>
      </w:pPr>
      <w:r>
        <w:rPr>
          <w:sz w:val="26"/>
          <w:szCs w:val="26"/>
        </w:rPr>
        <w:t xml:space="preserve">- </w:t>
      </w:r>
      <w:r w:rsidR="004B323C" w:rsidRPr="00B54497">
        <w:rPr>
          <w:sz w:val="26"/>
          <w:szCs w:val="26"/>
        </w:rPr>
        <w:t>на улицах, дорогах, проездах в границах красных линий, а также на мостах, путепроводах и эстакадах – за дорожно-эксплуатационными организациями, осуществляющими уборку проезжей части улично-дорожной сети;</w:t>
      </w:r>
    </w:p>
    <w:p w:rsidR="004B323C" w:rsidRPr="00B54497" w:rsidRDefault="00992907" w:rsidP="004B323C">
      <w:pPr>
        <w:ind w:firstLine="709"/>
        <w:jc w:val="both"/>
        <w:rPr>
          <w:sz w:val="26"/>
          <w:szCs w:val="26"/>
        </w:rPr>
      </w:pPr>
      <w:r>
        <w:rPr>
          <w:sz w:val="26"/>
          <w:szCs w:val="26"/>
        </w:rPr>
        <w:t xml:space="preserve">- </w:t>
      </w:r>
      <w:r w:rsidR="004B323C" w:rsidRPr="00B54497">
        <w:rPr>
          <w:sz w:val="26"/>
          <w:szCs w:val="26"/>
        </w:rPr>
        <w:t>на мостах и путепроводах – за организациями, в ведении которых находятся указанные объекты или подрядными организациями на основании заключенных договоров;</w:t>
      </w:r>
    </w:p>
    <w:p w:rsidR="004B323C" w:rsidRPr="00B54497" w:rsidRDefault="00292553" w:rsidP="004B323C">
      <w:pPr>
        <w:ind w:firstLine="709"/>
        <w:jc w:val="both"/>
        <w:rPr>
          <w:sz w:val="26"/>
          <w:szCs w:val="26"/>
        </w:rPr>
      </w:pPr>
      <w:r>
        <w:rPr>
          <w:sz w:val="26"/>
          <w:szCs w:val="26"/>
        </w:rPr>
        <w:t xml:space="preserve"> -  </w:t>
      </w:r>
      <w:r w:rsidR="004B323C" w:rsidRPr="00B54497">
        <w:rPr>
          <w:sz w:val="26"/>
          <w:szCs w:val="26"/>
        </w:rPr>
        <w:t xml:space="preserve">въезды во дворы, пешеходные дорожки, расположенные на отведенных территориях зданий, строений, сооружений -  за собственниками помещений и </w:t>
      </w:r>
      <w:r w:rsidR="004B323C" w:rsidRPr="00B54497">
        <w:rPr>
          <w:bCs/>
          <w:sz w:val="26"/>
          <w:szCs w:val="26"/>
        </w:rPr>
        <w:t xml:space="preserve">организациями, </w:t>
      </w:r>
      <w:r w:rsidR="004B323C" w:rsidRPr="00B54497">
        <w:rPr>
          <w:sz w:val="26"/>
          <w:szCs w:val="26"/>
        </w:rPr>
        <w:t>уполномоченными обслуживать жилищный фонд</w:t>
      </w:r>
      <w:r w:rsidR="004B323C" w:rsidRPr="00B54497">
        <w:rPr>
          <w:bCs/>
          <w:sz w:val="26"/>
          <w:szCs w:val="26"/>
        </w:rPr>
        <w:t>;</w:t>
      </w:r>
    </w:p>
    <w:p w:rsidR="004B323C" w:rsidRPr="00B54497" w:rsidRDefault="00292553" w:rsidP="004B323C">
      <w:pPr>
        <w:ind w:firstLine="709"/>
        <w:jc w:val="both"/>
        <w:rPr>
          <w:sz w:val="26"/>
          <w:szCs w:val="26"/>
        </w:rPr>
      </w:pPr>
      <w:r>
        <w:rPr>
          <w:sz w:val="26"/>
          <w:szCs w:val="26"/>
        </w:rPr>
        <w:t xml:space="preserve"> 14) </w:t>
      </w:r>
      <w:r w:rsidR="004B323C" w:rsidRPr="00B54497">
        <w:rPr>
          <w:sz w:val="26"/>
          <w:szCs w:val="26"/>
        </w:rPr>
        <w:t>территории с зелеными насаждениями - за правообладателями соответствующих земельных участков или организациями, в ведении или на обслуживании которых они находятся;</w:t>
      </w:r>
    </w:p>
    <w:p w:rsidR="004B323C" w:rsidRPr="00B54497" w:rsidRDefault="00292553" w:rsidP="004B323C">
      <w:pPr>
        <w:ind w:firstLine="709"/>
        <w:jc w:val="both"/>
        <w:rPr>
          <w:sz w:val="26"/>
          <w:szCs w:val="26"/>
        </w:rPr>
      </w:pPr>
      <w:r>
        <w:rPr>
          <w:sz w:val="26"/>
          <w:szCs w:val="26"/>
        </w:rPr>
        <w:t xml:space="preserve"> 15) </w:t>
      </w:r>
      <w:r w:rsidR="004B323C" w:rsidRPr="00B54497">
        <w:rPr>
          <w:sz w:val="26"/>
          <w:szCs w:val="26"/>
        </w:rPr>
        <w:t>отдельно ст</w:t>
      </w:r>
      <w:r w:rsidR="00495B36">
        <w:rPr>
          <w:sz w:val="26"/>
          <w:szCs w:val="26"/>
        </w:rPr>
        <w:t>оящие объекты рекламы</w:t>
      </w:r>
      <w:r w:rsidR="004B323C" w:rsidRPr="00B54497">
        <w:rPr>
          <w:sz w:val="26"/>
          <w:szCs w:val="26"/>
        </w:rPr>
        <w:t xml:space="preserve"> - территория в границах отведенного земельного участка - за собственниками рекламных конструкций или организациями, на обслуживании которых они находятся;</w:t>
      </w:r>
    </w:p>
    <w:p w:rsidR="004B323C" w:rsidRPr="00B54497" w:rsidRDefault="00292553" w:rsidP="004B323C">
      <w:pPr>
        <w:ind w:firstLine="709"/>
        <w:jc w:val="both"/>
        <w:rPr>
          <w:sz w:val="26"/>
          <w:szCs w:val="26"/>
        </w:rPr>
      </w:pPr>
      <w:r>
        <w:rPr>
          <w:sz w:val="26"/>
          <w:szCs w:val="26"/>
        </w:rPr>
        <w:t xml:space="preserve"> 16) </w:t>
      </w:r>
      <w:r w:rsidR="004B323C" w:rsidRPr="00B54497">
        <w:rPr>
          <w:sz w:val="26"/>
          <w:szCs w:val="26"/>
        </w:rPr>
        <w:t xml:space="preserve">объекты автосервиса, автостоянки -  территория в границах отведенного земельного </w:t>
      </w:r>
      <w:r w:rsidR="00495B36">
        <w:rPr>
          <w:sz w:val="26"/>
          <w:szCs w:val="26"/>
        </w:rPr>
        <w:t xml:space="preserve">участка - за правообладателями </w:t>
      </w:r>
      <w:r w:rsidR="004B323C" w:rsidRPr="00B54497">
        <w:rPr>
          <w:sz w:val="26"/>
          <w:szCs w:val="26"/>
        </w:rPr>
        <w:t>этих объектов;</w:t>
      </w:r>
    </w:p>
    <w:p w:rsidR="004B323C" w:rsidRPr="00B54497" w:rsidRDefault="00292553" w:rsidP="004B323C">
      <w:pPr>
        <w:ind w:firstLine="709"/>
        <w:jc w:val="both"/>
        <w:rPr>
          <w:sz w:val="26"/>
          <w:szCs w:val="26"/>
        </w:rPr>
      </w:pPr>
      <w:r>
        <w:rPr>
          <w:sz w:val="26"/>
          <w:szCs w:val="26"/>
        </w:rPr>
        <w:t xml:space="preserve"> 17) </w:t>
      </w:r>
      <w:r w:rsidR="004B323C" w:rsidRPr="00B54497">
        <w:rPr>
          <w:sz w:val="26"/>
          <w:szCs w:val="26"/>
        </w:rPr>
        <w:t>стоянки транспортных средств, находящиеся на земельном участке, на котором расположен объект общественног</w:t>
      </w:r>
      <w:r w:rsidR="00495B36">
        <w:rPr>
          <w:sz w:val="26"/>
          <w:szCs w:val="26"/>
        </w:rPr>
        <w:t>о назначения, и предназначенные</w:t>
      </w:r>
      <w:r w:rsidR="004B323C" w:rsidRPr="00B54497">
        <w:rPr>
          <w:sz w:val="26"/>
          <w:szCs w:val="26"/>
        </w:rPr>
        <w:t xml:space="preserve"> для стоянки автотранспортных средств посетителей указанных объектов - за правообладателями объектов общественного назначения;</w:t>
      </w:r>
    </w:p>
    <w:p w:rsidR="004B323C" w:rsidRPr="00B54497" w:rsidRDefault="00292553" w:rsidP="004B323C">
      <w:pPr>
        <w:ind w:firstLine="709"/>
        <w:jc w:val="both"/>
        <w:rPr>
          <w:sz w:val="26"/>
          <w:szCs w:val="26"/>
        </w:rPr>
      </w:pPr>
      <w:r>
        <w:rPr>
          <w:sz w:val="26"/>
          <w:szCs w:val="26"/>
        </w:rPr>
        <w:t xml:space="preserve"> 18) </w:t>
      </w:r>
      <w:r w:rsidR="004B323C" w:rsidRPr="00B54497">
        <w:rPr>
          <w:sz w:val="26"/>
          <w:szCs w:val="26"/>
        </w:rPr>
        <w:t xml:space="preserve">посадочные площадки пассажирского транспорта: </w:t>
      </w:r>
    </w:p>
    <w:p w:rsidR="004B323C" w:rsidRPr="00B54497" w:rsidRDefault="00292553" w:rsidP="004B323C">
      <w:pPr>
        <w:ind w:firstLine="709"/>
        <w:jc w:val="both"/>
        <w:rPr>
          <w:sz w:val="26"/>
          <w:szCs w:val="26"/>
        </w:rPr>
      </w:pPr>
      <w:r>
        <w:rPr>
          <w:sz w:val="26"/>
          <w:szCs w:val="26"/>
        </w:rPr>
        <w:t xml:space="preserve">- </w:t>
      </w:r>
      <w:proofErr w:type="gramStart"/>
      <w:r w:rsidR="004B323C" w:rsidRPr="00B54497">
        <w:rPr>
          <w:sz w:val="26"/>
          <w:szCs w:val="26"/>
        </w:rPr>
        <w:t>совмещенные</w:t>
      </w:r>
      <w:proofErr w:type="gramEnd"/>
      <w:r w:rsidR="004B323C" w:rsidRPr="00B54497">
        <w:rPr>
          <w:sz w:val="26"/>
          <w:szCs w:val="26"/>
        </w:rPr>
        <w:t xml:space="preserve"> с торговыми павильонами, </w:t>
      </w:r>
      <w:proofErr w:type="spellStart"/>
      <w:r w:rsidR="004B323C" w:rsidRPr="00B54497">
        <w:rPr>
          <w:sz w:val="26"/>
          <w:szCs w:val="26"/>
        </w:rPr>
        <w:t>рекламоносителями</w:t>
      </w:r>
      <w:proofErr w:type="spellEnd"/>
      <w:r w:rsidR="004B323C" w:rsidRPr="00B54497">
        <w:rPr>
          <w:sz w:val="26"/>
          <w:szCs w:val="26"/>
        </w:rPr>
        <w:t xml:space="preserve"> и другими временными сооружениями – за владельцами указанных сооружений;</w:t>
      </w:r>
    </w:p>
    <w:p w:rsidR="004B323C" w:rsidRPr="00B54497" w:rsidRDefault="00292553" w:rsidP="004B323C">
      <w:pPr>
        <w:ind w:firstLine="709"/>
        <w:jc w:val="both"/>
        <w:rPr>
          <w:sz w:val="26"/>
          <w:szCs w:val="26"/>
        </w:rPr>
      </w:pPr>
      <w:r>
        <w:rPr>
          <w:sz w:val="26"/>
          <w:szCs w:val="26"/>
        </w:rPr>
        <w:t xml:space="preserve">- </w:t>
      </w:r>
      <w:r w:rsidR="004B323C" w:rsidRPr="00B54497">
        <w:rPr>
          <w:sz w:val="26"/>
          <w:szCs w:val="26"/>
        </w:rPr>
        <w:t xml:space="preserve">не имеющие торговых павильонов, </w:t>
      </w:r>
      <w:proofErr w:type="spellStart"/>
      <w:r w:rsidR="004B323C" w:rsidRPr="00B54497">
        <w:rPr>
          <w:sz w:val="26"/>
          <w:szCs w:val="26"/>
        </w:rPr>
        <w:t>рекламоносителей</w:t>
      </w:r>
      <w:proofErr w:type="spellEnd"/>
      <w:r w:rsidR="004B323C" w:rsidRPr="00B54497">
        <w:rPr>
          <w:sz w:val="26"/>
          <w:szCs w:val="26"/>
        </w:rPr>
        <w:t xml:space="preserve"> и других временных сооружений – за дорожно-эксплуатационными организациями, осуществляющими уборку проезжей части улично-дорожной сети;</w:t>
      </w:r>
    </w:p>
    <w:p w:rsidR="004B323C" w:rsidRPr="00B54497" w:rsidRDefault="00292553" w:rsidP="00292553">
      <w:pPr>
        <w:tabs>
          <w:tab w:val="left" w:pos="915"/>
        </w:tabs>
        <w:ind w:firstLine="709"/>
        <w:rPr>
          <w:sz w:val="26"/>
          <w:szCs w:val="26"/>
        </w:rPr>
      </w:pPr>
      <w:r>
        <w:rPr>
          <w:sz w:val="26"/>
          <w:szCs w:val="26"/>
        </w:rPr>
        <w:lastRenderedPageBreak/>
        <w:t xml:space="preserve">19) </w:t>
      </w:r>
      <w:r w:rsidR="004B323C" w:rsidRPr="00B54497">
        <w:rPr>
          <w:sz w:val="26"/>
          <w:szCs w:val="26"/>
        </w:rPr>
        <w:t>отдельно стоящие гаражи различной конструкции - территория в границах</w:t>
      </w:r>
      <w:r>
        <w:rPr>
          <w:sz w:val="26"/>
          <w:szCs w:val="26"/>
        </w:rPr>
        <w:t xml:space="preserve"> </w:t>
      </w:r>
      <w:r w:rsidR="004B323C" w:rsidRPr="00B54497">
        <w:rPr>
          <w:sz w:val="26"/>
          <w:szCs w:val="26"/>
        </w:rPr>
        <w:t>отведенного земельного участка - за владельцем гаража;</w:t>
      </w:r>
    </w:p>
    <w:p w:rsidR="004B323C" w:rsidRPr="00B54497" w:rsidRDefault="00292553" w:rsidP="004B323C">
      <w:pPr>
        <w:ind w:firstLine="709"/>
        <w:jc w:val="both"/>
        <w:rPr>
          <w:sz w:val="26"/>
          <w:szCs w:val="26"/>
        </w:rPr>
      </w:pPr>
      <w:r>
        <w:rPr>
          <w:sz w:val="26"/>
          <w:szCs w:val="26"/>
        </w:rPr>
        <w:t xml:space="preserve">20) </w:t>
      </w:r>
      <w:r w:rsidR="004B323C" w:rsidRPr="00B54497">
        <w:rPr>
          <w:sz w:val="26"/>
          <w:szCs w:val="26"/>
        </w:rPr>
        <w:t>территории, на которых производятся работы по обрезке д</w:t>
      </w:r>
      <w:r w:rsidR="00495B36">
        <w:rPr>
          <w:sz w:val="26"/>
          <w:szCs w:val="26"/>
        </w:rPr>
        <w:t xml:space="preserve">еревьев и кустарников, ремонту </w:t>
      </w:r>
      <w:r w:rsidR="004B323C" w:rsidRPr="00B54497">
        <w:rPr>
          <w:sz w:val="26"/>
          <w:szCs w:val="26"/>
        </w:rPr>
        <w:t>газонов и др. в период производства работ – за организациями, производящими работы;</w:t>
      </w:r>
    </w:p>
    <w:p w:rsidR="004B323C" w:rsidRPr="00B54497" w:rsidRDefault="00292553" w:rsidP="004B323C">
      <w:pPr>
        <w:ind w:firstLine="709"/>
        <w:jc w:val="both"/>
        <w:rPr>
          <w:sz w:val="26"/>
          <w:szCs w:val="26"/>
        </w:rPr>
      </w:pPr>
      <w:r>
        <w:rPr>
          <w:sz w:val="26"/>
          <w:szCs w:val="26"/>
        </w:rPr>
        <w:t xml:space="preserve">21) </w:t>
      </w:r>
      <w:r w:rsidR="004B323C" w:rsidRPr="00B54497">
        <w:rPr>
          <w:sz w:val="26"/>
          <w:szCs w:val="26"/>
        </w:rPr>
        <w:t>территории на конечных остановках общественного транспорта, разворотных площадках, диспетчерских пунктов – за дорожно-эксплуатационными организациями, осуществляющими уборку проезжей части улично-дорожной сети;</w:t>
      </w:r>
    </w:p>
    <w:p w:rsidR="004B323C" w:rsidRPr="00B54497" w:rsidRDefault="00292553" w:rsidP="004B323C">
      <w:pPr>
        <w:ind w:firstLine="709"/>
        <w:jc w:val="both"/>
        <w:rPr>
          <w:sz w:val="26"/>
          <w:szCs w:val="26"/>
        </w:rPr>
      </w:pPr>
      <w:r>
        <w:rPr>
          <w:sz w:val="26"/>
          <w:szCs w:val="26"/>
        </w:rPr>
        <w:t xml:space="preserve">22) </w:t>
      </w:r>
      <w:r w:rsidR="004B323C" w:rsidRPr="00B54497">
        <w:rPr>
          <w:sz w:val="26"/>
          <w:szCs w:val="26"/>
        </w:rPr>
        <w:t>территории официальных пляжей - за их правообладателями или организациями, на обслуживании которых они находятся;</w:t>
      </w:r>
    </w:p>
    <w:p w:rsidR="004B323C" w:rsidRPr="00B54497" w:rsidRDefault="00292553" w:rsidP="004B323C">
      <w:pPr>
        <w:ind w:firstLine="709"/>
        <w:jc w:val="both"/>
        <w:rPr>
          <w:sz w:val="26"/>
          <w:szCs w:val="26"/>
        </w:rPr>
      </w:pPr>
      <w:r>
        <w:rPr>
          <w:sz w:val="26"/>
          <w:szCs w:val="26"/>
        </w:rPr>
        <w:t xml:space="preserve">23) </w:t>
      </w:r>
      <w:r w:rsidR="004B323C" w:rsidRPr="00B54497">
        <w:rPr>
          <w:sz w:val="26"/>
          <w:szCs w:val="26"/>
        </w:rPr>
        <w:t>территории после сноса строений – за физическими и юридическими лицами, индивидуальными предпринимателями - правообладателями данных территорий;</w:t>
      </w:r>
    </w:p>
    <w:p w:rsidR="004B323C" w:rsidRPr="00B54497" w:rsidRDefault="00292553" w:rsidP="004B323C">
      <w:pPr>
        <w:ind w:firstLine="709"/>
        <w:jc w:val="both"/>
        <w:rPr>
          <w:sz w:val="26"/>
          <w:szCs w:val="26"/>
        </w:rPr>
      </w:pPr>
      <w:r>
        <w:rPr>
          <w:sz w:val="26"/>
          <w:szCs w:val="26"/>
        </w:rPr>
        <w:t xml:space="preserve">24) </w:t>
      </w:r>
      <w:r w:rsidR="004B323C" w:rsidRPr="00B54497">
        <w:rPr>
          <w:sz w:val="26"/>
          <w:szCs w:val="26"/>
        </w:rPr>
        <w:t>территория в границах отведенного земельного участка под трансформаторные и распределительные подстанции, другие инженерные сооружения, рабо</w:t>
      </w:r>
      <w:r w:rsidR="00495B36">
        <w:rPr>
          <w:sz w:val="26"/>
          <w:szCs w:val="26"/>
        </w:rPr>
        <w:t xml:space="preserve">тающие в автоматическом режиме </w:t>
      </w:r>
      <w:r w:rsidR="004B323C" w:rsidRPr="00B54497">
        <w:rPr>
          <w:sz w:val="26"/>
          <w:szCs w:val="26"/>
        </w:rPr>
        <w:t>(без обслуживающего персонала), а также под опоры ЛЭП - за землепользователями участков, на которых находятся данные объекты;</w:t>
      </w:r>
    </w:p>
    <w:p w:rsidR="004B323C" w:rsidRPr="00B54497" w:rsidRDefault="00292553" w:rsidP="004B323C">
      <w:pPr>
        <w:ind w:firstLine="709"/>
        <w:jc w:val="both"/>
        <w:rPr>
          <w:sz w:val="26"/>
          <w:szCs w:val="26"/>
        </w:rPr>
      </w:pPr>
      <w:r>
        <w:rPr>
          <w:sz w:val="26"/>
          <w:szCs w:val="26"/>
        </w:rPr>
        <w:t xml:space="preserve">25) </w:t>
      </w:r>
      <w:r w:rsidR="004B323C" w:rsidRPr="00B54497">
        <w:rPr>
          <w:sz w:val="26"/>
          <w:szCs w:val="26"/>
        </w:rPr>
        <w:t>территории, отведенные для размещения и эксплуатации линий электропередач, газовых, водопроводных и тепловых сетей – за организациями, эксплуатирующими указанные сети и линии электропередач, в случае, если указанные в данном пункте сети являются бесхозными – за организацией, с которой заключен договор об обеспечении сохранности и эксплуатации бесхозного имущества;</w:t>
      </w:r>
    </w:p>
    <w:p w:rsidR="004B323C" w:rsidRPr="00B54497" w:rsidRDefault="00292553" w:rsidP="004B323C">
      <w:pPr>
        <w:ind w:firstLine="709"/>
        <w:jc w:val="both"/>
        <w:rPr>
          <w:color w:val="008000"/>
          <w:sz w:val="26"/>
          <w:szCs w:val="26"/>
        </w:rPr>
      </w:pPr>
      <w:r>
        <w:rPr>
          <w:sz w:val="26"/>
          <w:szCs w:val="26"/>
        </w:rPr>
        <w:t xml:space="preserve">26) </w:t>
      </w:r>
      <w:r w:rsidR="004B323C" w:rsidRPr="00B54497">
        <w:rPr>
          <w:sz w:val="26"/>
          <w:szCs w:val="26"/>
        </w:rPr>
        <w:t>тротуары, дворовые территории, внутриквартальные проезды, предназначенные для обслуживания реконструируемых и (или) ремонтируемых домов, до момента сдачи заказчику построенного или отремонтированного объекта - за застройщиками.</w:t>
      </w:r>
    </w:p>
    <w:p w:rsidR="004B323C" w:rsidRPr="00B54497" w:rsidRDefault="00495B36" w:rsidP="004B323C">
      <w:pPr>
        <w:ind w:firstLine="709"/>
        <w:jc w:val="both"/>
        <w:rPr>
          <w:sz w:val="26"/>
          <w:szCs w:val="26"/>
        </w:rPr>
      </w:pPr>
      <w:r>
        <w:rPr>
          <w:sz w:val="26"/>
          <w:szCs w:val="26"/>
        </w:rPr>
        <w:t xml:space="preserve">В случае </w:t>
      </w:r>
      <w:r w:rsidR="004B323C" w:rsidRPr="00B54497">
        <w:rPr>
          <w:sz w:val="26"/>
          <w:szCs w:val="26"/>
        </w:rPr>
        <w:t>пересечения границ территорий, подлежащих уборке, и иных случаях, не урегулированных настоящими Правилами, границы содержания и уборки</w:t>
      </w:r>
      <w:r>
        <w:rPr>
          <w:sz w:val="26"/>
          <w:szCs w:val="26"/>
        </w:rPr>
        <w:t xml:space="preserve"> территорий могут определяться </w:t>
      </w:r>
      <w:r w:rsidR="004B323C" w:rsidRPr="00B54497">
        <w:rPr>
          <w:sz w:val="26"/>
          <w:szCs w:val="26"/>
        </w:rPr>
        <w:t>по соглашению сторон или определяться пропорционально площадям.</w:t>
      </w:r>
    </w:p>
    <w:p w:rsidR="004B323C" w:rsidRPr="00B54497" w:rsidRDefault="004B323C" w:rsidP="004B323C">
      <w:pPr>
        <w:ind w:firstLine="709"/>
        <w:jc w:val="both"/>
        <w:rPr>
          <w:sz w:val="26"/>
          <w:szCs w:val="26"/>
        </w:rPr>
      </w:pPr>
      <w:r w:rsidRPr="00B54497">
        <w:rPr>
          <w:sz w:val="26"/>
          <w:szCs w:val="26"/>
        </w:rPr>
        <w:t>4</w:t>
      </w:r>
      <w:r w:rsidR="00292553">
        <w:rPr>
          <w:sz w:val="26"/>
          <w:szCs w:val="26"/>
        </w:rPr>
        <w:t>.</w:t>
      </w:r>
      <w:r w:rsidRPr="00B54497">
        <w:rPr>
          <w:sz w:val="26"/>
          <w:szCs w:val="26"/>
        </w:rPr>
        <w:t xml:space="preserve"> Уборка территории </w:t>
      </w:r>
      <w:r w:rsidR="00495B36">
        <w:rPr>
          <w:sz w:val="26"/>
          <w:szCs w:val="26"/>
        </w:rPr>
        <w:t>муниципального округа</w:t>
      </w:r>
      <w:r w:rsidRPr="00B54497">
        <w:rPr>
          <w:sz w:val="26"/>
          <w:szCs w:val="26"/>
        </w:rPr>
        <w:t xml:space="preserve"> делится на следующие виды:</w:t>
      </w:r>
    </w:p>
    <w:p w:rsidR="004B323C" w:rsidRPr="00B54497" w:rsidRDefault="00292553" w:rsidP="004B323C">
      <w:pPr>
        <w:ind w:firstLine="709"/>
        <w:jc w:val="both"/>
        <w:rPr>
          <w:sz w:val="26"/>
          <w:szCs w:val="26"/>
        </w:rPr>
      </w:pPr>
      <w:r>
        <w:rPr>
          <w:sz w:val="26"/>
          <w:szCs w:val="26"/>
        </w:rPr>
        <w:t xml:space="preserve">1) </w:t>
      </w:r>
      <w:r w:rsidR="004B323C" w:rsidRPr="00B54497">
        <w:rPr>
          <w:sz w:val="26"/>
          <w:szCs w:val="26"/>
        </w:rPr>
        <w:t>летняя уборка - в летний период (с30 апреля по 31 октября);</w:t>
      </w:r>
    </w:p>
    <w:p w:rsidR="004B323C" w:rsidRPr="00B54497" w:rsidRDefault="00292553" w:rsidP="004B323C">
      <w:pPr>
        <w:ind w:firstLine="709"/>
        <w:jc w:val="both"/>
        <w:rPr>
          <w:sz w:val="26"/>
          <w:szCs w:val="26"/>
        </w:rPr>
      </w:pPr>
      <w:r>
        <w:rPr>
          <w:sz w:val="26"/>
          <w:szCs w:val="26"/>
        </w:rPr>
        <w:t xml:space="preserve">2) </w:t>
      </w:r>
      <w:r w:rsidR="004B323C" w:rsidRPr="00B54497">
        <w:rPr>
          <w:sz w:val="26"/>
          <w:szCs w:val="26"/>
        </w:rPr>
        <w:t>зимняя уборка - в зимний период (с 1 ноября по 29 апреля).</w:t>
      </w:r>
    </w:p>
    <w:p w:rsidR="004B323C" w:rsidRPr="00B54497" w:rsidRDefault="004B323C" w:rsidP="004B323C">
      <w:pPr>
        <w:ind w:firstLine="709"/>
        <w:jc w:val="both"/>
        <w:rPr>
          <w:sz w:val="26"/>
          <w:szCs w:val="26"/>
        </w:rPr>
      </w:pPr>
      <w:r w:rsidRPr="00B54497">
        <w:rPr>
          <w:sz w:val="26"/>
          <w:szCs w:val="26"/>
        </w:rPr>
        <w:t>5</w:t>
      </w:r>
      <w:r w:rsidR="00292553">
        <w:rPr>
          <w:sz w:val="26"/>
          <w:szCs w:val="26"/>
        </w:rPr>
        <w:t xml:space="preserve">. </w:t>
      </w:r>
      <w:r w:rsidRPr="00B54497">
        <w:rPr>
          <w:sz w:val="26"/>
          <w:szCs w:val="26"/>
        </w:rPr>
        <w:t xml:space="preserve">Уборка территории </w:t>
      </w:r>
      <w:r w:rsidR="00495B36">
        <w:rPr>
          <w:sz w:val="26"/>
          <w:szCs w:val="26"/>
        </w:rPr>
        <w:t>муниципального округа</w:t>
      </w:r>
      <w:r w:rsidRPr="00B54497">
        <w:rPr>
          <w:sz w:val="26"/>
          <w:szCs w:val="26"/>
        </w:rPr>
        <w:t xml:space="preserve"> обеспечивается путем проведения:</w:t>
      </w:r>
    </w:p>
    <w:p w:rsidR="004B323C" w:rsidRPr="00B54497" w:rsidRDefault="00292553" w:rsidP="004B323C">
      <w:pPr>
        <w:ind w:firstLine="709"/>
        <w:jc w:val="both"/>
        <w:rPr>
          <w:sz w:val="26"/>
          <w:szCs w:val="26"/>
        </w:rPr>
      </w:pPr>
      <w:r>
        <w:rPr>
          <w:sz w:val="26"/>
          <w:szCs w:val="26"/>
        </w:rPr>
        <w:t xml:space="preserve">1) </w:t>
      </w:r>
      <w:r w:rsidR="004B323C" w:rsidRPr="00B54497">
        <w:rPr>
          <w:sz w:val="26"/>
          <w:szCs w:val="26"/>
        </w:rPr>
        <w:t>систематических работ по уборке территории в соответствии с настоящими Правилами;</w:t>
      </w:r>
    </w:p>
    <w:p w:rsidR="004B323C" w:rsidRPr="00B54497" w:rsidRDefault="00292553" w:rsidP="004B323C">
      <w:pPr>
        <w:ind w:firstLine="709"/>
        <w:jc w:val="both"/>
        <w:rPr>
          <w:sz w:val="26"/>
          <w:szCs w:val="26"/>
        </w:rPr>
      </w:pPr>
      <w:r>
        <w:rPr>
          <w:sz w:val="26"/>
          <w:szCs w:val="26"/>
        </w:rPr>
        <w:t xml:space="preserve">2) </w:t>
      </w:r>
      <w:r w:rsidR="004B323C" w:rsidRPr="00B54497">
        <w:rPr>
          <w:sz w:val="26"/>
          <w:szCs w:val="26"/>
        </w:rPr>
        <w:t>отдельных мероприятий по уборке территории (акции, субботники, месячники по благоустройству, подготовка к проведению праздничных мероприятий</w:t>
      </w:r>
      <w:r w:rsidR="003A4A54">
        <w:rPr>
          <w:sz w:val="26"/>
          <w:szCs w:val="26"/>
        </w:rPr>
        <w:t xml:space="preserve">), проводимых в соответствии с </w:t>
      </w:r>
      <w:r w:rsidR="004B323C" w:rsidRPr="00B54497">
        <w:rPr>
          <w:sz w:val="26"/>
          <w:szCs w:val="26"/>
        </w:rPr>
        <w:t>правовыми актами органов местного самоуправления или по волеизъявлению граждан и организаций.</w:t>
      </w:r>
    </w:p>
    <w:p w:rsidR="004B323C" w:rsidRPr="00B54497" w:rsidRDefault="00292553" w:rsidP="004B323C">
      <w:pPr>
        <w:ind w:firstLine="709"/>
        <w:jc w:val="both"/>
        <w:rPr>
          <w:sz w:val="26"/>
          <w:szCs w:val="26"/>
        </w:rPr>
      </w:pPr>
      <w:r>
        <w:rPr>
          <w:sz w:val="26"/>
          <w:szCs w:val="26"/>
        </w:rPr>
        <w:t xml:space="preserve">6. </w:t>
      </w:r>
      <w:r w:rsidR="004B323C" w:rsidRPr="00B54497">
        <w:rPr>
          <w:sz w:val="26"/>
          <w:szCs w:val="26"/>
        </w:rPr>
        <w:t xml:space="preserve">Привлечение граждан к выполнению работ по уборке, благоустройству и озеленению территории муниципального </w:t>
      </w:r>
      <w:r w:rsidR="00132200" w:rsidRPr="00132200">
        <w:rPr>
          <w:sz w:val="26"/>
          <w:szCs w:val="26"/>
        </w:rPr>
        <w:t>округа</w:t>
      </w:r>
      <w:r w:rsidR="004B323C" w:rsidRPr="00B54497">
        <w:rPr>
          <w:sz w:val="26"/>
          <w:szCs w:val="26"/>
        </w:rPr>
        <w:t xml:space="preserve"> следует осуществлять на основании распоряжения администрации муниципального </w:t>
      </w:r>
      <w:r w:rsidR="00132200" w:rsidRPr="00132200">
        <w:rPr>
          <w:sz w:val="26"/>
          <w:szCs w:val="26"/>
        </w:rPr>
        <w:t>округа</w:t>
      </w:r>
      <w:r w:rsidR="004B323C" w:rsidRPr="00B54497">
        <w:rPr>
          <w:sz w:val="26"/>
          <w:szCs w:val="26"/>
        </w:rPr>
        <w:t>.</w:t>
      </w:r>
    </w:p>
    <w:p w:rsidR="004B323C" w:rsidRPr="00B54497" w:rsidRDefault="00292553" w:rsidP="004B323C">
      <w:pPr>
        <w:ind w:firstLine="709"/>
        <w:jc w:val="both"/>
        <w:rPr>
          <w:sz w:val="26"/>
          <w:szCs w:val="26"/>
        </w:rPr>
      </w:pPr>
      <w:r>
        <w:rPr>
          <w:sz w:val="26"/>
          <w:szCs w:val="26"/>
        </w:rPr>
        <w:t>7.</w:t>
      </w:r>
      <w:r w:rsidR="004B323C" w:rsidRPr="00B54497">
        <w:rPr>
          <w:sz w:val="26"/>
          <w:szCs w:val="26"/>
        </w:rPr>
        <w:t xml:space="preserve"> Уборка территорий общего пользования производится до 8 часов утра с поддержанием чистоты и порядка в течение дня.</w:t>
      </w:r>
    </w:p>
    <w:p w:rsidR="004B323C" w:rsidRPr="00B54497" w:rsidRDefault="004B323C" w:rsidP="004B323C">
      <w:pPr>
        <w:ind w:firstLine="709"/>
        <w:jc w:val="both"/>
        <w:rPr>
          <w:sz w:val="26"/>
          <w:szCs w:val="26"/>
        </w:rPr>
      </w:pPr>
      <w:r w:rsidRPr="00B54497">
        <w:rPr>
          <w:sz w:val="26"/>
          <w:szCs w:val="26"/>
        </w:rPr>
        <w:lastRenderedPageBreak/>
        <w:t>Уборка проезжей части автомобильных дорог производится до начала движения транспорта.</w:t>
      </w:r>
    </w:p>
    <w:p w:rsidR="004B323C" w:rsidRPr="00B54497" w:rsidRDefault="00292553" w:rsidP="004B323C">
      <w:pPr>
        <w:ind w:firstLine="709"/>
        <w:jc w:val="both"/>
        <w:rPr>
          <w:sz w:val="26"/>
          <w:szCs w:val="26"/>
        </w:rPr>
      </w:pPr>
      <w:r>
        <w:rPr>
          <w:sz w:val="26"/>
          <w:szCs w:val="26"/>
        </w:rPr>
        <w:t>8.</w:t>
      </w:r>
      <w:r w:rsidR="004B323C" w:rsidRPr="00B54497">
        <w:rPr>
          <w:sz w:val="26"/>
          <w:szCs w:val="26"/>
        </w:rPr>
        <w:t xml:space="preserve"> Общая очистка территории </w:t>
      </w:r>
      <w:r w:rsidR="00495B36">
        <w:rPr>
          <w:sz w:val="26"/>
          <w:szCs w:val="26"/>
        </w:rPr>
        <w:t>муниципального округа</w:t>
      </w:r>
      <w:r w:rsidR="004B323C" w:rsidRPr="00B54497">
        <w:rPr>
          <w:sz w:val="26"/>
          <w:szCs w:val="26"/>
        </w:rPr>
        <w:t xml:space="preserve"> от мусора, накопившегося за зимний период, производится с начала периода таяния снега.</w:t>
      </w:r>
    </w:p>
    <w:p w:rsidR="004B323C" w:rsidRPr="00B54497" w:rsidRDefault="00292553" w:rsidP="00495B36">
      <w:pPr>
        <w:tabs>
          <w:tab w:val="left" w:pos="960"/>
        </w:tabs>
        <w:ind w:firstLine="709"/>
        <w:jc w:val="both"/>
        <w:rPr>
          <w:sz w:val="26"/>
          <w:szCs w:val="26"/>
        </w:rPr>
      </w:pPr>
      <w:r>
        <w:rPr>
          <w:sz w:val="26"/>
          <w:szCs w:val="26"/>
        </w:rPr>
        <w:t>9.</w:t>
      </w:r>
      <w:r w:rsidR="004B323C" w:rsidRPr="00B54497">
        <w:rPr>
          <w:sz w:val="26"/>
          <w:szCs w:val="26"/>
        </w:rPr>
        <w:t xml:space="preserve"> Уборка территорий, которые невозможно убирать механизированным способом (из-за недостаточной ширины ил</w:t>
      </w:r>
      <w:r w:rsidR="00495B36">
        <w:rPr>
          <w:sz w:val="26"/>
          <w:szCs w:val="26"/>
        </w:rPr>
        <w:t xml:space="preserve">и сложной конфигурации), должна </w:t>
      </w:r>
      <w:r w:rsidR="004B323C" w:rsidRPr="00B54497">
        <w:rPr>
          <w:sz w:val="26"/>
          <w:szCs w:val="26"/>
        </w:rPr>
        <w:t>производиться вручную.</w:t>
      </w:r>
    </w:p>
    <w:p w:rsidR="00EF483D" w:rsidRDefault="00292553" w:rsidP="004B323C">
      <w:pPr>
        <w:ind w:firstLine="709"/>
        <w:jc w:val="both"/>
        <w:rPr>
          <w:sz w:val="26"/>
          <w:szCs w:val="26"/>
        </w:rPr>
      </w:pPr>
      <w:r>
        <w:rPr>
          <w:sz w:val="26"/>
          <w:szCs w:val="26"/>
        </w:rPr>
        <w:t>10.</w:t>
      </w:r>
      <w:r w:rsidR="004B323C" w:rsidRPr="00B54497">
        <w:rPr>
          <w:sz w:val="26"/>
          <w:szCs w:val="26"/>
        </w:rPr>
        <w:t xml:space="preserve"> Уборка дорожных покрытий, а также очередность их уборки производится на основании списка улиц, площадей и проездов. Перечень дорог местного значения подлежащих </w:t>
      </w:r>
      <w:r w:rsidR="00EF483D">
        <w:rPr>
          <w:sz w:val="26"/>
          <w:szCs w:val="26"/>
        </w:rPr>
        <w:t>уборке за счет средств местного</w:t>
      </w:r>
      <w:r w:rsidR="004B323C" w:rsidRPr="00B54497">
        <w:rPr>
          <w:sz w:val="26"/>
          <w:szCs w:val="26"/>
        </w:rPr>
        <w:t xml:space="preserve"> бюджета определен</w:t>
      </w:r>
      <w:r w:rsidR="00EF483D">
        <w:rPr>
          <w:sz w:val="26"/>
          <w:szCs w:val="26"/>
        </w:rPr>
        <w:t xml:space="preserve"> </w:t>
      </w:r>
      <w:r w:rsidR="004B323C" w:rsidRPr="00B54497">
        <w:rPr>
          <w:sz w:val="26"/>
          <w:szCs w:val="26"/>
        </w:rPr>
        <w:t xml:space="preserve">реестром объектов муниципальной собственности </w:t>
      </w:r>
      <w:r w:rsidR="00EF483D">
        <w:rPr>
          <w:sz w:val="26"/>
          <w:szCs w:val="26"/>
        </w:rPr>
        <w:t>муниципального округа.</w:t>
      </w:r>
    </w:p>
    <w:p w:rsidR="004B323C" w:rsidRPr="00B54497" w:rsidRDefault="004B323C" w:rsidP="004B323C">
      <w:pPr>
        <w:ind w:firstLine="709"/>
        <w:jc w:val="both"/>
        <w:rPr>
          <w:sz w:val="26"/>
          <w:szCs w:val="26"/>
        </w:rPr>
      </w:pPr>
      <w:r w:rsidRPr="00B54497">
        <w:rPr>
          <w:sz w:val="26"/>
          <w:szCs w:val="26"/>
        </w:rPr>
        <w:t>1</w:t>
      </w:r>
      <w:r w:rsidR="00292553">
        <w:rPr>
          <w:sz w:val="26"/>
          <w:szCs w:val="26"/>
        </w:rPr>
        <w:t>1.</w:t>
      </w:r>
      <w:r w:rsidRPr="00B54497">
        <w:rPr>
          <w:b/>
          <w:sz w:val="26"/>
          <w:szCs w:val="26"/>
        </w:rPr>
        <w:t xml:space="preserve"> </w:t>
      </w:r>
      <w:r w:rsidRPr="00292553">
        <w:rPr>
          <w:sz w:val="26"/>
          <w:szCs w:val="26"/>
        </w:rPr>
        <w:t>Запрещается</w:t>
      </w:r>
      <w:r w:rsidRPr="00B54497">
        <w:rPr>
          <w:sz w:val="26"/>
          <w:szCs w:val="26"/>
        </w:rPr>
        <w:t xml:space="preserve"> заваливать тротуары и проезды при проведении очистки дорог.</w:t>
      </w:r>
    </w:p>
    <w:p w:rsidR="004B323C" w:rsidRPr="00B54497" w:rsidRDefault="00292553" w:rsidP="004B323C">
      <w:pPr>
        <w:ind w:firstLine="709"/>
        <w:jc w:val="both"/>
        <w:rPr>
          <w:sz w:val="26"/>
          <w:szCs w:val="26"/>
        </w:rPr>
      </w:pPr>
      <w:r>
        <w:rPr>
          <w:sz w:val="26"/>
          <w:szCs w:val="26"/>
        </w:rPr>
        <w:t xml:space="preserve">12. </w:t>
      </w:r>
      <w:r w:rsidR="004B323C" w:rsidRPr="00B54497">
        <w:rPr>
          <w:sz w:val="26"/>
          <w:szCs w:val="26"/>
        </w:rPr>
        <w:t>Организациям, в ведении которых находятся подземные сети, необходимо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4B323C" w:rsidRPr="00B54497" w:rsidRDefault="004B323C" w:rsidP="004B323C">
      <w:pPr>
        <w:ind w:firstLine="709"/>
        <w:jc w:val="both"/>
        <w:rPr>
          <w:sz w:val="26"/>
          <w:szCs w:val="26"/>
        </w:rPr>
      </w:pPr>
      <w:r w:rsidRPr="00B54497">
        <w:rPr>
          <w:sz w:val="26"/>
          <w:szCs w:val="26"/>
        </w:rPr>
        <w:t>Крышки люков, колодцев, расположенных на проезжей части улиц и тротуаров, в случае их повреждения или разрушения следует немедленно огородить и течение 6 часов восстановить организациям, в ведении которых находятся коммуникации.</w:t>
      </w:r>
    </w:p>
    <w:p w:rsidR="004B323C" w:rsidRPr="00B54497" w:rsidRDefault="00292553" w:rsidP="004B323C">
      <w:pPr>
        <w:ind w:firstLine="709"/>
        <w:jc w:val="both"/>
        <w:rPr>
          <w:sz w:val="26"/>
          <w:szCs w:val="26"/>
        </w:rPr>
      </w:pPr>
      <w:r>
        <w:rPr>
          <w:sz w:val="26"/>
          <w:szCs w:val="26"/>
        </w:rPr>
        <w:t>13.</w:t>
      </w:r>
      <w:r w:rsidR="004B323C" w:rsidRPr="00B54497">
        <w:rPr>
          <w:sz w:val="26"/>
          <w:szCs w:val="26"/>
        </w:rPr>
        <w:t xml:space="preserve"> При уборке в ночное время следует принимать меры, предупреждающие шум.</w:t>
      </w:r>
    </w:p>
    <w:p w:rsidR="004B323C" w:rsidRPr="00B54497" w:rsidRDefault="00292553" w:rsidP="004B323C">
      <w:pPr>
        <w:ind w:firstLine="709"/>
        <w:jc w:val="both"/>
        <w:rPr>
          <w:sz w:val="26"/>
          <w:szCs w:val="26"/>
        </w:rPr>
      </w:pPr>
      <w:r>
        <w:rPr>
          <w:sz w:val="26"/>
          <w:szCs w:val="26"/>
        </w:rPr>
        <w:t xml:space="preserve">14. </w:t>
      </w:r>
      <w:r w:rsidR="004B323C" w:rsidRPr="00B54497">
        <w:rPr>
          <w:sz w:val="26"/>
          <w:szCs w:val="26"/>
        </w:rPr>
        <w:t xml:space="preserve">Брошенные или оставленные материалы (древесина, железобетонные изделия, металлические конструкции, брошенные кузова и части автотранспорта и агрегатов (лом металлов) и иные движимые вещи) убираются </w:t>
      </w:r>
      <w:r w:rsidR="004B323C" w:rsidRPr="00B54497">
        <w:rPr>
          <w:bCs/>
          <w:sz w:val="26"/>
          <w:szCs w:val="26"/>
        </w:rPr>
        <w:t xml:space="preserve">организациями, </w:t>
      </w:r>
      <w:r w:rsidR="004B323C" w:rsidRPr="00B54497">
        <w:rPr>
          <w:sz w:val="26"/>
          <w:szCs w:val="26"/>
        </w:rPr>
        <w:t>уполномоченными обслуживать жилищный фонд</w:t>
      </w:r>
      <w:r w:rsidR="004B323C" w:rsidRPr="00B54497">
        <w:rPr>
          <w:bCs/>
          <w:sz w:val="26"/>
          <w:szCs w:val="26"/>
        </w:rPr>
        <w:t>, лицами, являющимися собственниками, владельцами или арендаторами зданий, строений и сооружений на</w:t>
      </w:r>
      <w:r w:rsidR="004B323C" w:rsidRPr="00B54497">
        <w:rPr>
          <w:sz w:val="26"/>
          <w:szCs w:val="26"/>
        </w:rPr>
        <w:t xml:space="preserve"> соответствующей территории.</w:t>
      </w:r>
    </w:p>
    <w:p w:rsidR="004B323C" w:rsidRDefault="00292553" w:rsidP="004B323C">
      <w:pPr>
        <w:ind w:firstLine="709"/>
        <w:jc w:val="both"/>
        <w:rPr>
          <w:sz w:val="26"/>
          <w:szCs w:val="26"/>
        </w:rPr>
      </w:pPr>
      <w:r>
        <w:rPr>
          <w:sz w:val="26"/>
          <w:szCs w:val="26"/>
        </w:rPr>
        <w:t xml:space="preserve">15. </w:t>
      </w:r>
      <w:r w:rsidR="004B323C" w:rsidRPr="00B54497">
        <w:rPr>
          <w:sz w:val="26"/>
          <w:szCs w:val="26"/>
        </w:rPr>
        <w:t xml:space="preserve">До начала сезонной уборки производителями работ должны быть проведены в полную готовность все уборочные машины и механизмы для зимней или летней уборки, заготовлен и отремонтирован в необходимом количестве соответствующий инвентарь для дворников, завезен песок и </w:t>
      </w:r>
      <w:proofErr w:type="spellStart"/>
      <w:r w:rsidR="004B323C" w:rsidRPr="00B54497">
        <w:rPr>
          <w:sz w:val="26"/>
          <w:szCs w:val="26"/>
        </w:rPr>
        <w:t>противогололедные</w:t>
      </w:r>
      <w:proofErr w:type="spellEnd"/>
      <w:r w:rsidR="004B323C" w:rsidRPr="00B54497">
        <w:rPr>
          <w:sz w:val="26"/>
          <w:szCs w:val="26"/>
        </w:rPr>
        <w:t xml:space="preserve"> материалы.</w:t>
      </w:r>
    </w:p>
    <w:p w:rsidR="00292553" w:rsidRPr="00B54497" w:rsidRDefault="00292553" w:rsidP="004B323C">
      <w:pPr>
        <w:ind w:firstLine="709"/>
        <w:jc w:val="both"/>
        <w:rPr>
          <w:sz w:val="26"/>
          <w:szCs w:val="26"/>
        </w:rPr>
      </w:pPr>
    </w:p>
    <w:p w:rsidR="004B323C" w:rsidRPr="00292553" w:rsidRDefault="00292553" w:rsidP="00292553">
      <w:pPr>
        <w:rPr>
          <w:b/>
          <w:sz w:val="26"/>
          <w:szCs w:val="26"/>
        </w:rPr>
      </w:pPr>
      <w:r w:rsidRPr="00292553">
        <w:rPr>
          <w:b/>
          <w:sz w:val="26"/>
          <w:szCs w:val="26"/>
        </w:rPr>
        <w:t xml:space="preserve">Статья 53. </w:t>
      </w:r>
      <w:r w:rsidR="004B323C" w:rsidRPr="00292553">
        <w:rPr>
          <w:b/>
          <w:sz w:val="26"/>
          <w:szCs w:val="26"/>
        </w:rPr>
        <w:t>Зимняя уборка территорий</w:t>
      </w:r>
    </w:p>
    <w:p w:rsidR="004B323C" w:rsidRPr="00B54497" w:rsidRDefault="004B323C" w:rsidP="004B323C">
      <w:pPr>
        <w:tabs>
          <w:tab w:val="left" w:pos="930"/>
        </w:tabs>
        <w:ind w:firstLine="709"/>
        <w:jc w:val="both"/>
        <w:rPr>
          <w:sz w:val="26"/>
          <w:szCs w:val="26"/>
        </w:rPr>
      </w:pPr>
      <w:r w:rsidRPr="00B54497">
        <w:rPr>
          <w:sz w:val="26"/>
          <w:szCs w:val="26"/>
        </w:rPr>
        <w:t>1</w:t>
      </w:r>
      <w:r w:rsidR="00292553">
        <w:rPr>
          <w:sz w:val="26"/>
          <w:szCs w:val="26"/>
        </w:rPr>
        <w:t xml:space="preserve">. </w:t>
      </w:r>
      <w:proofErr w:type="gramStart"/>
      <w:r w:rsidRPr="00B54497">
        <w:rPr>
          <w:sz w:val="26"/>
          <w:szCs w:val="26"/>
        </w:rPr>
        <w:t>Уборка снега и снежно-ледяных образований с улиц, путепроводов, площадей, тротуаров, остановок общественного транспорта, пешеходных переходов, подходов к школам, детским дошкольным и медицинским учреждениям, в скверах, на бульварах должна производиться в любое время суток после начала снегопада и возникновения скольжения, а также непосредственно перед образованием гололеда и обеспечивать нормальное и безопасное движение транспорта и пешеходов при любых погодных условиях.</w:t>
      </w:r>
      <w:proofErr w:type="gramEnd"/>
    </w:p>
    <w:p w:rsidR="004B323C" w:rsidRPr="00B54497" w:rsidRDefault="004B323C" w:rsidP="004B323C">
      <w:pPr>
        <w:ind w:firstLine="709"/>
        <w:jc w:val="both"/>
        <w:rPr>
          <w:sz w:val="26"/>
          <w:szCs w:val="26"/>
        </w:rPr>
      </w:pPr>
      <w:r w:rsidRPr="00B54497">
        <w:rPr>
          <w:sz w:val="26"/>
          <w:szCs w:val="26"/>
        </w:rPr>
        <w:t>2</w:t>
      </w:r>
      <w:r w:rsidR="00292553">
        <w:rPr>
          <w:sz w:val="26"/>
          <w:szCs w:val="26"/>
        </w:rPr>
        <w:t xml:space="preserve">. </w:t>
      </w:r>
      <w:r w:rsidRPr="00B54497">
        <w:rPr>
          <w:sz w:val="26"/>
          <w:szCs w:val="26"/>
        </w:rPr>
        <w:t xml:space="preserve">Уборочные работы, в первую очередь, должны производиться на дорогах и улицах с интенсивным движением общественного транспорта, в местах возможного скольжения транспорта, на крутых поворотах, подъемах и спусках, в местах торможения, у перекрестков, на мостах, путепроводах, остановках </w:t>
      </w:r>
      <w:r w:rsidRPr="00B54497">
        <w:rPr>
          <w:sz w:val="26"/>
          <w:szCs w:val="26"/>
        </w:rPr>
        <w:lastRenderedPageBreak/>
        <w:t>общественного транспорта, у пешеходных переходов.</w:t>
      </w:r>
    </w:p>
    <w:p w:rsidR="004B323C" w:rsidRPr="00B54497" w:rsidRDefault="004B323C" w:rsidP="004B323C">
      <w:pPr>
        <w:ind w:firstLine="709"/>
        <w:jc w:val="both"/>
        <w:rPr>
          <w:sz w:val="26"/>
          <w:szCs w:val="26"/>
        </w:rPr>
      </w:pPr>
      <w:r w:rsidRPr="00B54497">
        <w:rPr>
          <w:sz w:val="26"/>
          <w:szCs w:val="26"/>
        </w:rPr>
        <w:t>3</w:t>
      </w:r>
      <w:r w:rsidR="00292553">
        <w:rPr>
          <w:sz w:val="26"/>
          <w:szCs w:val="26"/>
        </w:rPr>
        <w:t xml:space="preserve">. </w:t>
      </w:r>
      <w:r w:rsidRPr="00B54497">
        <w:rPr>
          <w:sz w:val="26"/>
          <w:szCs w:val="26"/>
        </w:rPr>
        <w:t xml:space="preserve">Снег, счищаемый с проезжей части дорог, сдвигается в </w:t>
      </w:r>
      <w:proofErr w:type="spellStart"/>
      <w:r w:rsidRPr="00B54497">
        <w:rPr>
          <w:sz w:val="26"/>
          <w:szCs w:val="26"/>
        </w:rPr>
        <w:t>прилотковую</w:t>
      </w:r>
      <w:proofErr w:type="spellEnd"/>
      <w:r w:rsidRPr="00B54497">
        <w:rPr>
          <w:sz w:val="26"/>
          <w:szCs w:val="26"/>
        </w:rPr>
        <w:t xml:space="preserve"> часть дороги и одновременно формируется в валы</w:t>
      </w:r>
      <w:r w:rsidR="00292553">
        <w:rPr>
          <w:sz w:val="26"/>
          <w:szCs w:val="26"/>
        </w:rPr>
        <w:t xml:space="preserve"> (кучи) для последующего вывоза.</w:t>
      </w:r>
    </w:p>
    <w:p w:rsidR="004B323C" w:rsidRPr="00B54497" w:rsidRDefault="00292553" w:rsidP="004B323C">
      <w:pPr>
        <w:ind w:firstLine="709"/>
        <w:jc w:val="both"/>
        <w:rPr>
          <w:sz w:val="26"/>
          <w:szCs w:val="26"/>
        </w:rPr>
      </w:pPr>
      <w:r>
        <w:rPr>
          <w:sz w:val="26"/>
          <w:szCs w:val="26"/>
        </w:rPr>
        <w:t>В</w:t>
      </w:r>
      <w:r w:rsidR="004B323C" w:rsidRPr="00B54497">
        <w:rPr>
          <w:sz w:val="26"/>
          <w:szCs w:val="26"/>
        </w:rPr>
        <w:t>алы формируются с разрывами, обеспечивающими беспрепятственный подъезд к остановкам общественного транспорта, въезды во дворы, в</w:t>
      </w:r>
      <w:r w:rsidR="007300A4">
        <w:rPr>
          <w:sz w:val="26"/>
          <w:szCs w:val="26"/>
        </w:rPr>
        <w:t xml:space="preserve">нутриквартальные проезды и для </w:t>
      </w:r>
      <w:r w:rsidR="004B323C" w:rsidRPr="00B54497">
        <w:rPr>
          <w:sz w:val="26"/>
          <w:szCs w:val="26"/>
        </w:rPr>
        <w:t>движения людей к местам расположения пешеходных переходов.</w:t>
      </w:r>
    </w:p>
    <w:p w:rsidR="004B323C" w:rsidRPr="00B54497" w:rsidRDefault="00292553" w:rsidP="004B323C">
      <w:pPr>
        <w:ind w:firstLine="709"/>
        <w:jc w:val="both"/>
        <w:rPr>
          <w:sz w:val="26"/>
          <w:szCs w:val="26"/>
        </w:rPr>
      </w:pPr>
      <w:r>
        <w:rPr>
          <w:sz w:val="26"/>
          <w:szCs w:val="26"/>
        </w:rPr>
        <w:t>С</w:t>
      </w:r>
      <w:r w:rsidR="004B323C" w:rsidRPr="00B54497">
        <w:rPr>
          <w:sz w:val="26"/>
          <w:szCs w:val="26"/>
        </w:rPr>
        <w:t>нежный вал в первую очередь должен расчищаться на перекрестках дорог, остановках общественного транспорта, в местах расположения пешеходных переходов, а также на подходах к школам и медицинским учреждениям.</w:t>
      </w:r>
    </w:p>
    <w:p w:rsidR="004B323C" w:rsidRPr="00B54497" w:rsidRDefault="004B323C" w:rsidP="004B323C">
      <w:pPr>
        <w:ind w:firstLine="709"/>
        <w:jc w:val="both"/>
        <w:rPr>
          <w:sz w:val="26"/>
          <w:szCs w:val="26"/>
        </w:rPr>
      </w:pPr>
      <w:r w:rsidRPr="00B54497">
        <w:rPr>
          <w:sz w:val="26"/>
          <w:szCs w:val="26"/>
        </w:rPr>
        <w:t>4</w:t>
      </w:r>
      <w:r w:rsidR="00292553">
        <w:rPr>
          <w:sz w:val="26"/>
          <w:szCs w:val="26"/>
        </w:rPr>
        <w:t>.</w:t>
      </w:r>
      <w:r w:rsidRPr="00B54497">
        <w:rPr>
          <w:sz w:val="26"/>
          <w:szCs w:val="26"/>
        </w:rPr>
        <w:t xml:space="preserve"> Снег, счищаемый с остановочных площадок общественного транспорта, складируется в кучи на краю посадочной площадки, а если не позволяет размер посадочной площадки - на прилегающей к площадке территории с последующим вывозом, исключая загромождение и сужение проезжей </w:t>
      </w:r>
      <w:proofErr w:type="gramStart"/>
      <w:r w:rsidRPr="00B54497">
        <w:rPr>
          <w:sz w:val="26"/>
          <w:szCs w:val="26"/>
        </w:rPr>
        <w:t>части</w:t>
      </w:r>
      <w:proofErr w:type="gramEnd"/>
      <w:r w:rsidRPr="00B54497">
        <w:rPr>
          <w:sz w:val="26"/>
          <w:szCs w:val="26"/>
        </w:rPr>
        <w:t xml:space="preserve"> дороги и тротуаров.</w:t>
      </w:r>
    </w:p>
    <w:p w:rsidR="004B323C" w:rsidRPr="00B54497" w:rsidRDefault="004B323C" w:rsidP="004B323C">
      <w:pPr>
        <w:ind w:firstLine="709"/>
        <w:jc w:val="both"/>
        <w:rPr>
          <w:sz w:val="26"/>
          <w:szCs w:val="26"/>
        </w:rPr>
      </w:pPr>
      <w:r w:rsidRPr="00B54497">
        <w:rPr>
          <w:sz w:val="26"/>
          <w:szCs w:val="26"/>
        </w:rPr>
        <w:t>5</w:t>
      </w:r>
      <w:r w:rsidR="00292553">
        <w:rPr>
          <w:sz w:val="26"/>
          <w:szCs w:val="26"/>
        </w:rPr>
        <w:t xml:space="preserve">. </w:t>
      </w:r>
      <w:r w:rsidRPr="00B54497">
        <w:rPr>
          <w:sz w:val="26"/>
          <w:szCs w:val="26"/>
        </w:rPr>
        <w:t xml:space="preserve">При уборке мостов и путепроводов </w:t>
      </w:r>
      <w:r w:rsidRPr="00292553">
        <w:rPr>
          <w:sz w:val="26"/>
          <w:szCs w:val="26"/>
        </w:rPr>
        <w:t>запрещается</w:t>
      </w:r>
      <w:r w:rsidRPr="00B54497">
        <w:rPr>
          <w:sz w:val="26"/>
          <w:szCs w:val="26"/>
        </w:rPr>
        <w:t xml:space="preserve"> сбрасывать снег, лед, грязь и мусор на тротуары или под мосты и путепроводы.</w:t>
      </w:r>
    </w:p>
    <w:p w:rsidR="004B323C" w:rsidRPr="00B54497" w:rsidRDefault="004B323C" w:rsidP="004B323C">
      <w:pPr>
        <w:ind w:firstLine="709"/>
        <w:jc w:val="both"/>
        <w:rPr>
          <w:sz w:val="26"/>
          <w:szCs w:val="26"/>
        </w:rPr>
      </w:pPr>
      <w:r w:rsidRPr="00B54497">
        <w:rPr>
          <w:sz w:val="26"/>
          <w:szCs w:val="26"/>
        </w:rPr>
        <w:t>6</w:t>
      </w:r>
      <w:r w:rsidR="00292553">
        <w:rPr>
          <w:sz w:val="26"/>
          <w:szCs w:val="26"/>
        </w:rPr>
        <w:t xml:space="preserve">. </w:t>
      </w:r>
      <w:r w:rsidRPr="00B54497">
        <w:rPr>
          <w:sz w:val="26"/>
          <w:szCs w:val="26"/>
        </w:rPr>
        <w:t>Вывоз сформированных валов (куч) снега с проезжей части с проспектов, улиц и проездов, имеющих</w:t>
      </w:r>
      <w:r w:rsidR="00E3214D">
        <w:rPr>
          <w:sz w:val="26"/>
          <w:szCs w:val="26"/>
        </w:rPr>
        <w:t xml:space="preserve"> интенсивное движение</w:t>
      </w:r>
      <w:r w:rsidRPr="00B54497">
        <w:rPr>
          <w:sz w:val="26"/>
          <w:szCs w:val="26"/>
        </w:rPr>
        <w:t xml:space="preserve"> транспорта, должен производиться в сроки, обеспечивающие нормальные и безопасные условия для всех видов транспорта и пешеходов.</w:t>
      </w:r>
    </w:p>
    <w:p w:rsidR="004B323C" w:rsidRPr="00B54497" w:rsidRDefault="004B323C" w:rsidP="004B323C">
      <w:pPr>
        <w:ind w:firstLine="709"/>
        <w:jc w:val="both"/>
        <w:rPr>
          <w:sz w:val="26"/>
          <w:szCs w:val="26"/>
        </w:rPr>
      </w:pPr>
      <w:r w:rsidRPr="00B54497">
        <w:rPr>
          <w:sz w:val="26"/>
          <w:szCs w:val="26"/>
        </w:rPr>
        <w:t>7</w:t>
      </w:r>
      <w:r w:rsidR="00292553">
        <w:rPr>
          <w:sz w:val="26"/>
          <w:szCs w:val="26"/>
        </w:rPr>
        <w:t xml:space="preserve">. </w:t>
      </w:r>
      <w:r w:rsidRPr="00B54497">
        <w:rPr>
          <w:sz w:val="26"/>
          <w:szCs w:val="26"/>
        </w:rPr>
        <w:t>Очистка и вывоз снега с территории площадок, предназначенных для остановки и стоянки гостевого автотранспорта, производится владельцами объектов самостоятельно, либо путем заключения договора со специализированными организациями независимо от проведения работ по очистке проезжей части улиц.</w:t>
      </w:r>
    </w:p>
    <w:p w:rsidR="004B323C" w:rsidRPr="00B54497" w:rsidRDefault="004B323C" w:rsidP="004B323C">
      <w:pPr>
        <w:ind w:firstLine="709"/>
        <w:jc w:val="both"/>
        <w:rPr>
          <w:sz w:val="26"/>
          <w:szCs w:val="26"/>
        </w:rPr>
      </w:pPr>
      <w:r w:rsidRPr="00B54497">
        <w:rPr>
          <w:sz w:val="26"/>
          <w:szCs w:val="26"/>
        </w:rPr>
        <w:t>8</w:t>
      </w:r>
      <w:r w:rsidR="00292553">
        <w:rPr>
          <w:sz w:val="26"/>
          <w:szCs w:val="26"/>
        </w:rPr>
        <w:t xml:space="preserve">. </w:t>
      </w:r>
      <w:r w:rsidRPr="00B54497">
        <w:rPr>
          <w:sz w:val="26"/>
          <w:szCs w:val="26"/>
        </w:rPr>
        <w:t xml:space="preserve">Тротуары, пешеходные зоны, расположенные вдоль проезжей части, площадей, проспектов, улиц, переулков, проездов, посадочные площадки остановок общественного транспорта ежедневно должны очищаться от снега и снежно-ледяных образований по возможности до твердого покрытия, по всей ширине, в течение всего зимнего периода. При возникновении снежно-ледяных образований, тротуары обрабатываются </w:t>
      </w:r>
      <w:proofErr w:type="spellStart"/>
      <w:r w:rsidRPr="00B54497">
        <w:rPr>
          <w:sz w:val="26"/>
          <w:szCs w:val="26"/>
        </w:rPr>
        <w:t>противогололедными</w:t>
      </w:r>
      <w:proofErr w:type="spellEnd"/>
      <w:r w:rsidRPr="00B54497">
        <w:rPr>
          <w:sz w:val="26"/>
          <w:szCs w:val="26"/>
        </w:rPr>
        <w:t xml:space="preserve"> материалами (чистый песок), с последующим сколом снежно-ледяных образований.</w:t>
      </w:r>
    </w:p>
    <w:p w:rsidR="004B323C" w:rsidRPr="00B54497" w:rsidRDefault="004B323C" w:rsidP="0082718A">
      <w:pPr>
        <w:tabs>
          <w:tab w:val="left" w:pos="-180"/>
        </w:tabs>
        <w:ind w:firstLine="709"/>
        <w:jc w:val="both"/>
        <w:rPr>
          <w:sz w:val="26"/>
          <w:szCs w:val="26"/>
        </w:rPr>
      </w:pPr>
      <w:r w:rsidRPr="00B54497">
        <w:rPr>
          <w:sz w:val="26"/>
          <w:szCs w:val="26"/>
        </w:rPr>
        <w:t>9</w:t>
      </w:r>
      <w:r w:rsidR="00292553">
        <w:rPr>
          <w:sz w:val="26"/>
          <w:szCs w:val="26"/>
        </w:rPr>
        <w:t xml:space="preserve">. </w:t>
      </w:r>
      <w:r w:rsidRPr="00B54497">
        <w:rPr>
          <w:sz w:val="26"/>
          <w:szCs w:val="26"/>
        </w:rPr>
        <w:t>В   период   интен</w:t>
      </w:r>
      <w:r w:rsidR="007300A4">
        <w:rPr>
          <w:sz w:val="26"/>
          <w:szCs w:val="26"/>
        </w:rPr>
        <w:t xml:space="preserve">сивного   снегопада   тротуары </w:t>
      </w:r>
      <w:r w:rsidR="00AE5735">
        <w:rPr>
          <w:sz w:val="26"/>
          <w:szCs w:val="26"/>
        </w:rPr>
        <w:t xml:space="preserve">и </w:t>
      </w:r>
      <w:r w:rsidR="0082718A">
        <w:rPr>
          <w:sz w:val="26"/>
          <w:szCs w:val="26"/>
        </w:rPr>
        <w:t xml:space="preserve">лестничные   сходы </w:t>
      </w:r>
      <w:r w:rsidRPr="00B54497">
        <w:rPr>
          <w:sz w:val="26"/>
          <w:szCs w:val="26"/>
        </w:rPr>
        <w:t xml:space="preserve">мостовых сооружений должны постоянно обрабатываться </w:t>
      </w:r>
      <w:proofErr w:type="spellStart"/>
      <w:r w:rsidRPr="00B54497">
        <w:rPr>
          <w:sz w:val="26"/>
          <w:szCs w:val="26"/>
        </w:rPr>
        <w:t>противогололедными</w:t>
      </w:r>
      <w:proofErr w:type="spellEnd"/>
      <w:r w:rsidRPr="00B54497">
        <w:rPr>
          <w:sz w:val="26"/>
          <w:szCs w:val="26"/>
        </w:rPr>
        <w:t xml:space="preserve"> материалами и расчищаться для движения пешеходов.</w:t>
      </w:r>
    </w:p>
    <w:p w:rsidR="004B323C" w:rsidRPr="00B54497" w:rsidRDefault="004B323C" w:rsidP="004B323C">
      <w:pPr>
        <w:ind w:firstLine="709"/>
        <w:jc w:val="both"/>
        <w:rPr>
          <w:sz w:val="26"/>
          <w:szCs w:val="26"/>
        </w:rPr>
      </w:pPr>
      <w:r w:rsidRPr="00B54497">
        <w:rPr>
          <w:sz w:val="26"/>
          <w:szCs w:val="26"/>
        </w:rPr>
        <w:t>10</w:t>
      </w:r>
      <w:r w:rsidR="00292553">
        <w:rPr>
          <w:sz w:val="26"/>
          <w:szCs w:val="26"/>
        </w:rPr>
        <w:t xml:space="preserve">. </w:t>
      </w:r>
      <w:r w:rsidRPr="00B54497">
        <w:rPr>
          <w:sz w:val="26"/>
          <w:szCs w:val="26"/>
        </w:rPr>
        <w:t xml:space="preserve">Снег (не содержащий твердые бытовые отходы и иной мусор), собираемый на улицах и проездах, на территориях организаций и предприятий, должен вывозиться на </w:t>
      </w:r>
      <w:proofErr w:type="spellStart"/>
      <w:r w:rsidRPr="00B54497">
        <w:rPr>
          <w:sz w:val="26"/>
          <w:szCs w:val="26"/>
        </w:rPr>
        <w:t>снегосвалки</w:t>
      </w:r>
      <w:proofErr w:type="spellEnd"/>
      <w:r w:rsidRPr="00B54497">
        <w:rPr>
          <w:sz w:val="26"/>
          <w:szCs w:val="26"/>
        </w:rPr>
        <w:t xml:space="preserve">, места расположений которых определяются администрацией </w:t>
      </w:r>
      <w:r w:rsidR="007300A4">
        <w:rPr>
          <w:sz w:val="26"/>
          <w:szCs w:val="26"/>
        </w:rPr>
        <w:t>округа</w:t>
      </w:r>
      <w:r w:rsidRPr="00B54497">
        <w:rPr>
          <w:sz w:val="26"/>
          <w:szCs w:val="26"/>
        </w:rPr>
        <w:t>.</w:t>
      </w:r>
    </w:p>
    <w:p w:rsidR="004B323C" w:rsidRPr="00B54497" w:rsidRDefault="004B323C" w:rsidP="004B323C">
      <w:pPr>
        <w:ind w:firstLine="709"/>
        <w:jc w:val="both"/>
        <w:rPr>
          <w:sz w:val="26"/>
          <w:szCs w:val="26"/>
        </w:rPr>
      </w:pPr>
      <w:r w:rsidRPr="00B54497">
        <w:rPr>
          <w:sz w:val="26"/>
          <w:szCs w:val="26"/>
        </w:rPr>
        <w:t>11</w:t>
      </w:r>
      <w:r w:rsidR="00292553">
        <w:rPr>
          <w:sz w:val="26"/>
          <w:szCs w:val="26"/>
        </w:rPr>
        <w:t>.</w:t>
      </w:r>
      <w:r w:rsidRPr="00B54497">
        <w:rPr>
          <w:sz w:val="26"/>
          <w:szCs w:val="26"/>
        </w:rPr>
        <w:t xml:space="preserve"> Уборка территорий, используемых под временное складирование снега, организуется их владельцами.</w:t>
      </w:r>
    </w:p>
    <w:p w:rsidR="004B323C" w:rsidRPr="00B54497" w:rsidRDefault="004B323C" w:rsidP="004B323C">
      <w:pPr>
        <w:ind w:firstLine="709"/>
        <w:jc w:val="both"/>
        <w:rPr>
          <w:sz w:val="26"/>
          <w:szCs w:val="26"/>
        </w:rPr>
      </w:pPr>
      <w:r w:rsidRPr="00B54497">
        <w:rPr>
          <w:sz w:val="26"/>
          <w:szCs w:val="26"/>
        </w:rPr>
        <w:t>12</w:t>
      </w:r>
      <w:r w:rsidR="00292553">
        <w:rPr>
          <w:sz w:val="26"/>
          <w:szCs w:val="26"/>
        </w:rPr>
        <w:t>.</w:t>
      </w:r>
      <w:r w:rsidRPr="00B54497">
        <w:rPr>
          <w:sz w:val="26"/>
          <w:szCs w:val="26"/>
        </w:rPr>
        <w:t xml:space="preserve"> Счищаемый с дворовых территорий и внутриквартальных проездов снег разрешается временно складировать на территории дворов таким образом, чтобы оставались свободные места для проезда автотранспорта, прохода пешеходов.</w:t>
      </w:r>
    </w:p>
    <w:p w:rsidR="004B323C" w:rsidRPr="00B54497" w:rsidRDefault="004B323C" w:rsidP="004B323C">
      <w:pPr>
        <w:ind w:firstLine="709"/>
        <w:jc w:val="both"/>
        <w:rPr>
          <w:sz w:val="26"/>
          <w:szCs w:val="26"/>
        </w:rPr>
      </w:pPr>
      <w:r w:rsidRPr="00B54497">
        <w:rPr>
          <w:sz w:val="26"/>
          <w:szCs w:val="26"/>
        </w:rPr>
        <w:t>13</w:t>
      </w:r>
      <w:r w:rsidR="00292553">
        <w:rPr>
          <w:sz w:val="26"/>
          <w:szCs w:val="26"/>
        </w:rPr>
        <w:t>.</w:t>
      </w:r>
      <w:r w:rsidRPr="00B54497">
        <w:rPr>
          <w:sz w:val="26"/>
          <w:szCs w:val="26"/>
        </w:rPr>
        <w:t xml:space="preserve"> </w:t>
      </w:r>
      <w:proofErr w:type="gramStart"/>
      <w:r w:rsidRPr="00B54497">
        <w:rPr>
          <w:sz w:val="26"/>
          <w:szCs w:val="26"/>
        </w:rPr>
        <w:t xml:space="preserve">Очистка крыш (иных конструктивных элементов зданий и сооружений) от снега, снежных наростов и образований, ледяных сосулек должна производиться в зависимости от погодных условий с обязательным осуществлением комплекса охранных мероприятий, обеспечивающих полную безопасность движения </w:t>
      </w:r>
      <w:r w:rsidRPr="00B54497">
        <w:rPr>
          <w:sz w:val="26"/>
          <w:szCs w:val="26"/>
        </w:rPr>
        <w:lastRenderedPageBreak/>
        <w:t>пешеходов, транспорта и эксплуатационного персонала, выполняющего эти работы, а также полную сохранность деревьев, кустарников, воздушных линий освещения, растяжек, стендов рекламы, светофорных объектов, дорожных знаков, линий связи и</w:t>
      </w:r>
      <w:proofErr w:type="gramEnd"/>
      <w:r w:rsidRPr="00B54497">
        <w:rPr>
          <w:sz w:val="26"/>
          <w:szCs w:val="26"/>
        </w:rPr>
        <w:t xml:space="preserve"> др.</w:t>
      </w:r>
    </w:p>
    <w:p w:rsidR="004B323C" w:rsidRPr="00292553" w:rsidRDefault="004B323C" w:rsidP="004B323C">
      <w:pPr>
        <w:ind w:firstLine="709"/>
        <w:jc w:val="both"/>
        <w:rPr>
          <w:sz w:val="26"/>
          <w:szCs w:val="26"/>
        </w:rPr>
      </w:pPr>
      <w:r w:rsidRPr="00B54497">
        <w:rPr>
          <w:sz w:val="26"/>
          <w:szCs w:val="26"/>
        </w:rPr>
        <w:t>14</w:t>
      </w:r>
      <w:r w:rsidR="00292553">
        <w:rPr>
          <w:sz w:val="26"/>
          <w:szCs w:val="26"/>
        </w:rPr>
        <w:t>.</w:t>
      </w:r>
      <w:r w:rsidRPr="00B54497">
        <w:rPr>
          <w:sz w:val="26"/>
          <w:szCs w:val="26"/>
        </w:rPr>
        <w:t xml:space="preserve"> На территории </w:t>
      </w:r>
      <w:r w:rsidR="007300A4">
        <w:rPr>
          <w:sz w:val="26"/>
          <w:szCs w:val="26"/>
        </w:rPr>
        <w:t>муниципального округа</w:t>
      </w:r>
      <w:r w:rsidR="00E3214D">
        <w:rPr>
          <w:sz w:val="26"/>
          <w:szCs w:val="26"/>
        </w:rPr>
        <w:t xml:space="preserve"> </w:t>
      </w:r>
      <w:r w:rsidRPr="00292553">
        <w:rPr>
          <w:sz w:val="26"/>
          <w:szCs w:val="26"/>
        </w:rPr>
        <w:t>запрещается:</w:t>
      </w:r>
    </w:p>
    <w:p w:rsidR="004B323C" w:rsidRPr="00B54497" w:rsidRDefault="00292553" w:rsidP="004B323C">
      <w:pPr>
        <w:ind w:firstLine="709"/>
        <w:jc w:val="both"/>
        <w:rPr>
          <w:sz w:val="26"/>
          <w:szCs w:val="26"/>
        </w:rPr>
      </w:pPr>
      <w:r w:rsidRPr="00292553">
        <w:rPr>
          <w:sz w:val="26"/>
          <w:szCs w:val="26"/>
        </w:rPr>
        <w:t>1)</w:t>
      </w:r>
      <w:r>
        <w:rPr>
          <w:b/>
          <w:sz w:val="26"/>
          <w:szCs w:val="26"/>
        </w:rPr>
        <w:t xml:space="preserve"> </w:t>
      </w:r>
      <w:r w:rsidR="004B323C" w:rsidRPr="00B54497">
        <w:rPr>
          <w:sz w:val="26"/>
          <w:szCs w:val="26"/>
        </w:rPr>
        <w:t>вывозить или переме</w:t>
      </w:r>
      <w:r w:rsidR="00E3214D">
        <w:rPr>
          <w:sz w:val="26"/>
          <w:szCs w:val="26"/>
        </w:rPr>
        <w:t>щать на проезжую часть</w:t>
      </w:r>
      <w:r w:rsidR="004B323C" w:rsidRPr="00B54497">
        <w:rPr>
          <w:sz w:val="26"/>
          <w:szCs w:val="26"/>
        </w:rPr>
        <w:t xml:space="preserve"> улиц и проездов снег, собираемый на внутриквартальных проездах, придомовых территориях, территориях предприятий, организаций, строек, территорий индивидуальных жилых домов;</w:t>
      </w:r>
    </w:p>
    <w:p w:rsidR="004B323C" w:rsidRPr="00B54497" w:rsidRDefault="00292553" w:rsidP="004B323C">
      <w:pPr>
        <w:ind w:firstLine="709"/>
        <w:jc w:val="both"/>
        <w:rPr>
          <w:sz w:val="26"/>
          <w:szCs w:val="26"/>
        </w:rPr>
      </w:pPr>
      <w:r>
        <w:rPr>
          <w:sz w:val="26"/>
          <w:szCs w:val="26"/>
        </w:rPr>
        <w:t xml:space="preserve">2) </w:t>
      </w:r>
      <w:r w:rsidR="004B323C" w:rsidRPr="00B54497">
        <w:rPr>
          <w:sz w:val="26"/>
          <w:szCs w:val="26"/>
        </w:rPr>
        <w:t>сдвигать снег с убираемой территории на очищенную;</w:t>
      </w:r>
    </w:p>
    <w:p w:rsidR="004B323C" w:rsidRPr="00B54497" w:rsidRDefault="00292553" w:rsidP="004B323C">
      <w:pPr>
        <w:ind w:firstLine="709"/>
        <w:jc w:val="both"/>
        <w:rPr>
          <w:sz w:val="26"/>
          <w:szCs w:val="26"/>
        </w:rPr>
      </w:pPr>
      <w:r>
        <w:rPr>
          <w:sz w:val="26"/>
          <w:szCs w:val="26"/>
        </w:rPr>
        <w:t xml:space="preserve">3) </w:t>
      </w:r>
      <w:r w:rsidR="004B323C" w:rsidRPr="00B54497">
        <w:rPr>
          <w:sz w:val="26"/>
          <w:szCs w:val="26"/>
        </w:rPr>
        <w:t xml:space="preserve">применение технической соли и жидких реагентов в качестве </w:t>
      </w:r>
      <w:proofErr w:type="spellStart"/>
      <w:r w:rsidR="004B323C" w:rsidRPr="00B54497">
        <w:rPr>
          <w:sz w:val="26"/>
          <w:szCs w:val="26"/>
        </w:rPr>
        <w:t>противогололедных</w:t>
      </w:r>
      <w:proofErr w:type="spellEnd"/>
      <w:r w:rsidR="004B323C" w:rsidRPr="00B54497">
        <w:rPr>
          <w:sz w:val="26"/>
          <w:szCs w:val="26"/>
        </w:rPr>
        <w:t xml:space="preserve"> материалов на тротуарах, посадочных площадках остановок общественного транспорта, в парках, скверах, дворах и прочих пешеходных и озелененных зонах;</w:t>
      </w:r>
    </w:p>
    <w:p w:rsidR="004B323C" w:rsidRPr="00B54497" w:rsidRDefault="00292553" w:rsidP="004B323C">
      <w:pPr>
        <w:ind w:firstLine="709"/>
        <w:jc w:val="both"/>
        <w:rPr>
          <w:sz w:val="26"/>
          <w:szCs w:val="26"/>
        </w:rPr>
      </w:pPr>
      <w:r>
        <w:rPr>
          <w:sz w:val="26"/>
          <w:szCs w:val="26"/>
        </w:rPr>
        <w:t xml:space="preserve">4) </w:t>
      </w:r>
      <w:r w:rsidR="004B323C" w:rsidRPr="00B54497">
        <w:rPr>
          <w:sz w:val="26"/>
          <w:szCs w:val="26"/>
        </w:rPr>
        <w:t>переброска и перемещение загрязненного и засоленного снега, а также скола льда на газоны, цветники, кустарники и другие зеленые насаждения;</w:t>
      </w:r>
    </w:p>
    <w:p w:rsidR="004B323C" w:rsidRPr="00B54497" w:rsidRDefault="00292553" w:rsidP="004B323C">
      <w:pPr>
        <w:ind w:firstLine="709"/>
        <w:jc w:val="both"/>
        <w:rPr>
          <w:sz w:val="26"/>
          <w:szCs w:val="26"/>
        </w:rPr>
      </w:pPr>
      <w:r>
        <w:rPr>
          <w:sz w:val="26"/>
          <w:szCs w:val="26"/>
        </w:rPr>
        <w:t xml:space="preserve">5) </w:t>
      </w:r>
      <w:r w:rsidR="004B323C" w:rsidRPr="00B54497">
        <w:rPr>
          <w:sz w:val="26"/>
          <w:szCs w:val="26"/>
        </w:rPr>
        <w:t>размещение снега в неустановленных для это</w:t>
      </w:r>
      <w:r w:rsidR="007300A4">
        <w:rPr>
          <w:sz w:val="26"/>
          <w:szCs w:val="26"/>
        </w:rPr>
        <w:t xml:space="preserve">го местах, в т.ч. в </w:t>
      </w:r>
      <w:proofErr w:type="spellStart"/>
      <w:r w:rsidR="007300A4">
        <w:rPr>
          <w:sz w:val="26"/>
          <w:szCs w:val="26"/>
        </w:rPr>
        <w:t>водоохраной</w:t>
      </w:r>
      <w:r w:rsidR="004B323C" w:rsidRPr="00B54497">
        <w:rPr>
          <w:sz w:val="26"/>
          <w:szCs w:val="26"/>
        </w:rPr>
        <w:t>зоне</w:t>
      </w:r>
      <w:proofErr w:type="spellEnd"/>
      <w:r w:rsidR="004B323C" w:rsidRPr="00B54497">
        <w:rPr>
          <w:sz w:val="26"/>
          <w:szCs w:val="26"/>
        </w:rPr>
        <w:t>;</w:t>
      </w:r>
    </w:p>
    <w:p w:rsidR="004B323C" w:rsidRPr="00B54497" w:rsidRDefault="00292553" w:rsidP="004B323C">
      <w:pPr>
        <w:ind w:firstLine="709"/>
        <w:jc w:val="both"/>
        <w:rPr>
          <w:sz w:val="26"/>
          <w:szCs w:val="26"/>
        </w:rPr>
      </w:pPr>
      <w:r>
        <w:rPr>
          <w:sz w:val="26"/>
          <w:szCs w:val="26"/>
        </w:rPr>
        <w:t xml:space="preserve">6) </w:t>
      </w:r>
      <w:r w:rsidR="004B323C" w:rsidRPr="00B54497">
        <w:rPr>
          <w:sz w:val="26"/>
          <w:szCs w:val="26"/>
        </w:rPr>
        <w:t xml:space="preserve">вывозить на </w:t>
      </w:r>
      <w:proofErr w:type="spellStart"/>
      <w:r w:rsidR="004B323C" w:rsidRPr="00B54497">
        <w:rPr>
          <w:sz w:val="26"/>
          <w:szCs w:val="26"/>
        </w:rPr>
        <w:t>снегосвалки</w:t>
      </w:r>
      <w:proofErr w:type="spellEnd"/>
      <w:r w:rsidR="004B323C" w:rsidRPr="00B54497">
        <w:rPr>
          <w:sz w:val="26"/>
          <w:szCs w:val="26"/>
        </w:rPr>
        <w:t xml:space="preserve"> бытовой мусор.</w:t>
      </w:r>
    </w:p>
    <w:p w:rsidR="004B323C" w:rsidRDefault="004B323C" w:rsidP="004B323C">
      <w:pPr>
        <w:ind w:firstLine="709"/>
        <w:jc w:val="both"/>
        <w:rPr>
          <w:sz w:val="26"/>
          <w:szCs w:val="26"/>
        </w:rPr>
      </w:pPr>
      <w:r w:rsidRPr="00B54497">
        <w:rPr>
          <w:sz w:val="26"/>
          <w:szCs w:val="26"/>
        </w:rPr>
        <w:t>15</w:t>
      </w:r>
      <w:r w:rsidR="00F37E46">
        <w:rPr>
          <w:sz w:val="26"/>
          <w:szCs w:val="26"/>
        </w:rPr>
        <w:t>.</w:t>
      </w:r>
      <w:r w:rsidRPr="00B54497">
        <w:rPr>
          <w:sz w:val="26"/>
          <w:szCs w:val="26"/>
        </w:rPr>
        <w:t xml:space="preserve"> Вывоз снега должен осуществляться собственными силами или силами подрядных организаций согласно заключенным договорам.</w:t>
      </w:r>
    </w:p>
    <w:p w:rsidR="00292553" w:rsidRPr="00B54497" w:rsidRDefault="00292553" w:rsidP="004B323C">
      <w:pPr>
        <w:ind w:firstLine="709"/>
        <w:jc w:val="both"/>
        <w:rPr>
          <w:sz w:val="26"/>
          <w:szCs w:val="26"/>
        </w:rPr>
      </w:pPr>
    </w:p>
    <w:p w:rsidR="004B323C" w:rsidRPr="00F37E46" w:rsidRDefault="00F37E46" w:rsidP="00F37E46">
      <w:pPr>
        <w:rPr>
          <w:b/>
          <w:sz w:val="26"/>
          <w:szCs w:val="26"/>
        </w:rPr>
      </w:pPr>
      <w:r w:rsidRPr="00F37E46">
        <w:rPr>
          <w:b/>
          <w:sz w:val="26"/>
          <w:szCs w:val="26"/>
        </w:rPr>
        <w:t>Статья 54.</w:t>
      </w:r>
      <w:r w:rsidR="007300A4" w:rsidRPr="00F37E46">
        <w:rPr>
          <w:b/>
          <w:sz w:val="26"/>
          <w:szCs w:val="26"/>
        </w:rPr>
        <w:t xml:space="preserve"> Летняя уборка </w:t>
      </w:r>
      <w:r w:rsidR="004B323C" w:rsidRPr="00F37E46">
        <w:rPr>
          <w:b/>
          <w:sz w:val="26"/>
          <w:szCs w:val="26"/>
        </w:rPr>
        <w:t>территорий</w:t>
      </w:r>
    </w:p>
    <w:p w:rsidR="004B323C" w:rsidRPr="00B54497" w:rsidRDefault="004B323C" w:rsidP="00F37E46">
      <w:pPr>
        <w:ind w:firstLine="709"/>
        <w:jc w:val="both"/>
        <w:rPr>
          <w:sz w:val="26"/>
          <w:szCs w:val="26"/>
        </w:rPr>
      </w:pPr>
      <w:r w:rsidRPr="00B54497">
        <w:rPr>
          <w:sz w:val="26"/>
          <w:szCs w:val="26"/>
        </w:rPr>
        <w:t>1</w:t>
      </w:r>
      <w:r w:rsidR="00F37E46">
        <w:rPr>
          <w:sz w:val="26"/>
          <w:szCs w:val="26"/>
        </w:rPr>
        <w:t xml:space="preserve">. </w:t>
      </w:r>
      <w:r w:rsidRPr="00B54497">
        <w:rPr>
          <w:sz w:val="26"/>
          <w:szCs w:val="26"/>
        </w:rPr>
        <w:t xml:space="preserve">Основная задача летней уборки улиц заключается в удалении загрязнений, скапливающихся на их покрытии.          </w:t>
      </w:r>
    </w:p>
    <w:p w:rsidR="004B323C" w:rsidRPr="00B54497" w:rsidRDefault="004B323C" w:rsidP="00F37E46">
      <w:pPr>
        <w:tabs>
          <w:tab w:val="left" w:pos="465"/>
          <w:tab w:val="left" w:pos="900"/>
          <w:tab w:val="left" w:pos="960"/>
        </w:tabs>
        <w:ind w:firstLine="709"/>
        <w:jc w:val="both"/>
        <w:rPr>
          <w:sz w:val="26"/>
          <w:szCs w:val="26"/>
        </w:rPr>
      </w:pPr>
      <w:r w:rsidRPr="00B54497">
        <w:rPr>
          <w:sz w:val="26"/>
          <w:szCs w:val="26"/>
        </w:rPr>
        <w:t>2</w:t>
      </w:r>
      <w:r w:rsidR="00F37E46">
        <w:rPr>
          <w:sz w:val="26"/>
          <w:szCs w:val="26"/>
        </w:rPr>
        <w:t xml:space="preserve">. </w:t>
      </w:r>
      <w:r w:rsidRPr="00B54497">
        <w:rPr>
          <w:sz w:val="26"/>
          <w:szCs w:val="26"/>
        </w:rPr>
        <w:t xml:space="preserve"> Основными операциями летней уборки являются подметание лотков, тротуаров, очистка водоотводных сооружений и мойка проезжей части дорог. Мойка допускается на улицах, имеющих ливневую канализацию, хорошо спрофилированные лотки и уклоны. Мойке следует подвергать всю ширину проезжей части улиц и площадей.</w:t>
      </w:r>
    </w:p>
    <w:p w:rsidR="004B323C" w:rsidRPr="00B54497" w:rsidRDefault="004B323C" w:rsidP="004B323C">
      <w:pPr>
        <w:ind w:firstLine="709"/>
        <w:jc w:val="both"/>
        <w:rPr>
          <w:sz w:val="26"/>
          <w:szCs w:val="26"/>
        </w:rPr>
      </w:pPr>
      <w:r w:rsidRPr="00B54497">
        <w:rPr>
          <w:sz w:val="26"/>
          <w:szCs w:val="26"/>
        </w:rPr>
        <w:t>3</w:t>
      </w:r>
      <w:r w:rsidR="00F37E46">
        <w:rPr>
          <w:sz w:val="26"/>
          <w:szCs w:val="26"/>
        </w:rPr>
        <w:t xml:space="preserve">. </w:t>
      </w:r>
      <w:r w:rsidRPr="00B54497">
        <w:rPr>
          <w:sz w:val="26"/>
          <w:szCs w:val="26"/>
        </w:rPr>
        <w:t xml:space="preserve">При мойке проезжей части улиц не допускается выбивание струей воды загрязнений на тротуары, прилегающие зеленые насаждения, близко расположенные стены зданий и сооружений. Подметание и мойка дорожных покрытий должны производиться в соответствии с рекомендациями </w:t>
      </w:r>
      <w:r w:rsidRPr="00B54497">
        <w:rPr>
          <w:color w:val="000000"/>
          <w:sz w:val="26"/>
          <w:szCs w:val="26"/>
        </w:rPr>
        <w:t xml:space="preserve">Инструкции по организации и технологии механизированной </w:t>
      </w:r>
      <w:proofErr w:type="gramStart"/>
      <w:r w:rsidRPr="00B54497">
        <w:rPr>
          <w:color w:val="000000"/>
          <w:sz w:val="26"/>
          <w:szCs w:val="26"/>
        </w:rPr>
        <w:t>уборки</w:t>
      </w:r>
      <w:proofErr w:type="gramEnd"/>
      <w:r w:rsidRPr="00B54497">
        <w:rPr>
          <w:color w:val="000000"/>
          <w:sz w:val="26"/>
          <w:szCs w:val="26"/>
        </w:rPr>
        <w:t xml:space="preserve"> населенных мест с 23 часов до 7 часов утра, а влажное подметание проезжей части улиц следует производить по мере необходи</w:t>
      </w:r>
      <w:r w:rsidR="007300A4">
        <w:rPr>
          <w:color w:val="000000"/>
          <w:sz w:val="26"/>
          <w:szCs w:val="26"/>
        </w:rPr>
        <w:t>мости с 9 часов утра до 21 часа</w:t>
      </w:r>
      <w:r w:rsidRPr="00B54497">
        <w:rPr>
          <w:sz w:val="26"/>
          <w:szCs w:val="26"/>
        </w:rPr>
        <w:t>.</w:t>
      </w:r>
    </w:p>
    <w:p w:rsidR="004B323C" w:rsidRPr="00B54497" w:rsidRDefault="004B323C" w:rsidP="004B323C">
      <w:pPr>
        <w:ind w:firstLine="709"/>
        <w:jc w:val="both"/>
        <w:rPr>
          <w:sz w:val="26"/>
          <w:szCs w:val="26"/>
        </w:rPr>
      </w:pPr>
      <w:r w:rsidRPr="00B54497">
        <w:rPr>
          <w:sz w:val="26"/>
          <w:szCs w:val="26"/>
        </w:rPr>
        <w:t>4</w:t>
      </w:r>
      <w:r w:rsidR="00F37E46">
        <w:rPr>
          <w:sz w:val="26"/>
          <w:szCs w:val="26"/>
        </w:rPr>
        <w:t xml:space="preserve">. </w:t>
      </w:r>
      <w:r w:rsidRPr="00B54497">
        <w:rPr>
          <w:sz w:val="26"/>
          <w:szCs w:val="26"/>
        </w:rPr>
        <w:t xml:space="preserve">Мойка проезжей части улиц, проспектов, мостов, путепроводов и тротуаров должна производиться в соответствии с рекомендациями </w:t>
      </w:r>
      <w:r w:rsidRPr="00B54497">
        <w:rPr>
          <w:color w:val="000000"/>
          <w:sz w:val="26"/>
          <w:szCs w:val="26"/>
        </w:rPr>
        <w:t>Инструкции по организации и технологии механизированной уборки населенных мест</w:t>
      </w:r>
      <w:r w:rsidRPr="00B54497">
        <w:rPr>
          <w:sz w:val="26"/>
          <w:szCs w:val="26"/>
        </w:rPr>
        <w:t xml:space="preserve"> (после уборки смета и мусора в </w:t>
      </w:r>
      <w:proofErr w:type="spellStart"/>
      <w:r w:rsidRPr="00B54497">
        <w:rPr>
          <w:sz w:val="26"/>
          <w:szCs w:val="26"/>
        </w:rPr>
        <w:t>прилотковой</w:t>
      </w:r>
      <w:proofErr w:type="spellEnd"/>
      <w:r w:rsidRPr="00B54497">
        <w:rPr>
          <w:sz w:val="26"/>
          <w:szCs w:val="26"/>
        </w:rPr>
        <w:t xml:space="preserve"> зоне) с 23.00 час</w:t>
      </w:r>
      <w:proofErr w:type="gramStart"/>
      <w:r w:rsidRPr="00B54497">
        <w:rPr>
          <w:sz w:val="26"/>
          <w:szCs w:val="26"/>
        </w:rPr>
        <w:t>.</w:t>
      </w:r>
      <w:proofErr w:type="gramEnd"/>
      <w:r w:rsidRPr="00B54497">
        <w:rPr>
          <w:sz w:val="26"/>
          <w:szCs w:val="26"/>
        </w:rPr>
        <w:t xml:space="preserve"> </w:t>
      </w:r>
      <w:proofErr w:type="gramStart"/>
      <w:r w:rsidRPr="00B54497">
        <w:rPr>
          <w:sz w:val="26"/>
          <w:szCs w:val="26"/>
        </w:rPr>
        <w:t>д</w:t>
      </w:r>
      <w:proofErr w:type="gramEnd"/>
      <w:r w:rsidRPr="00B54497">
        <w:rPr>
          <w:sz w:val="26"/>
          <w:szCs w:val="26"/>
        </w:rPr>
        <w:t>о 7.00 час.</w:t>
      </w:r>
    </w:p>
    <w:p w:rsidR="004B323C" w:rsidRPr="00B54497" w:rsidRDefault="004B323C" w:rsidP="004B323C">
      <w:pPr>
        <w:ind w:firstLine="709"/>
        <w:jc w:val="both"/>
        <w:rPr>
          <w:sz w:val="26"/>
          <w:szCs w:val="26"/>
        </w:rPr>
      </w:pPr>
      <w:r w:rsidRPr="00B54497">
        <w:rPr>
          <w:sz w:val="26"/>
          <w:szCs w:val="26"/>
        </w:rPr>
        <w:t>5</w:t>
      </w:r>
      <w:r w:rsidR="0016684A">
        <w:rPr>
          <w:sz w:val="26"/>
          <w:szCs w:val="26"/>
        </w:rPr>
        <w:t xml:space="preserve">. </w:t>
      </w:r>
      <w:r w:rsidRPr="00B54497">
        <w:rPr>
          <w:sz w:val="26"/>
          <w:szCs w:val="26"/>
        </w:rPr>
        <w:t>В жаркое время суток при температуре выше +25 град. С дополнительно в период с 12.00 час</w:t>
      </w:r>
      <w:proofErr w:type="gramStart"/>
      <w:r w:rsidRPr="00B54497">
        <w:rPr>
          <w:sz w:val="26"/>
          <w:szCs w:val="26"/>
        </w:rPr>
        <w:t>.</w:t>
      </w:r>
      <w:proofErr w:type="gramEnd"/>
      <w:r w:rsidRPr="00B54497">
        <w:rPr>
          <w:sz w:val="26"/>
          <w:szCs w:val="26"/>
        </w:rPr>
        <w:t xml:space="preserve"> </w:t>
      </w:r>
      <w:proofErr w:type="gramStart"/>
      <w:r w:rsidRPr="00B54497">
        <w:rPr>
          <w:sz w:val="26"/>
          <w:szCs w:val="26"/>
        </w:rPr>
        <w:t>д</w:t>
      </w:r>
      <w:proofErr w:type="gramEnd"/>
      <w:r w:rsidRPr="00B54497">
        <w:rPr>
          <w:sz w:val="26"/>
          <w:szCs w:val="26"/>
        </w:rPr>
        <w:t>о 15.00 час. должна производиться поливка тротуаров и проезжей части улиц, тротуаров и проездов на внутриквартальных и придомовых территориях.</w:t>
      </w:r>
    </w:p>
    <w:p w:rsidR="004B323C" w:rsidRPr="00B54497" w:rsidRDefault="004B323C" w:rsidP="004B323C">
      <w:pPr>
        <w:ind w:firstLine="709"/>
        <w:jc w:val="both"/>
        <w:rPr>
          <w:sz w:val="26"/>
          <w:szCs w:val="26"/>
        </w:rPr>
      </w:pPr>
      <w:r w:rsidRPr="00B54497">
        <w:rPr>
          <w:sz w:val="26"/>
          <w:szCs w:val="26"/>
        </w:rPr>
        <w:t>6</w:t>
      </w:r>
      <w:r w:rsidR="0016684A">
        <w:rPr>
          <w:sz w:val="26"/>
          <w:szCs w:val="26"/>
        </w:rPr>
        <w:t xml:space="preserve">. </w:t>
      </w:r>
      <w:r w:rsidRPr="00B54497">
        <w:rPr>
          <w:sz w:val="26"/>
          <w:szCs w:val="26"/>
        </w:rPr>
        <w:t>Уборка парков, скверов, бульваров, газонов и прилегающих к ним тротуаров должна производиться в утренние часы до 8.00 час. Дополнительная уборка, в случае необходимости, производится несколько раз в сутки.</w:t>
      </w:r>
    </w:p>
    <w:p w:rsidR="004B323C" w:rsidRPr="00B54497" w:rsidRDefault="004B323C" w:rsidP="004B323C">
      <w:pPr>
        <w:ind w:firstLine="709"/>
        <w:jc w:val="both"/>
        <w:rPr>
          <w:sz w:val="26"/>
          <w:szCs w:val="26"/>
        </w:rPr>
      </w:pPr>
      <w:r w:rsidRPr="00B54497">
        <w:rPr>
          <w:sz w:val="26"/>
          <w:szCs w:val="26"/>
        </w:rPr>
        <w:lastRenderedPageBreak/>
        <w:t>7</w:t>
      </w:r>
      <w:r w:rsidR="0016684A">
        <w:rPr>
          <w:sz w:val="26"/>
          <w:szCs w:val="26"/>
        </w:rPr>
        <w:t xml:space="preserve">. </w:t>
      </w:r>
      <w:r w:rsidRPr="00B54497">
        <w:rPr>
          <w:sz w:val="26"/>
          <w:szCs w:val="26"/>
        </w:rPr>
        <w:t>Поливка зеленых насаждений, парковых пешеходных дорожек, тротуаров, прилегающих к паркам, скверам, бульварам, производится одновременно с их уборкой.</w:t>
      </w:r>
    </w:p>
    <w:p w:rsidR="004B323C" w:rsidRPr="00B54497" w:rsidRDefault="004B323C" w:rsidP="004B323C">
      <w:pPr>
        <w:ind w:firstLine="709"/>
        <w:jc w:val="both"/>
        <w:rPr>
          <w:sz w:val="26"/>
          <w:szCs w:val="26"/>
        </w:rPr>
      </w:pPr>
      <w:r w:rsidRPr="00B54497">
        <w:rPr>
          <w:sz w:val="26"/>
          <w:szCs w:val="26"/>
        </w:rPr>
        <w:t>8</w:t>
      </w:r>
      <w:r w:rsidR="0016684A">
        <w:rPr>
          <w:sz w:val="26"/>
          <w:szCs w:val="26"/>
        </w:rPr>
        <w:t xml:space="preserve">. </w:t>
      </w:r>
      <w:r w:rsidRPr="00B54497">
        <w:rPr>
          <w:sz w:val="26"/>
          <w:szCs w:val="26"/>
        </w:rPr>
        <w:t>Проезжая часть должна быть полностью очищена от всякого вида загрязнений и промыта. Обочины дорог должны быть очищены от отходов.</w:t>
      </w:r>
    </w:p>
    <w:p w:rsidR="004B323C" w:rsidRPr="00B54497" w:rsidRDefault="004B323C" w:rsidP="004B323C">
      <w:pPr>
        <w:ind w:firstLine="709"/>
        <w:jc w:val="both"/>
        <w:rPr>
          <w:sz w:val="26"/>
          <w:szCs w:val="26"/>
        </w:rPr>
      </w:pPr>
      <w:r w:rsidRPr="00B54497">
        <w:rPr>
          <w:sz w:val="26"/>
          <w:szCs w:val="26"/>
        </w:rPr>
        <w:t>9</w:t>
      </w:r>
      <w:r w:rsidR="0016684A">
        <w:rPr>
          <w:sz w:val="26"/>
          <w:szCs w:val="26"/>
        </w:rPr>
        <w:t xml:space="preserve">. </w:t>
      </w:r>
      <w:r w:rsidRPr="00B54497">
        <w:rPr>
          <w:sz w:val="26"/>
          <w:szCs w:val="26"/>
        </w:rPr>
        <w:t>Территории тротуаров, пешеходных зон, зеленых насаждений, расположенные вдоль проезжей части площадей, проспектов, улиц, переулков, проездов, посадочные площадки остановок общественного транспорта должны быть полностью очищены от грунтово-песчаных наносов, отходов, листвы и т.п.</w:t>
      </w:r>
    </w:p>
    <w:p w:rsidR="004B323C" w:rsidRPr="00B54497" w:rsidRDefault="004B323C" w:rsidP="004B323C">
      <w:pPr>
        <w:ind w:firstLine="709"/>
        <w:jc w:val="both"/>
        <w:rPr>
          <w:sz w:val="26"/>
          <w:szCs w:val="26"/>
        </w:rPr>
      </w:pPr>
      <w:r w:rsidRPr="00B54497">
        <w:rPr>
          <w:sz w:val="26"/>
          <w:szCs w:val="26"/>
        </w:rPr>
        <w:t>10</w:t>
      </w:r>
      <w:r w:rsidR="0016684A">
        <w:rPr>
          <w:sz w:val="26"/>
          <w:szCs w:val="26"/>
        </w:rPr>
        <w:t xml:space="preserve">. </w:t>
      </w:r>
      <w:r w:rsidRPr="00B54497">
        <w:rPr>
          <w:sz w:val="26"/>
          <w:szCs w:val="26"/>
        </w:rPr>
        <w:t>Уборку грунтовых наносов в зависимости от толщины их слоя производят преимущественно автогрейдером либо поливомоечной машиной, снабженной плугом и зимней щеткой. Образующиеся грунтовые наносы перед уборкой должны быть увлажнены поливомоечной машиной.</w:t>
      </w:r>
    </w:p>
    <w:p w:rsidR="004B323C" w:rsidRPr="00B54497" w:rsidRDefault="004B323C" w:rsidP="004B323C">
      <w:pPr>
        <w:ind w:firstLine="709"/>
        <w:jc w:val="both"/>
        <w:rPr>
          <w:sz w:val="26"/>
          <w:szCs w:val="26"/>
        </w:rPr>
      </w:pPr>
      <w:r w:rsidRPr="00B54497">
        <w:rPr>
          <w:sz w:val="26"/>
          <w:szCs w:val="26"/>
        </w:rPr>
        <w:t>11</w:t>
      </w:r>
      <w:r w:rsidR="0016684A">
        <w:rPr>
          <w:sz w:val="26"/>
          <w:szCs w:val="26"/>
        </w:rPr>
        <w:t xml:space="preserve">. </w:t>
      </w:r>
      <w:proofErr w:type="spellStart"/>
      <w:r w:rsidRPr="00B54497">
        <w:rPr>
          <w:sz w:val="26"/>
          <w:szCs w:val="26"/>
        </w:rPr>
        <w:t>Грейдирование</w:t>
      </w:r>
      <w:proofErr w:type="spellEnd"/>
      <w:r w:rsidRPr="00B54497">
        <w:rPr>
          <w:sz w:val="26"/>
          <w:szCs w:val="26"/>
        </w:rPr>
        <w:t xml:space="preserve"> обочин, не отделенных от проезжей части бордюром, производят два раза в год - весной после таяния снега и осенью до наступления заморозков. </w:t>
      </w:r>
      <w:proofErr w:type="spellStart"/>
      <w:r w:rsidRPr="00B54497">
        <w:rPr>
          <w:sz w:val="26"/>
          <w:szCs w:val="26"/>
        </w:rPr>
        <w:t>Грейдирование</w:t>
      </w:r>
      <w:proofErr w:type="spellEnd"/>
      <w:r w:rsidRPr="00B54497">
        <w:rPr>
          <w:sz w:val="26"/>
          <w:szCs w:val="26"/>
        </w:rPr>
        <w:t xml:space="preserve"> обочин летом производят с целью планировки профиля дороги.</w:t>
      </w:r>
    </w:p>
    <w:p w:rsidR="004B323C" w:rsidRPr="00B54497" w:rsidRDefault="004B323C" w:rsidP="004B323C">
      <w:pPr>
        <w:ind w:firstLine="709"/>
        <w:jc w:val="both"/>
        <w:rPr>
          <w:b/>
          <w:sz w:val="26"/>
          <w:szCs w:val="26"/>
        </w:rPr>
      </w:pPr>
      <w:r w:rsidRPr="00B54497">
        <w:rPr>
          <w:sz w:val="26"/>
          <w:szCs w:val="26"/>
        </w:rPr>
        <w:t>1</w:t>
      </w:r>
      <w:r w:rsidR="0016684A">
        <w:rPr>
          <w:sz w:val="26"/>
          <w:szCs w:val="26"/>
        </w:rPr>
        <w:t xml:space="preserve">2. </w:t>
      </w:r>
      <w:r w:rsidRPr="00B54497">
        <w:rPr>
          <w:sz w:val="26"/>
          <w:szCs w:val="26"/>
        </w:rPr>
        <w:t xml:space="preserve"> На территории </w:t>
      </w:r>
      <w:r w:rsidR="007300A4">
        <w:rPr>
          <w:sz w:val="26"/>
          <w:szCs w:val="26"/>
        </w:rPr>
        <w:t>муниципального округа</w:t>
      </w:r>
      <w:r w:rsidR="0016684A">
        <w:rPr>
          <w:sz w:val="26"/>
          <w:szCs w:val="26"/>
        </w:rPr>
        <w:t xml:space="preserve"> </w:t>
      </w:r>
      <w:r w:rsidRPr="0016684A">
        <w:rPr>
          <w:sz w:val="26"/>
          <w:szCs w:val="26"/>
        </w:rPr>
        <w:t>запрещается:</w:t>
      </w:r>
    </w:p>
    <w:p w:rsidR="004B323C" w:rsidRPr="00B54497" w:rsidRDefault="0016684A" w:rsidP="004B323C">
      <w:pPr>
        <w:ind w:firstLine="709"/>
        <w:jc w:val="both"/>
        <w:rPr>
          <w:sz w:val="26"/>
          <w:szCs w:val="26"/>
        </w:rPr>
      </w:pPr>
      <w:r w:rsidRPr="0016684A">
        <w:rPr>
          <w:sz w:val="26"/>
          <w:szCs w:val="26"/>
        </w:rPr>
        <w:t>1)</w:t>
      </w:r>
      <w:r>
        <w:rPr>
          <w:b/>
          <w:sz w:val="26"/>
          <w:szCs w:val="26"/>
        </w:rPr>
        <w:t xml:space="preserve"> </w:t>
      </w:r>
      <w:r w:rsidR="004B323C" w:rsidRPr="00B54497">
        <w:rPr>
          <w:sz w:val="26"/>
          <w:szCs w:val="26"/>
        </w:rPr>
        <w:t xml:space="preserve">сбрасывать смет и другие загрязнения на газоны, в смотровые и </w:t>
      </w:r>
      <w:proofErr w:type="spellStart"/>
      <w:r w:rsidR="004B323C" w:rsidRPr="00B54497">
        <w:rPr>
          <w:sz w:val="26"/>
          <w:szCs w:val="26"/>
        </w:rPr>
        <w:t>дождеприемные</w:t>
      </w:r>
      <w:proofErr w:type="spellEnd"/>
      <w:r w:rsidR="004B323C" w:rsidRPr="00B54497">
        <w:rPr>
          <w:sz w:val="26"/>
          <w:szCs w:val="26"/>
        </w:rPr>
        <w:t xml:space="preserve"> колодцы, канализационную сеть, водоемы, контейнеры для бытовых отходов;</w:t>
      </w:r>
    </w:p>
    <w:p w:rsidR="004B323C" w:rsidRPr="00B54497" w:rsidRDefault="0016684A" w:rsidP="004B323C">
      <w:pPr>
        <w:ind w:firstLine="709"/>
        <w:jc w:val="both"/>
        <w:rPr>
          <w:sz w:val="26"/>
          <w:szCs w:val="26"/>
        </w:rPr>
      </w:pPr>
      <w:r>
        <w:rPr>
          <w:sz w:val="26"/>
          <w:szCs w:val="26"/>
        </w:rPr>
        <w:t xml:space="preserve">2) </w:t>
      </w:r>
      <w:r w:rsidR="004B323C" w:rsidRPr="00B54497">
        <w:rPr>
          <w:sz w:val="26"/>
          <w:szCs w:val="26"/>
        </w:rPr>
        <w:t xml:space="preserve">в период массового листопада сметать листья в </w:t>
      </w:r>
      <w:proofErr w:type="spellStart"/>
      <w:r w:rsidR="004B323C" w:rsidRPr="00B54497">
        <w:rPr>
          <w:sz w:val="26"/>
          <w:szCs w:val="26"/>
        </w:rPr>
        <w:t>прилотковую</w:t>
      </w:r>
      <w:proofErr w:type="spellEnd"/>
      <w:r w:rsidR="004B323C" w:rsidRPr="00B54497">
        <w:rPr>
          <w:sz w:val="26"/>
          <w:szCs w:val="26"/>
        </w:rPr>
        <w:t xml:space="preserve"> зону (их необходимо собирать в кучи, не допуская разноса по улицам, и удалять в специально отведенные места).</w:t>
      </w:r>
    </w:p>
    <w:p w:rsidR="004B323C" w:rsidRDefault="004B323C" w:rsidP="004B323C">
      <w:pPr>
        <w:ind w:firstLine="709"/>
        <w:jc w:val="both"/>
        <w:rPr>
          <w:sz w:val="26"/>
          <w:szCs w:val="26"/>
        </w:rPr>
      </w:pPr>
      <w:r w:rsidRPr="00B54497">
        <w:rPr>
          <w:sz w:val="26"/>
          <w:szCs w:val="26"/>
        </w:rPr>
        <w:t>1</w:t>
      </w:r>
      <w:r w:rsidR="0016684A">
        <w:rPr>
          <w:sz w:val="26"/>
          <w:szCs w:val="26"/>
        </w:rPr>
        <w:t>3.</w:t>
      </w:r>
      <w:r w:rsidRPr="00B54497">
        <w:rPr>
          <w:sz w:val="26"/>
          <w:szCs w:val="26"/>
        </w:rPr>
        <w:t xml:space="preserve"> Уборка опавших листьев производится подметально-уборочными машинами или вручную.</w:t>
      </w:r>
    </w:p>
    <w:p w:rsidR="007300A4" w:rsidRPr="00B54497" w:rsidRDefault="007300A4" w:rsidP="004B323C">
      <w:pPr>
        <w:ind w:firstLine="709"/>
        <w:jc w:val="both"/>
        <w:rPr>
          <w:sz w:val="26"/>
          <w:szCs w:val="26"/>
        </w:rPr>
      </w:pPr>
    </w:p>
    <w:p w:rsidR="00000192" w:rsidRPr="000B5403" w:rsidRDefault="0016684A" w:rsidP="0016684A">
      <w:pPr>
        <w:jc w:val="center"/>
        <w:rPr>
          <w:b/>
          <w:sz w:val="26"/>
          <w:szCs w:val="26"/>
        </w:rPr>
      </w:pPr>
      <w:r>
        <w:rPr>
          <w:b/>
          <w:sz w:val="26"/>
          <w:szCs w:val="26"/>
        </w:rPr>
        <w:t xml:space="preserve">ГЛАВА </w:t>
      </w:r>
      <w:r>
        <w:rPr>
          <w:b/>
          <w:sz w:val="26"/>
          <w:szCs w:val="26"/>
          <w:lang w:val="en-US"/>
        </w:rPr>
        <w:t>VII</w:t>
      </w:r>
      <w:r w:rsidRPr="0016684A">
        <w:rPr>
          <w:b/>
          <w:sz w:val="26"/>
          <w:szCs w:val="26"/>
        </w:rPr>
        <w:t xml:space="preserve">. </w:t>
      </w:r>
      <w:r w:rsidRPr="00B54497">
        <w:rPr>
          <w:b/>
          <w:sz w:val="26"/>
          <w:szCs w:val="26"/>
        </w:rPr>
        <w:t>О</w:t>
      </w:r>
      <w:r>
        <w:rPr>
          <w:b/>
          <w:sz w:val="26"/>
          <w:szCs w:val="26"/>
        </w:rPr>
        <w:t>РГАНИЗАЦИЯ СБОРА, ВРЕМЕННОГО ХРАНЕНИЯ И ВЫВОЗА КОММУНАЛЬНЫХ ОТХОДОВ</w:t>
      </w:r>
    </w:p>
    <w:p w:rsidR="0016684A" w:rsidRPr="000B5403" w:rsidRDefault="0016684A" w:rsidP="0016684A">
      <w:pPr>
        <w:jc w:val="center"/>
        <w:rPr>
          <w:b/>
          <w:sz w:val="26"/>
          <w:szCs w:val="26"/>
        </w:rPr>
      </w:pPr>
    </w:p>
    <w:p w:rsidR="0016684A" w:rsidRPr="0016684A" w:rsidRDefault="0016684A" w:rsidP="0016684A">
      <w:pPr>
        <w:jc w:val="both"/>
        <w:rPr>
          <w:b/>
          <w:sz w:val="26"/>
          <w:szCs w:val="26"/>
        </w:rPr>
      </w:pPr>
      <w:r w:rsidRPr="0016684A">
        <w:rPr>
          <w:b/>
          <w:sz w:val="26"/>
          <w:szCs w:val="26"/>
        </w:rPr>
        <w:t xml:space="preserve">Статья 55. </w:t>
      </w:r>
      <w:r w:rsidR="004B323C" w:rsidRPr="0016684A">
        <w:rPr>
          <w:b/>
          <w:sz w:val="26"/>
          <w:szCs w:val="26"/>
        </w:rPr>
        <w:t xml:space="preserve">Сбор твердых </w:t>
      </w:r>
      <w:r w:rsidR="00B043F8" w:rsidRPr="0016684A">
        <w:rPr>
          <w:b/>
          <w:sz w:val="26"/>
          <w:szCs w:val="26"/>
        </w:rPr>
        <w:t>коммунальных</w:t>
      </w:r>
      <w:r w:rsidR="004B323C" w:rsidRPr="0016684A">
        <w:rPr>
          <w:b/>
          <w:sz w:val="26"/>
          <w:szCs w:val="26"/>
        </w:rPr>
        <w:t xml:space="preserve"> отходов </w:t>
      </w:r>
    </w:p>
    <w:p w:rsidR="004B323C" w:rsidRPr="0016684A" w:rsidRDefault="0016684A" w:rsidP="0016684A">
      <w:pPr>
        <w:ind w:firstLine="708"/>
        <w:jc w:val="both"/>
        <w:rPr>
          <w:sz w:val="26"/>
          <w:szCs w:val="26"/>
        </w:rPr>
      </w:pPr>
      <w:r>
        <w:rPr>
          <w:sz w:val="26"/>
          <w:szCs w:val="26"/>
        </w:rPr>
        <w:t xml:space="preserve">1. </w:t>
      </w:r>
      <w:proofErr w:type="gramStart"/>
      <w:r w:rsidRPr="00B54497">
        <w:rPr>
          <w:sz w:val="26"/>
          <w:szCs w:val="26"/>
        </w:rPr>
        <w:t xml:space="preserve">Сбор твердых </w:t>
      </w:r>
      <w:r>
        <w:rPr>
          <w:sz w:val="26"/>
          <w:szCs w:val="26"/>
        </w:rPr>
        <w:t>коммунальных</w:t>
      </w:r>
      <w:r w:rsidRPr="00B54497">
        <w:rPr>
          <w:sz w:val="26"/>
          <w:szCs w:val="26"/>
        </w:rPr>
        <w:t xml:space="preserve"> отходов </w:t>
      </w:r>
      <w:r w:rsidR="004B323C" w:rsidRPr="00B54497">
        <w:rPr>
          <w:sz w:val="26"/>
          <w:szCs w:val="26"/>
        </w:rPr>
        <w:t xml:space="preserve">(далее -  ТКО) </w:t>
      </w:r>
      <w:r w:rsidR="007300A4">
        <w:rPr>
          <w:sz w:val="26"/>
          <w:szCs w:val="26"/>
        </w:rPr>
        <w:t xml:space="preserve">на </w:t>
      </w:r>
      <w:r w:rsidR="004B323C" w:rsidRPr="00B54497">
        <w:rPr>
          <w:sz w:val="26"/>
          <w:szCs w:val="26"/>
        </w:rPr>
        <w:t xml:space="preserve">территории  </w:t>
      </w:r>
      <w:r w:rsidR="007300A4">
        <w:rPr>
          <w:sz w:val="26"/>
          <w:szCs w:val="26"/>
        </w:rPr>
        <w:t>муниципального округа</w:t>
      </w:r>
      <w:r w:rsidR="004B323C" w:rsidRPr="00B54497">
        <w:rPr>
          <w:sz w:val="26"/>
          <w:szCs w:val="26"/>
        </w:rPr>
        <w:t xml:space="preserve"> обеспечивает региональный оператор по </w:t>
      </w:r>
      <w:r w:rsidR="009D75DA">
        <w:rPr>
          <w:sz w:val="26"/>
          <w:szCs w:val="26"/>
        </w:rPr>
        <w:t>обращению</w:t>
      </w:r>
      <w:r w:rsidR="004B323C" w:rsidRPr="00B54497">
        <w:rPr>
          <w:sz w:val="26"/>
          <w:szCs w:val="26"/>
        </w:rPr>
        <w:t xml:space="preserve"> с твердыми коммунальными отходами, в зоне деятельности которого образуются ТКО и находятся места их сбора и накопления (далее - Региональный оператор), в соответствии с региональной программой в области обращения с отходами, территориальной схемой обращения с отходами, в том числе с твердыми коммунальными отходами Архангельской области, утвержденной</w:t>
      </w:r>
      <w:proofErr w:type="gramEnd"/>
      <w:r w:rsidR="004B323C" w:rsidRPr="00B54497">
        <w:rPr>
          <w:sz w:val="26"/>
          <w:szCs w:val="26"/>
        </w:rPr>
        <w:t xml:space="preserve"> Постановлением Правительства Архангельской области от 14.11.2017 № 474-пп «Об утверждении правил осуществления деятельности регионального оператора по обращению с твердыми коммунальными отходами»</w:t>
      </w:r>
    </w:p>
    <w:p w:rsidR="004B323C" w:rsidRPr="00B54497" w:rsidRDefault="0016684A" w:rsidP="004B323C">
      <w:pPr>
        <w:tabs>
          <w:tab w:val="left" w:pos="2346"/>
        </w:tabs>
        <w:spacing w:before="1"/>
        <w:ind w:firstLine="709"/>
        <w:jc w:val="both"/>
        <w:rPr>
          <w:sz w:val="26"/>
          <w:szCs w:val="26"/>
        </w:rPr>
      </w:pPr>
      <w:r>
        <w:rPr>
          <w:sz w:val="26"/>
          <w:szCs w:val="26"/>
        </w:rPr>
        <w:t xml:space="preserve">2. </w:t>
      </w:r>
      <w:r w:rsidR="004B323C" w:rsidRPr="00B54497">
        <w:rPr>
          <w:sz w:val="26"/>
          <w:szCs w:val="26"/>
        </w:rPr>
        <w:t>Накопление ТКО, образующихся в процессе деятельности юридических лиц, индивидуальных предпринимателей, и подобных по составу отходов, образующихся в жилых помещениях в процессе потребления физическими лицами, осуществляется в местах (площадках) для сбора ТКО, соответствующих требованиям законодательства Российской Федерации в области санитарно – эпидемиологического благополучия населения и иного законодательства Российской Федерации.</w:t>
      </w:r>
    </w:p>
    <w:p w:rsidR="004B323C" w:rsidRPr="00B54497" w:rsidRDefault="0016684A" w:rsidP="004B323C">
      <w:pPr>
        <w:tabs>
          <w:tab w:val="left" w:pos="2346"/>
        </w:tabs>
        <w:spacing w:before="1"/>
        <w:ind w:firstLine="709"/>
        <w:jc w:val="both"/>
        <w:rPr>
          <w:sz w:val="26"/>
          <w:szCs w:val="26"/>
        </w:rPr>
      </w:pPr>
      <w:r>
        <w:rPr>
          <w:sz w:val="26"/>
          <w:szCs w:val="26"/>
        </w:rPr>
        <w:lastRenderedPageBreak/>
        <w:t xml:space="preserve">3. </w:t>
      </w:r>
      <w:proofErr w:type="gramStart"/>
      <w:r w:rsidR="004B323C" w:rsidRPr="00B54497">
        <w:rPr>
          <w:sz w:val="26"/>
          <w:szCs w:val="26"/>
        </w:rPr>
        <w:t>Складирование ТКО, в том числе крупногабаритных отходов (далее – КГО), осуществляется в местах (площадках) сбора и накопления ТКО, включённых в реестр мест (площадок) накопления ТКО, утверждённый постановлением администрации муниципального образования «Пинежский муниципальный район» от 30.12.2020 № 1149-па, и указанных в договоре на оказание услуг по обращению с твёрдыми коммунальными отходами, заключённым с собственником твёрдых коммунальных отходов (далее – Договор).</w:t>
      </w:r>
      <w:proofErr w:type="gramEnd"/>
    </w:p>
    <w:p w:rsidR="004B323C" w:rsidRPr="00B54497" w:rsidRDefault="0016684A" w:rsidP="004B323C">
      <w:pPr>
        <w:tabs>
          <w:tab w:val="left" w:pos="2346"/>
        </w:tabs>
        <w:spacing w:before="1"/>
        <w:ind w:firstLine="709"/>
        <w:jc w:val="both"/>
        <w:rPr>
          <w:sz w:val="26"/>
          <w:szCs w:val="26"/>
        </w:rPr>
      </w:pPr>
      <w:r>
        <w:rPr>
          <w:sz w:val="26"/>
          <w:szCs w:val="26"/>
        </w:rPr>
        <w:t xml:space="preserve">4. </w:t>
      </w:r>
      <w:r w:rsidR="004B323C" w:rsidRPr="00B54497">
        <w:rPr>
          <w:sz w:val="26"/>
          <w:szCs w:val="26"/>
        </w:rPr>
        <w:t>Места (площадки) накопления ТКО создаются ОМС, за исключением</w:t>
      </w:r>
      <w:r w:rsidR="00EF483D">
        <w:rPr>
          <w:sz w:val="26"/>
          <w:szCs w:val="26"/>
        </w:rPr>
        <w:t xml:space="preserve"> установленных законодательством </w:t>
      </w:r>
      <w:r w:rsidR="004B323C" w:rsidRPr="00B54497">
        <w:rPr>
          <w:sz w:val="26"/>
          <w:szCs w:val="26"/>
        </w:rPr>
        <w:t>Российской</w:t>
      </w:r>
      <w:r w:rsidR="00EF483D">
        <w:rPr>
          <w:sz w:val="26"/>
          <w:szCs w:val="26"/>
        </w:rPr>
        <w:t xml:space="preserve"> </w:t>
      </w:r>
      <w:r w:rsidR="004B323C" w:rsidRPr="00B54497">
        <w:rPr>
          <w:sz w:val="26"/>
          <w:szCs w:val="26"/>
        </w:rPr>
        <w:t>Федерации</w:t>
      </w:r>
      <w:r w:rsidR="00EF483D">
        <w:rPr>
          <w:sz w:val="26"/>
          <w:szCs w:val="26"/>
        </w:rPr>
        <w:t xml:space="preserve"> </w:t>
      </w:r>
      <w:r w:rsidR="004B323C" w:rsidRPr="00B54497">
        <w:rPr>
          <w:sz w:val="26"/>
          <w:szCs w:val="26"/>
        </w:rPr>
        <w:t>случаев</w:t>
      </w:r>
      <w:proofErr w:type="gramStart"/>
      <w:r w:rsidR="00EF483D">
        <w:rPr>
          <w:sz w:val="26"/>
          <w:szCs w:val="26"/>
        </w:rPr>
        <w:t xml:space="preserve"> </w:t>
      </w:r>
      <w:r w:rsidR="004B323C" w:rsidRPr="00B54497">
        <w:rPr>
          <w:sz w:val="26"/>
          <w:szCs w:val="26"/>
        </w:rPr>
        <w:t>,</w:t>
      </w:r>
      <w:proofErr w:type="gramEnd"/>
      <w:r w:rsidR="004B323C" w:rsidRPr="00B54497">
        <w:rPr>
          <w:sz w:val="26"/>
          <w:szCs w:val="26"/>
        </w:rPr>
        <w:t>когда</w:t>
      </w:r>
      <w:r w:rsidR="00EF483D">
        <w:rPr>
          <w:sz w:val="26"/>
          <w:szCs w:val="26"/>
        </w:rPr>
        <w:t xml:space="preserve"> </w:t>
      </w:r>
      <w:r w:rsidR="004B323C" w:rsidRPr="00B54497">
        <w:rPr>
          <w:sz w:val="26"/>
          <w:szCs w:val="26"/>
        </w:rPr>
        <w:t>такая</w:t>
      </w:r>
      <w:r w:rsidR="00EF483D">
        <w:rPr>
          <w:sz w:val="26"/>
          <w:szCs w:val="26"/>
        </w:rPr>
        <w:t xml:space="preserve"> </w:t>
      </w:r>
      <w:r w:rsidR="004B323C" w:rsidRPr="00B54497">
        <w:rPr>
          <w:sz w:val="26"/>
          <w:szCs w:val="26"/>
        </w:rPr>
        <w:t>обязанно</w:t>
      </w:r>
      <w:r w:rsidR="00EF483D">
        <w:rPr>
          <w:sz w:val="26"/>
          <w:szCs w:val="26"/>
        </w:rPr>
        <w:t xml:space="preserve">сть лежит на других лицах в </w:t>
      </w:r>
      <w:r w:rsidR="004B323C" w:rsidRPr="00B54497">
        <w:rPr>
          <w:sz w:val="26"/>
          <w:szCs w:val="26"/>
        </w:rPr>
        <w:t>порядке, предусмотренном Правилами обустройства мест (площадок) накопления ТКО и ведения их реестра.</w:t>
      </w:r>
    </w:p>
    <w:p w:rsidR="004B323C" w:rsidRPr="00B54497" w:rsidRDefault="0016684A" w:rsidP="004B323C">
      <w:pPr>
        <w:tabs>
          <w:tab w:val="left" w:pos="2346"/>
        </w:tabs>
        <w:spacing w:before="1"/>
        <w:ind w:firstLine="709"/>
        <w:jc w:val="both"/>
        <w:rPr>
          <w:sz w:val="26"/>
          <w:szCs w:val="26"/>
        </w:rPr>
      </w:pPr>
      <w:r>
        <w:rPr>
          <w:sz w:val="26"/>
          <w:szCs w:val="26"/>
        </w:rPr>
        <w:t xml:space="preserve">5. </w:t>
      </w:r>
      <w:proofErr w:type="gramStart"/>
      <w:r w:rsidR="004B323C" w:rsidRPr="00B54497">
        <w:rPr>
          <w:sz w:val="26"/>
          <w:szCs w:val="26"/>
        </w:rPr>
        <w:t xml:space="preserve">Площадки для сбора ТКО должны размещаться и быть оборудованы в соответствии с законодательством Российской Федерации и законодательством Архангельской области, а также санитарными правилами и нормами </w:t>
      </w:r>
      <w:proofErr w:type="spellStart"/>
      <w:r w:rsidR="004B323C" w:rsidRPr="00B54497">
        <w:rPr>
          <w:sz w:val="26"/>
          <w:szCs w:val="26"/>
        </w:rPr>
        <w:t>СанПиН</w:t>
      </w:r>
      <w:proofErr w:type="spellEnd"/>
      <w:r w:rsidR="004B323C" w:rsidRPr="00B54497">
        <w:rPr>
          <w:sz w:val="26"/>
          <w:szCs w:val="26"/>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w:t>
      </w:r>
      <w:proofErr w:type="gramEnd"/>
      <w:r w:rsidR="004B323C" w:rsidRPr="00B54497">
        <w:rPr>
          <w:sz w:val="26"/>
          <w:szCs w:val="26"/>
        </w:rPr>
        <w:t>) мероприятий», утвержденные постановлением Главного государственного санитарного врача РФ  от  28.01.2021 № 3.</w:t>
      </w:r>
    </w:p>
    <w:p w:rsidR="004B323C" w:rsidRPr="00B54497" w:rsidRDefault="0016684A" w:rsidP="004B323C">
      <w:pPr>
        <w:tabs>
          <w:tab w:val="left" w:pos="2346"/>
        </w:tabs>
        <w:spacing w:before="1"/>
        <w:ind w:firstLine="709"/>
        <w:jc w:val="both"/>
        <w:rPr>
          <w:sz w:val="26"/>
          <w:szCs w:val="26"/>
        </w:rPr>
      </w:pPr>
      <w:r>
        <w:rPr>
          <w:sz w:val="26"/>
          <w:szCs w:val="26"/>
        </w:rPr>
        <w:t xml:space="preserve">6. </w:t>
      </w:r>
      <w:proofErr w:type="gramStart"/>
      <w:r w:rsidR="004B323C" w:rsidRPr="00B54497">
        <w:rPr>
          <w:sz w:val="26"/>
          <w:szCs w:val="26"/>
        </w:rPr>
        <w:t>Лица, ответственное за содержание контейнерных площадок, специальных площадок для складирования КГО,</w:t>
      </w:r>
      <w:r>
        <w:rPr>
          <w:sz w:val="26"/>
          <w:szCs w:val="26"/>
        </w:rPr>
        <w:t xml:space="preserve"> </w:t>
      </w:r>
      <w:r w:rsidR="004B323C" w:rsidRPr="00B54497">
        <w:rPr>
          <w:sz w:val="26"/>
          <w:szCs w:val="26"/>
        </w:rPr>
        <w:t>обязаны обеспечить на таких площадках размещение информации об обслуживаемых объектах</w:t>
      </w:r>
      <w:r>
        <w:rPr>
          <w:sz w:val="26"/>
          <w:szCs w:val="26"/>
        </w:rPr>
        <w:t xml:space="preserve"> </w:t>
      </w:r>
      <w:r w:rsidR="004B323C" w:rsidRPr="00B54497">
        <w:rPr>
          <w:sz w:val="26"/>
          <w:szCs w:val="26"/>
        </w:rPr>
        <w:t>потребителей, о собственнике площадок, графике вывоза твердых коммунальных отходов, а также контактной информации о Региональном операторе и операторе по обращению с твердыми коммунальными отходами.</w:t>
      </w:r>
      <w:proofErr w:type="gramEnd"/>
    </w:p>
    <w:p w:rsidR="004B323C" w:rsidRPr="00B54497" w:rsidRDefault="0016684A" w:rsidP="004B323C">
      <w:pPr>
        <w:tabs>
          <w:tab w:val="left" w:pos="2346"/>
        </w:tabs>
        <w:spacing w:before="1"/>
        <w:ind w:firstLine="709"/>
        <w:jc w:val="both"/>
        <w:rPr>
          <w:sz w:val="26"/>
          <w:szCs w:val="26"/>
        </w:rPr>
      </w:pPr>
      <w:r>
        <w:rPr>
          <w:sz w:val="26"/>
          <w:szCs w:val="26"/>
        </w:rPr>
        <w:t xml:space="preserve">7. </w:t>
      </w:r>
      <w:r w:rsidR="004B323C" w:rsidRPr="00B54497">
        <w:rPr>
          <w:sz w:val="26"/>
          <w:szCs w:val="26"/>
        </w:rPr>
        <w:t>Бремя</w:t>
      </w:r>
      <w:r>
        <w:rPr>
          <w:sz w:val="26"/>
          <w:szCs w:val="26"/>
        </w:rPr>
        <w:t xml:space="preserve"> </w:t>
      </w:r>
      <w:r w:rsidR="004B323C" w:rsidRPr="00B54497">
        <w:rPr>
          <w:sz w:val="26"/>
          <w:szCs w:val="26"/>
        </w:rPr>
        <w:t>содержания</w:t>
      </w:r>
      <w:r>
        <w:rPr>
          <w:sz w:val="26"/>
          <w:szCs w:val="26"/>
        </w:rPr>
        <w:t xml:space="preserve"> </w:t>
      </w:r>
      <w:r w:rsidR="004B323C" w:rsidRPr="00B54497">
        <w:rPr>
          <w:sz w:val="26"/>
          <w:szCs w:val="26"/>
        </w:rPr>
        <w:t>контейнерных</w:t>
      </w:r>
      <w:r>
        <w:rPr>
          <w:sz w:val="26"/>
          <w:szCs w:val="26"/>
        </w:rPr>
        <w:t xml:space="preserve"> </w:t>
      </w:r>
      <w:r w:rsidR="004B323C" w:rsidRPr="00B54497">
        <w:rPr>
          <w:sz w:val="26"/>
          <w:szCs w:val="26"/>
        </w:rPr>
        <w:t>площадок,</w:t>
      </w:r>
      <w:r>
        <w:rPr>
          <w:sz w:val="26"/>
          <w:szCs w:val="26"/>
        </w:rPr>
        <w:t xml:space="preserve"> </w:t>
      </w:r>
      <w:r w:rsidR="004B323C" w:rsidRPr="00B54497">
        <w:rPr>
          <w:sz w:val="26"/>
          <w:szCs w:val="26"/>
        </w:rPr>
        <w:t>специальных</w:t>
      </w:r>
      <w:r>
        <w:rPr>
          <w:sz w:val="26"/>
          <w:szCs w:val="26"/>
        </w:rPr>
        <w:t xml:space="preserve"> </w:t>
      </w:r>
      <w:r w:rsidR="004B323C" w:rsidRPr="00B54497">
        <w:rPr>
          <w:sz w:val="26"/>
          <w:szCs w:val="26"/>
        </w:rPr>
        <w:t>площадок</w:t>
      </w:r>
      <w:r>
        <w:rPr>
          <w:sz w:val="26"/>
          <w:szCs w:val="26"/>
        </w:rPr>
        <w:t xml:space="preserve"> </w:t>
      </w:r>
      <w:r w:rsidR="004B323C" w:rsidRPr="00B54497">
        <w:rPr>
          <w:spacing w:val="-5"/>
          <w:sz w:val="26"/>
          <w:szCs w:val="26"/>
        </w:rPr>
        <w:t>для</w:t>
      </w:r>
      <w:r w:rsidR="004B323C" w:rsidRPr="00B54497">
        <w:rPr>
          <w:sz w:val="26"/>
          <w:szCs w:val="26"/>
        </w:rPr>
        <w:t xml:space="preserve"> складирования КГО и территорий, прилегающих к месту погрузки ТКО, расположенных на придомовой территории, входящей в состав общего имущества собственников помещений в многоквартирном доме, несут собственники помещений в многоквартирном доме. Ответственность за надлежащее содержание контейнерных площадок несут организации, управляющие общим имуще</w:t>
      </w:r>
      <w:r>
        <w:rPr>
          <w:sz w:val="26"/>
          <w:szCs w:val="26"/>
        </w:rPr>
        <w:t xml:space="preserve">ством собственников помещений в </w:t>
      </w:r>
      <w:r w:rsidR="004B323C" w:rsidRPr="00B54497">
        <w:rPr>
          <w:sz w:val="26"/>
          <w:szCs w:val="26"/>
        </w:rPr>
        <w:t>многоквартирных</w:t>
      </w:r>
      <w:r>
        <w:rPr>
          <w:sz w:val="26"/>
          <w:szCs w:val="26"/>
        </w:rPr>
        <w:t xml:space="preserve"> </w:t>
      </w:r>
      <w:r w:rsidR="004B323C" w:rsidRPr="00B54497">
        <w:rPr>
          <w:sz w:val="26"/>
          <w:szCs w:val="26"/>
        </w:rPr>
        <w:t>домах,</w:t>
      </w:r>
      <w:r>
        <w:rPr>
          <w:sz w:val="26"/>
          <w:szCs w:val="26"/>
        </w:rPr>
        <w:t xml:space="preserve"> </w:t>
      </w:r>
      <w:r w:rsidR="004B323C" w:rsidRPr="00B54497">
        <w:rPr>
          <w:sz w:val="26"/>
          <w:szCs w:val="26"/>
        </w:rPr>
        <w:t>в</w:t>
      </w:r>
      <w:r>
        <w:rPr>
          <w:sz w:val="26"/>
          <w:szCs w:val="26"/>
        </w:rPr>
        <w:t xml:space="preserve"> </w:t>
      </w:r>
      <w:r w:rsidR="004B323C" w:rsidRPr="00B54497">
        <w:rPr>
          <w:sz w:val="26"/>
          <w:szCs w:val="26"/>
        </w:rPr>
        <w:t>соответствии</w:t>
      </w:r>
      <w:r>
        <w:rPr>
          <w:sz w:val="26"/>
          <w:szCs w:val="26"/>
        </w:rPr>
        <w:t xml:space="preserve"> </w:t>
      </w:r>
      <w:r w:rsidR="004B323C" w:rsidRPr="00B54497">
        <w:rPr>
          <w:sz w:val="26"/>
          <w:szCs w:val="26"/>
        </w:rPr>
        <w:t>с</w:t>
      </w:r>
      <w:r>
        <w:rPr>
          <w:sz w:val="26"/>
          <w:szCs w:val="26"/>
        </w:rPr>
        <w:t xml:space="preserve"> </w:t>
      </w:r>
      <w:r w:rsidR="004B323C" w:rsidRPr="00B54497">
        <w:rPr>
          <w:sz w:val="26"/>
          <w:szCs w:val="26"/>
        </w:rPr>
        <w:t>договором</w:t>
      </w:r>
      <w:r>
        <w:rPr>
          <w:sz w:val="26"/>
          <w:szCs w:val="26"/>
        </w:rPr>
        <w:t xml:space="preserve"> </w:t>
      </w:r>
      <w:r w:rsidR="004B323C" w:rsidRPr="00B54497">
        <w:rPr>
          <w:sz w:val="26"/>
          <w:szCs w:val="26"/>
        </w:rPr>
        <w:t>управления,</w:t>
      </w:r>
      <w:r>
        <w:rPr>
          <w:sz w:val="26"/>
          <w:szCs w:val="26"/>
        </w:rPr>
        <w:t xml:space="preserve"> </w:t>
      </w:r>
      <w:r w:rsidR="004B323C" w:rsidRPr="00B54497">
        <w:rPr>
          <w:sz w:val="26"/>
          <w:szCs w:val="26"/>
        </w:rPr>
        <w:t>заключенным в соответствии со статьей 162 Жилищного кодекса Российской Федерации.</w:t>
      </w:r>
    </w:p>
    <w:p w:rsidR="004B323C" w:rsidRPr="00B54497" w:rsidRDefault="0016684A" w:rsidP="004B323C">
      <w:pPr>
        <w:ind w:firstLine="709"/>
        <w:jc w:val="both"/>
        <w:rPr>
          <w:sz w:val="26"/>
          <w:szCs w:val="26"/>
        </w:rPr>
      </w:pPr>
      <w:r>
        <w:rPr>
          <w:sz w:val="26"/>
          <w:szCs w:val="26"/>
        </w:rPr>
        <w:t xml:space="preserve">7. </w:t>
      </w:r>
      <w:proofErr w:type="gramStart"/>
      <w:r w:rsidR="004B323C" w:rsidRPr="00B54497">
        <w:rPr>
          <w:sz w:val="26"/>
          <w:szCs w:val="26"/>
        </w:rPr>
        <w:t>Организации, управляющие жилищным фондом, иные юридические лица, индивидуальные предприниматели, владельцы индивидуальных жилых домов обязаны заключить договоры на оказание услуг по обращению с твердыми коммунальными отходами с региональным оператором, индивидуальным предпринимателем и (или) юридическим лицом, осуществляющим деятельность по утилизации твердых коммунальных отходов, в соответствии с законодательством Российской Федерации и (или) организовывать место сбора  ТКО путем оборудования мест сбора ТКО   в соответствии</w:t>
      </w:r>
      <w:proofErr w:type="gramEnd"/>
      <w:r w:rsidR="004B323C" w:rsidRPr="00B54497">
        <w:rPr>
          <w:sz w:val="26"/>
          <w:szCs w:val="26"/>
        </w:rPr>
        <w:t xml:space="preserve"> с требованиями, установленными действующим законодательством и муниципальными нормативными правовыми актами в сфере градостроительной деятельности, или заключения договора с владельцем оборудованного действующего места сбора ТКО.</w:t>
      </w:r>
    </w:p>
    <w:p w:rsidR="004B323C" w:rsidRPr="00B54497" w:rsidRDefault="003F760B" w:rsidP="004B323C">
      <w:pPr>
        <w:ind w:firstLine="709"/>
        <w:jc w:val="both"/>
        <w:rPr>
          <w:sz w:val="26"/>
          <w:szCs w:val="26"/>
        </w:rPr>
      </w:pPr>
      <w:r>
        <w:rPr>
          <w:sz w:val="26"/>
          <w:szCs w:val="26"/>
        </w:rPr>
        <w:t xml:space="preserve">8. </w:t>
      </w:r>
      <w:r w:rsidR="004B323C" w:rsidRPr="00B54497">
        <w:rPr>
          <w:sz w:val="26"/>
          <w:szCs w:val="26"/>
        </w:rPr>
        <w:t xml:space="preserve">Места сбора твердых коммунальных отходов (в том числе контейнерные </w:t>
      </w:r>
      <w:r w:rsidR="004B323C" w:rsidRPr="00B54497">
        <w:rPr>
          <w:sz w:val="26"/>
          <w:szCs w:val="26"/>
        </w:rPr>
        <w:lastRenderedPageBreak/>
        <w:t>площадки) должны быть расположены таким образом, чтобы можно было обеспечить к ним беспрепятственный подъезд обслуживающих площадку транспортных средств с учетом разворота.</w:t>
      </w:r>
    </w:p>
    <w:p w:rsidR="004B323C" w:rsidRPr="00B54497" w:rsidRDefault="003F760B" w:rsidP="004B323C">
      <w:pPr>
        <w:ind w:firstLine="709"/>
        <w:jc w:val="both"/>
        <w:rPr>
          <w:sz w:val="26"/>
          <w:szCs w:val="26"/>
        </w:rPr>
      </w:pPr>
      <w:r>
        <w:rPr>
          <w:sz w:val="26"/>
          <w:szCs w:val="26"/>
        </w:rPr>
        <w:t xml:space="preserve">9. </w:t>
      </w:r>
      <w:r w:rsidR="004B323C" w:rsidRPr="00B54497">
        <w:rPr>
          <w:sz w:val="26"/>
          <w:szCs w:val="26"/>
        </w:rPr>
        <w:t xml:space="preserve">Потребителям запрещается осуществлять складирование ТКО (в том числе крупногабаритные отходы (далее - КГО)) вне мест сбора и ТКО, а также способами, не указанными в </w:t>
      </w:r>
      <w:r w:rsidR="004B323C" w:rsidRPr="00B54497">
        <w:rPr>
          <w:spacing w:val="-2"/>
          <w:sz w:val="26"/>
          <w:szCs w:val="26"/>
        </w:rPr>
        <w:t>Договоре.</w:t>
      </w:r>
    </w:p>
    <w:p w:rsidR="004B323C" w:rsidRPr="00B54497" w:rsidRDefault="004B323C" w:rsidP="004B323C">
      <w:pPr>
        <w:ind w:firstLine="709"/>
        <w:jc w:val="both"/>
        <w:rPr>
          <w:sz w:val="26"/>
          <w:szCs w:val="26"/>
        </w:rPr>
      </w:pPr>
      <w:r w:rsidRPr="00B54497">
        <w:rPr>
          <w:sz w:val="26"/>
          <w:szCs w:val="26"/>
        </w:rPr>
        <w:t xml:space="preserve">Накопление на контейнерной площадке отходов, не являющихся ТКО, </w:t>
      </w:r>
      <w:r w:rsidRPr="00B54497">
        <w:rPr>
          <w:spacing w:val="-2"/>
          <w:sz w:val="26"/>
          <w:szCs w:val="26"/>
        </w:rPr>
        <w:t>недопустимо.</w:t>
      </w:r>
    </w:p>
    <w:p w:rsidR="004B323C" w:rsidRPr="00B54497" w:rsidRDefault="003F760B" w:rsidP="004B323C">
      <w:pPr>
        <w:ind w:firstLine="709"/>
        <w:jc w:val="both"/>
        <w:rPr>
          <w:sz w:val="26"/>
          <w:szCs w:val="26"/>
        </w:rPr>
      </w:pPr>
      <w:r>
        <w:rPr>
          <w:sz w:val="26"/>
          <w:szCs w:val="26"/>
        </w:rPr>
        <w:t xml:space="preserve">10. </w:t>
      </w:r>
      <w:r w:rsidR="004B323C" w:rsidRPr="00B54497">
        <w:rPr>
          <w:sz w:val="26"/>
          <w:szCs w:val="26"/>
        </w:rPr>
        <w:t>Лица, разместившие отходы производства и потреблени</w:t>
      </w:r>
      <w:r w:rsidR="009D75DA">
        <w:rPr>
          <w:sz w:val="26"/>
          <w:szCs w:val="26"/>
        </w:rPr>
        <w:t>я в несанкционированных местах,</w:t>
      </w:r>
      <w:r w:rsidR="004B323C" w:rsidRPr="00B54497">
        <w:rPr>
          <w:sz w:val="26"/>
          <w:szCs w:val="26"/>
        </w:rPr>
        <w:t xml:space="preserve"> обязаны за свой счет произвести уборку и очистку данной территории, а при необходимости – рекультивацию земельного участка.</w:t>
      </w:r>
    </w:p>
    <w:p w:rsidR="004B323C" w:rsidRPr="00B54497" w:rsidRDefault="00000192" w:rsidP="004B323C">
      <w:pPr>
        <w:ind w:firstLine="709"/>
        <w:jc w:val="both"/>
        <w:rPr>
          <w:sz w:val="26"/>
          <w:szCs w:val="26"/>
        </w:rPr>
      </w:pPr>
      <w:r>
        <w:rPr>
          <w:sz w:val="26"/>
          <w:szCs w:val="26"/>
        </w:rPr>
        <w:t>1</w:t>
      </w:r>
      <w:r w:rsidR="003F760B">
        <w:rPr>
          <w:sz w:val="26"/>
          <w:szCs w:val="26"/>
        </w:rPr>
        <w:t xml:space="preserve">1. </w:t>
      </w:r>
      <w:r w:rsidR="004B323C" w:rsidRPr="00B54497">
        <w:rPr>
          <w:sz w:val="26"/>
          <w:szCs w:val="26"/>
        </w:rP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территории свалок произ</w:t>
      </w:r>
      <w:r w:rsidR="009D75DA">
        <w:rPr>
          <w:sz w:val="26"/>
          <w:szCs w:val="26"/>
        </w:rPr>
        <w:t xml:space="preserve">водится за счет лиц, обязанных </w:t>
      </w:r>
      <w:r w:rsidR="004B323C" w:rsidRPr="00B54497">
        <w:rPr>
          <w:sz w:val="26"/>
          <w:szCs w:val="26"/>
        </w:rPr>
        <w:t>обеспечивать уборку данной территории в соответствии с муниципальными правилами.</w:t>
      </w:r>
    </w:p>
    <w:p w:rsidR="004B323C" w:rsidRDefault="003F760B" w:rsidP="004B323C">
      <w:pPr>
        <w:ind w:firstLine="709"/>
        <w:jc w:val="both"/>
        <w:rPr>
          <w:sz w:val="26"/>
          <w:szCs w:val="26"/>
        </w:rPr>
      </w:pPr>
      <w:r>
        <w:rPr>
          <w:sz w:val="26"/>
          <w:szCs w:val="26"/>
        </w:rPr>
        <w:t xml:space="preserve">12. </w:t>
      </w:r>
      <w:proofErr w:type="gramStart"/>
      <w:r w:rsidR="004B323C" w:rsidRPr="00B54497">
        <w:rPr>
          <w:sz w:val="26"/>
          <w:szCs w:val="26"/>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roofErr w:type="gramEnd"/>
    </w:p>
    <w:p w:rsidR="003F760B" w:rsidRDefault="003F760B" w:rsidP="003F760B">
      <w:pPr>
        <w:rPr>
          <w:sz w:val="26"/>
          <w:szCs w:val="26"/>
        </w:rPr>
      </w:pPr>
    </w:p>
    <w:p w:rsidR="004B323C" w:rsidRPr="003F760B" w:rsidRDefault="003F760B" w:rsidP="003F760B">
      <w:pPr>
        <w:rPr>
          <w:b/>
          <w:sz w:val="26"/>
          <w:szCs w:val="26"/>
        </w:rPr>
      </w:pPr>
      <w:r w:rsidRPr="003F760B">
        <w:rPr>
          <w:b/>
          <w:sz w:val="26"/>
          <w:szCs w:val="26"/>
        </w:rPr>
        <w:t xml:space="preserve">Статья </w:t>
      </w:r>
      <w:r>
        <w:rPr>
          <w:b/>
          <w:sz w:val="26"/>
          <w:szCs w:val="26"/>
        </w:rPr>
        <w:t>56</w:t>
      </w:r>
      <w:r w:rsidR="004B323C" w:rsidRPr="003F760B">
        <w:rPr>
          <w:b/>
          <w:sz w:val="26"/>
          <w:szCs w:val="26"/>
        </w:rPr>
        <w:t>. Организация сбора отходов</w:t>
      </w:r>
    </w:p>
    <w:p w:rsidR="004B323C" w:rsidRPr="00B54497" w:rsidRDefault="004B323C" w:rsidP="009D75DA">
      <w:pPr>
        <w:ind w:firstLine="709"/>
        <w:jc w:val="both"/>
        <w:rPr>
          <w:sz w:val="26"/>
          <w:szCs w:val="26"/>
        </w:rPr>
      </w:pPr>
      <w:r w:rsidRPr="00B54497">
        <w:rPr>
          <w:sz w:val="26"/>
          <w:szCs w:val="26"/>
        </w:rPr>
        <w:t>1</w:t>
      </w:r>
      <w:r w:rsidR="003F760B">
        <w:rPr>
          <w:sz w:val="26"/>
          <w:szCs w:val="26"/>
        </w:rPr>
        <w:t>.</w:t>
      </w:r>
      <w:r w:rsidRPr="00B54497">
        <w:rPr>
          <w:sz w:val="26"/>
          <w:szCs w:val="26"/>
        </w:rPr>
        <w:t xml:space="preserve"> На территории </w:t>
      </w:r>
      <w:r w:rsidR="009D75DA">
        <w:rPr>
          <w:sz w:val="26"/>
          <w:szCs w:val="26"/>
        </w:rPr>
        <w:t xml:space="preserve">муниципального округа в соответствии со схемой </w:t>
      </w:r>
      <w:r w:rsidRPr="00B54497">
        <w:rPr>
          <w:sz w:val="26"/>
          <w:szCs w:val="26"/>
        </w:rPr>
        <w:t xml:space="preserve">размещения мест (площадок) накопления твердых коммунальных отходов должны быть обустроены контейнерные площадки для накопления ТКО (далее контейнерная площадка). Все виды отходов и мусора должны собираться в специальные мусоросборники (контейнеры, бункеры-накопители). </w:t>
      </w:r>
    </w:p>
    <w:p w:rsidR="004B323C" w:rsidRPr="00B54497" w:rsidRDefault="004B323C" w:rsidP="009D75DA">
      <w:pPr>
        <w:ind w:firstLine="709"/>
        <w:jc w:val="both"/>
        <w:rPr>
          <w:b/>
          <w:sz w:val="26"/>
          <w:szCs w:val="26"/>
        </w:rPr>
      </w:pPr>
      <w:r w:rsidRPr="00B54497">
        <w:rPr>
          <w:sz w:val="26"/>
          <w:szCs w:val="26"/>
        </w:rPr>
        <w:t>2</w:t>
      </w:r>
      <w:r w:rsidR="003F760B">
        <w:rPr>
          <w:sz w:val="26"/>
          <w:szCs w:val="26"/>
        </w:rPr>
        <w:t>.</w:t>
      </w:r>
      <w:r w:rsidRPr="00B54497">
        <w:rPr>
          <w:sz w:val="26"/>
          <w:szCs w:val="26"/>
        </w:rPr>
        <w:t xml:space="preserve"> Размер площадок должен быть рассчитан на установку необходимого числа контейнеров. Для складирования ТКО используются контейнеры и бункеры различных конструкций и объемов, </w:t>
      </w:r>
      <w:proofErr w:type="spellStart"/>
      <w:r w:rsidRPr="00B54497">
        <w:rPr>
          <w:sz w:val="26"/>
          <w:szCs w:val="26"/>
        </w:rPr>
        <w:t>определяемых</w:t>
      </w:r>
      <w:r w:rsidR="009D75DA">
        <w:rPr>
          <w:sz w:val="26"/>
          <w:szCs w:val="26"/>
        </w:rPr>
        <w:t>типом</w:t>
      </w:r>
      <w:proofErr w:type="spellEnd"/>
      <w:r w:rsidR="009D75DA">
        <w:rPr>
          <w:sz w:val="26"/>
          <w:szCs w:val="26"/>
        </w:rPr>
        <w:t xml:space="preserve"> мусоровозов, </w:t>
      </w:r>
      <w:r w:rsidRPr="00B54497">
        <w:rPr>
          <w:sz w:val="26"/>
          <w:szCs w:val="26"/>
        </w:rPr>
        <w:t xml:space="preserve">используемых региональным оператором либо оператором по обращению с ТКО, в соответствии с договором на оказание услуг по сбору и транспортированию твердых коммунальных отходов. </w:t>
      </w:r>
    </w:p>
    <w:p w:rsidR="004B323C" w:rsidRPr="00B54497" w:rsidRDefault="004B323C" w:rsidP="009D75DA">
      <w:pPr>
        <w:ind w:firstLine="709"/>
        <w:jc w:val="both"/>
        <w:rPr>
          <w:b/>
          <w:sz w:val="26"/>
          <w:szCs w:val="26"/>
        </w:rPr>
      </w:pPr>
      <w:r w:rsidRPr="009D75DA">
        <w:rPr>
          <w:sz w:val="26"/>
          <w:szCs w:val="26"/>
        </w:rPr>
        <w:t>3</w:t>
      </w:r>
      <w:r w:rsidR="003F760B">
        <w:rPr>
          <w:sz w:val="26"/>
          <w:szCs w:val="26"/>
        </w:rPr>
        <w:t>.</w:t>
      </w:r>
      <w:r w:rsidR="009D75DA">
        <w:rPr>
          <w:sz w:val="26"/>
          <w:szCs w:val="26"/>
        </w:rPr>
        <w:t xml:space="preserve"> Контейнерная</w:t>
      </w:r>
      <w:r w:rsidRPr="00B54497">
        <w:rPr>
          <w:sz w:val="26"/>
          <w:szCs w:val="26"/>
        </w:rPr>
        <w:t xml:space="preserve"> площадка должна располагаться на твёрдом, прочном, водонепроницаемом, легко очищаемом покрытии (бетонном или асфальтовом), с уклоном для отведения талых и дождевых сточных вод, которое способно выдерживать установку и выкатывание контейнеров без их повреждения, иметь удобный подъездной путь для автотранспорта, а также ограждение, обеспечивающее предупреждение распространения отходов за пределы контейнерной площадки.</w:t>
      </w:r>
    </w:p>
    <w:p w:rsidR="004B323C" w:rsidRPr="00B54497" w:rsidRDefault="004B323C" w:rsidP="009D75DA">
      <w:pPr>
        <w:ind w:firstLine="709"/>
        <w:jc w:val="both"/>
        <w:rPr>
          <w:b/>
          <w:sz w:val="26"/>
          <w:szCs w:val="26"/>
        </w:rPr>
      </w:pPr>
      <w:r w:rsidRPr="00B54497">
        <w:rPr>
          <w:sz w:val="26"/>
          <w:szCs w:val="26"/>
        </w:rPr>
        <w:t xml:space="preserve">Накопление крупногабаритных отходов (далее - КГО) должно осуществляться в соответствии с Территориальной схемой обращения с ТКО в бункеры, расположенные на контейнерных площадках или на специальных площадках для складирования КГО, имеющих водонепроницаемое покрытие, ограждение с трёх сторон высотой не менее 1 м, удобный подъездной путь для </w:t>
      </w:r>
      <w:r w:rsidRPr="00B54497">
        <w:rPr>
          <w:spacing w:val="-2"/>
          <w:sz w:val="26"/>
          <w:szCs w:val="26"/>
        </w:rPr>
        <w:lastRenderedPageBreak/>
        <w:t>автотранспорта.</w:t>
      </w:r>
    </w:p>
    <w:p w:rsidR="004B323C" w:rsidRPr="00B54497" w:rsidRDefault="004B323C" w:rsidP="009D75DA">
      <w:pPr>
        <w:ind w:firstLine="709"/>
        <w:jc w:val="both"/>
        <w:rPr>
          <w:b/>
          <w:sz w:val="26"/>
          <w:szCs w:val="26"/>
        </w:rPr>
      </w:pPr>
      <w:r w:rsidRPr="00B54497">
        <w:rPr>
          <w:sz w:val="26"/>
          <w:szCs w:val="26"/>
        </w:rPr>
        <w:t>Площадки для складирования КГО могут располагаться совместно с контейнерными площадками.</w:t>
      </w:r>
    </w:p>
    <w:p w:rsidR="004B323C" w:rsidRPr="00B54497" w:rsidRDefault="004B323C" w:rsidP="004B323C">
      <w:pPr>
        <w:ind w:firstLine="709"/>
        <w:jc w:val="both"/>
        <w:rPr>
          <w:sz w:val="26"/>
          <w:szCs w:val="26"/>
        </w:rPr>
      </w:pPr>
      <w:r w:rsidRPr="00B54497">
        <w:rPr>
          <w:sz w:val="26"/>
          <w:szCs w:val="26"/>
        </w:rPr>
        <w:t>4</w:t>
      </w:r>
      <w:r w:rsidR="003F760B">
        <w:rPr>
          <w:sz w:val="26"/>
          <w:szCs w:val="26"/>
        </w:rPr>
        <w:t>.</w:t>
      </w:r>
      <w:r w:rsidRPr="00B54497">
        <w:rPr>
          <w:sz w:val="26"/>
          <w:szCs w:val="26"/>
        </w:rPr>
        <w:t xml:space="preserve"> Количество контейнеров (бункеров), необходимых для накопления ТКО, образующихся в процессе жизнедеятельности населения, определяется исходя из численности жителей, проживающих в многоквартирных</w:t>
      </w:r>
      <w:r w:rsidR="003F760B">
        <w:rPr>
          <w:sz w:val="26"/>
          <w:szCs w:val="26"/>
        </w:rPr>
        <w:t xml:space="preserve"> </w:t>
      </w:r>
      <w:r w:rsidRPr="00B54497">
        <w:rPr>
          <w:sz w:val="26"/>
          <w:szCs w:val="26"/>
        </w:rPr>
        <w:t>и</w:t>
      </w:r>
      <w:r w:rsidR="003F760B">
        <w:rPr>
          <w:sz w:val="26"/>
          <w:szCs w:val="26"/>
        </w:rPr>
        <w:t xml:space="preserve"> </w:t>
      </w:r>
      <w:r w:rsidRPr="00B54497">
        <w:rPr>
          <w:sz w:val="26"/>
          <w:szCs w:val="26"/>
        </w:rPr>
        <w:t>иных</w:t>
      </w:r>
      <w:r w:rsidR="003F760B">
        <w:rPr>
          <w:sz w:val="26"/>
          <w:szCs w:val="26"/>
        </w:rPr>
        <w:t xml:space="preserve"> </w:t>
      </w:r>
      <w:r w:rsidRPr="00B54497">
        <w:rPr>
          <w:sz w:val="26"/>
          <w:szCs w:val="26"/>
        </w:rPr>
        <w:t>жилых</w:t>
      </w:r>
      <w:r w:rsidR="003F760B">
        <w:rPr>
          <w:sz w:val="26"/>
          <w:szCs w:val="26"/>
        </w:rPr>
        <w:t xml:space="preserve"> </w:t>
      </w:r>
      <w:r w:rsidRPr="00B54497">
        <w:rPr>
          <w:sz w:val="26"/>
          <w:szCs w:val="26"/>
        </w:rPr>
        <w:t>домах,</w:t>
      </w:r>
      <w:r w:rsidR="003F760B">
        <w:rPr>
          <w:sz w:val="26"/>
          <w:szCs w:val="26"/>
        </w:rPr>
        <w:t xml:space="preserve"> </w:t>
      </w:r>
      <w:r w:rsidRPr="00B54497">
        <w:rPr>
          <w:sz w:val="26"/>
          <w:szCs w:val="26"/>
        </w:rPr>
        <w:t>установленных</w:t>
      </w:r>
      <w:r w:rsidR="003F760B">
        <w:rPr>
          <w:sz w:val="26"/>
          <w:szCs w:val="26"/>
        </w:rPr>
        <w:t xml:space="preserve"> </w:t>
      </w:r>
      <w:r w:rsidRPr="00B54497">
        <w:rPr>
          <w:spacing w:val="-2"/>
          <w:sz w:val="26"/>
          <w:szCs w:val="26"/>
        </w:rPr>
        <w:t>нормативов</w:t>
      </w:r>
      <w:r w:rsidRPr="00B54497">
        <w:rPr>
          <w:sz w:val="26"/>
          <w:szCs w:val="26"/>
        </w:rPr>
        <w:t xml:space="preserve"> накопления ТКО, осуществления раздельного накопления ТКО и сроков хранения ТКО с учетом санитарно – эпидемиологических требований и в соответствии с Договором. Расчетный объем мусоросборников должен соответствовать фактическому накоплению отходов в периоды наибольшего их </w:t>
      </w:r>
      <w:r w:rsidRPr="00B54497">
        <w:rPr>
          <w:spacing w:val="-2"/>
          <w:sz w:val="26"/>
          <w:szCs w:val="26"/>
        </w:rPr>
        <w:t>образования.</w:t>
      </w:r>
    </w:p>
    <w:p w:rsidR="004B323C" w:rsidRPr="00B54497" w:rsidRDefault="004B323C" w:rsidP="004B323C">
      <w:pPr>
        <w:ind w:firstLine="709"/>
        <w:jc w:val="both"/>
        <w:rPr>
          <w:sz w:val="26"/>
          <w:szCs w:val="26"/>
        </w:rPr>
      </w:pPr>
      <w:r w:rsidRPr="00B54497">
        <w:rPr>
          <w:sz w:val="26"/>
          <w:szCs w:val="26"/>
        </w:rPr>
        <w:t>Контейнеры должны иметь крышку, предотвращающую попадание в контейнер атмосферных осадков, быть промаркированы с указанием контактов организации, осуществляющей сбор и транспортирование ТКО, находится в технически исправном состоянии. Металлические контейнеры и бункеры должны быть окрашены.</w:t>
      </w:r>
    </w:p>
    <w:p w:rsidR="004B323C" w:rsidRPr="00B54497" w:rsidRDefault="004B323C" w:rsidP="009D75DA">
      <w:pPr>
        <w:ind w:firstLine="709"/>
        <w:jc w:val="both"/>
        <w:rPr>
          <w:sz w:val="26"/>
          <w:szCs w:val="26"/>
        </w:rPr>
      </w:pPr>
      <w:r w:rsidRPr="00B54497">
        <w:rPr>
          <w:sz w:val="26"/>
          <w:szCs w:val="26"/>
        </w:rPr>
        <w:t>Контейнер может заполняться до объема, позволяющего закрывать его крышку (не выше верхней кромки контейнера). Запрещается прессовать или уплотнять ТКО в контейнере.</w:t>
      </w:r>
    </w:p>
    <w:p w:rsidR="004B323C" w:rsidRPr="00B54497" w:rsidRDefault="004B323C" w:rsidP="009D75DA">
      <w:pPr>
        <w:ind w:firstLine="709"/>
        <w:jc w:val="both"/>
        <w:rPr>
          <w:sz w:val="26"/>
          <w:szCs w:val="26"/>
        </w:rPr>
      </w:pPr>
      <w:r w:rsidRPr="00B54497">
        <w:rPr>
          <w:sz w:val="26"/>
          <w:szCs w:val="26"/>
        </w:rPr>
        <w:t>5</w:t>
      </w:r>
      <w:r w:rsidR="003F760B">
        <w:rPr>
          <w:sz w:val="26"/>
          <w:szCs w:val="26"/>
        </w:rPr>
        <w:t>.</w:t>
      </w:r>
      <w:r w:rsidRPr="00B54497">
        <w:rPr>
          <w:sz w:val="26"/>
          <w:szCs w:val="26"/>
        </w:rPr>
        <w:t xml:space="preserve"> Места сбора твердых коммунальных отходов должны соответствовать требованиям действующего экологического, санитарного и жилищного законодательства. </w:t>
      </w:r>
    </w:p>
    <w:p w:rsidR="004B323C" w:rsidRPr="00B54497" w:rsidRDefault="004B323C" w:rsidP="009D75DA">
      <w:pPr>
        <w:ind w:firstLine="709"/>
        <w:jc w:val="both"/>
        <w:rPr>
          <w:sz w:val="26"/>
          <w:szCs w:val="26"/>
        </w:rPr>
      </w:pPr>
      <w:proofErr w:type="gramStart"/>
      <w:r w:rsidRPr="00B54497">
        <w:rPr>
          <w:sz w:val="26"/>
          <w:szCs w:val="26"/>
        </w:rPr>
        <w:t>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молодёжи должно быть не ме</w:t>
      </w:r>
      <w:r w:rsidR="009D75DA">
        <w:rPr>
          <w:sz w:val="26"/>
          <w:szCs w:val="26"/>
        </w:rPr>
        <w:t xml:space="preserve">нее 20 м., но не более 100 м.; </w:t>
      </w:r>
      <w:r w:rsidRPr="00B54497">
        <w:rPr>
          <w:sz w:val="26"/>
          <w:szCs w:val="26"/>
        </w:rPr>
        <w:t>до террит</w:t>
      </w:r>
      <w:r w:rsidR="009D75DA">
        <w:rPr>
          <w:sz w:val="26"/>
          <w:szCs w:val="26"/>
        </w:rPr>
        <w:t>ор</w:t>
      </w:r>
      <w:r w:rsidRPr="00B54497">
        <w:rPr>
          <w:sz w:val="26"/>
          <w:szCs w:val="26"/>
        </w:rPr>
        <w:t xml:space="preserve">ий медицинских организаций в сельских населенных пунктах – не менее 15 м. </w:t>
      </w:r>
      <w:proofErr w:type="gramEnd"/>
    </w:p>
    <w:p w:rsidR="004B323C" w:rsidRPr="00B54497" w:rsidRDefault="004B323C" w:rsidP="009D75DA">
      <w:pPr>
        <w:ind w:firstLine="709"/>
        <w:jc w:val="both"/>
        <w:rPr>
          <w:sz w:val="26"/>
          <w:szCs w:val="26"/>
        </w:rPr>
      </w:pPr>
      <w:r w:rsidRPr="00B54497">
        <w:rPr>
          <w:sz w:val="26"/>
          <w:szCs w:val="26"/>
        </w:rPr>
        <w:t>В исключительных случаях в условиях сложившейся застройки, где невозможно соблюдение установленных разрывов от места размещения контейнеров для сбора отходов, место размещения площадк</w:t>
      </w:r>
      <w:r w:rsidR="009D75DA">
        <w:rPr>
          <w:sz w:val="26"/>
          <w:szCs w:val="26"/>
        </w:rPr>
        <w:t xml:space="preserve">и устанавливается </w:t>
      </w:r>
      <w:proofErr w:type="spellStart"/>
      <w:r w:rsidR="009D75DA">
        <w:rPr>
          <w:sz w:val="26"/>
          <w:szCs w:val="26"/>
        </w:rPr>
        <w:t>комиссионно</w:t>
      </w:r>
      <w:proofErr w:type="spellEnd"/>
      <w:r w:rsidR="009D75DA">
        <w:rPr>
          <w:sz w:val="26"/>
          <w:szCs w:val="26"/>
        </w:rPr>
        <w:t xml:space="preserve">, </w:t>
      </w:r>
      <w:r w:rsidRPr="00B54497">
        <w:rPr>
          <w:sz w:val="26"/>
          <w:szCs w:val="26"/>
        </w:rPr>
        <w:t>с участием представителей населения.</w:t>
      </w:r>
    </w:p>
    <w:p w:rsidR="004B323C" w:rsidRPr="00B54497" w:rsidRDefault="004B323C" w:rsidP="004B323C">
      <w:pPr>
        <w:pStyle w:val="ConsPlusNormal"/>
        <w:widowControl/>
        <w:ind w:firstLine="709"/>
        <w:jc w:val="both"/>
        <w:rPr>
          <w:rFonts w:ascii="Times New Roman" w:hAnsi="Times New Roman" w:cs="Times New Roman"/>
          <w:sz w:val="26"/>
          <w:szCs w:val="26"/>
        </w:rPr>
      </w:pPr>
      <w:r w:rsidRPr="00B54497">
        <w:rPr>
          <w:rFonts w:ascii="Times New Roman" w:hAnsi="Times New Roman" w:cs="Times New Roman"/>
          <w:sz w:val="26"/>
          <w:szCs w:val="26"/>
        </w:rPr>
        <w:t xml:space="preserve">Размещение мест (площадок) сбора отходов согласовывается с Территориальным отделом </w:t>
      </w:r>
      <w:proofErr w:type="spellStart"/>
      <w:r w:rsidRPr="00B54497">
        <w:rPr>
          <w:rFonts w:ascii="Times New Roman" w:hAnsi="Times New Roman" w:cs="Times New Roman"/>
          <w:sz w:val="26"/>
          <w:szCs w:val="26"/>
        </w:rPr>
        <w:t>Роспотребнадзора</w:t>
      </w:r>
      <w:proofErr w:type="spellEnd"/>
      <w:r w:rsidRPr="00B54497">
        <w:rPr>
          <w:rFonts w:ascii="Times New Roman" w:hAnsi="Times New Roman" w:cs="Times New Roman"/>
          <w:sz w:val="26"/>
          <w:szCs w:val="26"/>
        </w:rPr>
        <w:t xml:space="preserve"> и администрац</w:t>
      </w:r>
      <w:r w:rsidR="009D75DA">
        <w:rPr>
          <w:rFonts w:ascii="Times New Roman" w:hAnsi="Times New Roman" w:cs="Times New Roman"/>
          <w:sz w:val="26"/>
          <w:szCs w:val="26"/>
        </w:rPr>
        <w:t>ией</w:t>
      </w:r>
      <w:r w:rsidRPr="00B54497">
        <w:rPr>
          <w:rFonts w:ascii="Times New Roman" w:hAnsi="Times New Roman" w:cs="Times New Roman"/>
          <w:sz w:val="26"/>
          <w:szCs w:val="26"/>
        </w:rPr>
        <w:t xml:space="preserve"> </w:t>
      </w:r>
      <w:r w:rsidR="009D75DA">
        <w:rPr>
          <w:rFonts w:ascii="Times New Roman" w:hAnsi="Times New Roman" w:cs="Times New Roman"/>
          <w:sz w:val="26"/>
          <w:szCs w:val="26"/>
        </w:rPr>
        <w:t>округа.</w:t>
      </w:r>
    </w:p>
    <w:p w:rsidR="004B323C" w:rsidRPr="00B54497" w:rsidRDefault="004B323C" w:rsidP="004B323C">
      <w:pPr>
        <w:ind w:firstLine="709"/>
        <w:jc w:val="both"/>
        <w:rPr>
          <w:sz w:val="26"/>
          <w:szCs w:val="26"/>
        </w:rPr>
      </w:pPr>
      <w:r w:rsidRPr="00B54497">
        <w:rPr>
          <w:sz w:val="26"/>
          <w:szCs w:val="26"/>
        </w:rPr>
        <w:t>6</w:t>
      </w:r>
      <w:r w:rsidR="003F760B">
        <w:rPr>
          <w:sz w:val="26"/>
          <w:szCs w:val="26"/>
        </w:rPr>
        <w:t xml:space="preserve">. </w:t>
      </w:r>
      <w:r w:rsidRPr="00B54497">
        <w:rPr>
          <w:sz w:val="26"/>
          <w:szCs w:val="26"/>
        </w:rPr>
        <w:t xml:space="preserve">Сбор   жидких   бытовых   отходов   в   жилищном     фонде не имеющих канализации производится </w:t>
      </w:r>
      <w:r w:rsidR="001A55E1">
        <w:rPr>
          <w:sz w:val="26"/>
          <w:szCs w:val="26"/>
        </w:rPr>
        <w:t xml:space="preserve">  в   дворовые   помойные ямы, </w:t>
      </w:r>
      <w:r w:rsidRPr="00B54497">
        <w:rPr>
          <w:sz w:val="26"/>
          <w:szCs w:val="26"/>
        </w:rPr>
        <w:t>которые должны иметь водонепроницаемый выгреб и наземную часть с крышкой и решеткой для отделения твердых фракций.</w:t>
      </w:r>
    </w:p>
    <w:p w:rsidR="004B323C" w:rsidRPr="00B54497" w:rsidRDefault="004B323C" w:rsidP="004B323C">
      <w:pPr>
        <w:ind w:firstLine="709"/>
        <w:jc w:val="both"/>
        <w:rPr>
          <w:sz w:val="26"/>
          <w:szCs w:val="26"/>
        </w:rPr>
      </w:pPr>
      <w:r w:rsidRPr="00B54497">
        <w:rPr>
          <w:sz w:val="26"/>
          <w:szCs w:val="26"/>
        </w:rPr>
        <w:t>7</w:t>
      </w:r>
      <w:r w:rsidR="003F760B">
        <w:rPr>
          <w:sz w:val="26"/>
          <w:szCs w:val="26"/>
        </w:rPr>
        <w:t xml:space="preserve">. </w:t>
      </w:r>
      <w:r w:rsidRPr="00B54497">
        <w:rPr>
          <w:sz w:val="26"/>
          <w:szCs w:val="26"/>
        </w:rPr>
        <w:t>Сбор промышленных отходов осуществляется в специально оборудованных местах, сооружениях, емкостях, контейнерах.</w:t>
      </w:r>
    </w:p>
    <w:p w:rsidR="004B323C" w:rsidRPr="00B54497" w:rsidRDefault="004B323C" w:rsidP="004B323C">
      <w:pPr>
        <w:ind w:firstLine="709"/>
        <w:jc w:val="both"/>
        <w:rPr>
          <w:sz w:val="26"/>
          <w:szCs w:val="26"/>
        </w:rPr>
      </w:pPr>
      <w:r w:rsidRPr="00B54497">
        <w:rPr>
          <w:sz w:val="26"/>
          <w:szCs w:val="26"/>
        </w:rPr>
        <w:t>8</w:t>
      </w:r>
      <w:r w:rsidR="003F760B">
        <w:rPr>
          <w:sz w:val="26"/>
          <w:szCs w:val="26"/>
        </w:rPr>
        <w:t xml:space="preserve">. </w:t>
      </w:r>
      <w:r w:rsidRPr="00B54497">
        <w:rPr>
          <w:sz w:val="26"/>
          <w:szCs w:val="26"/>
        </w:rPr>
        <w:t>Сбор вторичного сырья осуществляется в пунктах приема вторичного сырья.</w:t>
      </w:r>
    </w:p>
    <w:p w:rsidR="004B323C" w:rsidRPr="00B54497" w:rsidRDefault="003F760B" w:rsidP="004B323C">
      <w:pPr>
        <w:ind w:firstLine="709"/>
        <w:jc w:val="both"/>
        <w:rPr>
          <w:sz w:val="26"/>
          <w:szCs w:val="26"/>
        </w:rPr>
      </w:pPr>
      <w:r>
        <w:rPr>
          <w:sz w:val="26"/>
          <w:szCs w:val="26"/>
        </w:rPr>
        <w:t xml:space="preserve">9. </w:t>
      </w:r>
      <w:r w:rsidR="004B323C" w:rsidRPr="00B54497">
        <w:rPr>
          <w:sz w:val="26"/>
          <w:szCs w:val="26"/>
        </w:rPr>
        <w:t>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(урны, баки).</w:t>
      </w:r>
    </w:p>
    <w:p w:rsidR="004B323C" w:rsidRPr="00B54497" w:rsidRDefault="004B323C" w:rsidP="004B323C">
      <w:pPr>
        <w:ind w:firstLine="709"/>
        <w:jc w:val="both"/>
        <w:rPr>
          <w:sz w:val="26"/>
          <w:szCs w:val="26"/>
        </w:rPr>
      </w:pPr>
      <w:r w:rsidRPr="00B54497">
        <w:rPr>
          <w:sz w:val="26"/>
          <w:szCs w:val="26"/>
        </w:rPr>
        <w:t>10</w:t>
      </w:r>
      <w:r w:rsidR="003F760B">
        <w:rPr>
          <w:sz w:val="26"/>
          <w:szCs w:val="26"/>
        </w:rPr>
        <w:t xml:space="preserve">. </w:t>
      </w:r>
      <w:r w:rsidRPr="00B54497">
        <w:rPr>
          <w:sz w:val="26"/>
          <w:szCs w:val="26"/>
        </w:rPr>
        <w:t xml:space="preserve">Установка емкостей для временного хранения отходов производства и потребления и их очистку следует осуществлять лицам, ответственным за уборку </w:t>
      </w:r>
      <w:r w:rsidRPr="00B54497">
        <w:rPr>
          <w:sz w:val="26"/>
          <w:szCs w:val="26"/>
        </w:rPr>
        <w:lastRenderedPageBreak/>
        <w:t>соответствующих территорий.</w:t>
      </w:r>
    </w:p>
    <w:p w:rsidR="004B323C" w:rsidRDefault="003F760B" w:rsidP="004B323C">
      <w:pPr>
        <w:ind w:firstLine="709"/>
        <w:jc w:val="both"/>
        <w:rPr>
          <w:sz w:val="26"/>
          <w:szCs w:val="26"/>
        </w:rPr>
      </w:pPr>
      <w:r>
        <w:rPr>
          <w:sz w:val="26"/>
          <w:szCs w:val="26"/>
        </w:rPr>
        <w:t xml:space="preserve">11. </w:t>
      </w:r>
      <w:r w:rsidR="004B323C" w:rsidRPr="00B54497">
        <w:rPr>
          <w:sz w:val="26"/>
          <w:szCs w:val="26"/>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3F760B" w:rsidRPr="00B54497" w:rsidRDefault="003F760B" w:rsidP="004B323C">
      <w:pPr>
        <w:ind w:firstLine="709"/>
        <w:jc w:val="both"/>
        <w:rPr>
          <w:sz w:val="26"/>
          <w:szCs w:val="26"/>
        </w:rPr>
      </w:pPr>
    </w:p>
    <w:p w:rsidR="004B323C" w:rsidRPr="00B54497" w:rsidRDefault="003F760B" w:rsidP="003F760B">
      <w:pPr>
        <w:rPr>
          <w:b/>
          <w:sz w:val="26"/>
          <w:szCs w:val="26"/>
        </w:rPr>
      </w:pPr>
      <w:r>
        <w:rPr>
          <w:b/>
          <w:sz w:val="26"/>
          <w:szCs w:val="26"/>
        </w:rPr>
        <w:t xml:space="preserve">Статья 57. </w:t>
      </w:r>
      <w:r w:rsidR="004B323C" w:rsidRPr="00B54497">
        <w:rPr>
          <w:b/>
          <w:sz w:val="26"/>
          <w:szCs w:val="26"/>
        </w:rPr>
        <w:t>Содержание мест временного хранения коммунальных отходов</w:t>
      </w:r>
    </w:p>
    <w:p w:rsidR="004B323C" w:rsidRPr="00B54497" w:rsidRDefault="004B323C" w:rsidP="004B323C">
      <w:pPr>
        <w:ind w:firstLine="709"/>
        <w:jc w:val="both"/>
        <w:rPr>
          <w:sz w:val="26"/>
          <w:szCs w:val="26"/>
        </w:rPr>
      </w:pPr>
      <w:r w:rsidRPr="001A55E1">
        <w:rPr>
          <w:sz w:val="26"/>
          <w:szCs w:val="26"/>
        </w:rPr>
        <w:t>1</w:t>
      </w:r>
      <w:r w:rsidR="003F760B">
        <w:rPr>
          <w:sz w:val="26"/>
          <w:szCs w:val="26"/>
        </w:rPr>
        <w:t>.</w:t>
      </w:r>
      <w:r w:rsidRPr="00B54497">
        <w:rPr>
          <w:sz w:val="26"/>
          <w:szCs w:val="26"/>
        </w:rPr>
        <w:t xml:space="preserve"> Контейнерные площадки должны своевременно очищаться. </w:t>
      </w:r>
    </w:p>
    <w:p w:rsidR="004B323C" w:rsidRPr="00B54497" w:rsidRDefault="004B323C" w:rsidP="004B323C">
      <w:pPr>
        <w:ind w:firstLine="709"/>
        <w:jc w:val="both"/>
        <w:rPr>
          <w:sz w:val="26"/>
          <w:szCs w:val="26"/>
        </w:rPr>
      </w:pPr>
      <w:r w:rsidRPr="00B54497">
        <w:rPr>
          <w:sz w:val="26"/>
          <w:szCs w:val="26"/>
          <w:shd w:val="clear" w:color="auto" w:fill="FFFFFF"/>
        </w:rPr>
        <w:t>Промывка и обработка мусорных баков вне зависимости от материала изготовления и наличия видимых загрязнений.</w:t>
      </w:r>
      <w:r w:rsidR="006B73D2">
        <w:rPr>
          <w:sz w:val="26"/>
          <w:szCs w:val="26"/>
          <w:shd w:val="clear" w:color="auto" w:fill="FFFFFF"/>
        </w:rPr>
        <w:t xml:space="preserve"> </w:t>
      </w:r>
      <w:r w:rsidRPr="00B54497">
        <w:rPr>
          <w:sz w:val="26"/>
          <w:szCs w:val="26"/>
          <w:shd w:val="clear" w:color="auto" w:fill="FFFFFF"/>
        </w:rPr>
        <w:t>Кратность проведения процедур: при температуре плюс 4 °C и ниже — 1 раз в 20 дней; при температуре плюс 5 °C и выше — 1 раз в 10 дней.</w:t>
      </w:r>
    </w:p>
    <w:p w:rsidR="004B323C" w:rsidRPr="00B54497" w:rsidRDefault="001A55E1" w:rsidP="004B323C">
      <w:pPr>
        <w:ind w:firstLine="709"/>
        <w:jc w:val="both"/>
        <w:rPr>
          <w:sz w:val="26"/>
          <w:szCs w:val="26"/>
        </w:rPr>
      </w:pPr>
      <w:r>
        <w:rPr>
          <w:sz w:val="26"/>
          <w:szCs w:val="26"/>
        </w:rPr>
        <w:t>2</w:t>
      </w:r>
      <w:r w:rsidR="003F760B">
        <w:rPr>
          <w:sz w:val="26"/>
          <w:szCs w:val="26"/>
        </w:rPr>
        <w:t>.</w:t>
      </w:r>
      <w:r w:rsidR="004B323C" w:rsidRPr="00B54497">
        <w:rPr>
          <w:sz w:val="26"/>
          <w:szCs w:val="26"/>
        </w:rPr>
        <w:t xml:space="preserve"> Подъездные пути к контейнерной площадке должны быть расчищены и обеспечивать свободный доступ специализированного автотранспорта.</w:t>
      </w:r>
    </w:p>
    <w:p w:rsidR="004B323C" w:rsidRPr="00B54497" w:rsidRDefault="001A55E1" w:rsidP="004B323C">
      <w:pPr>
        <w:ind w:firstLine="709"/>
        <w:jc w:val="both"/>
        <w:rPr>
          <w:sz w:val="26"/>
          <w:szCs w:val="26"/>
        </w:rPr>
      </w:pPr>
      <w:r>
        <w:rPr>
          <w:sz w:val="26"/>
          <w:szCs w:val="26"/>
        </w:rPr>
        <w:t>3</w:t>
      </w:r>
      <w:r w:rsidR="003F760B">
        <w:rPr>
          <w:sz w:val="26"/>
          <w:szCs w:val="26"/>
        </w:rPr>
        <w:t>.</w:t>
      </w:r>
      <w:r w:rsidR="004B323C" w:rsidRPr="00B54497">
        <w:rPr>
          <w:sz w:val="26"/>
          <w:szCs w:val="26"/>
        </w:rPr>
        <w:t xml:space="preserve"> Контейнерные площадки, дворовые </w:t>
      </w:r>
      <w:proofErr w:type="spellStart"/>
      <w:r w:rsidR="004B323C" w:rsidRPr="00B54497">
        <w:rPr>
          <w:sz w:val="26"/>
          <w:szCs w:val="26"/>
        </w:rPr>
        <w:t>помойницы</w:t>
      </w:r>
      <w:proofErr w:type="spellEnd"/>
      <w:r w:rsidR="004B323C" w:rsidRPr="00B54497">
        <w:rPr>
          <w:sz w:val="26"/>
          <w:szCs w:val="26"/>
        </w:rPr>
        <w:t>, места установки бункеров-накопителей и прилегающая к ним территория должны быть постоянно очищены от отходов, содержаться в чистоте и порядке.</w:t>
      </w:r>
    </w:p>
    <w:p w:rsidR="004B323C" w:rsidRPr="00B54497" w:rsidRDefault="003F760B" w:rsidP="004B323C">
      <w:pPr>
        <w:ind w:firstLine="709"/>
        <w:jc w:val="both"/>
        <w:rPr>
          <w:sz w:val="26"/>
          <w:szCs w:val="26"/>
        </w:rPr>
      </w:pPr>
      <w:r>
        <w:rPr>
          <w:sz w:val="26"/>
          <w:szCs w:val="26"/>
        </w:rPr>
        <w:t>4.</w:t>
      </w:r>
      <w:r w:rsidR="004B323C" w:rsidRPr="00B54497">
        <w:rPr>
          <w:sz w:val="26"/>
          <w:szCs w:val="26"/>
        </w:rPr>
        <w:t xml:space="preserve"> Совмещенные контейнерные площадки убираются в соответствии с договорами на совместное пользование, заключенными их пользователями.</w:t>
      </w:r>
    </w:p>
    <w:p w:rsidR="004B323C" w:rsidRPr="00B54497" w:rsidRDefault="001A55E1" w:rsidP="004B323C">
      <w:pPr>
        <w:ind w:firstLine="709"/>
        <w:jc w:val="both"/>
        <w:rPr>
          <w:sz w:val="26"/>
          <w:szCs w:val="26"/>
        </w:rPr>
      </w:pPr>
      <w:r>
        <w:rPr>
          <w:sz w:val="26"/>
          <w:szCs w:val="26"/>
        </w:rPr>
        <w:t>5</w:t>
      </w:r>
      <w:r w:rsidR="003F760B">
        <w:rPr>
          <w:sz w:val="26"/>
          <w:szCs w:val="26"/>
        </w:rPr>
        <w:t>.</w:t>
      </w:r>
      <w:r w:rsidR="004B323C" w:rsidRPr="00B54497">
        <w:rPr>
          <w:sz w:val="26"/>
          <w:szCs w:val="26"/>
        </w:rPr>
        <w:t xml:space="preserve"> Юридические и физические лица, в ведении которых находятся места сбора отходов (контейнеры, контейнерная площадка, мусоросборники, бункеры-накопители, дворовые помойные ямы) </w:t>
      </w:r>
      <w:r w:rsidR="004B323C" w:rsidRPr="003F760B">
        <w:rPr>
          <w:sz w:val="26"/>
          <w:szCs w:val="26"/>
        </w:rPr>
        <w:t>обязаны</w:t>
      </w:r>
      <w:r w:rsidR="004B323C" w:rsidRPr="00B54497">
        <w:rPr>
          <w:b/>
          <w:sz w:val="26"/>
          <w:szCs w:val="26"/>
        </w:rPr>
        <w:t xml:space="preserve"> </w:t>
      </w:r>
      <w:r w:rsidR="004B323C" w:rsidRPr="00B54497">
        <w:rPr>
          <w:sz w:val="26"/>
          <w:szCs w:val="26"/>
        </w:rPr>
        <w:t>обеспечить:</w:t>
      </w:r>
    </w:p>
    <w:p w:rsidR="004B323C" w:rsidRPr="00B54497" w:rsidRDefault="003F760B" w:rsidP="004B323C">
      <w:pPr>
        <w:ind w:firstLine="709"/>
        <w:jc w:val="both"/>
        <w:rPr>
          <w:sz w:val="26"/>
          <w:szCs w:val="26"/>
        </w:rPr>
      </w:pPr>
      <w:r>
        <w:rPr>
          <w:sz w:val="26"/>
          <w:szCs w:val="26"/>
        </w:rPr>
        <w:t xml:space="preserve">1) </w:t>
      </w:r>
      <w:r w:rsidR="004B323C" w:rsidRPr="00B54497">
        <w:rPr>
          <w:sz w:val="26"/>
          <w:szCs w:val="26"/>
        </w:rPr>
        <w:t>своевременную уборку от разнесенных отходов контейнерных площадо</w:t>
      </w:r>
      <w:r w:rsidR="004B323C" w:rsidRPr="003F760B">
        <w:rPr>
          <w:sz w:val="26"/>
          <w:szCs w:val="26"/>
        </w:rPr>
        <w:t>к,</w:t>
      </w:r>
      <w:r>
        <w:rPr>
          <w:color w:val="00FF00"/>
          <w:sz w:val="26"/>
          <w:szCs w:val="26"/>
        </w:rPr>
        <w:t xml:space="preserve"> </w:t>
      </w:r>
      <w:r w:rsidR="004B323C" w:rsidRPr="00B54497">
        <w:rPr>
          <w:sz w:val="26"/>
          <w:szCs w:val="26"/>
        </w:rPr>
        <w:t>содержание контейнеров и мусоросборников в исправном состоянии, без переполнения и загрязнения земель;</w:t>
      </w:r>
    </w:p>
    <w:p w:rsidR="004B323C" w:rsidRPr="00B54497" w:rsidRDefault="006B73D2" w:rsidP="004B323C">
      <w:pPr>
        <w:ind w:firstLine="709"/>
        <w:jc w:val="both"/>
        <w:rPr>
          <w:sz w:val="26"/>
          <w:szCs w:val="26"/>
        </w:rPr>
      </w:pPr>
      <w:r>
        <w:rPr>
          <w:sz w:val="26"/>
          <w:szCs w:val="26"/>
        </w:rPr>
        <w:t xml:space="preserve">2) </w:t>
      </w:r>
      <w:r w:rsidR="004B323C" w:rsidRPr="00B54497">
        <w:rPr>
          <w:sz w:val="26"/>
          <w:szCs w:val="26"/>
        </w:rPr>
        <w:t>свободный подъезд спецтранспорта и подход к сборникам отходов;</w:t>
      </w:r>
    </w:p>
    <w:p w:rsidR="004B323C" w:rsidRPr="00B54497" w:rsidRDefault="006B73D2" w:rsidP="004B323C">
      <w:pPr>
        <w:ind w:firstLine="709"/>
        <w:jc w:val="both"/>
        <w:rPr>
          <w:sz w:val="26"/>
          <w:szCs w:val="26"/>
        </w:rPr>
      </w:pPr>
      <w:r>
        <w:rPr>
          <w:sz w:val="26"/>
          <w:szCs w:val="26"/>
        </w:rPr>
        <w:t xml:space="preserve">3) </w:t>
      </w:r>
      <w:r w:rsidR="004B323C" w:rsidRPr="00B54497">
        <w:rPr>
          <w:sz w:val="26"/>
          <w:szCs w:val="26"/>
        </w:rPr>
        <w:t>по окончании погрузки мусора производить уборку контейнерной площадки;</w:t>
      </w:r>
    </w:p>
    <w:p w:rsidR="004B323C" w:rsidRPr="00B54497" w:rsidRDefault="006B73D2" w:rsidP="004B323C">
      <w:pPr>
        <w:tabs>
          <w:tab w:val="left" w:pos="975"/>
        </w:tabs>
        <w:ind w:firstLine="709"/>
        <w:rPr>
          <w:sz w:val="26"/>
          <w:szCs w:val="26"/>
        </w:rPr>
      </w:pPr>
      <w:r>
        <w:rPr>
          <w:sz w:val="26"/>
          <w:szCs w:val="26"/>
        </w:rPr>
        <w:t xml:space="preserve">4) </w:t>
      </w:r>
      <w:r w:rsidR="004B323C" w:rsidRPr="00B54497">
        <w:rPr>
          <w:sz w:val="26"/>
          <w:szCs w:val="26"/>
        </w:rPr>
        <w:t xml:space="preserve"> в зимнее время года - очистку от снега и наледи подходов и подъездов к ней с целью создания нормальных условий для специализированного автотранспорта и пользования населения;</w:t>
      </w:r>
    </w:p>
    <w:p w:rsidR="004B323C" w:rsidRPr="00B54497" w:rsidRDefault="006B73D2" w:rsidP="004B323C">
      <w:pPr>
        <w:ind w:firstLine="709"/>
        <w:jc w:val="both"/>
        <w:rPr>
          <w:sz w:val="26"/>
          <w:szCs w:val="26"/>
        </w:rPr>
      </w:pPr>
      <w:r>
        <w:rPr>
          <w:sz w:val="26"/>
          <w:szCs w:val="26"/>
        </w:rPr>
        <w:t xml:space="preserve">5) </w:t>
      </w:r>
      <w:proofErr w:type="gramStart"/>
      <w:r w:rsidR="004B323C" w:rsidRPr="00B54497">
        <w:rPr>
          <w:sz w:val="26"/>
          <w:szCs w:val="26"/>
        </w:rPr>
        <w:t>контроль за</w:t>
      </w:r>
      <w:proofErr w:type="gramEnd"/>
      <w:r w:rsidR="004B323C" w:rsidRPr="00B54497">
        <w:rPr>
          <w:sz w:val="26"/>
          <w:szCs w:val="26"/>
        </w:rPr>
        <w:t xml:space="preserve"> своевременным вывозом отходов согласно заключенным договорам с предприятием, осуществляющим данный вид деятельности, и графикам вывоза;</w:t>
      </w:r>
    </w:p>
    <w:p w:rsidR="004B323C" w:rsidRPr="00B54497" w:rsidRDefault="006B73D2" w:rsidP="004B323C">
      <w:pPr>
        <w:ind w:firstLine="709"/>
        <w:jc w:val="both"/>
        <w:rPr>
          <w:sz w:val="26"/>
          <w:szCs w:val="26"/>
        </w:rPr>
      </w:pPr>
      <w:r>
        <w:rPr>
          <w:sz w:val="26"/>
          <w:szCs w:val="26"/>
        </w:rPr>
        <w:t xml:space="preserve">6) </w:t>
      </w:r>
      <w:r w:rsidR="004B323C" w:rsidRPr="00B54497">
        <w:rPr>
          <w:sz w:val="26"/>
          <w:szCs w:val="26"/>
        </w:rPr>
        <w:t>своевременный ремонт, покраску (не реже одного раза в год) и замену непригодных к дальнейшему использованию контейнеров;</w:t>
      </w:r>
    </w:p>
    <w:p w:rsidR="004B323C" w:rsidRPr="00B54497" w:rsidRDefault="006B73D2" w:rsidP="004B323C">
      <w:pPr>
        <w:ind w:firstLine="709"/>
        <w:jc w:val="both"/>
        <w:rPr>
          <w:sz w:val="26"/>
          <w:szCs w:val="26"/>
        </w:rPr>
      </w:pPr>
      <w:r>
        <w:rPr>
          <w:sz w:val="26"/>
          <w:szCs w:val="26"/>
        </w:rPr>
        <w:t xml:space="preserve">7) </w:t>
      </w:r>
      <w:r w:rsidR="004B323C" w:rsidRPr="00B54497">
        <w:rPr>
          <w:sz w:val="26"/>
          <w:szCs w:val="26"/>
        </w:rPr>
        <w:t>мойку и дезинфекцию контейнеров и других сборников отходов</w:t>
      </w:r>
      <w:r>
        <w:rPr>
          <w:sz w:val="26"/>
          <w:szCs w:val="26"/>
        </w:rPr>
        <w:t>.</w:t>
      </w:r>
    </w:p>
    <w:p w:rsidR="004B323C" w:rsidRPr="00B54497" w:rsidRDefault="006B73D2" w:rsidP="004B323C">
      <w:pPr>
        <w:ind w:firstLine="709"/>
        <w:jc w:val="both"/>
        <w:rPr>
          <w:b/>
          <w:sz w:val="26"/>
          <w:szCs w:val="26"/>
        </w:rPr>
      </w:pPr>
      <w:r>
        <w:rPr>
          <w:sz w:val="26"/>
          <w:szCs w:val="26"/>
        </w:rPr>
        <w:t xml:space="preserve">6. </w:t>
      </w:r>
      <w:r w:rsidR="004B323C" w:rsidRPr="00B54497">
        <w:rPr>
          <w:sz w:val="26"/>
          <w:szCs w:val="26"/>
        </w:rPr>
        <w:t xml:space="preserve">На территории </w:t>
      </w:r>
      <w:r w:rsidR="001A55E1">
        <w:rPr>
          <w:sz w:val="26"/>
          <w:szCs w:val="26"/>
        </w:rPr>
        <w:t>муниципального округа</w:t>
      </w:r>
      <w:r w:rsidR="00EF483D">
        <w:rPr>
          <w:sz w:val="26"/>
          <w:szCs w:val="26"/>
        </w:rPr>
        <w:t xml:space="preserve"> </w:t>
      </w:r>
      <w:r w:rsidR="004B323C" w:rsidRPr="006B73D2">
        <w:rPr>
          <w:sz w:val="26"/>
          <w:szCs w:val="26"/>
        </w:rPr>
        <w:t>запрещается:</w:t>
      </w:r>
    </w:p>
    <w:p w:rsidR="004B323C" w:rsidRPr="00B54497" w:rsidRDefault="006B73D2" w:rsidP="004B323C">
      <w:pPr>
        <w:ind w:firstLine="709"/>
        <w:jc w:val="both"/>
        <w:rPr>
          <w:sz w:val="26"/>
          <w:szCs w:val="26"/>
        </w:rPr>
      </w:pPr>
      <w:r>
        <w:rPr>
          <w:sz w:val="26"/>
          <w:szCs w:val="26"/>
        </w:rPr>
        <w:t xml:space="preserve">1) </w:t>
      </w:r>
      <w:r w:rsidR="004B323C" w:rsidRPr="00B54497">
        <w:rPr>
          <w:sz w:val="26"/>
          <w:szCs w:val="26"/>
        </w:rPr>
        <w:t>сжигание мусора в контейнерах и на контейнерных площадках;</w:t>
      </w:r>
    </w:p>
    <w:p w:rsidR="004B323C" w:rsidRPr="00B54497" w:rsidRDefault="006B73D2" w:rsidP="004B323C">
      <w:pPr>
        <w:ind w:firstLine="709"/>
        <w:jc w:val="both"/>
        <w:rPr>
          <w:sz w:val="26"/>
          <w:szCs w:val="26"/>
        </w:rPr>
      </w:pPr>
      <w:r>
        <w:rPr>
          <w:sz w:val="26"/>
          <w:szCs w:val="26"/>
        </w:rPr>
        <w:t xml:space="preserve">2) </w:t>
      </w:r>
      <w:r w:rsidR="004B323C" w:rsidRPr="00B54497">
        <w:rPr>
          <w:sz w:val="26"/>
          <w:szCs w:val="26"/>
        </w:rPr>
        <w:t>переполнение контейнеров, мусоросборников отходами и загрязнение территорий, прилегающих к контейнерным площадкам в зоне разноса мусора;</w:t>
      </w:r>
    </w:p>
    <w:p w:rsidR="004B323C" w:rsidRPr="00B54497" w:rsidRDefault="006B73D2" w:rsidP="004B323C">
      <w:pPr>
        <w:pStyle w:val="ConsPlusNormal"/>
        <w:widowContro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004B323C" w:rsidRPr="00B54497">
        <w:rPr>
          <w:rFonts w:ascii="Times New Roman" w:hAnsi="Times New Roman" w:cs="Times New Roman"/>
          <w:sz w:val="26"/>
          <w:szCs w:val="26"/>
        </w:rPr>
        <w:t>складирование крупногабаритных отходов вне площадок либо бункеров-накопителей, а также в контейнерах для твердых бытовых отходов;</w:t>
      </w:r>
    </w:p>
    <w:p w:rsidR="004B323C" w:rsidRPr="00B54497" w:rsidRDefault="006B73D2" w:rsidP="004B323C">
      <w:pPr>
        <w:pStyle w:val="ConsPlusNormal"/>
        <w:widowControl/>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sidR="004B323C" w:rsidRPr="00B54497">
        <w:rPr>
          <w:rFonts w:ascii="Times New Roman" w:hAnsi="Times New Roman" w:cs="Times New Roman"/>
          <w:sz w:val="26"/>
          <w:szCs w:val="26"/>
        </w:rPr>
        <w:t>складирование отходов, образовавшихся во время ремонта, в места временного хранения отходов;</w:t>
      </w:r>
    </w:p>
    <w:p w:rsidR="004B323C" w:rsidRPr="00B54497" w:rsidRDefault="006B73D2" w:rsidP="004B323C">
      <w:pPr>
        <w:ind w:firstLine="709"/>
        <w:jc w:val="both"/>
        <w:rPr>
          <w:sz w:val="26"/>
          <w:szCs w:val="26"/>
        </w:rPr>
      </w:pPr>
      <w:r>
        <w:rPr>
          <w:sz w:val="26"/>
          <w:szCs w:val="26"/>
        </w:rPr>
        <w:t xml:space="preserve">5) </w:t>
      </w:r>
      <w:r w:rsidR="004B323C" w:rsidRPr="00B54497">
        <w:rPr>
          <w:sz w:val="26"/>
          <w:szCs w:val="26"/>
        </w:rPr>
        <w:t>выборка вторичного сырья из мусоросборников и контейнеров;</w:t>
      </w:r>
    </w:p>
    <w:p w:rsidR="004B323C" w:rsidRPr="00B54497" w:rsidRDefault="006B73D2" w:rsidP="004B323C">
      <w:pPr>
        <w:ind w:firstLine="709"/>
        <w:jc w:val="both"/>
        <w:rPr>
          <w:sz w:val="26"/>
          <w:szCs w:val="26"/>
        </w:rPr>
      </w:pPr>
      <w:r>
        <w:rPr>
          <w:sz w:val="26"/>
          <w:szCs w:val="26"/>
        </w:rPr>
        <w:t xml:space="preserve">6) </w:t>
      </w:r>
      <w:r w:rsidR="004B323C" w:rsidRPr="00B54497">
        <w:rPr>
          <w:sz w:val="26"/>
          <w:szCs w:val="26"/>
        </w:rPr>
        <w:t>складирование отходов в контейнеры сторонних организаций без наличия соответствующих договоров с владельцами контейнеров;</w:t>
      </w:r>
    </w:p>
    <w:p w:rsidR="004B323C" w:rsidRPr="00B54497" w:rsidRDefault="006B73D2" w:rsidP="004B323C">
      <w:pPr>
        <w:ind w:firstLine="709"/>
        <w:jc w:val="both"/>
        <w:rPr>
          <w:sz w:val="26"/>
          <w:szCs w:val="26"/>
        </w:rPr>
      </w:pPr>
      <w:r>
        <w:rPr>
          <w:sz w:val="26"/>
          <w:szCs w:val="26"/>
        </w:rPr>
        <w:t xml:space="preserve">7) </w:t>
      </w:r>
      <w:r w:rsidR="004B323C" w:rsidRPr="00B54497">
        <w:rPr>
          <w:sz w:val="26"/>
          <w:szCs w:val="26"/>
        </w:rPr>
        <w:t xml:space="preserve">складирование отходов в водоотводные сооружения (канавы, лотки, </w:t>
      </w:r>
      <w:r w:rsidR="004B323C" w:rsidRPr="00B54497">
        <w:rPr>
          <w:sz w:val="26"/>
          <w:szCs w:val="26"/>
        </w:rPr>
        <w:lastRenderedPageBreak/>
        <w:t>трубы, под путепроводами и т.д.)</w:t>
      </w:r>
    </w:p>
    <w:p w:rsidR="004B323C" w:rsidRDefault="006B73D2" w:rsidP="004B323C">
      <w:pPr>
        <w:ind w:firstLine="709"/>
        <w:jc w:val="both"/>
        <w:rPr>
          <w:sz w:val="26"/>
          <w:szCs w:val="26"/>
        </w:rPr>
      </w:pPr>
      <w:r>
        <w:rPr>
          <w:sz w:val="26"/>
          <w:szCs w:val="26"/>
        </w:rPr>
        <w:t xml:space="preserve">8) </w:t>
      </w:r>
      <w:r w:rsidR="004B323C" w:rsidRPr="00B54497">
        <w:rPr>
          <w:sz w:val="26"/>
          <w:szCs w:val="26"/>
        </w:rPr>
        <w:t>вывоз и сброс отходов в места, не предназначенные для обращения с отходами.</w:t>
      </w:r>
    </w:p>
    <w:p w:rsidR="006B73D2" w:rsidRPr="00B54497" w:rsidRDefault="006B73D2" w:rsidP="004B323C">
      <w:pPr>
        <w:ind w:firstLine="709"/>
        <w:jc w:val="both"/>
        <w:rPr>
          <w:sz w:val="26"/>
          <w:szCs w:val="26"/>
        </w:rPr>
      </w:pPr>
    </w:p>
    <w:p w:rsidR="004B323C" w:rsidRPr="00B54497" w:rsidRDefault="006B73D2" w:rsidP="006B73D2">
      <w:pPr>
        <w:jc w:val="both"/>
        <w:rPr>
          <w:sz w:val="26"/>
          <w:szCs w:val="26"/>
        </w:rPr>
      </w:pPr>
      <w:r>
        <w:rPr>
          <w:b/>
          <w:sz w:val="26"/>
          <w:szCs w:val="26"/>
        </w:rPr>
        <w:t xml:space="preserve">Статья 58. </w:t>
      </w:r>
      <w:r w:rsidR="004B323C" w:rsidRPr="00B54497">
        <w:rPr>
          <w:b/>
          <w:sz w:val="26"/>
          <w:szCs w:val="26"/>
        </w:rPr>
        <w:t>Организация вывоза коммунальных отходов</w:t>
      </w:r>
    </w:p>
    <w:p w:rsidR="004B323C" w:rsidRPr="00B54497" w:rsidRDefault="004B323C" w:rsidP="004B323C">
      <w:pPr>
        <w:pStyle w:val="ConsPlusNormal"/>
        <w:widowControl/>
        <w:ind w:firstLine="709"/>
        <w:jc w:val="both"/>
        <w:rPr>
          <w:rFonts w:ascii="Times New Roman" w:hAnsi="Times New Roman" w:cs="Times New Roman"/>
          <w:sz w:val="26"/>
          <w:szCs w:val="26"/>
        </w:rPr>
      </w:pPr>
      <w:r w:rsidRPr="00B54497">
        <w:rPr>
          <w:rFonts w:ascii="Times New Roman" w:hAnsi="Times New Roman" w:cs="Times New Roman"/>
          <w:sz w:val="26"/>
          <w:szCs w:val="26"/>
        </w:rPr>
        <w:t>1</w:t>
      </w:r>
      <w:r w:rsidR="006B73D2">
        <w:rPr>
          <w:rFonts w:ascii="Times New Roman" w:hAnsi="Times New Roman" w:cs="Times New Roman"/>
          <w:sz w:val="26"/>
          <w:szCs w:val="26"/>
        </w:rPr>
        <w:t>.</w:t>
      </w:r>
      <w:r w:rsidRPr="00B54497">
        <w:rPr>
          <w:rFonts w:ascii="Times New Roman" w:hAnsi="Times New Roman" w:cs="Times New Roman"/>
          <w:sz w:val="26"/>
          <w:szCs w:val="26"/>
        </w:rPr>
        <w:t xml:space="preserve"> При сборе с контейнерных площадок, ТКО должны перевозиться автотранспортом, предназначенным для этих целей, находящимся в исправном состоянии, исключающим розлив горюче – смазочных материалов и выпадение ТКО при транспортировке на грунт и поверхность автомобильных </w:t>
      </w:r>
      <w:r w:rsidRPr="00B54497">
        <w:rPr>
          <w:rFonts w:ascii="Times New Roman" w:hAnsi="Times New Roman" w:cs="Times New Roman"/>
          <w:spacing w:val="-2"/>
          <w:sz w:val="26"/>
          <w:szCs w:val="26"/>
        </w:rPr>
        <w:t>дорог.</w:t>
      </w:r>
    </w:p>
    <w:p w:rsidR="004B323C" w:rsidRPr="00B54497" w:rsidRDefault="004B323C" w:rsidP="004B323C">
      <w:pPr>
        <w:ind w:firstLine="709"/>
        <w:jc w:val="both"/>
        <w:rPr>
          <w:sz w:val="26"/>
          <w:szCs w:val="26"/>
        </w:rPr>
      </w:pPr>
      <w:r w:rsidRPr="00B54497">
        <w:rPr>
          <w:sz w:val="26"/>
          <w:szCs w:val="26"/>
        </w:rPr>
        <w:t>Региональный оператор несет ответственность за обращение с ТКО с момента погрузки таких отходов в автотранспортное средство в местах сбора и накопления ТКО.</w:t>
      </w:r>
    </w:p>
    <w:p w:rsidR="004B323C" w:rsidRPr="00B54497" w:rsidRDefault="004B323C" w:rsidP="004B323C">
      <w:pPr>
        <w:ind w:firstLine="709"/>
        <w:jc w:val="both"/>
        <w:rPr>
          <w:sz w:val="26"/>
          <w:szCs w:val="26"/>
        </w:rPr>
      </w:pPr>
      <w:r w:rsidRPr="00B54497">
        <w:rPr>
          <w:sz w:val="26"/>
          <w:szCs w:val="26"/>
        </w:rPr>
        <w:t>Уборка мест погрузки просыпавшихся ТКО при погрузке контейнеров (бункеров) и специально предназначенных емкостей в мусоровоз производится Региональным оператором незамедлительно.</w:t>
      </w:r>
    </w:p>
    <w:p w:rsidR="004B323C" w:rsidRPr="00B54497" w:rsidRDefault="004B323C" w:rsidP="004B323C">
      <w:pPr>
        <w:ind w:firstLine="709"/>
        <w:jc w:val="both"/>
        <w:rPr>
          <w:sz w:val="26"/>
          <w:szCs w:val="26"/>
        </w:rPr>
      </w:pPr>
      <w:r w:rsidRPr="00B54497">
        <w:rPr>
          <w:sz w:val="26"/>
          <w:szCs w:val="26"/>
        </w:rPr>
        <w:t>Территория контейнерной площадки и (или) специальной площадки для складирования КГО после погрузки ТКО в мусоровоз, а также, в случае загрязнения, - прилегающая к месту погрузки территория, должны быть очищены хозяйствующим субъектом от отходов, снега и наледи, а также подвергаться санитарной обработке.</w:t>
      </w:r>
    </w:p>
    <w:p w:rsidR="004B323C" w:rsidRPr="00B54497" w:rsidRDefault="004B323C" w:rsidP="004B323C">
      <w:pPr>
        <w:ind w:firstLine="709"/>
        <w:jc w:val="both"/>
        <w:rPr>
          <w:sz w:val="26"/>
          <w:szCs w:val="26"/>
        </w:rPr>
      </w:pPr>
      <w:r w:rsidRPr="00B54497">
        <w:rPr>
          <w:sz w:val="26"/>
          <w:szCs w:val="26"/>
        </w:rPr>
        <w:t>2</w:t>
      </w:r>
      <w:r w:rsidR="006B73D2">
        <w:rPr>
          <w:sz w:val="26"/>
          <w:szCs w:val="26"/>
        </w:rPr>
        <w:t>.</w:t>
      </w:r>
      <w:r w:rsidRPr="00B54497">
        <w:rPr>
          <w:sz w:val="26"/>
          <w:szCs w:val="26"/>
        </w:rPr>
        <w:t xml:space="preserve"> Вывоз твердых бытовых отходов должен производиться в установленные сроки по графику с 7 до 23 часов.</w:t>
      </w:r>
    </w:p>
    <w:p w:rsidR="004B323C" w:rsidRPr="00B54497" w:rsidRDefault="004B323C" w:rsidP="004B323C">
      <w:pPr>
        <w:ind w:firstLine="709"/>
        <w:jc w:val="both"/>
        <w:rPr>
          <w:sz w:val="26"/>
          <w:szCs w:val="26"/>
        </w:rPr>
      </w:pPr>
      <w:r w:rsidRPr="00B54497">
        <w:rPr>
          <w:sz w:val="26"/>
          <w:szCs w:val="26"/>
        </w:rPr>
        <w:t>3</w:t>
      </w:r>
      <w:r w:rsidR="006B73D2">
        <w:rPr>
          <w:sz w:val="26"/>
          <w:szCs w:val="26"/>
        </w:rPr>
        <w:t>.</w:t>
      </w:r>
      <w:r w:rsidRPr="00B54497">
        <w:rPr>
          <w:sz w:val="26"/>
          <w:szCs w:val="26"/>
        </w:rPr>
        <w:t xml:space="preserve"> Срок временного накопления несортированных ТКО определяется исходя из среднесуточной температуры наружного воздуха в течение 3-х суток:</w:t>
      </w:r>
    </w:p>
    <w:p w:rsidR="004B323C" w:rsidRPr="00B54497" w:rsidRDefault="004B323C" w:rsidP="004B323C">
      <w:pPr>
        <w:ind w:firstLine="709"/>
        <w:jc w:val="both"/>
        <w:rPr>
          <w:sz w:val="26"/>
          <w:szCs w:val="26"/>
          <w:shd w:val="clear" w:color="auto" w:fill="FFFFFF"/>
        </w:rPr>
      </w:pPr>
      <w:r w:rsidRPr="00B54497">
        <w:rPr>
          <w:sz w:val="26"/>
          <w:szCs w:val="26"/>
          <w:shd w:val="clear" w:color="auto" w:fill="FFFFFF"/>
        </w:rPr>
        <w:t>плюс 5 °C и выше – не более 1 суток;</w:t>
      </w:r>
    </w:p>
    <w:p w:rsidR="004B323C" w:rsidRPr="00B54497" w:rsidRDefault="004B323C" w:rsidP="004B323C">
      <w:pPr>
        <w:ind w:firstLine="709"/>
        <w:jc w:val="both"/>
        <w:rPr>
          <w:sz w:val="26"/>
          <w:szCs w:val="26"/>
        </w:rPr>
      </w:pPr>
      <w:r w:rsidRPr="00B54497">
        <w:rPr>
          <w:sz w:val="26"/>
          <w:szCs w:val="26"/>
          <w:shd w:val="clear" w:color="auto" w:fill="FFFFFF"/>
        </w:rPr>
        <w:t>плюс 4 °C и ниже -  не более 3 суток.</w:t>
      </w:r>
    </w:p>
    <w:p w:rsidR="004B323C" w:rsidRPr="00B54497" w:rsidRDefault="004B323C" w:rsidP="004B323C">
      <w:pPr>
        <w:ind w:firstLine="709"/>
        <w:jc w:val="both"/>
        <w:rPr>
          <w:sz w:val="26"/>
          <w:szCs w:val="26"/>
        </w:rPr>
      </w:pPr>
      <w:r w:rsidRPr="00B54497">
        <w:rPr>
          <w:sz w:val="26"/>
          <w:szCs w:val="26"/>
        </w:rPr>
        <w:t>4</w:t>
      </w:r>
      <w:r w:rsidR="006B73D2">
        <w:rPr>
          <w:sz w:val="26"/>
          <w:szCs w:val="26"/>
        </w:rPr>
        <w:t>.</w:t>
      </w:r>
      <w:r w:rsidRPr="00B54497">
        <w:rPr>
          <w:sz w:val="26"/>
          <w:szCs w:val="26"/>
        </w:rPr>
        <w:t xml:space="preserve"> Вывоз КГО, производится по мере его накопления, но не реже 1 раза в 10 суток при температуре наружного воздуха </w:t>
      </w:r>
      <w:r w:rsidRPr="00B54497">
        <w:rPr>
          <w:sz w:val="26"/>
          <w:szCs w:val="26"/>
          <w:shd w:val="clear" w:color="auto" w:fill="FFFFFF"/>
        </w:rPr>
        <w:t>плюс 4 °C и ниже, а при температуре плюс 5 °C и выше — не реже 1 раза в 7 суток.</w:t>
      </w:r>
    </w:p>
    <w:p w:rsidR="004B323C" w:rsidRPr="00B54497" w:rsidRDefault="004B323C" w:rsidP="004B323C">
      <w:pPr>
        <w:ind w:firstLine="709"/>
        <w:jc w:val="both"/>
        <w:rPr>
          <w:sz w:val="26"/>
          <w:szCs w:val="26"/>
        </w:rPr>
      </w:pPr>
      <w:r w:rsidRPr="00B54497">
        <w:rPr>
          <w:sz w:val="26"/>
          <w:szCs w:val="26"/>
        </w:rPr>
        <w:t>5</w:t>
      </w:r>
      <w:r w:rsidR="006B73D2">
        <w:rPr>
          <w:sz w:val="26"/>
          <w:szCs w:val="26"/>
        </w:rPr>
        <w:t>.</w:t>
      </w:r>
      <w:r w:rsidRPr="00B54497">
        <w:rPr>
          <w:sz w:val="26"/>
          <w:szCs w:val="26"/>
        </w:rPr>
        <w:t xml:space="preserve"> Размещение ТКО и КГО производится на специализированной свалке твердых бытовых и промышленных отходов.</w:t>
      </w:r>
    </w:p>
    <w:p w:rsidR="004B323C" w:rsidRPr="00B54497" w:rsidRDefault="004B323C" w:rsidP="004B323C">
      <w:pPr>
        <w:ind w:firstLine="709"/>
        <w:jc w:val="both"/>
        <w:rPr>
          <w:sz w:val="26"/>
          <w:szCs w:val="26"/>
        </w:rPr>
      </w:pPr>
      <w:r w:rsidRPr="00B54497">
        <w:rPr>
          <w:sz w:val="26"/>
          <w:szCs w:val="26"/>
        </w:rPr>
        <w:t>6</w:t>
      </w:r>
      <w:r w:rsidR="006B73D2">
        <w:rPr>
          <w:sz w:val="26"/>
          <w:szCs w:val="26"/>
        </w:rPr>
        <w:t>.</w:t>
      </w:r>
      <w:r w:rsidRPr="00B54497">
        <w:rPr>
          <w:sz w:val="26"/>
          <w:szCs w:val="26"/>
        </w:rPr>
        <w:t xml:space="preserve"> Вывоз жидких бытовых отходов производится по мере заполнения выгреба, но не реже одного раза в полгода.</w:t>
      </w:r>
    </w:p>
    <w:p w:rsidR="004B323C" w:rsidRPr="00B54497" w:rsidRDefault="004B323C" w:rsidP="004B323C">
      <w:pPr>
        <w:ind w:firstLine="709"/>
        <w:jc w:val="both"/>
        <w:rPr>
          <w:sz w:val="26"/>
          <w:szCs w:val="26"/>
        </w:rPr>
      </w:pPr>
      <w:r w:rsidRPr="00B54497">
        <w:rPr>
          <w:sz w:val="26"/>
          <w:szCs w:val="26"/>
        </w:rPr>
        <w:t>7</w:t>
      </w:r>
      <w:r w:rsidR="006B73D2">
        <w:rPr>
          <w:sz w:val="26"/>
          <w:szCs w:val="26"/>
        </w:rPr>
        <w:t>.</w:t>
      </w:r>
      <w:r w:rsidRPr="00B54497">
        <w:rPr>
          <w:sz w:val="26"/>
          <w:szCs w:val="26"/>
        </w:rPr>
        <w:t xml:space="preserve"> Размещение жидких бытовых отходов производится на канализационных очистных сооружениях.</w:t>
      </w:r>
    </w:p>
    <w:p w:rsidR="004B323C" w:rsidRPr="00B54497" w:rsidRDefault="004B323C" w:rsidP="004B323C">
      <w:pPr>
        <w:ind w:firstLine="709"/>
        <w:jc w:val="both"/>
        <w:rPr>
          <w:sz w:val="26"/>
          <w:szCs w:val="26"/>
        </w:rPr>
      </w:pPr>
      <w:r w:rsidRPr="00B54497">
        <w:rPr>
          <w:sz w:val="26"/>
          <w:szCs w:val="26"/>
        </w:rPr>
        <w:t>8</w:t>
      </w:r>
      <w:r w:rsidR="006B73D2">
        <w:rPr>
          <w:sz w:val="26"/>
          <w:szCs w:val="26"/>
        </w:rPr>
        <w:t>.</w:t>
      </w:r>
      <w:r w:rsidRPr="00B54497">
        <w:rPr>
          <w:sz w:val="26"/>
          <w:szCs w:val="26"/>
        </w:rPr>
        <w:t xml:space="preserve"> Организации, осуществляющие вывоз бытовых </w:t>
      </w:r>
      <w:r w:rsidRPr="006B73D2">
        <w:rPr>
          <w:sz w:val="26"/>
          <w:szCs w:val="26"/>
        </w:rPr>
        <w:t>отходов,</w:t>
      </w:r>
      <w:r w:rsidR="006B73D2" w:rsidRPr="006B73D2">
        <w:rPr>
          <w:sz w:val="26"/>
          <w:szCs w:val="26"/>
        </w:rPr>
        <w:t xml:space="preserve"> </w:t>
      </w:r>
      <w:r w:rsidRPr="006B73D2">
        <w:rPr>
          <w:sz w:val="26"/>
          <w:szCs w:val="26"/>
        </w:rPr>
        <w:t>обязаны:</w:t>
      </w:r>
    </w:p>
    <w:p w:rsidR="004B323C" w:rsidRPr="00B54497" w:rsidRDefault="006B73D2" w:rsidP="004B323C">
      <w:pPr>
        <w:ind w:firstLine="709"/>
        <w:jc w:val="both"/>
        <w:rPr>
          <w:sz w:val="26"/>
          <w:szCs w:val="26"/>
        </w:rPr>
      </w:pPr>
      <w:r>
        <w:rPr>
          <w:sz w:val="26"/>
          <w:szCs w:val="26"/>
        </w:rPr>
        <w:t xml:space="preserve">1) </w:t>
      </w:r>
      <w:r w:rsidR="004B323C" w:rsidRPr="00B54497">
        <w:rPr>
          <w:sz w:val="26"/>
          <w:szCs w:val="26"/>
        </w:rPr>
        <w:t xml:space="preserve"> своевременно удалять твердые и жидкие бытовые отходы в соответствии с утвержденными графиками;</w:t>
      </w:r>
    </w:p>
    <w:p w:rsidR="004B323C" w:rsidRPr="00B54497" w:rsidRDefault="006B73D2" w:rsidP="004B323C">
      <w:pPr>
        <w:tabs>
          <w:tab w:val="left" w:pos="960"/>
        </w:tabs>
        <w:ind w:firstLine="709"/>
        <w:rPr>
          <w:sz w:val="26"/>
          <w:szCs w:val="26"/>
        </w:rPr>
      </w:pPr>
      <w:r>
        <w:rPr>
          <w:sz w:val="26"/>
          <w:szCs w:val="26"/>
        </w:rPr>
        <w:t xml:space="preserve">2) </w:t>
      </w:r>
      <w:r w:rsidR="001A55E1">
        <w:rPr>
          <w:sz w:val="26"/>
          <w:szCs w:val="26"/>
        </w:rPr>
        <w:t xml:space="preserve"> производить</w:t>
      </w:r>
      <w:r w:rsidR="004B323C" w:rsidRPr="00B54497">
        <w:rPr>
          <w:sz w:val="26"/>
          <w:szCs w:val="26"/>
        </w:rPr>
        <w:t xml:space="preserve"> уборку мусора, просыпавшегося при выгрузке из контейнеров в мусоровоз или загрузке бункера-накопителя;</w:t>
      </w:r>
    </w:p>
    <w:p w:rsidR="004B323C" w:rsidRDefault="006B73D2" w:rsidP="004B323C">
      <w:pPr>
        <w:ind w:firstLine="709"/>
        <w:jc w:val="both"/>
        <w:rPr>
          <w:sz w:val="26"/>
          <w:szCs w:val="26"/>
        </w:rPr>
      </w:pPr>
      <w:r>
        <w:rPr>
          <w:sz w:val="26"/>
          <w:szCs w:val="26"/>
        </w:rPr>
        <w:t xml:space="preserve">3) </w:t>
      </w:r>
      <w:r w:rsidR="004B323C" w:rsidRPr="00B54497">
        <w:rPr>
          <w:sz w:val="26"/>
          <w:szCs w:val="26"/>
        </w:rPr>
        <w:t xml:space="preserve">обеспечить </w:t>
      </w:r>
      <w:proofErr w:type="gramStart"/>
      <w:r w:rsidR="004B323C" w:rsidRPr="00B54497">
        <w:rPr>
          <w:sz w:val="26"/>
          <w:szCs w:val="26"/>
        </w:rPr>
        <w:t>контроль за</w:t>
      </w:r>
      <w:proofErr w:type="gramEnd"/>
      <w:r w:rsidR="004B323C" w:rsidRPr="00B54497">
        <w:rPr>
          <w:sz w:val="26"/>
          <w:szCs w:val="26"/>
        </w:rPr>
        <w:t xml:space="preserve"> соблюдением технологических и санитарных норм эксплуатации спецтранспорта.</w:t>
      </w:r>
    </w:p>
    <w:p w:rsidR="001A55E1" w:rsidRPr="00B54497" w:rsidRDefault="001A55E1" w:rsidP="004B323C">
      <w:pPr>
        <w:ind w:firstLine="709"/>
        <w:jc w:val="both"/>
        <w:rPr>
          <w:sz w:val="26"/>
          <w:szCs w:val="26"/>
        </w:rPr>
      </w:pPr>
    </w:p>
    <w:p w:rsidR="006B73D2" w:rsidRPr="00B54497" w:rsidRDefault="006B73D2" w:rsidP="006B73D2">
      <w:pPr>
        <w:shd w:val="clear" w:color="auto" w:fill="FFFFFF"/>
        <w:jc w:val="center"/>
        <w:rPr>
          <w:b/>
          <w:bCs/>
          <w:spacing w:val="-2"/>
          <w:sz w:val="26"/>
          <w:szCs w:val="26"/>
        </w:rPr>
      </w:pPr>
      <w:r>
        <w:rPr>
          <w:b/>
          <w:bCs/>
          <w:spacing w:val="-2"/>
          <w:sz w:val="26"/>
          <w:szCs w:val="26"/>
        </w:rPr>
        <w:t xml:space="preserve">ГЛАВА </w:t>
      </w:r>
      <w:r>
        <w:rPr>
          <w:b/>
          <w:bCs/>
          <w:spacing w:val="-2"/>
          <w:sz w:val="26"/>
          <w:szCs w:val="26"/>
          <w:lang w:val="en-US"/>
        </w:rPr>
        <w:t>VIII</w:t>
      </w:r>
      <w:r w:rsidRPr="006B73D2">
        <w:rPr>
          <w:b/>
          <w:bCs/>
          <w:spacing w:val="-2"/>
          <w:sz w:val="26"/>
          <w:szCs w:val="26"/>
        </w:rPr>
        <w:t xml:space="preserve">. </w:t>
      </w:r>
      <w:r w:rsidRPr="00C438F6">
        <w:rPr>
          <w:b/>
          <w:bCs/>
          <w:spacing w:val="-2"/>
          <w:sz w:val="26"/>
          <w:szCs w:val="26"/>
        </w:rPr>
        <w:t>СОДЕРЖАНИЕ ДОМАШНИХ ЖИВОТНЫХ И ПТИЦ</w:t>
      </w:r>
    </w:p>
    <w:p w:rsidR="006B73D2" w:rsidRPr="006B73D2" w:rsidRDefault="006B73D2" w:rsidP="00C438F6">
      <w:pPr>
        <w:shd w:val="clear" w:color="auto" w:fill="FFFFFF"/>
        <w:rPr>
          <w:b/>
          <w:bCs/>
          <w:spacing w:val="-2"/>
          <w:sz w:val="26"/>
          <w:szCs w:val="26"/>
        </w:rPr>
      </w:pPr>
    </w:p>
    <w:p w:rsidR="004B323C" w:rsidRPr="00B54497" w:rsidRDefault="006B73D2" w:rsidP="00C438F6">
      <w:pPr>
        <w:shd w:val="clear" w:color="auto" w:fill="FFFFFF"/>
        <w:rPr>
          <w:b/>
          <w:bCs/>
          <w:spacing w:val="-2"/>
          <w:sz w:val="26"/>
          <w:szCs w:val="26"/>
        </w:rPr>
      </w:pPr>
      <w:r>
        <w:rPr>
          <w:b/>
          <w:bCs/>
          <w:spacing w:val="-2"/>
          <w:sz w:val="26"/>
          <w:szCs w:val="26"/>
        </w:rPr>
        <w:t>Статья 59. Общие требования к содержанию</w:t>
      </w:r>
      <w:r w:rsidR="00C438F6" w:rsidRPr="00C438F6">
        <w:rPr>
          <w:b/>
          <w:bCs/>
          <w:spacing w:val="-2"/>
          <w:sz w:val="26"/>
          <w:szCs w:val="26"/>
        </w:rPr>
        <w:t xml:space="preserve"> домашних животных и птиц</w:t>
      </w:r>
    </w:p>
    <w:p w:rsidR="004B323C" w:rsidRPr="00B54497" w:rsidRDefault="004B323C" w:rsidP="004B323C">
      <w:pPr>
        <w:shd w:val="clear" w:color="auto" w:fill="FFFFFF"/>
        <w:ind w:firstLine="709"/>
        <w:jc w:val="both"/>
        <w:rPr>
          <w:bCs/>
          <w:spacing w:val="-2"/>
          <w:sz w:val="26"/>
          <w:szCs w:val="26"/>
        </w:rPr>
      </w:pPr>
      <w:r w:rsidRPr="00B54497">
        <w:rPr>
          <w:bCs/>
          <w:spacing w:val="-2"/>
          <w:sz w:val="26"/>
          <w:szCs w:val="26"/>
        </w:rPr>
        <w:t>1. Владельцы домашних животных и птиц обязаны:</w:t>
      </w:r>
    </w:p>
    <w:p w:rsidR="004B323C" w:rsidRPr="00B54497" w:rsidRDefault="00C438F6" w:rsidP="004B323C">
      <w:pPr>
        <w:shd w:val="clear" w:color="auto" w:fill="FFFFFF"/>
        <w:ind w:firstLine="709"/>
        <w:jc w:val="both"/>
        <w:rPr>
          <w:bCs/>
          <w:spacing w:val="-2"/>
          <w:sz w:val="26"/>
          <w:szCs w:val="26"/>
        </w:rPr>
      </w:pPr>
      <w:r>
        <w:rPr>
          <w:bCs/>
          <w:spacing w:val="-2"/>
          <w:sz w:val="26"/>
          <w:szCs w:val="26"/>
        </w:rPr>
        <w:t>1)</w:t>
      </w:r>
      <w:r w:rsidR="004B323C" w:rsidRPr="00B54497">
        <w:rPr>
          <w:bCs/>
          <w:spacing w:val="-2"/>
          <w:sz w:val="26"/>
          <w:szCs w:val="26"/>
        </w:rPr>
        <w:t xml:space="preserve"> обеспечить </w:t>
      </w:r>
      <w:proofErr w:type="gramStart"/>
      <w:r w:rsidR="004B323C" w:rsidRPr="00B54497">
        <w:rPr>
          <w:bCs/>
          <w:spacing w:val="-2"/>
          <w:sz w:val="26"/>
          <w:szCs w:val="26"/>
        </w:rPr>
        <w:t>надлежащие</w:t>
      </w:r>
      <w:proofErr w:type="gramEnd"/>
      <w:r w:rsidR="004B323C" w:rsidRPr="00B54497">
        <w:rPr>
          <w:bCs/>
          <w:spacing w:val="-2"/>
          <w:sz w:val="26"/>
          <w:szCs w:val="26"/>
        </w:rPr>
        <w:t xml:space="preserve"> содержание домашних животных и птиц в </w:t>
      </w:r>
      <w:r w:rsidR="004B323C" w:rsidRPr="00B54497">
        <w:rPr>
          <w:bCs/>
          <w:spacing w:val="-2"/>
          <w:sz w:val="26"/>
          <w:szCs w:val="26"/>
        </w:rPr>
        <w:lastRenderedPageBreak/>
        <w:t>соответствии с санитарно-гигиеническими и ветеринарными требованиями. Принимать необходимые меры, обеспечивающие безопасность окружающих;</w:t>
      </w:r>
    </w:p>
    <w:p w:rsidR="004B323C" w:rsidRPr="00B54497" w:rsidRDefault="00C438F6" w:rsidP="004B323C">
      <w:pPr>
        <w:shd w:val="clear" w:color="auto" w:fill="FFFFFF"/>
        <w:ind w:firstLine="709"/>
        <w:jc w:val="both"/>
        <w:rPr>
          <w:bCs/>
          <w:spacing w:val="-2"/>
          <w:sz w:val="26"/>
          <w:szCs w:val="26"/>
        </w:rPr>
      </w:pPr>
      <w:r>
        <w:rPr>
          <w:bCs/>
          <w:spacing w:val="-2"/>
          <w:sz w:val="26"/>
          <w:szCs w:val="26"/>
        </w:rPr>
        <w:t>2)</w:t>
      </w:r>
      <w:r w:rsidR="004B323C" w:rsidRPr="00B54497">
        <w:rPr>
          <w:bCs/>
          <w:spacing w:val="-2"/>
          <w:sz w:val="26"/>
          <w:szCs w:val="26"/>
        </w:rPr>
        <w:t xml:space="preserve"> содержать животное в соответствии с его биологическими особенностями и физиологическими потребностями, гуманно обращаться с ним, не оставлять без присмотра, пищи и воды;</w:t>
      </w:r>
    </w:p>
    <w:p w:rsidR="004B323C" w:rsidRPr="00B54497" w:rsidRDefault="00C438F6" w:rsidP="004B323C">
      <w:pPr>
        <w:shd w:val="clear" w:color="auto" w:fill="FFFFFF"/>
        <w:ind w:firstLine="709"/>
        <w:jc w:val="both"/>
        <w:rPr>
          <w:bCs/>
          <w:spacing w:val="-2"/>
          <w:sz w:val="26"/>
          <w:szCs w:val="26"/>
        </w:rPr>
      </w:pPr>
      <w:r>
        <w:rPr>
          <w:bCs/>
          <w:spacing w:val="-2"/>
          <w:sz w:val="26"/>
          <w:szCs w:val="26"/>
        </w:rPr>
        <w:t>3)</w:t>
      </w:r>
      <w:r w:rsidR="004B323C" w:rsidRPr="00B54497">
        <w:rPr>
          <w:bCs/>
          <w:spacing w:val="-2"/>
          <w:sz w:val="26"/>
          <w:szCs w:val="26"/>
        </w:rPr>
        <w:t xml:space="preserve"> в случае заболевания животного – своевременно прибегать к ветеринарной помощи;</w:t>
      </w:r>
    </w:p>
    <w:p w:rsidR="004B323C" w:rsidRPr="00B54497" w:rsidRDefault="00C438F6" w:rsidP="004B323C">
      <w:pPr>
        <w:shd w:val="clear" w:color="auto" w:fill="FFFFFF"/>
        <w:ind w:firstLine="709"/>
        <w:jc w:val="both"/>
        <w:rPr>
          <w:bCs/>
          <w:spacing w:val="-2"/>
          <w:sz w:val="26"/>
          <w:szCs w:val="26"/>
        </w:rPr>
      </w:pPr>
      <w:r>
        <w:rPr>
          <w:bCs/>
          <w:spacing w:val="-2"/>
          <w:sz w:val="26"/>
          <w:szCs w:val="26"/>
        </w:rPr>
        <w:t>4)</w:t>
      </w:r>
      <w:r w:rsidR="004B323C" w:rsidRPr="00B54497">
        <w:rPr>
          <w:bCs/>
          <w:spacing w:val="-2"/>
          <w:sz w:val="26"/>
          <w:szCs w:val="26"/>
        </w:rPr>
        <w:t xml:space="preserve"> производить выгул домашних животных в порядке, установленном настоящими правилами;</w:t>
      </w:r>
    </w:p>
    <w:p w:rsidR="004B323C" w:rsidRPr="00B54497" w:rsidRDefault="00C438F6" w:rsidP="004B323C">
      <w:pPr>
        <w:shd w:val="clear" w:color="auto" w:fill="FFFFFF"/>
        <w:ind w:firstLine="709"/>
        <w:jc w:val="both"/>
        <w:rPr>
          <w:bCs/>
          <w:spacing w:val="-2"/>
          <w:sz w:val="26"/>
          <w:szCs w:val="26"/>
        </w:rPr>
      </w:pPr>
      <w:r>
        <w:rPr>
          <w:bCs/>
          <w:spacing w:val="-2"/>
          <w:sz w:val="26"/>
          <w:szCs w:val="26"/>
        </w:rPr>
        <w:t xml:space="preserve">5) </w:t>
      </w:r>
      <w:r w:rsidR="004B323C" w:rsidRPr="00B54497">
        <w:rPr>
          <w:bCs/>
          <w:spacing w:val="-2"/>
          <w:sz w:val="26"/>
          <w:szCs w:val="26"/>
        </w:rPr>
        <w:t>принимать меры к обеспечению тишины и покоя в ночное время в жилых помещениях;</w:t>
      </w:r>
    </w:p>
    <w:p w:rsidR="004B323C" w:rsidRPr="00B54497" w:rsidRDefault="00C438F6" w:rsidP="004B323C">
      <w:pPr>
        <w:shd w:val="clear" w:color="auto" w:fill="FFFFFF"/>
        <w:ind w:firstLine="709"/>
        <w:jc w:val="both"/>
        <w:rPr>
          <w:bCs/>
          <w:spacing w:val="-2"/>
          <w:sz w:val="26"/>
          <w:szCs w:val="26"/>
        </w:rPr>
      </w:pPr>
      <w:r>
        <w:rPr>
          <w:bCs/>
          <w:spacing w:val="-2"/>
          <w:sz w:val="26"/>
          <w:szCs w:val="26"/>
        </w:rPr>
        <w:t xml:space="preserve">6) </w:t>
      </w:r>
      <w:r w:rsidR="004B323C" w:rsidRPr="00B54497">
        <w:rPr>
          <w:bCs/>
          <w:spacing w:val="-2"/>
          <w:sz w:val="26"/>
          <w:szCs w:val="26"/>
        </w:rPr>
        <w:t>не допускать нахождения домашних животных на территории и в помещениях образовательных учреждений, учреждений здравоохранения, культуры, детских площадках;</w:t>
      </w:r>
    </w:p>
    <w:p w:rsidR="004B323C" w:rsidRPr="00B54497" w:rsidRDefault="00C438F6" w:rsidP="004B323C">
      <w:pPr>
        <w:shd w:val="clear" w:color="auto" w:fill="FFFFFF"/>
        <w:ind w:firstLine="709"/>
        <w:jc w:val="both"/>
        <w:rPr>
          <w:bCs/>
          <w:spacing w:val="-2"/>
          <w:sz w:val="26"/>
          <w:szCs w:val="26"/>
        </w:rPr>
      </w:pPr>
      <w:r>
        <w:rPr>
          <w:bCs/>
          <w:spacing w:val="-2"/>
          <w:sz w:val="26"/>
          <w:szCs w:val="26"/>
        </w:rPr>
        <w:t>7)</w:t>
      </w:r>
      <w:r w:rsidR="004B323C" w:rsidRPr="00B54497">
        <w:rPr>
          <w:bCs/>
          <w:spacing w:val="-2"/>
          <w:sz w:val="26"/>
          <w:szCs w:val="26"/>
        </w:rPr>
        <w:t xml:space="preserve"> не допускать выбрасывание трупов домашних животных и птиц;</w:t>
      </w:r>
    </w:p>
    <w:p w:rsidR="004B323C" w:rsidRPr="00B54497" w:rsidRDefault="00C438F6" w:rsidP="004B323C">
      <w:pPr>
        <w:shd w:val="clear" w:color="auto" w:fill="FFFFFF"/>
        <w:ind w:firstLine="709"/>
        <w:jc w:val="both"/>
        <w:rPr>
          <w:bCs/>
          <w:spacing w:val="-2"/>
          <w:sz w:val="26"/>
          <w:szCs w:val="26"/>
        </w:rPr>
      </w:pPr>
      <w:r>
        <w:rPr>
          <w:bCs/>
          <w:spacing w:val="-2"/>
          <w:sz w:val="26"/>
          <w:szCs w:val="26"/>
        </w:rPr>
        <w:t xml:space="preserve">8) </w:t>
      </w:r>
      <w:r w:rsidR="004B323C" w:rsidRPr="00B54497">
        <w:rPr>
          <w:bCs/>
          <w:spacing w:val="-2"/>
          <w:sz w:val="26"/>
          <w:szCs w:val="26"/>
        </w:rPr>
        <w:t>осуществлять уборку экскрементов владельцем животного самостоятельно.</w:t>
      </w:r>
    </w:p>
    <w:p w:rsidR="004B323C" w:rsidRPr="00B54497" w:rsidRDefault="004B323C" w:rsidP="004B323C">
      <w:pPr>
        <w:shd w:val="clear" w:color="auto" w:fill="FFFFFF"/>
        <w:ind w:firstLine="709"/>
        <w:jc w:val="both"/>
        <w:rPr>
          <w:bCs/>
          <w:spacing w:val="-2"/>
          <w:sz w:val="26"/>
          <w:szCs w:val="26"/>
        </w:rPr>
      </w:pPr>
      <w:r w:rsidRPr="00B54497">
        <w:rPr>
          <w:bCs/>
          <w:spacing w:val="-2"/>
          <w:sz w:val="26"/>
          <w:szCs w:val="26"/>
        </w:rPr>
        <w:t>2</w:t>
      </w:r>
      <w:r w:rsidRPr="00B54497">
        <w:rPr>
          <w:b/>
          <w:bCs/>
          <w:spacing w:val="-2"/>
          <w:sz w:val="26"/>
          <w:szCs w:val="26"/>
        </w:rPr>
        <w:t xml:space="preserve">. </w:t>
      </w:r>
      <w:r w:rsidRPr="00B54497">
        <w:rPr>
          <w:bCs/>
          <w:spacing w:val="-2"/>
          <w:sz w:val="26"/>
          <w:szCs w:val="26"/>
        </w:rPr>
        <w:t>Владельцы животных обязаны поддерживать санитарное состояние дома и прилегающей территории.</w:t>
      </w:r>
    </w:p>
    <w:p w:rsidR="004B323C" w:rsidRPr="00B54497" w:rsidRDefault="004B323C" w:rsidP="004B323C">
      <w:pPr>
        <w:shd w:val="clear" w:color="auto" w:fill="FFFFFF"/>
        <w:ind w:firstLine="709"/>
        <w:jc w:val="both"/>
        <w:rPr>
          <w:sz w:val="26"/>
          <w:szCs w:val="26"/>
        </w:rPr>
      </w:pPr>
      <w:r w:rsidRPr="00B54497">
        <w:rPr>
          <w:bCs/>
          <w:spacing w:val="-2"/>
          <w:sz w:val="26"/>
          <w:szCs w:val="26"/>
        </w:rPr>
        <w:t xml:space="preserve">3. </w:t>
      </w:r>
      <w:r w:rsidRPr="00B54497">
        <w:rPr>
          <w:sz w:val="26"/>
          <w:szCs w:val="26"/>
        </w:rPr>
        <w:t xml:space="preserve">Запрещается содержать животных в местах </w:t>
      </w:r>
      <w:r w:rsidR="001A55E1">
        <w:rPr>
          <w:sz w:val="26"/>
          <w:szCs w:val="26"/>
        </w:rPr>
        <w:t>(помещениях) общего пользования</w:t>
      </w:r>
      <w:r w:rsidRPr="00B54497">
        <w:rPr>
          <w:sz w:val="26"/>
          <w:szCs w:val="26"/>
        </w:rPr>
        <w:t xml:space="preserve"> многоквартирных домов: коридорах, на лес</w:t>
      </w:r>
      <w:r w:rsidRPr="00B54497">
        <w:rPr>
          <w:sz w:val="26"/>
          <w:szCs w:val="26"/>
        </w:rPr>
        <w:softHyphen/>
        <w:t xml:space="preserve">тничных клетках, в </w:t>
      </w:r>
      <w:proofErr w:type="spellStart"/>
      <w:r w:rsidRPr="00B54497">
        <w:rPr>
          <w:sz w:val="26"/>
          <w:szCs w:val="26"/>
        </w:rPr>
        <w:t>теплоузлах</w:t>
      </w:r>
      <w:proofErr w:type="spellEnd"/>
      <w:r w:rsidRPr="00B54497">
        <w:rPr>
          <w:sz w:val="26"/>
          <w:szCs w:val="26"/>
        </w:rPr>
        <w:t xml:space="preserve"> жилых домов, на чердаках, в подвалах, а также на лоджиях и балконах.</w:t>
      </w:r>
    </w:p>
    <w:p w:rsidR="004B323C" w:rsidRPr="00B54497" w:rsidRDefault="004B323C" w:rsidP="004B323C">
      <w:pPr>
        <w:shd w:val="clear" w:color="auto" w:fill="FFFFFF"/>
        <w:ind w:firstLine="709"/>
        <w:jc w:val="both"/>
        <w:rPr>
          <w:sz w:val="26"/>
          <w:szCs w:val="26"/>
        </w:rPr>
      </w:pPr>
      <w:r w:rsidRPr="00B54497">
        <w:rPr>
          <w:sz w:val="26"/>
          <w:szCs w:val="26"/>
        </w:rPr>
        <w:t>4</w:t>
      </w:r>
      <w:r w:rsidR="006B73D2">
        <w:rPr>
          <w:sz w:val="26"/>
          <w:szCs w:val="26"/>
        </w:rPr>
        <w:t xml:space="preserve">. </w:t>
      </w:r>
      <w:r w:rsidRPr="00B54497">
        <w:rPr>
          <w:sz w:val="26"/>
          <w:szCs w:val="26"/>
        </w:rPr>
        <w:t>При выгуле домашних животных владельцы должны выводить домашних животн</w:t>
      </w:r>
      <w:r w:rsidR="002D3280">
        <w:rPr>
          <w:sz w:val="26"/>
          <w:szCs w:val="26"/>
        </w:rPr>
        <w:t xml:space="preserve">ых из жилых помещений, а также </w:t>
      </w:r>
      <w:r w:rsidRPr="00B54497">
        <w:rPr>
          <w:sz w:val="26"/>
          <w:szCs w:val="26"/>
        </w:rPr>
        <w:t>с изолированных территорий на улицу, не допуская загрязнения лестничных площадок и маршей и других мест общего пользования многоквартирных домов, а также территорий общего пользования (тротуаров, газонов и так далее)</w:t>
      </w:r>
    </w:p>
    <w:p w:rsidR="004B323C" w:rsidRPr="00B54497" w:rsidRDefault="004B323C" w:rsidP="004B323C">
      <w:pPr>
        <w:shd w:val="clear" w:color="auto" w:fill="FFFFFF"/>
        <w:ind w:firstLine="709"/>
        <w:jc w:val="both"/>
        <w:rPr>
          <w:sz w:val="26"/>
          <w:szCs w:val="26"/>
        </w:rPr>
      </w:pPr>
      <w:r w:rsidRPr="00B54497">
        <w:rPr>
          <w:sz w:val="26"/>
          <w:szCs w:val="26"/>
        </w:rPr>
        <w:t>5. Любое домашнее животное является собственностью владельца и, как всякая собственность, охраняется законом.</w:t>
      </w:r>
    </w:p>
    <w:p w:rsidR="004B323C" w:rsidRPr="00B54497" w:rsidRDefault="004B323C" w:rsidP="004B323C">
      <w:pPr>
        <w:shd w:val="clear" w:color="auto" w:fill="FFFFFF"/>
        <w:ind w:firstLine="709"/>
        <w:jc w:val="both"/>
        <w:rPr>
          <w:rStyle w:val="FontStyle65"/>
          <w:sz w:val="26"/>
          <w:szCs w:val="26"/>
        </w:rPr>
      </w:pPr>
      <w:r w:rsidRPr="00B54497">
        <w:rPr>
          <w:sz w:val="26"/>
          <w:szCs w:val="26"/>
        </w:rPr>
        <w:t>6. Запр</w:t>
      </w:r>
      <w:r w:rsidRPr="00B54497">
        <w:rPr>
          <w:rStyle w:val="FontStyle65"/>
          <w:sz w:val="26"/>
          <w:szCs w:val="26"/>
        </w:rPr>
        <w:t xml:space="preserve">ещено свободное передвижение сельскохозяйственных животных на территории муниципального </w:t>
      </w:r>
      <w:r w:rsidR="00132200" w:rsidRPr="00132200">
        <w:rPr>
          <w:sz w:val="26"/>
          <w:szCs w:val="26"/>
        </w:rPr>
        <w:t>округа</w:t>
      </w:r>
      <w:r w:rsidRPr="00B54497">
        <w:rPr>
          <w:rStyle w:val="FontStyle65"/>
          <w:sz w:val="26"/>
          <w:szCs w:val="26"/>
        </w:rPr>
        <w:t xml:space="preserve"> без сопровождающих лиц.</w:t>
      </w:r>
    </w:p>
    <w:p w:rsidR="004B323C" w:rsidRPr="00B54497" w:rsidRDefault="004B323C" w:rsidP="004B323C">
      <w:pPr>
        <w:pStyle w:val="Style6"/>
        <w:widowControl/>
        <w:ind w:firstLine="735"/>
        <w:jc w:val="both"/>
        <w:rPr>
          <w:rStyle w:val="FontStyle65"/>
          <w:sz w:val="26"/>
          <w:szCs w:val="26"/>
        </w:rPr>
      </w:pPr>
      <w:r w:rsidRPr="00B54497">
        <w:rPr>
          <w:rStyle w:val="FontStyle65"/>
          <w:sz w:val="26"/>
          <w:szCs w:val="26"/>
        </w:rPr>
        <w:t>7.</w:t>
      </w:r>
      <w:r w:rsidR="006B73D2">
        <w:rPr>
          <w:rStyle w:val="FontStyle65"/>
          <w:sz w:val="26"/>
          <w:szCs w:val="26"/>
        </w:rPr>
        <w:t xml:space="preserve"> </w:t>
      </w:r>
      <w:r w:rsidRPr="00B54497">
        <w:rPr>
          <w:rStyle w:val="FontStyle65"/>
          <w:sz w:val="26"/>
          <w:szCs w:val="26"/>
        </w:rPr>
        <w:t xml:space="preserve">Выпас сельскохозяйственных животных рекомендуется осуществлять вне населенных пунктов </w:t>
      </w:r>
      <w:r w:rsidR="0094455A">
        <w:rPr>
          <w:sz w:val="26"/>
          <w:szCs w:val="26"/>
        </w:rPr>
        <w:t>муниципального округа</w:t>
      </w:r>
      <w:r w:rsidRPr="00B54497">
        <w:rPr>
          <w:rStyle w:val="FontStyle65"/>
          <w:sz w:val="26"/>
          <w:szCs w:val="26"/>
        </w:rPr>
        <w:t xml:space="preserve"> в пролесках и на лугах под наблюдением владельца или уполномоченного им лица.</w:t>
      </w:r>
    </w:p>
    <w:p w:rsidR="004B323C" w:rsidRDefault="006B73D2" w:rsidP="004B323C">
      <w:pPr>
        <w:pStyle w:val="Style6"/>
        <w:widowControl/>
        <w:ind w:firstLine="735"/>
        <w:jc w:val="both"/>
        <w:rPr>
          <w:rStyle w:val="FontStyle65"/>
          <w:sz w:val="26"/>
          <w:szCs w:val="26"/>
        </w:rPr>
      </w:pPr>
      <w:r>
        <w:rPr>
          <w:rStyle w:val="FontStyle65"/>
          <w:sz w:val="26"/>
          <w:szCs w:val="26"/>
        </w:rPr>
        <w:t>8.</w:t>
      </w:r>
      <w:r w:rsidR="004B323C" w:rsidRPr="00B54497">
        <w:rPr>
          <w:rStyle w:val="FontStyle65"/>
          <w:sz w:val="26"/>
          <w:szCs w:val="26"/>
        </w:rPr>
        <w:t>Отлов бездомных животных осуществляет специализированная организация.</w:t>
      </w:r>
    </w:p>
    <w:p w:rsidR="002D3280" w:rsidRPr="00B54497" w:rsidRDefault="002D3280" w:rsidP="004B323C">
      <w:pPr>
        <w:pStyle w:val="Style6"/>
        <w:widowControl/>
        <w:ind w:firstLine="735"/>
        <w:jc w:val="both"/>
        <w:rPr>
          <w:rStyle w:val="FontStyle65"/>
          <w:sz w:val="26"/>
          <w:szCs w:val="26"/>
        </w:rPr>
      </w:pPr>
    </w:p>
    <w:p w:rsidR="004B323C" w:rsidRPr="00146C8D" w:rsidRDefault="006B73D2" w:rsidP="00146C8D">
      <w:pPr>
        <w:shd w:val="clear" w:color="auto" w:fill="FFFFFF"/>
        <w:jc w:val="center"/>
        <w:rPr>
          <w:b/>
          <w:bCs/>
          <w:spacing w:val="-2"/>
          <w:sz w:val="26"/>
          <w:szCs w:val="26"/>
        </w:rPr>
      </w:pPr>
      <w:r>
        <w:rPr>
          <w:b/>
          <w:bCs/>
          <w:spacing w:val="-2"/>
          <w:sz w:val="26"/>
          <w:szCs w:val="26"/>
        </w:rPr>
        <w:t xml:space="preserve">ГЛАВА </w:t>
      </w:r>
      <w:r w:rsidR="00146C8D">
        <w:rPr>
          <w:b/>
          <w:bCs/>
          <w:spacing w:val="-2"/>
          <w:sz w:val="26"/>
          <w:szCs w:val="26"/>
          <w:lang w:val="en-US"/>
        </w:rPr>
        <w:t>IX</w:t>
      </w:r>
      <w:r w:rsidRPr="00B54497">
        <w:rPr>
          <w:b/>
          <w:bCs/>
          <w:spacing w:val="-2"/>
          <w:sz w:val="26"/>
          <w:szCs w:val="26"/>
        </w:rPr>
        <w:t>. П</w:t>
      </w:r>
      <w:r>
        <w:rPr>
          <w:b/>
          <w:bCs/>
          <w:spacing w:val="-2"/>
          <w:sz w:val="26"/>
          <w:szCs w:val="26"/>
        </w:rPr>
        <w:t>РОИЗВОДСТВО ЗЕМЛЯНЫХ РАБОТ НА ТЕРРИТОРИИ МУНИЦИПАЛЬНОГО ОКРУГА</w:t>
      </w:r>
    </w:p>
    <w:p w:rsidR="00146C8D" w:rsidRPr="00146C8D" w:rsidRDefault="00146C8D" w:rsidP="00146C8D">
      <w:pPr>
        <w:shd w:val="clear" w:color="auto" w:fill="FFFFFF"/>
        <w:jc w:val="center"/>
        <w:rPr>
          <w:sz w:val="26"/>
          <w:szCs w:val="26"/>
        </w:rPr>
      </w:pPr>
    </w:p>
    <w:p w:rsidR="004B323C" w:rsidRPr="00B54497" w:rsidRDefault="00146C8D" w:rsidP="00146C8D">
      <w:pPr>
        <w:shd w:val="clear" w:color="auto" w:fill="FFFFFF"/>
        <w:tabs>
          <w:tab w:val="left" w:pos="950"/>
        </w:tabs>
        <w:rPr>
          <w:b/>
          <w:bCs/>
          <w:sz w:val="26"/>
          <w:szCs w:val="26"/>
        </w:rPr>
      </w:pPr>
      <w:r>
        <w:rPr>
          <w:b/>
          <w:bCs/>
          <w:spacing w:val="-5"/>
          <w:sz w:val="26"/>
          <w:szCs w:val="26"/>
        </w:rPr>
        <w:t>Статья 60</w:t>
      </w:r>
      <w:r w:rsidR="004B323C" w:rsidRPr="00B54497">
        <w:rPr>
          <w:b/>
          <w:bCs/>
          <w:spacing w:val="-5"/>
          <w:sz w:val="26"/>
          <w:szCs w:val="26"/>
        </w:rPr>
        <w:t>.</w:t>
      </w:r>
      <w:r w:rsidR="002D3280">
        <w:rPr>
          <w:b/>
          <w:bCs/>
          <w:sz w:val="26"/>
          <w:szCs w:val="26"/>
        </w:rPr>
        <w:t xml:space="preserve"> Классификация земляных </w:t>
      </w:r>
      <w:r w:rsidR="004B323C" w:rsidRPr="00B54497">
        <w:rPr>
          <w:b/>
          <w:bCs/>
          <w:sz w:val="26"/>
          <w:szCs w:val="26"/>
        </w:rPr>
        <w:t>работ</w:t>
      </w:r>
    </w:p>
    <w:p w:rsidR="004B323C" w:rsidRPr="00146C8D" w:rsidRDefault="004B323C" w:rsidP="00914301">
      <w:pPr>
        <w:pStyle w:val="af3"/>
        <w:numPr>
          <w:ilvl w:val="0"/>
          <w:numId w:val="23"/>
        </w:numPr>
        <w:shd w:val="clear" w:color="auto" w:fill="FFFFFF"/>
        <w:tabs>
          <w:tab w:val="left" w:pos="0"/>
        </w:tabs>
        <w:ind w:left="0" w:firstLine="709"/>
        <w:jc w:val="both"/>
        <w:rPr>
          <w:spacing w:val="-8"/>
          <w:sz w:val="26"/>
          <w:szCs w:val="26"/>
        </w:rPr>
      </w:pPr>
      <w:r w:rsidRPr="00146C8D">
        <w:rPr>
          <w:spacing w:val="3"/>
          <w:sz w:val="26"/>
          <w:szCs w:val="26"/>
        </w:rPr>
        <w:t xml:space="preserve">Для целей настоящих </w:t>
      </w:r>
      <w:proofErr w:type="gramStart"/>
      <w:r w:rsidRPr="00146C8D">
        <w:rPr>
          <w:spacing w:val="3"/>
          <w:sz w:val="26"/>
          <w:szCs w:val="26"/>
        </w:rPr>
        <w:t>Правил</w:t>
      </w:r>
      <w:proofErr w:type="gramEnd"/>
      <w:r w:rsidRPr="00146C8D">
        <w:rPr>
          <w:spacing w:val="3"/>
          <w:sz w:val="26"/>
          <w:szCs w:val="26"/>
        </w:rPr>
        <w:t xml:space="preserve"> все земляные работы подразделяются по срокам проведения и назначению.</w:t>
      </w:r>
    </w:p>
    <w:p w:rsidR="004B323C" w:rsidRPr="00146C8D" w:rsidRDefault="004B323C" w:rsidP="00914301">
      <w:pPr>
        <w:pStyle w:val="af3"/>
        <w:numPr>
          <w:ilvl w:val="0"/>
          <w:numId w:val="23"/>
        </w:numPr>
        <w:shd w:val="clear" w:color="auto" w:fill="FFFFFF"/>
        <w:tabs>
          <w:tab w:val="left" w:pos="1123"/>
        </w:tabs>
        <w:jc w:val="both"/>
        <w:rPr>
          <w:spacing w:val="-8"/>
          <w:sz w:val="26"/>
          <w:szCs w:val="26"/>
        </w:rPr>
      </w:pPr>
      <w:r w:rsidRPr="00146C8D">
        <w:rPr>
          <w:spacing w:val="3"/>
          <w:sz w:val="26"/>
          <w:szCs w:val="26"/>
        </w:rPr>
        <w:t xml:space="preserve">По срокам проведения: </w:t>
      </w:r>
      <w:proofErr w:type="gramStart"/>
      <w:r w:rsidRPr="00146C8D">
        <w:rPr>
          <w:spacing w:val="3"/>
          <w:sz w:val="26"/>
          <w:szCs w:val="26"/>
        </w:rPr>
        <w:t>на</w:t>
      </w:r>
      <w:proofErr w:type="gramEnd"/>
      <w:r w:rsidRPr="00146C8D">
        <w:rPr>
          <w:spacing w:val="3"/>
          <w:sz w:val="26"/>
          <w:szCs w:val="26"/>
        </w:rPr>
        <w:t xml:space="preserve"> аварийные и плановые.</w:t>
      </w:r>
    </w:p>
    <w:p w:rsidR="004B323C" w:rsidRPr="00B54497" w:rsidRDefault="00146C8D" w:rsidP="004B323C">
      <w:pPr>
        <w:shd w:val="clear" w:color="auto" w:fill="FFFFFF"/>
        <w:tabs>
          <w:tab w:val="left" w:pos="1123"/>
        </w:tabs>
        <w:ind w:firstLine="709"/>
        <w:jc w:val="both"/>
        <w:rPr>
          <w:spacing w:val="-8"/>
          <w:sz w:val="26"/>
          <w:szCs w:val="26"/>
        </w:rPr>
      </w:pPr>
      <w:r>
        <w:rPr>
          <w:spacing w:val="3"/>
          <w:sz w:val="26"/>
          <w:szCs w:val="26"/>
        </w:rPr>
        <w:t xml:space="preserve">3. </w:t>
      </w:r>
      <w:r w:rsidR="004B323C" w:rsidRPr="00B54497">
        <w:rPr>
          <w:spacing w:val="3"/>
          <w:sz w:val="26"/>
          <w:szCs w:val="26"/>
        </w:rPr>
        <w:t>По назначению:</w:t>
      </w:r>
    </w:p>
    <w:p w:rsidR="004B323C" w:rsidRPr="00B54497" w:rsidRDefault="00C438F6" w:rsidP="004B323C">
      <w:pPr>
        <w:shd w:val="clear" w:color="auto" w:fill="FFFFFF"/>
        <w:tabs>
          <w:tab w:val="left" w:pos="1123"/>
        </w:tabs>
        <w:ind w:firstLine="709"/>
        <w:jc w:val="both"/>
        <w:rPr>
          <w:spacing w:val="3"/>
          <w:sz w:val="26"/>
          <w:szCs w:val="26"/>
        </w:rPr>
      </w:pPr>
      <w:r>
        <w:rPr>
          <w:spacing w:val="3"/>
          <w:sz w:val="26"/>
          <w:szCs w:val="26"/>
        </w:rPr>
        <w:t>1</w:t>
      </w:r>
      <w:r w:rsidR="0090500F">
        <w:rPr>
          <w:spacing w:val="3"/>
          <w:sz w:val="26"/>
          <w:szCs w:val="26"/>
        </w:rPr>
        <w:t xml:space="preserve">) </w:t>
      </w:r>
      <w:proofErr w:type="gramStart"/>
      <w:r w:rsidR="0090500F">
        <w:rPr>
          <w:spacing w:val="3"/>
          <w:sz w:val="26"/>
          <w:szCs w:val="26"/>
        </w:rPr>
        <w:t>связанные</w:t>
      </w:r>
      <w:proofErr w:type="gramEnd"/>
      <w:r w:rsidR="0090500F">
        <w:rPr>
          <w:spacing w:val="3"/>
          <w:sz w:val="26"/>
          <w:szCs w:val="26"/>
        </w:rPr>
        <w:t xml:space="preserve"> с </w:t>
      </w:r>
      <w:r w:rsidR="004B323C" w:rsidRPr="00B54497">
        <w:rPr>
          <w:spacing w:val="3"/>
          <w:sz w:val="26"/>
          <w:szCs w:val="26"/>
        </w:rPr>
        <w:t>ремонтом подземных коммуникаций;</w:t>
      </w:r>
    </w:p>
    <w:p w:rsidR="004B323C" w:rsidRDefault="00C438F6" w:rsidP="004B323C">
      <w:pPr>
        <w:shd w:val="clear" w:color="auto" w:fill="FFFFFF"/>
        <w:tabs>
          <w:tab w:val="left" w:pos="1123"/>
        </w:tabs>
        <w:ind w:firstLine="709"/>
        <w:jc w:val="both"/>
        <w:rPr>
          <w:spacing w:val="3"/>
          <w:sz w:val="26"/>
          <w:szCs w:val="26"/>
        </w:rPr>
      </w:pPr>
      <w:r>
        <w:rPr>
          <w:spacing w:val="3"/>
          <w:sz w:val="26"/>
          <w:szCs w:val="26"/>
        </w:rPr>
        <w:t>2</w:t>
      </w:r>
      <w:r w:rsidR="0090500F">
        <w:rPr>
          <w:spacing w:val="3"/>
          <w:sz w:val="26"/>
          <w:szCs w:val="26"/>
        </w:rPr>
        <w:t xml:space="preserve">) не связанные с </w:t>
      </w:r>
      <w:r w:rsidR="004B323C" w:rsidRPr="00B54497">
        <w:rPr>
          <w:spacing w:val="3"/>
          <w:sz w:val="26"/>
          <w:szCs w:val="26"/>
        </w:rPr>
        <w:t xml:space="preserve">ремонтом подземных коммуникаций (строительство и ремонт пешеходных тротуаров, проездов и дорог, рекламных конструкций и сооружений; проведение работ по благоустройству и озеленению территории и </w:t>
      </w:r>
      <w:r w:rsidR="004B323C" w:rsidRPr="00B54497">
        <w:rPr>
          <w:spacing w:val="3"/>
          <w:sz w:val="26"/>
          <w:szCs w:val="26"/>
        </w:rPr>
        <w:lastRenderedPageBreak/>
        <w:t>др. виды земельных работ).</w:t>
      </w:r>
    </w:p>
    <w:p w:rsidR="00146C8D" w:rsidRDefault="00146C8D" w:rsidP="00146C8D">
      <w:pPr>
        <w:shd w:val="clear" w:color="auto" w:fill="FFFFFF"/>
        <w:tabs>
          <w:tab w:val="left" w:pos="1123"/>
        </w:tabs>
        <w:rPr>
          <w:spacing w:val="3"/>
          <w:sz w:val="26"/>
          <w:szCs w:val="26"/>
        </w:rPr>
      </w:pPr>
    </w:p>
    <w:p w:rsidR="004B323C" w:rsidRPr="00B54497" w:rsidRDefault="00146C8D" w:rsidP="00146C8D">
      <w:pPr>
        <w:shd w:val="clear" w:color="auto" w:fill="FFFFFF"/>
        <w:tabs>
          <w:tab w:val="left" w:pos="1123"/>
        </w:tabs>
        <w:rPr>
          <w:b/>
          <w:spacing w:val="3"/>
          <w:sz w:val="26"/>
          <w:szCs w:val="26"/>
        </w:rPr>
      </w:pPr>
      <w:r w:rsidRPr="00146C8D">
        <w:rPr>
          <w:b/>
          <w:spacing w:val="3"/>
          <w:sz w:val="26"/>
          <w:szCs w:val="26"/>
        </w:rPr>
        <w:t>Статья 61</w:t>
      </w:r>
      <w:r w:rsidR="004B323C" w:rsidRPr="00146C8D">
        <w:rPr>
          <w:b/>
          <w:spacing w:val="3"/>
          <w:sz w:val="26"/>
          <w:szCs w:val="26"/>
        </w:rPr>
        <w:t>.</w:t>
      </w:r>
      <w:r w:rsidR="004B323C" w:rsidRPr="00B54497">
        <w:rPr>
          <w:b/>
          <w:spacing w:val="3"/>
          <w:sz w:val="26"/>
          <w:szCs w:val="26"/>
        </w:rPr>
        <w:t xml:space="preserve">  Требования к порядку производства земляных работ</w:t>
      </w:r>
    </w:p>
    <w:p w:rsidR="004B323C" w:rsidRPr="00B54497" w:rsidRDefault="004B323C" w:rsidP="004B323C">
      <w:pPr>
        <w:shd w:val="clear" w:color="auto" w:fill="FFFFFF"/>
        <w:tabs>
          <w:tab w:val="left" w:pos="1123"/>
        </w:tabs>
        <w:ind w:firstLine="709"/>
        <w:jc w:val="both"/>
        <w:rPr>
          <w:spacing w:val="3"/>
          <w:sz w:val="26"/>
          <w:szCs w:val="26"/>
        </w:rPr>
      </w:pPr>
      <w:r w:rsidRPr="00B54497">
        <w:rPr>
          <w:spacing w:val="3"/>
          <w:sz w:val="26"/>
          <w:szCs w:val="26"/>
        </w:rPr>
        <w:t>1</w:t>
      </w:r>
      <w:r w:rsidR="00146C8D">
        <w:rPr>
          <w:spacing w:val="3"/>
          <w:sz w:val="26"/>
          <w:szCs w:val="26"/>
        </w:rPr>
        <w:t>.</w:t>
      </w:r>
      <w:r w:rsidRPr="00B54497">
        <w:rPr>
          <w:spacing w:val="3"/>
          <w:sz w:val="26"/>
          <w:szCs w:val="26"/>
        </w:rPr>
        <w:t xml:space="preserve"> Работы, связанные с разрытием грунта или вскрытием дорожных покрытий (ремонт подземных коммуникаций, забивка свай и шпунта, планировка грунта, буровые работы) могут проводиться только при наличии письменного разрешения (ордера) на их проведение (производство) земляных работ.</w:t>
      </w:r>
    </w:p>
    <w:p w:rsidR="004B323C" w:rsidRPr="00146C8D" w:rsidRDefault="004B323C" w:rsidP="004B323C">
      <w:pPr>
        <w:shd w:val="clear" w:color="auto" w:fill="FFFFFF"/>
        <w:tabs>
          <w:tab w:val="left" w:pos="1200"/>
        </w:tabs>
        <w:spacing w:before="5"/>
        <w:ind w:firstLine="709"/>
        <w:jc w:val="both"/>
        <w:rPr>
          <w:spacing w:val="3"/>
          <w:sz w:val="26"/>
          <w:szCs w:val="26"/>
        </w:rPr>
      </w:pPr>
      <w:r w:rsidRPr="00B54497">
        <w:rPr>
          <w:spacing w:val="3"/>
          <w:sz w:val="26"/>
          <w:szCs w:val="26"/>
        </w:rPr>
        <w:t>Проведение земляных работ без разрешения (ордера) или с разрешением (ордером), срок действия</w:t>
      </w:r>
      <w:r w:rsidR="002D3280">
        <w:rPr>
          <w:spacing w:val="3"/>
          <w:sz w:val="26"/>
          <w:szCs w:val="26"/>
        </w:rPr>
        <w:t xml:space="preserve"> которого истек, за исключением </w:t>
      </w:r>
      <w:r w:rsidRPr="00B54497">
        <w:rPr>
          <w:spacing w:val="3"/>
          <w:sz w:val="26"/>
          <w:szCs w:val="26"/>
        </w:rPr>
        <w:t>случаев</w:t>
      </w:r>
      <w:r w:rsidR="002D3280">
        <w:rPr>
          <w:spacing w:val="3"/>
          <w:sz w:val="26"/>
          <w:szCs w:val="26"/>
        </w:rPr>
        <w:t>,</w:t>
      </w:r>
      <w:r w:rsidRPr="00B54497">
        <w:rPr>
          <w:spacing w:val="3"/>
          <w:sz w:val="26"/>
          <w:szCs w:val="26"/>
        </w:rPr>
        <w:t xml:space="preserve"> предусмотренных </w:t>
      </w:r>
      <w:r w:rsidR="00146C8D" w:rsidRPr="00493A30">
        <w:rPr>
          <w:spacing w:val="3"/>
          <w:sz w:val="26"/>
          <w:szCs w:val="26"/>
        </w:rPr>
        <w:t xml:space="preserve">пунктами </w:t>
      </w:r>
      <w:r w:rsidRPr="00493A30">
        <w:rPr>
          <w:spacing w:val="3"/>
          <w:sz w:val="26"/>
          <w:szCs w:val="26"/>
        </w:rPr>
        <w:t>2</w:t>
      </w:r>
      <w:r w:rsidR="00193B52" w:rsidRPr="00493A30">
        <w:rPr>
          <w:spacing w:val="3"/>
          <w:sz w:val="26"/>
          <w:szCs w:val="26"/>
        </w:rPr>
        <w:t xml:space="preserve"> и </w:t>
      </w:r>
      <w:r w:rsidRPr="00493A30">
        <w:rPr>
          <w:spacing w:val="3"/>
          <w:sz w:val="26"/>
          <w:szCs w:val="26"/>
        </w:rPr>
        <w:t>3</w:t>
      </w:r>
      <w:r w:rsidR="00193B52" w:rsidRPr="00493A30">
        <w:rPr>
          <w:spacing w:val="3"/>
          <w:sz w:val="26"/>
          <w:szCs w:val="26"/>
        </w:rPr>
        <w:t xml:space="preserve"> </w:t>
      </w:r>
      <w:r w:rsidR="00146C8D" w:rsidRPr="00493A30">
        <w:rPr>
          <w:spacing w:val="3"/>
          <w:sz w:val="26"/>
          <w:szCs w:val="26"/>
        </w:rPr>
        <w:t>настоящей</w:t>
      </w:r>
      <w:r w:rsidRPr="00B54497">
        <w:rPr>
          <w:spacing w:val="3"/>
          <w:sz w:val="26"/>
          <w:szCs w:val="26"/>
        </w:rPr>
        <w:t xml:space="preserve"> </w:t>
      </w:r>
      <w:r w:rsidR="00146C8D">
        <w:rPr>
          <w:spacing w:val="3"/>
          <w:sz w:val="26"/>
          <w:szCs w:val="26"/>
        </w:rPr>
        <w:t>статьи</w:t>
      </w:r>
      <w:r w:rsidRPr="00B54497">
        <w:rPr>
          <w:spacing w:val="3"/>
          <w:sz w:val="26"/>
          <w:szCs w:val="26"/>
        </w:rPr>
        <w:t xml:space="preserve">, </w:t>
      </w:r>
      <w:r w:rsidRPr="00146C8D">
        <w:rPr>
          <w:spacing w:val="3"/>
          <w:sz w:val="26"/>
          <w:szCs w:val="26"/>
        </w:rPr>
        <w:t>не допускается.</w:t>
      </w:r>
    </w:p>
    <w:p w:rsidR="00ED150C" w:rsidRPr="00B54497" w:rsidRDefault="00146C8D" w:rsidP="00ED150C">
      <w:pPr>
        <w:shd w:val="clear" w:color="auto" w:fill="FFFFFF"/>
        <w:tabs>
          <w:tab w:val="left" w:pos="1200"/>
        </w:tabs>
        <w:spacing w:before="5"/>
        <w:ind w:firstLine="709"/>
        <w:jc w:val="both"/>
        <w:rPr>
          <w:spacing w:val="3"/>
          <w:sz w:val="26"/>
          <w:szCs w:val="26"/>
        </w:rPr>
      </w:pPr>
      <w:r>
        <w:rPr>
          <w:spacing w:val="3"/>
          <w:sz w:val="26"/>
          <w:szCs w:val="26"/>
        </w:rPr>
        <w:t xml:space="preserve">2. </w:t>
      </w:r>
      <w:proofErr w:type="gramStart"/>
      <w:r w:rsidR="00ED150C" w:rsidRPr="00ED150C">
        <w:rPr>
          <w:spacing w:val="3"/>
          <w:sz w:val="26"/>
          <w:szCs w:val="26"/>
        </w:rPr>
        <w:t>Получение разрешения (ордера) на осуществление земляных работ не требуется в случаях реализации проектов по строительству, реконструкции объектов капитального строительства, в соответствии с перечнем мероприятий, осуществляемых застройщиком, техническим заказчиком, федеральными органами исполнительной власти, исполнительными органами государственной власти субъектов Российской Федерации, органами местного самоуправления и (или) иными организациями, в соответствии с положениями Градостроительного кодекса Российской Федерации в целях строительства, реконструкции объекта капитального</w:t>
      </w:r>
      <w:proofErr w:type="gramEnd"/>
      <w:r w:rsidR="00ED150C" w:rsidRPr="00ED150C">
        <w:rPr>
          <w:spacing w:val="3"/>
          <w:sz w:val="26"/>
          <w:szCs w:val="26"/>
        </w:rPr>
        <w:t xml:space="preserve"> строительства.</w:t>
      </w:r>
    </w:p>
    <w:p w:rsidR="004B323C" w:rsidRPr="00B54497" w:rsidRDefault="006A6A12" w:rsidP="004B323C">
      <w:pPr>
        <w:pStyle w:val="ConsNormal"/>
        <w:tabs>
          <w:tab w:val="left" w:pos="720"/>
        </w:tabs>
        <w:ind w:right="0" w:firstLine="709"/>
        <w:jc w:val="both"/>
        <w:rPr>
          <w:rFonts w:ascii="Times New Roman" w:hAnsi="Times New Roman" w:cs="Times New Roman"/>
          <w:sz w:val="26"/>
          <w:szCs w:val="26"/>
        </w:rPr>
      </w:pPr>
      <w:r>
        <w:rPr>
          <w:rFonts w:ascii="Times New Roman" w:hAnsi="Times New Roman" w:cs="Times New Roman"/>
          <w:sz w:val="26"/>
          <w:szCs w:val="26"/>
        </w:rPr>
        <w:t>3</w:t>
      </w:r>
      <w:r w:rsidR="00146C8D">
        <w:rPr>
          <w:rFonts w:ascii="Times New Roman" w:hAnsi="Times New Roman" w:cs="Times New Roman"/>
          <w:sz w:val="26"/>
          <w:szCs w:val="26"/>
        </w:rPr>
        <w:t>.</w:t>
      </w:r>
      <w:r w:rsidR="004B323C" w:rsidRPr="00B54497">
        <w:rPr>
          <w:rFonts w:ascii="Times New Roman" w:hAnsi="Times New Roman" w:cs="Times New Roman"/>
          <w:sz w:val="26"/>
          <w:szCs w:val="26"/>
        </w:rPr>
        <w:t xml:space="preserve"> Без оформления ордера допускается производство земляных работ, связанных с текущим ремонтом дорог, элементов их обустройства и тротуаров (включая ремонт дорожного покрытия большими картами, поднятие люков колодцев (решеток), замену бортового камня (участками), устранение просадок дорожного покрытия (за исключением провалов));</w:t>
      </w:r>
    </w:p>
    <w:p w:rsidR="004B323C" w:rsidRPr="00B54497" w:rsidRDefault="006A6A12" w:rsidP="004B323C">
      <w:pPr>
        <w:pStyle w:val="ConsNormal"/>
        <w:tabs>
          <w:tab w:val="left" w:pos="720"/>
        </w:tabs>
        <w:ind w:right="0" w:firstLine="709"/>
        <w:jc w:val="both"/>
        <w:rPr>
          <w:rFonts w:ascii="Times New Roman" w:hAnsi="Times New Roman" w:cs="Times New Roman"/>
          <w:sz w:val="26"/>
          <w:szCs w:val="26"/>
        </w:rPr>
      </w:pPr>
      <w:r>
        <w:rPr>
          <w:rFonts w:ascii="Times New Roman" w:hAnsi="Times New Roman" w:cs="Times New Roman"/>
          <w:sz w:val="26"/>
          <w:szCs w:val="26"/>
        </w:rPr>
        <w:t>4</w:t>
      </w:r>
      <w:r w:rsidR="00146C8D">
        <w:rPr>
          <w:rFonts w:ascii="Times New Roman" w:hAnsi="Times New Roman" w:cs="Times New Roman"/>
          <w:sz w:val="26"/>
          <w:szCs w:val="26"/>
        </w:rPr>
        <w:t xml:space="preserve">. </w:t>
      </w:r>
      <w:r w:rsidR="004B323C" w:rsidRPr="00B54497">
        <w:rPr>
          <w:rFonts w:ascii="Times New Roman" w:hAnsi="Times New Roman" w:cs="Times New Roman"/>
          <w:sz w:val="26"/>
          <w:szCs w:val="26"/>
        </w:rPr>
        <w:t>Произво</w:t>
      </w:r>
      <w:r w:rsidR="002D3280">
        <w:rPr>
          <w:rFonts w:ascii="Times New Roman" w:hAnsi="Times New Roman" w:cs="Times New Roman"/>
          <w:sz w:val="26"/>
          <w:szCs w:val="26"/>
        </w:rPr>
        <w:t xml:space="preserve">дство земляных работ, связанных </w:t>
      </w:r>
      <w:r w:rsidR="004B323C" w:rsidRPr="00B54497">
        <w:rPr>
          <w:rFonts w:ascii="Times New Roman" w:hAnsi="Times New Roman" w:cs="Times New Roman"/>
          <w:sz w:val="26"/>
          <w:szCs w:val="26"/>
        </w:rPr>
        <w:t xml:space="preserve">с аварийно-восстановительными работами на сетях инженерно-технического обеспечения, коммуникациях и подземных сооружениях в выходные и нерабочие праздничные дни с обязательным уведомлением оперативного дежурного администрации </w:t>
      </w:r>
      <w:r w:rsidR="00193B52">
        <w:rPr>
          <w:rFonts w:ascii="Times New Roman" w:hAnsi="Times New Roman" w:cs="Times New Roman"/>
          <w:sz w:val="26"/>
          <w:szCs w:val="26"/>
        </w:rPr>
        <w:t>округа</w:t>
      </w:r>
      <w:r w:rsidR="002D3280">
        <w:rPr>
          <w:rFonts w:ascii="Times New Roman" w:hAnsi="Times New Roman" w:cs="Times New Roman"/>
          <w:sz w:val="26"/>
          <w:szCs w:val="26"/>
        </w:rPr>
        <w:t xml:space="preserve">, </w:t>
      </w:r>
      <w:r w:rsidR="004B323C" w:rsidRPr="00B54497">
        <w:rPr>
          <w:rFonts w:ascii="Times New Roman" w:hAnsi="Times New Roman" w:cs="Times New Roman"/>
          <w:sz w:val="26"/>
          <w:szCs w:val="26"/>
        </w:rPr>
        <w:t xml:space="preserve">осуществляется на основании аварийного ордера. Последующее оформление разрешения (ордера) производится </w:t>
      </w:r>
      <w:r w:rsidR="004B323C" w:rsidRPr="00493A30">
        <w:rPr>
          <w:rFonts w:ascii="Times New Roman" w:hAnsi="Times New Roman" w:cs="Times New Roman"/>
          <w:sz w:val="26"/>
          <w:szCs w:val="26"/>
        </w:rPr>
        <w:t>в 3-дневный срок</w:t>
      </w:r>
      <w:r w:rsidR="004B323C" w:rsidRPr="00B54497">
        <w:rPr>
          <w:rFonts w:ascii="Times New Roman" w:hAnsi="Times New Roman" w:cs="Times New Roman"/>
          <w:sz w:val="26"/>
          <w:szCs w:val="26"/>
        </w:rPr>
        <w:t xml:space="preserve"> согласно регламенту, устанавливающему порядок выдачи разрешений (ордеров).</w:t>
      </w:r>
    </w:p>
    <w:p w:rsidR="004B323C" w:rsidRPr="00B54497" w:rsidRDefault="00A833CF" w:rsidP="004B323C">
      <w:pPr>
        <w:pStyle w:val="ConsNormal"/>
        <w:tabs>
          <w:tab w:val="left" w:pos="720"/>
        </w:tabs>
        <w:ind w:right="0" w:firstLine="709"/>
        <w:jc w:val="both"/>
        <w:rPr>
          <w:rFonts w:ascii="Times New Roman" w:hAnsi="Times New Roman" w:cs="Times New Roman"/>
          <w:sz w:val="26"/>
          <w:szCs w:val="26"/>
        </w:rPr>
      </w:pPr>
      <w:r>
        <w:rPr>
          <w:rFonts w:ascii="Times New Roman" w:hAnsi="Times New Roman" w:cs="Times New Roman"/>
          <w:sz w:val="26"/>
          <w:szCs w:val="26"/>
        </w:rPr>
        <w:t>5</w:t>
      </w:r>
      <w:r w:rsidR="00493A30">
        <w:rPr>
          <w:rFonts w:ascii="Times New Roman" w:hAnsi="Times New Roman" w:cs="Times New Roman"/>
          <w:sz w:val="26"/>
          <w:szCs w:val="26"/>
        </w:rPr>
        <w:t xml:space="preserve">. </w:t>
      </w:r>
      <w:r w:rsidR="004B323C" w:rsidRPr="00B54497">
        <w:rPr>
          <w:rFonts w:ascii="Times New Roman" w:hAnsi="Times New Roman" w:cs="Times New Roman"/>
          <w:sz w:val="26"/>
          <w:szCs w:val="26"/>
        </w:rPr>
        <w:t xml:space="preserve">Разрешение (ордер) на право производства земляных работ выдается </w:t>
      </w:r>
      <w:r w:rsidR="004B323C" w:rsidRPr="00B54497">
        <w:rPr>
          <w:rFonts w:ascii="Times New Roman" w:hAnsi="Times New Roman" w:cs="Times New Roman"/>
          <w:spacing w:val="4"/>
          <w:sz w:val="26"/>
          <w:szCs w:val="26"/>
        </w:rPr>
        <w:t xml:space="preserve">лицу, ответственному за производство земляных </w:t>
      </w:r>
      <w:r w:rsidR="004B323C" w:rsidRPr="00B54497">
        <w:rPr>
          <w:rFonts w:ascii="Times New Roman" w:hAnsi="Times New Roman" w:cs="Times New Roman"/>
          <w:spacing w:val="6"/>
          <w:sz w:val="26"/>
          <w:szCs w:val="26"/>
        </w:rPr>
        <w:t>работ</w:t>
      </w:r>
      <w:r w:rsidR="004B323C" w:rsidRPr="00B54497">
        <w:rPr>
          <w:rFonts w:ascii="Times New Roman" w:hAnsi="Times New Roman" w:cs="Times New Roman"/>
          <w:sz w:val="26"/>
          <w:szCs w:val="26"/>
        </w:rPr>
        <w:t xml:space="preserve"> в порядке, установленном в соответствии с действующим законодательством и согласно регламенту, устанавливающему порядок выдачи разрешений (ордеров</w:t>
      </w:r>
      <w:r w:rsidR="004B323C" w:rsidRPr="004909B3">
        <w:rPr>
          <w:rFonts w:ascii="Times New Roman" w:hAnsi="Times New Roman" w:cs="Times New Roman"/>
          <w:sz w:val="26"/>
          <w:szCs w:val="26"/>
        </w:rPr>
        <w:t xml:space="preserve">), утвержденного постановлением администрации </w:t>
      </w:r>
      <w:r w:rsidR="00D1517C" w:rsidRPr="004909B3">
        <w:rPr>
          <w:rFonts w:ascii="Times New Roman" w:hAnsi="Times New Roman" w:cs="Times New Roman"/>
          <w:sz w:val="26"/>
          <w:szCs w:val="26"/>
        </w:rPr>
        <w:t>округа</w:t>
      </w:r>
      <w:r w:rsidR="004B323C" w:rsidRPr="004909B3">
        <w:rPr>
          <w:rFonts w:ascii="Times New Roman" w:hAnsi="Times New Roman" w:cs="Times New Roman"/>
          <w:sz w:val="26"/>
          <w:szCs w:val="26"/>
        </w:rPr>
        <w:t>.</w:t>
      </w:r>
    </w:p>
    <w:p w:rsidR="004B323C" w:rsidRPr="00B54497" w:rsidRDefault="00A833CF" w:rsidP="004B323C">
      <w:pPr>
        <w:shd w:val="clear" w:color="auto" w:fill="FFFFFF"/>
        <w:ind w:firstLine="709"/>
        <w:jc w:val="both"/>
        <w:rPr>
          <w:spacing w:val="1"/>
          <w:sz w:val="26"/>
          <w:szCs w:val="26"/>
        </w:rPr>
      </w:pPr>
      <w:r>
        <w:rPr>
          <w:spacing w:val="3"/>
          <w:sz w:val="26"/>
          <w:szCs w:val="26"/>
        </w:rPr>
        <w:t>6</w:t>
      </w:r>
      <w:r w:rsidR="00493A30">
        <w:rPr>
          <w:spacing w:val="3"/>
          <w:sz w:val="26"/>
          <w:szCs w:val="26"/>
        </w:rPr>
        <w:t xml:space="preserve">. </w:t>
      </w:r>
      <w:r w:rsidR="004B323C" w:rsidRPr="00B54497">
        <w:rPr>
          <w:spacing w:val="3"/>
          <w:sz w:val="26"/>
          <w:szCs w:val="26"/>
        </w:rPr>
        <w:t>При проведении земляных работ, разрешение (</w:t>
      </w:r>
      <w:r w:rsidR="004B323C" w:rsidRPr="00B54497">
        <w:rPr>
          <w:spacing w:val="1"/>
          <w:sz w:val="26"/>
          <w:szCs w:val="26"/>
        </w:rPr>
        <w:t>ордер) должно находиться у лица, осуществляющего непосредственное руководство работами.</w:t>
      </w:r>
    </w:p>
    <w:p w:rsidR="004B323C" w:rsidRDefault="00A833CF" w:rsidP="004B323C">
      <w:pPr>
        <w:shd w:val="clear" w:color="auto" w:fill="FFFFFF"/>
        <w:tabs>
          <w:tab w:val="left" w:pos="1200"/>
        </w:tabs>
        <w:spacing w:before="5"/>
        <w:ind w:firstLine="709"/>
        <w:jc w:val="both"/>
        <w:rPr>
          <w:spacing w:val="1"/>
          <w:sz w:val="26"/>
          <w:szCs w:val="26"/>
        </w:rPr>
      </w:pPr>
      <w:r>
        <w:rPr>
          <w:spacing w:val="1"/>
          <w:sz w:val="26"/>
          <w:szCs w:val="26"/>
        </w:rPr>
        <w:t>7</w:t>
      </w:r>
      <w:r w:rsidR="00493A30">
        <w:rPr>
          <w:spacing w:val="1"/>
          <w:sz w:val="26"/>
          <w:szCs w:val="26"/>
        </w:rPr>
        <w:t xml:space="preserve">. </w:t>
      </w:r>
      <w:proofErr w:type="gramStart"/>
      <w:r w:rsidR="004B323C" w:rsidRPr="00B54497">
        <w:rPr>
          <w:spacing w:val="1"/>
          <w:sz w:val="26"/>
          <w:szCs w:val="26"/>
        </w:rPr>
        <w:t>Разрешение (ордер) не выдаётся лицам, которые по ранее выданным разрешениям (ордерам)</w:t>
      </w:r>
      <w:r w:rsidR="00932652">
        <w:rPr>
          <w:spacing w:val="1"/>
          <w:sz w:val="26"/>
          <w:szCs w:val="26"/>
        </w:rPr>
        <w:t xml:space="preserve">, срок действия которых истёк, </w:t>
      </w:r>
      <w:r w:rsidR="00B276E7">
        <w:rPr>
          <w:spacing w:val="1"/>
          <w:sz w:val="26"/>
          <w:szCs w:val="26"/>
        </w:rPr>
        <w:t xml:space="preserve">не </w:t>
      </w:r>
      <w:r w:rsidR="004B323C" w:rsidRPr="00B54497">
        <w:rPr>
          <w:spacing w:val="1"/>
          <w:sz w:val="26"/>
          <w:szCs w:val="26"/>
        </w:rPr>
        <w:t xml:space="preserve">представили акт сдачи объекта по восстановлению нарушенного благоустройства после проведения земляных работ, за исключением случаев обращения указанных лиц за </w:t>
      </w:r>
      <w:r w:rsidR="00B276E7">
        <w:rPr>
          <w:spacing w:val="1"/>
          <w:sz w:val="26"/>
          <w:szCs w:val="26"/>
        </w:rPr>
        <w:t xml:space="preserve">получением разрешения (ордера) </w:t>
      </w:r>
      <w:r w:rsidR="004B323C" w:rsidRPr="00B54497">
        <w:rPr>
          <w:spacing w:val="1"/>
          <w:sz w:val="26"/>
          <w:szCs w:val="26"/>
        </w:rPr>
        <w:t xml:space="preserve">на 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   </w:t>
      </w:r>
      <w:proofErr w:type="gramEnd"/>
    </w:p>
    <w:p w:rsidR="00493A30" w:rsidRPr="00B54497" w:rsidRDefault="00493A30" w:rsidP="004B323C">
      <w:pPr>
        <w:shd w:val="clear" w:color="auto" w:fill="FFFFFF"/>
        <w:tabs>
          <w:tab w:val="left" w:pos="1200"/>
        </w:tabs>
        <w:spacing w:before="5"/>
        <w:ind w:firstLine="709"/>
        <w:jc w:val="both"/>
        <w:rPr>
          <w:spacing w:val="1"/>
          <w:sz w:val="26"/>
          <w:szCs w:val="26"/>
        </w:rPr>
      </w:pPr>
    </w:p>
    <w:p w:rsidR="004B323C" w:rsidRPr="00B54497" w:rsidRDefault="00493A30" w:rsidP="00493A30">
      <w:pPr>
        <w:shd w:val="clear" w:color="auto" w:fill="FFFFFF"/>
        <w:tabs>
          <w:tab w:val="left" w:pos="1200"/>
        </w:tabs>
        <w:spacing w:before="5"/>
        <w:rPr>
          <w:b/>
          <w:spacing w:val="-10"/>
          <w:sz w:val="26"/>
          <w:szCs w:val="26"/>
        </w:rPr>
      </w:pPr>
      <w:r>
        <w:rPr>
          <w:b/>
          <w:spacing w:val="-10"/>
          <w:sz w:val="26"/>
          <w:szCs w:val="26"/>
        </w:rPr>
        <w:t xml:space="preserve">Статья 62. </w:t>
      </w:r>
      <w:r w:rsidR="004B323C" w:rsidRPr="00B54497">
        <w:rPr>
          <w:b/>
          <w:spacing w:val="-10"/>
          <w:sz w:val="26"/>
          <w:szCs w:val="26"/>
        </w:rPr>
        <w:t>Порядок производства земляных работ</w:t>
      </w:r>
    </w:p>
    <w:p w:rsidR="004B323C" w:rsidRPr="00B54497" w:rsidRDefault="004B323C" w:rsidP="004B323C">
      <w:pPr>
        <w:shd w:val="clear" w:color="auto" w:fill="FFFFFF"/>
        <w:tabs>
          <w:tab w:val="left" w:pos="-360"/>
        </w:tabs>
        <w:spacing w:before="5"/>
        <w:ind w:firstLine="709"/>
        <w:jc w:val="both"/>
        <w:rPr>
          <w:spacing w:val="-10"/>
          <w:sz w:val="26"/>
          <w:szCs w:val="26"/>
        </w:rPr>
      </w:pPr>
      <w:r w:rsidRPr="00B54497">
        <w:rPr>
          <w:spacing w:val="-10"/>
          <w:sz w:val="26"/>
          <w:szCs w:val="26"/>
        </w:rPr>
        <w:t>1</w:t>
      </w:r>
      <w:r w:rsidR="00493A30">
        <w:rPr>
          <w:spacing w:val="-10"/>
          <w:sz w:val="26"/>
          <w:szCs w:val="26"/>
        </w:rPr>
        <w:t xml:space="preserve">. </w:t>
      </w:r>
      <w:r w:rsidRPr="00B54497">
        <w:rPr>
          <w:spacing w:val="-10"/>
          <w:sz w:val="26"/>
          <w:szCs w:val="26"/>
        </w:rPr>
        <w:t xml:space="preserve">До начала земляных работ строительной организации следует вызвать на место </w:t>
      </w:r>
      <w:r w:rsidRPr="00B54497">
        <w:rPr>
          <w:spacing w:val="-10"/>
          <w:sz w:val="26"/>
          <w:szCs w:val="26"/>
        </w:rPr>
        <w:lastRenderedPageBreak/>
        <w:t>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4B323C" w:rsidRPr="00B54497" w:rsidRDefault="004B323C" w:rsidP="004B323C">
      <w:pPr>
        <w:shd w:val="clear" w:color="auto" w:fill="FFFFFF"/>
        <w:tabs>
          <w:tab w:val="left" w:pos="-360"/>
        </w:tabs>
        <w:spacing w:before="5"/>
        <w:ind w:firstLine="709"/>
        <w:jc w:val="both"/>
        <w:rPr>
          <w:spacing w:val="6"/>
          <w:sz w:val="26"/>
          <w:szCs w:val="26"/>
        </w:rPr>
      </w:pPr>
      <w:r w:rsidRPr="00B54497">
        <w:rPr>
          <w:spacing w:val="4"/>
          <w:sz w:val="26"/>
          <w:szCs w:val="26"/>
        </w:rPr>
        <w:t>2</w:t>
      </w:r>
      <w:r w:rsidR="00493A30">
        <w:rPr>
          <w:spacing w:val="4"/>
          <w:sz w:val="26"/>
          <w:szCs w:val="26"/>
        </w:rPr>
        <w:t>.</w:t>
      </w:r>
      <w:r w:rsidRPr="00B54497">
        <w:rPr>
          <w:spacing w:val="4"/>
          <w:sz w:val="26"/>
          <w:szCs w:val="26"/>
        </w:rPr>
        <w:t xml:space="preserve"> Лица, ответственные за производство земляных </w:t>
      </w:r>
      <w:r w:rsidRPr="00B54497">
        <w:rPr>
          <w:spacing w:val="6"/>
          <w:sz w:val="26"/>
          <w:szCs w:val="26"/>
        </w:rPr>
        <w:t>работ обязаны строго выполнять условия согласующих организаций, указанные в разрешении (ордере) сроки ведения работ, соблюдать правила и нормы обеспечения техники безопасности.</w:t>
      </w:r>
    </w:p>
    <w:p w:rsidR="004B323C" w:rsidRPr="00B54497" w:rsidRDefault="004B323C" w:rsidP="004B323C">
      <w:pPr>
        <w:shd w:val="clear" w:color="auto" w:fill="FFFFFF"/>
        <w:tabs>
          <w:tab w:val="left" w:pos="1138"/>
        </w:tabs>
        <w:ind w:firstLine="709"/>
        <w:jc w:val="both"/>
        <w:rPr>
          <w:spacing w:val="6"/>
          <w:sz w:val="26"/>
          <w:szCs w:val="26"/>
        </w:rPr>
      </w:pPr>
      <w:r w:rsidRPr="00B54497">
        <w:rPr>
          <w:spacing w:val="6"/>
          <w:sz w:val="26"/>
          <w:szCs w:val="26"/>
        </w:rPr>
        <w:t>3</w:t>
      </w:r>
      <w:r w:rsidR="00493A30">
        <w:rPr>
          <w:spacing w:val="6"/>
          <w:sz w:val="26"/>
          <w:szCs w:val="26"/>
        </w:rPr>
        <w:t>.</w:t>
      </w:r>
      <w:r w:rsidRPr="00B54497">
        <w:rPr>
          <w:spacing w:val="6"/>
          <w:sz w:val="26"/>
          <w:szCs w:val="26"/>
        </w:rPr>
        <w:t xml:space="preserve"> Все разрушения и повреждения дорожных покрытий, озеленения и элементов благоустройства, произведенные по вине строительных и ремонтных организацией при производстве работ по прокладке подземных коммуникаций или д</w:t>
      </w:r>
      <w:r w:rsidR="00B276E7">
        <w:rPr>
          <w:spacing w:val="6"/>
          <w:sz w:val="26"/>
          <w:szCs w:val="26"/>
        </w:rPr>
        <w:t>ругих видов строительных работ,</w:t>
      </w:r>
      <w:r w:rsidRPr="00B54497">
        <w:rPr>
          <w:spacing w:val="6"/>
          <w:sz w:val="26"/>
          <w:szCs w:val="26"/>
        </w:rPr>
        <w:t xml:space="preserve"> необходимо ликвидировать в полном объеме организациям, получившим разрешение на производство работ в сроки, указанные в ордере. В целях предотвращения просадок на разрытиях при восстановлении асфальтового покрытия, засыпка траншей и котлованов в летний период должна производиться чистым песком с </w:t>
      </w:r>
      <w:proofErr w:type="spellStart"/>
      <w:r w:rsidRPr="00B54497">
        <w:rPr>
          <w:spacing w:val="6"/>
          <w:sz w:val="26"/>
          <w:szCs w:val="26"/>
        </w:rPr>
        <w:t>проливкой</w:t>
      </w:r>
      <w:proofErr w:type="spellEnd"/>
      <w:r w:rsidRPr="00B54497">
        <w:rPr>
          <w:spacing w:val="6"/>
          <w:sz w:val="26"/>
          <w:szCs w:val="26"/>
        </w:rPr>
        <w:t xml:space="preserve"> водой, а в зимних условиях - талым песком с механическим уплотнением. </w:t>
      </w:r>
    </w:p>
    <w:p w:rsidR="004B323C" w:rsidRPr="00B54497" w:rsidRDefault="004B323C" w:rsidP="004B323C">
      <w:pPr>
        <w:shd w:val="clear" w:color="auto" w:fill="FFFFFF"/>
        <w:tabs>
          <w:tab w:val="left" w:pos="1138"/>
        </w:tabs>
        <w:ind w:firstLine="709"/>
        <w:jc w:val="both"/>
        <w:rPr>
          <w:sz w:val="26"/>
          <w:szCs w:val="26"/>
        </w:rPr>
      </w:pPr>
      <w:r w:rsidRPr="00B54497">
        <w:rPr>
          <w:spacing w:val="6"/>
          <w:sz w:val="26"/>
          <w:szCs w:val="26"/>
        </w:rPr>
        <w:t xml:space="preserve">Засыпка производится слоями толщиной </w:t>
      </w:r>
      <w:smartTag w:uri="urn:schemas-microsoft-com:office:smarttags" w:element="metricconverter">
        <w:smartTagPr>
          <w:attr w:name="ProductID" w:val="20 см"/>
        </w:smartTagPr>
        <w:r w:rsidRPr="00B54497">
          <w:rPr>
            <w:spacing w:val="6"/>
            <w:sz w:val="26"/>
            <w:szCs w:val="26"/>
          </w:rPr>
          <w:t>20 см</w:t>
        </w:r>
      </w:smartTag>
      <w:r w:rsidRPr="00B54497">
        <w:rPr>
          <w:spacing w:val="6"/>
          <w:sz w:val="26"/>
          <w:szCs w:val="26"/>
        </w:rPr>
        <w:t xml:space="preserve"> с послойным уплотнением и обеспечением сохранности как прокладываемых, так и существующих сетей. О качестве засыпки исполнителем составляется акт с уча</w:t>
      </w:r>
      <w:r w:rsidR="00B276E7">
        <w:rPr>
          <w:spacing w:val="6"/>
          <w:sz w:val="26"/>
          <w:szCs w:val="26"/>
        </w:rPr>
        <w:t>стием представителей заказчика,</w:t>
      </w:r>
      <w:r w:rsidRPr="00B54497">
        <w:rPr>
          <w:spacing w:val="6"/>
          <w:sz w:val="26"/>
          <w:szCs w:val="26"/>
        </w:rPr>
        <w:t xml:space="preserve"> дорожной организации и администрации </w:t>
      </w:r>
      <w:r w:rsidR="00AF692C">
        <w:rPr>
          <w:spacing w:val="6"/>
          <w:sz w:val="26"/>
          <w:szCs w:val="26"/>
        </w:rPr>
        <w:t>округа</w:t>
      </w:r>
      <w:r w:rsidRPr="00B54497">
        <w:rPr>
          <w:spacing w:val="6"/>
          <w:sz w:val="26"/>
          <w:szCs w:val="26"/>
        </w:rPr>
        <w:t>. П</w:t>
      </w:r>
      <w:r w:rsidRPr="00B54497">
        <w:rPr>
          <w:sz w:val="26"/>
          <w:szCs w:val="26"/>
        </w:rPr>
        <w:t xml:space="preserve">о окончании восстановительных работ на сопряженных разрытиях с основной дорогой на протяжении </w:t>
      </w:r>
      <w:smartTag w:uri="urn:schemas-microsoft-com:office:smarttags" w:element="metricconverter">
        <w:smartTagPr>
          <w:attr w:name="ProductID" w:val="15 метров"/>
        </w:smartTagPr>
        <w:r w:rsidRPr="00B54497">
          <w:rPr>
            <w:sz w:val="26"/>
            <w:szCs w:val="26"/>
          </w:rPr>
          <w:t>15 метров</w:t>
        </w:r>
      </w:smartTag>
      <w:r w:rsidRPr="00B54497">
        <w:rPr>
          <w:sz w:val="26"/>
          <w:szCs w:val="26"/>
        </w:rPr>
        <w:t xml:space="preserve"> от краев разрытия не должно быть выпуклостей, просадок, выбоин.</w:t>
      </w:r>
    </w:p>
    <w:p w:rsidR="004B323C" w:rsidRPr="00B54497" w:rsidRDefault="004B323C" w:rsidP="004B323C">
      <w:pPr>
        <w:shd w:val="clear" w:color="auto" w:fill="FFFFFF"/>
        <w:tabs>
          <w:tab w:val="left" w:pos="1138"/>
        </w:tabs>
        <w:ind w:firstLine="709"/>
        <w:jc w:val="both"/>
        <w:rPr>
          <w:spacing w:val="6"/>
          <w:sz w:val="26"/>
          <w:szCs w:val="26"/>
        </w:rPr>
      </w:pPr>
      <w:r w:rsidRPr="00B54497">
        <w:rPr>
          <w:spacing w:val="6"/>
          <w:sz w:val="26"/>
          <w:szCs w:val="26"/>
        </w:rPr>
        <w:t>Траншеи на газонах необходимо засыпать местным грунтом с уплотнением</w:t>
      </w:r>
      <w:r w:rsidR="00B276E7">
        <w:rPr>
          <w:spacing w:val="6"/>
          <w:sz w:val="26"/>
          <w:szCs w:val="26"/>
        </w:rPr>
        <w:t xml:space="preserve">, восстановлением плодородного </w:t>
      </w:r>
      <w:r w:rsidRPr="00B54497">
        <w:rPr>
          <w:spacing w:val="6"/>
          <w:sz w:val="26"/>
          <w:szCs w:val="26"/>
        </w:rPr>
        <w:t>слоя и посевом травы.</w:t>
      </w:r>
    </w:p>
    <w:p w:rsidR="004B323C" w:rsidRPr="00B54497" w:rsidRDefault="004B323C" w:rsidP="004B323C">
      <w:pPr>
        <w:shd w:val="clear" w:color="auto" w:fill="FFFFFF"/>
        <w:tabs>
          <w:tab w:val="left" w:pos="1138"/>
        </w:tabs>
        <w:ind w:firstLine="709"/>
        <w:jc w:val="both"/>
        <w:rPr>
          <w:sz w:val="26"/>
          <w:szCs w:val="26"/>
        </w:rPr>
      </w:pPr>
      <w:r w:rsidRPr="00B54497">
        <w:rPr>
          <w:sz w:val="26"/>
          <w:szCs w:val="26"/>
        </w:rPr>
        <w:t>Засыпку траншеи до выполнения геодезической съемки не допускать. Организации, получившей разрешение на проведение земляных работ, до окончания работ необходимо произвести геодезическую съемку.</w:t>
      </w:r>
    </w:p>
    <w:p w:rsidR="004B323C" w:rsidRPr="00B54497" w:rsidRDefault="004B323C" w:rsidP="004B323C">
      <w:pPr>
        <w:ind w:firstLine="709"/>
        <w:jc w:val="both"/>
        <w:rPr>
          <w:sz w:val="26"/>
          <w:szCs w:val="26"/>
        </w:rPr>
      </w:pPr>
      <w:r w:rsidRPr="00B54497">
        <w:rPr>
          <w:sz w:val="26"/>
          <w:szCs w:val="26"/>
        </w:rPr>
        <w:t xml:space="preserve">При производстве работ по разрытию и восстановлению дорожного покрытия </w:t>
      </w:r>
      <w:r w:rsidRPr="00B54497">
        <w:rPr>
          <w:spacing w:val="4"/>
          <w:sz w:val="26"/>
          <w:szCs w:val="26"/>
        </w:rPr>
        <w:t xml:space="preserve">лицо, ответственное за производство земляных </w:t>
      </w:r>
      <w:r w:rsidRPr="00B54497">
        <w:rPr>
          <w:spacing w:val="6"/>
          <w:sz w:val="26"/>
          <w:szCs w:val="26"/>
        </w:rPr>
        <w:t>работ</w:t>
      </w:r>
      <w:r w:rsidRPr="00B54497">
        <w:rPr>
          <w:sz w:val="26"/>
          <w:szCs w:val="26"/>
        </w:rPr>
        <w:t xml:space="preserve"> несёт гарантийные обязательства за качество произведенных работ в течение 2 лет с момента закрытия ордера.</w:t>
      </w:r>
    </w:p>
    <w:p w:rsidR="004B323C" w:rsidRPr="00B54497" w:rsidRDefault="004B323C" w:rsidP="004B323C">
      <w:pPr>
        <w:ind w:firstLine="709"/>
        <w:jc w:val="both"/>
        <w:rPr>
          <w:sz w:val="26"/>
          <w:szCs w:val="26"/>
        </w:rPr>
      </w:pPr>
      <w:r w:rsidRPr="00B54497">
        <w:rPr>
          <w:sz w:val="26"/>
          <w:szCs w:val="26"/>
        </w:rPr>
        <w:t>Наледи, образовавшиеся из-за аварий на подзе</w:t>
      </w:r>
      <w:r w:rsidR="004E3C9D">
        <w:rPr>
          <w:sz w:val="26"/>
          <w:szCs w:val="26"/>
        </w:rPr>
        <w:t xml:space="preserve">мных коммуникациях, ликвидируют </w:t>
      </w:r>
      <w:r w:rsidR="004E3C9D" w:rsidRPr="00B54497">
        <w:rPr>
          <w:sz w:val="26"/>
          <w:szCs w:val="26"/>
        </w:rPr>
        <w:t>организации,</w:t>
      </w:r>
      <w:r w:rsidRPr="00B54497">
        <w:rPr>
          <w:sz w:val="26"/>
          <w:szCs w:val="26"/>
        </w:rPr>
        <w:t xml:space="preserve"> в оперативное управление которым переданы данные коммуника</w:t>
      </w:r>
      <w:r w:rsidR="00B276E7">
        <w:rPr>
          <w:sz w:val="26"/>
          <w:szCs w:val="26"/>
        </w:rPr>
        <w:t xml:space="preserve">ции либо на основании договора </w:t>
      </w:r>
      <w:r w:rsidRPr="00B54497">
        <w:rPr>
          <w:sz w:val="26"/>
          <w:szCs w:val="26"/>
        </w:rPr>
        <w:t>специализированные организации.</w:t>
      </w:r>
    </w:p>
    <w:p w:rsidR="004B323C" w:rsidRPr="00B54497" w:rsidRDefault="00493A30" w:rsidP="004B323C">
      <w:pPr>
        <w:ind w:firstLine="709"/>
        <w:jc w:val="both"/>
        <w:rPr>
          <w:sz w:val="26"/>
          <w:szCs w:val="26"/>
        </w:rPr>
      </w:pPr>
      <w:r>
        <w:rPr>
          <w:sz w:val="26"/>
          <w:szCs w:val="26"/>
        </w:rPr>
        <w:t>4.</w:t>
      </w:r>
      <w:r w:rsidR="004B323C" w:rsidRPr="00B54497">
        <w:rPr>
          <w:sz w:val="26"/>
          <w:szCs w:val="26"/>
        </w:rPr>
        <w:t xml:space="preserve"> Прокладку напорных коммуникаций под проез</w:t>
      </w:r>
      <w:r w:rsidR="00B276E7">
        <w:rPr>
          <w:sz w:val="26"/>
          <w:szCs w:val="26"/>
        </w:rPr>
        <w:t xml:space="preserve">жей частью магистральных улиц </w:t>
      </w:r>
      <w:r w:rsidR="004B323C" w:rsidRPr="00B54497">
        <w:rPr>
          <w:sz w:val="26"/>
          <w:szCs w:val="26"/>
        </w:rPr>
        <w:t>необходимо не допускать.</w:t>
      </w:r>
    </w:p>
    <w:p w:rsidR="004B323C" w:rsidRPr="00B54497" w:rsidRDefault="00493A30" w:rsidP="004B323C">
      <w:pPr>
        <w:ind w:firstLine="709"/>
        <w:jc w:val="both"/>
        <w:rPr>
          <w:sz w:val="26"/>
          <w:szCs w:val="26"/>
        </w:rPr>
      </w:pPr>
      <w:r>
        <w:rPr>
          <w:sz w:val="26"/>
          <w:szCs w:val="26"/>
        </w:rPr>
        <w:t>5.</w:t>
      </w:r>
      <w:r w:rsidR="004B323C" w:rsidRPr="00B54497">
        <w:rPr>
          <w:sz w:val="26"/>
          <w:szCs w:val="26"/>
        </w:rPr>
        <w:t xml:space="preserve"> При реконструкции действующих подземных коммуникаций следует предусматривать их вынос из-под проезжей части магистральных улиц.</w:t>
      </w:r>
    </w:p>
    <w:p w:rsidR="004B323C" w:rsidRPr="00B54497" w:rsidRDefault="00493A30" w:rsidP="004B323C">
      <w:pPr>
        <w:ind w:firstLine="709"/>
        <w:jc w:val="both"/>
        <w:rPr>
          <w:sz w:val="26"/>
          <w:szCs w:val="26"/>
        </w:rPr>
      </w:pPr>
      <w:r>
        <w:rPr>
          <w:sz w:val="26"/>
          <w:szCs w:val="26"/>
        </w:rPr>
        <w:t>6.</w:t>
      </w:r>
      <w:r w:rsidR="004B323C" w:rsidRPr="00B54497">
        <w:rPr>
          <w:sz w:val="26"/>
          <w:szCs w:val="26"/>
        </w:rPr>
        <w:t xml:space="preserve">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4B323C" w:rsidRPr="00B54497" w:rsidRDefault="00193B52" w:rsidP="004B323C">
      <w:pPr>
        <w:ind w:firstLine="709"/>
        <w:jc w:val="both"/>
        <w:rPr>
          <w:sz w:val="26"/>
          <w:szCs w:val="26"/>
        </w:rPr>
      </w:pPr>
      <w:r>
        <w:rPr>
          <w:sz w:val="26"/>
          <w:szCs w:val="26"/>
        </w:rPr>
        <w:t>7</w:t>
      </w:r>
      <w:r w:rsidR="00493A30">
        <w:rPr>
          <w:sz w:val="26"/>
          <w:szCs w:val="26"/>
        </w:rPr>
        <w:t xml:space="preserve">. </w:t>
      </w:r>
      <w:r w:rsidR="004B323C" w:rsidRPr="00B54497">
        <w:rPr>
          <w:spacing w:val="4"/>
          <w:sz w:val="26"/>
          <w:szCs w:val="26"/>
        </w:rPr>
        <w:t xml:space="preserve">Лица, ответственные за производство земляных </w:t>
      </w:r>
      <w:r w:rsidR="004B323C" w:rsidRPr="00B54497">
        <w:rPr>
          <w:spacing w:val="6"/>
          <w:sz w:val="26"/>
          <w:szCs w:val="26"/>
        </w:rPr>
        <w:t>работ</w:t>
      </w:r>
      <w:r w:rsidR="004B323C" w:rsidRPr="00B54497">
        <w:rPr>
          <w:sz w:val="26"/>
          <w:szCs w:val="26"/>
        </w:rPr>
        <w:t xml:space="preserve"> обязаны: </w:t>
      </w:r>
    </w:p>
    <w:p w:rsidR="004B323C" w:rsidRPr="00B54497" w:rsidRDefault="00493A30" w:rsidP="004B323C">
      <w:pPr>
        <w:ind w:firstLine="709"/>
        <w:jc w:val="both"/>
        <w:rPr>
          <w:sz w:val="26"/>
          <w:szCs w:val="26"/>
        </w:rPr>
      </w:pPr>
      <w:r>
        <w:rPr>
          <w:sz w:val="26"/>
          <w:szCs w:val="26"/>
        </w:rPr>
        <w:t xml:space="preserve">1) </w:t>
      </w:r>
      <w:r w:rsidR="004B323C" w:rsidRPr="00B54497">
        <w:rPr>
          <w:sz w:val="26"/>
          <w:szCs w:val="26"/>
        </w:rPr>
        <w:t>оборудовать защитными ограждениями, соответствующими установленным нормам и правилам, дорожными знаками, указателями и освещением место производства работ;</w:t>
      </w:r>
    </w:p>
    <w:p w:rsidR="004B323C" w:rsidRPr="00B54497" w:rsidRDefault="00493A30" w:rsidP="004B323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004B323C" w:rsidRPr="00B54497">
        <w:rPr>
          <w:rFonts w:ascii="Times New Roman" w:hAnsi="Times New Roman" w:cs="Times New Roman"/>
          <w:sz w:val="26"/>
          <w:szCs w:val="26"/>
        </w:rPr>
        <w:t xml:space="preserve">при производстве разрытий в местах движения транспорта и пешеходов </w:t>
      </w:r>
      <w:r w:rsidR="004B323C" w:rsidRPr="00B54497">
        <w:rPr>
          <w:rFonts w:ascii="Times New Roman" w:hAnsi="Times New Roman" w:cs="Times New Roman"/>
          <w:sz w:val="26"/>
          <w:szCs w:val="26"/>
        </w:rPr>
        <w:lastRenderedPageBreak/>
        <w:t>обеспечить безопасность движения транспорта и пешеходов. Для обеспечения безопасности каждое место производства земляных работ должно быть ограждено, оборудовано перекидными пешеходными мостиками с перилами (в темное время суток – световыми красными сигналами), оборудовано средствами сигнализации и временными знаками с обозначениями направления объе</w:t>
      </w:r>
      <w:r w:rsidR="00B276E7">
        <w:rPr>
          <w:rFonts w:ascii="Times New Roman" w:hAnsi="Times New Roman" w:cs="Times New Roman"/>
          <w:sz w:val="26"/>
          <w:szCs w:val="26"/>
        </w:rPr>
        <w:t>зда или обхода в соответствии с</w:t>
      </w:r>
      <w:r w:rsidR="004B323C" w:rsidRPr="00B54497">
        <w:rPr>
          <w:rFonts w:ascii="Times New Roman" w:hAnsi="Times New Roman" w:cs="Times New Roman"/>
          <w:sz w:val="26"/>
          <w:szCs w:val="26"/>
        </w:rPr>
        <w:t>о схемой организации движения транспорта и пешеходов</w:t>
      </w:r>
      <w:r w:rsidR="004B323C" w:rsidRPr="00B54497">
        <w:rPr>
          <w:rFonts w:ascii="Times New Roman" w:hAnsi="Times New Roman" w:cs="Times New Roman"/>
          <w:spacing w:val="7"/>
          <w:sz w:val="26"/>
          <w:szCs w:val="26"/>
        </w:rPr>
        <w:t>;</w:t>
      </w:r>
    </w:p>
    <w:p w:rsidR="004B323C" w:rsidRPr="00B54497" w:rsidRDefault="00493A30" w:rsidP="004B323C">
      <w:pPr>
        <w:ind w:firstLine="709"/>
        <w:jc w:val="both"/>
        <w:rPr>
          <w:sz w:val="26"/>
          <w:szCs w:val="26"/>
        </w:rPr>
      </w:pPr>
      <w:r>
        <w:rPr>
          <w:sz w:val="26"/>
          <w:szCs w:val="26"/>
        </w:rPr>
        <w:t xml:space="preserve">3) </w:t>
      </w:r>
      <w:r w:rsidR="00F56BC4">
        <w:rPr>
          <w:sz w:val="26"/>
          <w:szCs w:val="26"/>
        </w:rPr>
        <w:t xml:space="preserve">в местах </w:t>
      </w:r>
      <w:r w:rsidR="00B276E7">
        <w:rPr>
          <w:sz w:val="26"/>
          <w:szCs w:val="26"/>
        </w:rPr>
        <w:t xml:space="preserve">пересечения улиц, </w:t>
      </w:r>
      <w:r w:rsidR="004B323C" w:rsidRPr="00B54497">
        <w:rPr>
          <w:sz w:val="26"/>
          <w:szCs w:val="26"/>
        </w:rPr>
        <w:t xml:space="preserve">маршрутов движения общественного транспорта, а также на вновь отремонтированном усовершенствованном покрытии капитального типа работы по строительству сетей инженерно-технического обеспечения проводятся, как </w:t>
      </w:r>
      <w:proofErr w:type="gramStart"/>
      <w:r w:rsidR="004B323C" w:rsidRPr="00B54497">
        <w:rPr>
          <w:sz w:val="26"/>
          <w:szCs w:val="26"/>
        </w:rPr>
        <w:t>правило</w:t>
      </w:r>
      <w:proofErr w:type="gramEnd"/>
      <w:r w:rsidR="004B323C" w:rsidRPr="00B54497">
        <w:rPr>
          <w:sz w:val="26"/>
          <w:szCs w:val="26"/>
        </w:rPr>
        <w:t xml:space="preserve"> методом, не разрушающим целостность покрытия (методом бестраншейной прокладки). При невозможности бестраншейного перехода улиц и тротуаров в зимний период выполнять временное восстановление покрытия проезжей части улицы штучным материалом - дорожными плитами, тротуаров - тротуарной плиткой;</w:t>
      </w:r>
    </w:p>
    <w:p w:rsidR="004B323C" w:rsidRPr="00B54497" w:rsidRDefault="00493A30" w:rsidP="004B323C">
      <w:pPr>
        <w:ind w:firstLine="709"/>
        <w:jc w:val="both"/>
        <w:rPr>
          <w:sz w:val="26"/>
          <w:szCs w:val="26"/>
        </w:rPr>
      </w:pPr>
      <w:r>
        <w:rPr>
          <w:sz w:val="26"/>
          <w:szCs w:val="26"/>
        </w:rPr>
        <w:t xml:space="preserve">4) </w:t>
      </w:r>
      <w:r w:rsidR="004B323C" w:rsidRPr="00B54497">
        <w:rPr>
          <w:sz w:val="26"/>
          <w:szCs w:val="26"/>
        </w:rPr>
        <w:t>не допускать применение кирпича в конструкциях, подземных коммуникациях, расположенных под проезжей частью;</w:t>
      </w:r>
    </w:p>
    <w:p w:rsidR="004B323C" w:rsidRPr="00B54497" w:rsidRDefault="00493A30" w:rsidP="004B323C">
      <w:pPr>
        <w:tabs>
          <w:tab w:val="left" w:pos="-540"/>
        </w:tabs>
        <w:ind w:firstLine="709"/>
        <w:jc w:val="both"/>
        <w:rPr>
          <w:color w:val="FF00FF"/>
          <w:sz w:val="26"/>
          <w:szCs w:val="26"/>
        </w:rPr>
      </w:pPr>
      <w:r>
        <w:rPr>
          <w:sz w:val="26"/>
          <w:szCs w:val="26"/>
        </w:rPr>
        <w:t xml:space="preserve">5) </w:t>
      </w:r>
      <w:r w:rsidR="004B323C" w:rsidRPr="00B54497">
        <w:rPr>
          <w:sz w:val="26"/>
          <w:szCs w:val="26"/>
        </w:rPr>
        <w:t xml:space="preserve"> в течение трех дней после подписания акта приема работ по восстановлению благоустройства предоставить данный акт в администраци</w:t>
      </w:r>
      <w:r w:rsidR="00F56BC4">
        <w:rPr>
          <w:sz w:val="26"/>
          <w:szCs w:val="26"/>
        </w:rPr>
        <w:t>ю</w:t>
      </w:r>
      <w:r w:rsidR="00EF483D">
        <w:rPr>
          <w:sz w:val="26"/>
          <w:szCs w:val="26"/>
        </w:rPr>
        <w:t xml:space="preserve"> </w:t>
      </w:r>
      <w:r w:rsidR="00F56BC4">
        <w:rPr>
          <w:sz w:val="26"/>
          <w:szCs w:val="26"/>
        </w:rPr>
        <w:t>округа.</w:t>
      </w:r>
    </w:p>
    <w:p w:rsidR="004B323C" w:rsidRPr="00B54497" w:rsidRDefault="00493A30" w:rsidP="004B323C">
      <w:pPr>
        <w:ind w:firstLine="709"/>
        <w:rPr>
          <w:sz w:val="26"/>
          <w:szCs w:val="26"/>
        </w:rPr>
      </w:pPr>
      <w:r>
        <w:rPr>
          <w:sz w:val="26"/>
          <w:szCs w:val="26"/>
        </w:rPr>
        <w:t>8.</w:t>
      </w:r>
      <w:r w:rsidR="004B323C" w:rsidRPr="00B54497">
        <w:rPr>
          <w:sz w:val="26"/>
          <w:szCs w:val="26"/>
        </w:rPr>
        <w:t xml:space="preserve"> При производстве земляных работ </w:t>
      </w:r>
      <w:r w:rsidR="004B323C" w:rsidRPr="00493A30">
        <w:rPr>
          <w:sz w:val="26"/>
          <w:szCs w:val="26"/>
        </w:rPr>
        <w:t>запрещается:</w:t>
      </w:r>
    </w:p>
    <w:p w:rsidR="004B323C" w:rsidRPr="00B54497" w:rsidRDefault="00493A30" w:rsidP="004B323C">
      <w:pPr>
        <w:ind w:firstLine="709"/>
        <w:jc w:val="both"/>
        <w:rPr>
          <w:sz w:val="26"/>
          <w:szCs w:val="26"/>
        </w:rPr>
      </w:pPr>
      <w:r>
        <w:rPr>
          <w:sz w:val="26"/>
          <w:szCs w:val="26"/>
        </w:rPr>
        <w:t xml:space="preserve">1) </w:t>
      </w:r>
      <w:r w:rsidR="004B323C" w:rsidRPr="00B54497">
        <w:rPr>
          <w:sz w:val="26"/>
          <w:szCs w:val="26"/>
        </w:rPr>
        <w:t>засыпать землей и строительным материалом деревья, кустарники и газоны, крышки колодцев подземных сетей, водосточные ре</w:t>
      </w:r>
      <w:r>
        <w:rPr>
          <w:sz w:val="26"/>
          <w:szCs w:val="26"/>
        </w:rPr>
        <w:t>шетки, лотки и кюветы, тротуары;</w:t>
      </w:r>
    </w:p>
    <w:p w:rsidR="004B323C" w:rsidRPr="00B54497" w:rsidRDefault="00493A30" w:rsidP="004B323C">
      <w:pPr>
        <w:ind w:firstLine="709"/>
        <w:jc w:val="both"/>
        <w:rPr>
          <w:sz w:val="26"/>
          <w:szCs w:val="26"/>
        </w:rPr>
      </w:pPr>
      <w:r>
        <w:rPr>
          <w:sz w:val="26"/>
          <w:szCs w:val="26"/>
        </w:rPr>
        <w:t xml:space="preserve">2) </w:t>
      </w:r>
      <w:r w:rsidR="004B323C" w:rsidRPr="00B54497">
        <w:rPr>
          <w:sz w:val="26"/>
          <w:szCs w:val="26"/>
        </w:rPr>
        <w:t>складирование грунта в зоне указанных сооружений должно производиться на деревянные щиты и короба. Грунт, не требуемый или не пригодный для обратной засыпки, должен вывозиться с места работ немедленно вслед за его выемкой;</w:t>
      </w:r>
    </w:p>
    <w:p w:rsidR="004B323C" w:rsidRPr="00B54497" w:rsidRDefault="00493A30" w:rsidP="004B323C">
      <w:pPr>
        <w:ind w:firstLine="709"/>
        <w:jc w:val="both"/>
        <w:rPr>
          <w:sz w:val="26"/>
          <w:szCs w:val="26"/>
        </w:rPr>
      </w:pPr>
      <w:r>
        <w:rPr>
          <w:sz w:val="26"/>
          <w:szCs w:val="26"/>
        </w:rPr>
        <w:t>3)</w:t>
      </w:r>
      <w:r w:rsidR="004B323C" w:rsidRPr="00B54497">
        <w:rPr>
          <w:sz w:val="26"/>
          <w:szCs w:val="26"/>
        </w:rPr>
        <w:t xml:space="preserve"> разрывать дорожное покрытие, осуществлять другие разрушения объектов благоустройства без разрешения администрации </w:t>
      </w:r>
      <w:r w:rsidR="00B276E7">
        <w:rPr>
          <w:sz w:val="26"/>
          <w:szCs w:val="26"/>
        </w:rPr>
        <w:t>округа</w:t>
      </w:r>
      <w:r w:rsidR="004B323C" w:rsidRPr="00B54497">
        <w:rPr>
          <w:spacing w:val="7"/>
          <w:sz w:val="26"/>
          <w:szCs w:val="26"/>
        </w:rPr>
        <w:t>;</w:t>
      </w:r>
    </w:p>
    <w:p w:rsidR="004B323C" w:rsidRPr="00B54497" w:rsidRDefault="00493A30" w:rsidP="004B323C">
      <w:pPr>
        <w:ind w:firstLine="709"/>
        <w:jc w:val="both"/>
        <w:rPr>
          <w:sz w:val="26"/>
          <w:szCs w:val="26"/>
        </w:rPr>
      </w:pPr>
      <w:r>
        <w:rPr>
          <w:sz w:val="26"/>
          <w:szCs w:val="26"/>
        </w:rPr>
        <w:t xml:space="preserve">4) </w:t>
      </w:r>
      <w:r w:rsidR="004B323C" w:rsidRPr="00B54497">
        <w:rPr>
          <w:sz w:val="26"/>
          <w:szCs w:val="26"/>
        </w:rPr>
        <w:t>изменять существующее положение подземных сооружений, если это не предусмотрено утвержденным проектом;</w:t>
      </w:r>
    </w:p>
    <w:p w:rsidR="004B323C" w:rsidRPr="00B54497" w:rsidRDefault="00493A30" w:rsidP="004B323C">
      <w:pPr>
        <w:ind w:firstLine="709"/>
        <w:jc w:val="both"/>
        <w:rPr>
          <w:sz w:val="26"/>
          <w:szCs w:val="26"/>
        </w:rPr>
      </w:pPr>
      <w:r>
        <w:rPr>
          <w:sz w:val="26"/>
          <w:szCs w:val="26"/>
        </w:rPr>
        <w:t>5)</w:t>
      </w:r>
      <w:r w:rsidR="004B323C" w:rsidRPr="00B54497">
        <w:rPr>
          <w:sz w:val="26"/>
          <w:szCs w:val="26"/>
        </w:rPr>
        <w:t xml:space="preserve"> повреждать существующие подземные сооружения, зеленые насаждения и элементы благоустройства, не указанные в разрешении;</w:t>
      </w:r>
    </w:p>
    <w:p w:rsidR="004B323C" w:rsidRPr="00B54497" w:rsidRDefault="00493A30" w:rsidP="004B323C">
      <w:pPr>
        <w:ind w:firstLine="709"/>
        <w:jc w:val="both"/>
        <w:rPr>
          <w:sz w:val="26"/>
          <w:szCs w:val="26"/>
        </w:rPr>
      </w:pPr>
      <w:r>
        <w:rPr>
          <w:sz w:val="26"/>
          <w:szCs w:val="26"/>
        </w:rPr>
        <w:t>6)</w:t>
      </w:r>
      <w:r w:rsidR="004B323C" w:rsidRPr="00B54497">
        <w:rPr>
          <w:sz w:val="26"/>
          <w:szCs w:val="26"/>
        </w:rPr>
        <w:t xml:space="preserve"> оставлять открытыми люки смотровых колодцев и камер на инженерных сооружениях и коммуникациях;</w:t>
      </w:r>
    </w:p>
    <w:p w:rsidR="004B323C" w:rsidRPr="00B54497" w:rsidRDefault="00493A30" w:rsidP="004B323C">
      <w:pPr>
        <w:ind w:firstLine="709"/>
        <w:jc w:val="both"/>
        <w:rPr>
          <w:sz w:val="26"/>
          <w:szCs w:val="26"/>
        </w:rPr>
      </w:pPr>
      <w:r>
        <w:rPr>
          <w:sz w:val="26"/>
          <w:szCs w:val="26"/>
        </w:rPr>
        <w:t>7)</w:t>
      </w:r>
      <w:r w:rsidR="004B323C" w:rsidRPr="00B54497">
        <w:rPr>
          <w:sz w:val="26"/>
          <w:szCs w:val="26"/>
        </w:rPr>
        <w:t xml:space="preserve"> производить откачку воды из колодцев, траншей, котлованов непосредственно на полосу отвода автомобильных дорог и прилегающую территорию.</w:t>
      </w:r>
    </w:p>
    <w:p w:rsidR="004B323C" w:rsidRPr="00B54497" w:rsidRDefault="00493A30" w:rsidP="004B323C">
      <w:pPr>
        <w:ind w:firstLine="709"/>
        <w:jc w:val="both"/>
        <w:rPr>
          <w:sz w:val="26"/>
          <w:szCs w:val="26"/>
        </w:rPr>
      </w:pPr>
      <w:r>
        <w:rPr>
          <w:sz w:val="26"/>
          <w:szCs w:val="26"/>
        </w:rPr>
        <w:t xml:space="preserve">9. </w:t>
      </w:r>
      <w:r w:rsidR="004B323C" w:rsidRPr="00B54497">
        <w:rPr>
          <w:sz w:val="26"/>
          <w:szCs w:val="26"/>
        </w:rPr>
        <w:t xml:space="preserve">После окончания земляных работ благоустройство, нарушенное при их проведении, подлежит </w:t>
      </w:r>
      <w:r w:rsidR="004B323C" w:rsidRPr="00493A30">
        <w:rPr>
          <w:sz w:val="26"/>
          <w:szCs w:val="26"/>
        </w:rPr>
        <w:t>обязательному</w:t>
      </w:r>
      <w:r w:rsidR="004B323C" w:rsidRPr="00B54497">
        <w:rPr>
          <w:sz w:val="26"/>
          <w:szCs w:val="26"/>
        </w:rPr>
        <w:t xml:space="preserve"> восстановлению</w:t>
      </w:r>
      <w:r w:rsidR="004B323C" w:rsidRPr="00B54497">
        <w:rPr>
          <w:spacing w:val="4"/>
          <w:sz w:val="26"/>
          <w:szCs w:val="26"/>
        </w:rPr>
        <w:t xml:space="preserve"> лицом, ответственным за производство земляных </w:t>
      </w:r>
      <w:r w:rsidR="004B323C" w:rsidRPr="00B54497">
        <w:rPr>
          <w:spacing w:val="6"/>
          <w:sz w:val="26"/>
          <w:szCs w:val="26"/>
        </w:rPr>
        <w:t xml:space="preserve">работ. </w:t>
      </w:r>
      <w:r w:rsidR="004B323C" w:rsidRPr="00B54497">
        <w:rPr>
          <w:sz w:val="26"/>
          <w:szCs w:val="26"/>
        </w:rPr>
        <w:t xml:space="preserve">Восстановление благоустройства осуществляется в объеме, не меньшем первоначального состояния территории (до начала проведения земляных работ). Восстановление дорожных покрытий, зеленых насаждений, газонов и других элементов благоустройства производится </w:t>
      </w:r>
      <w:r w:rsidR="004B323C" w:rsidRPr="00B54497">
        <w:rPr>
          <w:spacing w:val="4"/>
          <w:sz w:val="26"/>
          <w:szCs w:val="26"/>
        </w:rPr>
        <w:t xml:space="preserve">лицами, ответственными за производство земляных </w:t>
      </w:r>
      <w:r w:rsidR="004B323C" w:rsidRPr="00B54497">
        <w:rPr>
          <w:spacing w:val="6"/>
          <w:sz w:val="26"/>
          <w:szCs w:val="26"/>
        </w:rPr>
        <w:t>работ</w:t>
      </w:r>
      <w:r w:rsidR="004B323C" w:rsidRPr="00B54497">
        <w:rPr>
          <w:sz w:val="26"/>
          <w:szCs w:val="26"/>
        </w:rPr>
        <w:t xml:space="preserve"> в объемах и способами, установленными проектами с учетом требований </w:t>
      </w:r>
      <w:r w:rsidR="004B323C" w:rsidRPr="00B54497">
        <w:rPr>
          <w:spacing w:val="6"/>
          <w:sz w:val="26"/>
          <w:szCs w:val="26"/>
        </w:rPr>
        <w:t>согласующих организаций, указанных в разрешении (ордере)</w:t>
      </w:r>
      <w:r w:rsidR="004B323C" w:rsidRPr="00B54497">
        <w:rPr>
          <w:sz w:val="26"/>
          <w:szCs w:val="26"/>
        </w:rPr>
        <w:t xml:space="preserve">. Производство земляных работ без разрешения (ордера) не освобождает лицо, их производящее, от обязанности по </w:t>
      </w:r>
      <w:r w:rsidR="004B323C" w:rsidRPr="00B54497">
        <w:rPr>
          <w:sz w:val="26"/>
          <w:szCs w:val="26"/>
        </w:rPr>
        <w:lastRenderedPageBreak/>
        <w:t xml:space="preserve">восстановлению благоустройства. </w:t>
      </w:r>
    </w:p>
    <w:p w:rsidR="004B323C" w:rsidRPr="00B54497" w:rsidRDefault="00493A30" w:rsidP="004B323C">
      <w:pPr>
        <w:ind w:firstLine="709"/>
        <w:jc w:val="both"/>
        <w:rPr>
          <w:sz w:val="26"/>
          <w:szCs w:val="26"/>
        </w:rPr>
      </w:pPr>
      <w:r>
        <w:rPr>
          <w:sz w:val="26"/>
          <w:szCs w:val="26"/>
        </w:rPr>
        <w:t>10.</w:t>
      </w:r>
      <w:r w:rsidR="004B323C" w:rsidRPr="00B54497">
        <w:rPr>
          <w:sz w:val="26"/>
          <w:szCs w:val="26"/>
        </w:rPr>
        <w:t xml:space="preserve"> Ответственность за сохранность существующих подземных сетей и пунктов полигонометрической сети, зеленых насаждений, ук</w:t>
      </w:r>
      <w:r w:rsidR="00B276E7">
        <w:rPr>
          <w:sz w:val="26"/>
          <w:szCs w:val="26"/>
        </w:rPr>
        <w:t xml:space="preserve">азанных в проекте, несет лицо, </w:t>
      </w:r>
      <w:r w:rsidR="004B323C" w:rsidRPr="00B54497">
        <w:rPr>
          <w:sz w:val="26"/>
          <w:szCs w:val="26"/>
        </w:rPr>
        <w:t>ответственное за выполнение земляных работ.</w:t>
      </w:r>
    </w:p>
    <w:p w:rsidR="004B323C" w:rsidRPr="00B54497" w:rsidRDefault="00493A30" w:rsidP="004B323C">
      <w:pPr>
        <w:pStyle w:val="ConsNormal"/>
        <w:tabs>
          <w:tab w:val="left" w:pos="720"/>
        </w:tabs>
        <w:ind w:right="0" w:firstLine="709"/>
        <w:jc w:val="both"/>
        <w:rPr>
          <w:rFonts w:ascii="Times New Roman" w:hAnsi="Times New Roman" w:cs="Times New Roman"/>
          <w:sz w:val="26"/>
          <w:szCs w:val="26"/>
        </w:rPr>
      </w:pPr>
      <w:r>
        <w:rPr>
          <w:rFonts w:ascii="Times New Roman" w:hAnsi="Times New Roman" w:cs="Times New Roman"/>
          <w:sz w:val="26"/>
          <w:szCs w:val="26"/>
        </w:rPr>
        <w:t>11.</w:t>
      </w:r>
      <w:r w:rsidR="004B323C" w:rsidRPr="00B54497">
        <w:rPr>
          <w:rFonts w:ascii="Times New Roman" w:hAnsi="Times New Roman" w:cs="Times New Roman"/>
          <w:sz w:val="26"/>
          <w:szCs w:val="26"/>
        </w:rPr>
        <w:t xml:space="preserve"> </w:t>
      </w:r>
      <w:proofErr w:type="gramStart"/>
      <w:r w:rsidR="004B323C" w:rsidRPr="00B54497">
        <w:rPr>
          <w:rFonts w:ascii="Times New Roman" w:hAnsi="Times New Roman" w:cs="Times New Roman"/>
          <w:sz w:val="26"/>
          <w:szCs w:val="26"/>
        </w:rPr>
        <w:t xml:space="preserve">Собственники (законные владельцы) коммуникаций, инженерных сооружений (колодцев, тепловых камер и т.п.), расположенных на проезжей части, тротуарах, газонах, разделительных полосах, или эксплуатирующие организации </w:t>
      </w:r>
      <w:r w:rsidR="004B323C" w:rsidRPr="00493A30">
        <w:rPr>
          <w:rFonts w:ascii="Times New Roman" w:hAnsi="Times New Roman" w:cs="Times New Roman"/>
          <w:sz w:val="26"/>
          <w:szCs w:val="26"/>
        </w:rPr>
        <w:t xml:space="preserve">обязаны </w:t>
      </w:r>
      <w:r w:rsidR="004B323C" w:rsidRPr="00B54497">
        <w:rPr>
          <w:rFonts w:ascii="Times New Roman" w:hAnsi="Times New Roman" w:cs="Times New Roman"/>
          <w:sz w:val="26"/>
          <w:szCs w:val="26"/>
        </w:rPr>
        <w:t>обеспечивать их эксплуатацию в соответствии с действующими нормами и правилами, а также заменять в нормативные сроки дефектные крышки колодцев, производить их чистку, ремонт на поверхности дорожных покрытий согласно действующим стандартам, обеспечивать удаление грязи (в летний период</w:t>
      </w:r>
      <w:proofErr w:type="gramEnd"/>
      <w:r w:rsidR="004B323C" w:rsidRPr="00B54497">
        <w:rPr>
          <w:rFonts w:ascii="Times New Roman" w:hAnsi="Times New Roman" w:cs="Times New Roman"/>
          <w:sz w:val="26"/>
          <w:szCs w:val="26"/>
        </w:rPr>
        <w:t xml:space="preserve">) и льда (в зимний период) на тротуарах, дорогах, проездах, появляющихся в результате аварий на сетях инженерных коммуникаций. </w:t>
      </w:r>
    </w:p>
    <w:p w:rsidR="00947415" w:rsidRDefault="006B3F7A" w:rsidP="00947415">
      <w:pPr>
        <w:pStyle w:val="ConsNormal"/>
        <w:tabs>
          <w:tab w:val="left" w:pos="720"/>
        </w:tabs>
        <w:ind w:right="0" w:firstLine="709"/>
        <w:jc w:val="both"/>
        <w:rPr>
          <w:rFonts w:ascii="Times New Roman" w:hAnsi="Times New Roman" w:cs="Times New Roman"/>
          <w:sz w:val="26"/>
          <w:szCs w:val="26"/>
        </w:rPr>
      </w:pPr>
      <w:r>
        <w:rPr>
          <w:rFonts w:ascii="Times New Roman" w:hAnsi="Times New Roman" w:cs="Times New Roman"/>
          <w:sz w:val="26"/>
          <w:szCs w:val="26"/>
        </w:rPr>
        <w:t>12.</w:t>
      </w:r>
      <w:r w:rsidR="004B323C" w:rsidRPr="00B54497">
        <w:rPr>
          <w:rFonts w:ascii="Times New Roman" w:hAnsi="Times New Roman" w:cs="Times New Roman"/>
          <w:sz w:val="26"/>
          <w:szCs w:val="26"/>
        </w:rPr>
        <w:t xml:space="preserve"> После выполнения земляных работ, восстановления благоустройства, озеленения, дорожного покрытия и открытия движения, </w:t>
      </w:r>
      <w:r w:rsidR="004B323C" w:rsidRPr="00B54497">
        <w:rPr>
          <w:rFonts w:ascii="Times New Roman" w:hAnsi="Times New Roman" w:cs="Times New Roman"/>
          <w:spacing w:val="4"/>
          <w:sz w:val="26"/>
          <w:szCs w:val="26"/>
        </w:rPr>
        <w:t xml:space="preserve">лицо, ответственное за производство земляных </w:t>
      </w:r>
      <w:r w:rsidR="004B323C" w:rsidRPr="00B54497">
        <w:rPr>
          <w:rFonts w:ascii="Times New Roman" w:hAnsi="Times New Roman" w:cs="Times New Roman"/>
          <w:spacing w:val="6"/>
          <w:sz w:val="26"/>
          <w:szCs w:val="26"/>
        </w:rPr>
        <w:t xml:space="preserve">работ </w:t>
      </w:r>
      <w:r w:rsidR="004B323C" w:rsidRPr="00B54497">
        <w:rPr>
          <w:rFonts w:ascii="Times New Roman" w:hAnsi="Times New Roman" w:cs="Times New Roman"/>
          <w:sz w:val="26"/>
          <w:szCs w:val="26"/>
        </w:rPr>
        <w:t xml:space="preserve">обязано сдать объект по акту и закрыть ордер в администрации </w:t>
      </w:r>
      <w:r w:rsidR="00B276E7">
        <w:rPr>
          <w:rFonts w:ascii="Times New Roman" w:hAnsi="Times New Roman" w:cs="Times New Roman"/>
          <w:sz w:val="26"/>
          <w:szCs w:val="26"/>
        </w:rPr>
        <w:t>округа</w:t>
      </w:r>
      <w:r w:rsidR="004B323C" w:rsidRPr="00B54497">
        <w:rPr>
          <w:rFonts w:ascii="Times New Roman" w:hAnsi="Times New Roman" w:cs="Times New Roman"/>
          <w:sz w:val="26"/>
          <w:szCs w:val="26"/>
        </w:rPr>
        <w:t xml:space="preserve"> в течение срока действия ордера. </w:t>
      </w:r>
    </w:p>
    <w:p w:rsidR="00493A30" w:rsidRDefault="00493A30" w:rsidP="00947415">
      <w:pPr>
        <w:pStyle w:val="ConsNormal"/>
        <w:tabs>
          <w:tab w:val="left" w:pos="720"/>
        </w:tabs>
        <w:ind w:right="0" w:firstLine="709"/>
        <w:jc w:val="both"/>
        <w:rPr>
          <w:rFonts w:ascii="Times New Roman" w:hAnsi="Times New Roman" w:cs="Times New Roman"/>
          <w:sz w:val="26"/>
          <w:szCs w:val="26"/>
        </w:rPr>
      </w:pPr>
    </w:p>
    <w:p w:rsidR="00493A30" w:rsidRDefault="00493A30" w:rsidP="00493A30">
      <w:pPr>
        <w:pStyle w:val="ConsNormal"/>
        <w:tabs>
          <w:tab w:val="left" w:pos="720"/>
        </w:tabs>
        <w:ind w:right="0" w:firstLine="709"/>
        <w:jc w:val="center"/>
        <w:rPr>
          <w:rFonts w:ascii="Times New Roman" w:hAnsi="Times New Roman" w:cs="Times New Roman"/>
          <w:b/>
          <w:bCs/>
          <w:sz w:val="26"/>
          <w:szCs w:val="26"/>
        </w:rPr>
      </w:pPr>
      <w:r>
        <w:rPr>
          <w:rFonts w:ascii="Times New Roman" w:hAnsi="Times New Roman" w:cs="Times New Roman"/>
          <w:b/>
          <w:bCs/>
          <w:sz w:val="26"/>
          <w:szCs w:val="26"/>
        </w:rPr>
        <w:t xml:space="preserve">ГЛАВА </w:t>
      </w:r>
      <w:r>
        <w:rPr>
          <w:rFonts w:ascii="Times New Roman" w:hAnsi="Times New Roman" w:cs="Times New Roman"/>
          <w:b/>
          <w:bCs/>
          <w:sz w:val="26"/>
          <w:szCs w:val="26"/>
          <w:lang w:val="en-US"/>
        </w:rPr>
        <w:t>X</w:t>
      </w:r>
      <w:r>
        <w:rPr>
          <w:rFonts w:ascii="Times New Roman" w:hAnsi="Times New Roman" w:cs="Times New Roman"/>
          <w:b/>
          <w:bCs/>
          <w:sz w:val="26"/>
          <w:szCs w:val="26"/>
        </w:rPr>
        <w:t xml:space="preserve">. </w:t>
      </w:r>
      <w:r w:rsidRPr="00947415">
        <w:rPr>
          <w:rFonts w:ascii="Times New Roman" w:hAnsi="Times New Roman" w:cs="Times New Roman"/>
          <w:b/>
          <w:bCs/>
          <w:sz w:val="26"/>
          <w:szCs w:val="26"/>
        </w:rPr>
        <w:t>С</w:t>
      </w:r>
      <w:r>
        <w:rPr>
          <w:rFonts w:ascii="Times New Roman" w:hAnsi="Times New Roman" w:cs="Times New Roman"/>
          <w:b/>
          <w:bCs/>
          <w:sz w:val="26"/>
          <w:szCs w:val="26"/>
        </w:rPr>
        <w:t xml:space="preserve">ОЗДАНИЕ, СОДЕРЖАНИЕ И ОХРАНА ЗЕЛЕНЫХ </w:t>
      </w:r>
    </w:p>
    <w:p w:rsidR="004B323C" w:rsidRDefault="00493A30" w:rsidP="00493A30">
      <w:pPr>
        <w:pStyle w:val="ConsNormal"/>
        <w:tabs>
          <w:tab w:val="left" w:pos="720"/>
        </w:tabs>
        <w:ind w:right="0" w:firstLine="709"/>
        <w:jc w:val="center"/>
        <w:rPr>
          <w:rFonts w:ascii="Times New Roman" w:hAnsi="Times New Roman" w:cs="Times New Roman"/>
          <w:b/>
          <w:bCs/>
          <w:sz w:val="26"/>
          <w:szCs w:val="26"/>
        </w:rPr>
      </w:pPr>
      <w:r>
        <w:rPr>
          <w:rFonts w:ascii="Times New Roman" w:hAnsi="Times New Roman" w:cs="Times New Roman"/>
          <w:b/>
          <w:bCs/>
          <w:sz w:val="26"/>
          <w:szCs w:val="26"/>
        </w:rPr>
        <w:t>НАСАЖДЕНИЙ</w:t>
      </w:r>
    </w:p>
    <w:p w:rsidR="00493A30" w:rsidRPr="00947415" w:rsidRDefault="00493A30" w:rsidP="00493A30">
      <w:pPr>
        <w:pStyle w:val="ConsNormal"/>
        <w:tabs>
          <w:tab w:val="left" w:pos="720"/>
        </w:tabs>
        <w:ind w:right="0" w:firstLine="709"/>
        <w:jc w:val="center"/>
        <w:rPr>
          <w:rFonts w:ascii="Times New Roman" w:hAnsi="Times New Roman" w:cs="Times New Roman"/>
          <w:sz w:val="26"/>
          <w:szCs w:val="26"/>
        </w:rPr>
      </w:pPr>
    </w:p>
    <w:p w:rsidR="004B323C" w:rsidRPr="00B54497" w:rsidRDefault="00493A30" w:rsidP="00493A30">
      <w:pPr>
        <w:rPr>
          <w:b/>
          <w:sz w:val="26"/>
          <w:szCs w:val="26"/>
        </w:rPr>
      </w:pPr>
      <w:r>
        <w:rPr>
          <w:b/>
          <w:sz w:val="26"/>
          <w:szCs w:val="26"/>
        </w:rPr>
        <w:t>Статья 63</w:t>
      </w:r>
      <w:r w:rsidR="004B323C" w:rsidRPr="00B54497">
        <w:rPr>
          <w:b/>
          <w:sz w:val="26"/>
          <w:szCs w:val="26"/>
        </w:rPr>
        <w:t>. Элементы озеленения</w:t>
      </w:r>
    </w:p>
    <w:p w:rsidR="004B323C" w:rsidRPr="00B54497" w:rsidRDefault="00493A30" w:rsidP="004B323C">
      <w:pPr>
        <w:ind w:firstLine="709"/>
        <w:contextualSpacing/>
        <w:jc w:val="both"/>
        <w:rPr>
          <w:sz w:val="26"/>
          <w:szCs w:val="26"/>
        </w:rPr>
      </w:pPr>
      <w:r>
        <w:rPr>
          <w:sz w:val="26"/>
          <w:szCs w:val="26"/>
        </w:rPr>
        <w:t>1.</w:t>
      </w:r>
      <w:r w:rsidR="004B323C" w:rsidRPr="00B54497">
        <w:rPr>
          <w:sz w:val="26"/>
          <w:szCs w:val="26"/>
        </w:rPr>
        <w:t xml:space="preserve"> Производство работ по строительству и реконструкции объектов озеленения может осуществляться физическими и юридическими лицами только при наличии проектной документации.</w:t>
      </w:r>
    </w:p>
    <w:p w:rsidR="004B323C" w:rsidRPr="00B54497" w:rsidRDefault="00B276E7" w:rsidP="004B323C">
      <w:pPr>
        <w:ind w:firstLine="709"/>
        <w:contextualSpacing/>
        <w:jc w:val="both"/>
        <w:rPr>
          <w:sz w:val="26"/>
          <w:szCs w:val="26"/>
        </w:rPr>
      </w:pPr>
      <w:r>
        <w:rPr>
          <w:sz w:val="26"/>
          <w:szCs w:val="26"/>
        </w:rPr>
        <w:t>2</w:t>
      </w:r>
      <w:r w:rsidR="00493A30">
        <w:rPr>
          <w:sz w:val="26"/>
          <w:szCs w:val="26"/>
        </w:rPr>
        <w:t>.</w:t>
      </w:r>
      <w:r>
        <w:rPr>
          <w:sz w:val="26"/>
          <w:szCs w:val="26"/>
        </w:rPr>
        <w:t xml:space="preserve"> Работы по строительству и</w:t>
      </w:r>
      <w:r w:rsidR="004B323C" w:rsidRPr="00B54497">
        <w:rPr>
          <w:sz w:val="26"/>
          <w:szCs w:val="26"/>
        </w:rPr>
        <w:t xml:space="preserve">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необходимо производить только по проектам, согласованным с администрацией муниципального </w:t>
      </w:r>
      <w:r w:rsidR="00132200" w:rsidRPr="00132200">
        <w:rPr>
          <w:sz w:val="26"/>
          <w:szCs w:val="26"/>
        </w:rPr>
        <w:t>округа</w:t>
      </w:r>
      <w:r w:rsidR="004B323C" w:rsidRPr="00B54497">
        <w:rPr>
          <w:sz w:val="26"/>
          <w:szCs w:val="26"/>
        </w:rPr>
        <w:t>.</w:t>
      </w:r>
    </w:p>
    <w:p w:rsidR="004B323C" w:rsidRPr="00B54497" w:rsidRDefault="004B323C" w:rsidP="004B323C">
      <w:pPr>
        <w:ind w:firstLine="709"/>
        <w:contextualSpacing/>
        <w:jc w:val="both"/>
        <w:rPr>
          <w:sz w:val="26"/>
          <w:szCs w:val="26"/>
        </w:rPr>
      </w:pPr>
      <w:r w:rsidRPr="00B54497">
        <w:rPr>
          <w:sz w:val="26"/>
          <w:szCs w:val="26"/>
        </w:rPr>
        <w:t xml:space="preserve"> 3</w:t>
      </w:r>
      <w:r w:rsidR="00493A30">
        <w:rPr>
          <w:sz w:val="26"/>
          <w:szCs w:val="26"/>
        </w:rPr>
        <w:t>.</w:t>
      </w:r>
      <w:r w:rsidRPr="00B54497">
        <w:rPr>
          <w:sz w:val="26"/>
          <w:szCs w:val="26"/>
        </w:rPr>
        <w:t xml:space="preserve"> Работы по озеленению следует планировать в комплексе</w:t>
      </w:r>
      <w:r w:rsidR="008443B2">
        <w:rPr>
          <w:sz w:val="26"/>
          <w:szCs w:val="26"/>
        </w:rPr>
        <w:t xml:space="preserve"> и в контексте общего зеленого «каркаса»</w:t>
      </w:r>
      <w:r w:rsidRPr="00B54497">
        <w:rPr>
          <w:sz w:val="26"/>
          <w:szCs w:val="26"/>
        </w:rPr>
        <w:t xml:space="preserve"> муниципально</w:t>
      </w:r>
      <w:r w:rsidR="008443B2">
        <w:rPr>
          <w:sz w:val="26"/>
          <w:szCs w:val="26"/>
        </w:rPr>
        <w:t xml:space="preserve">го </w:t>
      </w:r>
      <w:r w:rsidR="00132200" w:rsidRPr="00132200">
        <w:rPr>
          <w:sz w:val="26"/>
          <w:szCs w:val="26"/>
        </w:rPr>
        <w:t>округа</w:t>
      </w:r>
      <w:r w:rsidR="008443B2">
        <w:rPr>
          <w:sz w:val="26"/>
          <w:szCs w:val="26"/>
        </w:rPr>
        <w:t xml:space="preserve">, обеспечивающего для всех жителей доступ </w:t>
      </w:r>
      <w:r w:rsidRPr="00B54497">
        <w:rPr>
          <w:sz w:val="26"/>
          <w:szCs w:val="26"/>
        </w:rPr>
        <w:t xml:space="preserve">к </w:t>
      </w:r>
      <w:proofErr w:type="spellStart"/>
      <w:r w:rsidRPr="00B54497">
        <w:rPr>
          <w:sz w:val="26"/>
          <w:szCs w:val="26"/>
        </w:rPr>
        <w:t>неурбанизированным</w:t>
      </w:r>
      <w:proofErr w:type="spellEnd"/>
      <w:r w:rsidRPr="00B54497">
        <w:rPr>
          <w:sz w:val="26"/>
          <w:szCs w:val="26"/>
        </w:rPr>
        <w:t xml:space="preserve"> ландшафтам, возможность для занятий спортом и общения, физический комфорт и улучшения визуальных</w:t>
      </w:r>
      <w:r w:rsidR="008443B2">
        <w:rPr>
          <w:sz w:val="26"/>
          <w:szCs w:val="26"/>
        </w:rPr>
        <w:t xml:space="preserve"> и экологических характеристик </w:t>
      </w:r>
      <w:r w:rsidRPr="00B54497">
        <w:rPr>
          <w:sz w:val="26"/>
          <w:szCs w:val="26"/>
        </w:rPr>
        <w:t>городской среды.</w:t>
      </w:r>
    </w:p>
    <w:p w:rsidR="004B323C" w:rsidRPr="00B54497" w:rsidRDefault="004B323C" w:rsidP="004B323C">
      <w:pPr>
        <w:ind w:firstLine="709"/>
        <w:contextualSpacing/>
        <w:jc w:val="both"/>
        <w:rPr>
          <w:sz w:val="26"/>
          <w:szCs w:val="26"/>
        </w:rPr>
      </w:pPr>
      <w:r w:rsidRPr="00B54497">
        <w:rPr>
          <w:sz w:val="26"/>
          <w:szCs w:val="26"/>
        </w:rPr>
        <w:t>4</w:t>
      </w:r>
      <w:r w:rsidR="00493A30">
        <w:rPr>
          <w:sz w:val="26"/>
          <w:szCs w:val="26"/>
        </w:rPr>
        <w:t>.</w:t>
      </w:r>
      <w:r w:rsidRPr="00B54497">
        <w:rPr>
          <w:sz w:val="26"/>
          <w:szCs w:val="26"/>
        </w:rPr>
        <w:t xml:space="preserve"> 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рекомендуется использовать обоснованные инженерные решения по защите корневых систем древесных растений. При определении размеров </w:t>
      </w:r>
      <w:proofErr w:type="spellStart"/>
      <w:r w:rsidRPr="00B54497">
        <w:rPr>
          <w:sz w:val="26"/>
          <w:szCs w:val="26"/>
        </w:rPr>
        <w:t>комов</w:t>
      </w:r>
      <w:proofErr w:type="spellEnd"/>
      <w:r w:rsidRPr="00B54497">
        <w:rPr>
          <w:sz w:val="26"/>
          <w:szCs w:val="26"/>
        </w:rPr>
        <w:t>, ям и траншей для посадки растений ре</w:t>
      </w:r>
      <w:r w:rsidR="008443B2">
        <w:rPr>
          <w:sz w:val="26"/>
          <w:szCs w:val="26"/>
        </w:rPr>
        <w:t xml:space="preserve">комендуется ориентироваться на </w:t>
      </w:r>
      <w:r w:rsidRPr="00B54497">
        <w:rPr>
          <w:sz w:val="26"/>
          <w:szCs w:val="26"/>
        </w:rPr>
        <w:t>посадочные материалы, соответствующие ГОСТ. Рекомендуется соблюдать максимальное 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493A30" w:rsidRDefault="004B323C" w:rsidP="004B323C">
      <w:pPr>
        <w:ind w:firstLine="709"/>
        <w:contextualSpacing/>
        <w:jc w:val="both"/>
        <w:rPr>
          <w:sz w:val="26"/>
          <w:szCs w:val="26"/>
        </w:rPr>
      </w:pPr>
      <w:r w:rsidRPr="00B54497">
        <w:rPr>
          <w:sz w:val="26"/>
          <w:szCs w:val="26"/>
        </w:rPr>
        <w:t xml:space="preserve"> 5</w:t>
      </w:r>
      <w:r w:rsidR="00493A30">
        <w:rPr>
          <w:sz w:val="26"/>
          <w:szCs w:val="26"/>
        </w:rPr>
        <w:t>.</w:t>
      </w:r>
      <w:r w:rsidRPr="00B54497">
        <w:rPr>
          <w:sz w:val="26"/>
          <w:szCs w:val="26"/>
        </w:rPr>
        <w:t xml:space="preserve"> Проектирование озеленения и формирование системы зеленых насаждений как </w:t>
      </w:r>
      <w:r w:rsidR="008443B2">
        <w:rPr>
          <w:sz w:val="26"/>
          <w:szCs w:val="26"/>
        </w:rPr>
        <w:t>«</w:t>
      </w:r>
      <w:r w:rsidRPr="00B54497">
        <w:rPr>
          <w:sz w:val="26"/>
          <w:szCs w:val="26"/>
        </w:rPr>
        <w:t>зеленого каркаса</w:t>
      </w:r>
      <w:r w:rsidR="008443B2">
        <w:rPr>
          <w:sz w:val="26"/>
          <w:szCs w:val="26"/>
        </w:rPr>
        <w:t>»</w:t>
      </w:r>
      <w:r w:rsidRPr="00B54497">
        <w:rPr>
          <w:sz w:val="26"/>
          <w:szCs w:val="26"/>
        </w:rPr>
        <w:t xml:space="preserve">, на территории муниципального </w:t>
      </w:r>
      <w:r w:rsidR="00132200" w:rsidRPr="00132200">
        <w:rPr>
          <w:sz w:val="26"/>
          <w:szCs w:val="26"/>
        </w:rPr>
        <w:t>округа</w:t>
      </w:r>
      <w:r w:rsidRPr="00B54497">
        <w:rPr>
          <w:sz w:val="26"/>
          <w:szCs w:val="26"/>
        </w:rPr>
        <w:t xml:space="preserve"> </w:t>
      </w:r>
      <w:r w:rsidRPr="00B54497">
        <w:rPr>
          <w:sz w:val="26"/>
          <w:szCs w:val="26"/>
        </w:rPr>
        <w:lastRenderedPageBreak/>
        <w:t xml:space="preserve">рекомендуется вести с учетом факторов потери (в той или иной степени) способности экосистем к </w:t>
      </w:r>
      <w:proofErr w:type="spellStart"/>
      <w:r w:rsidRPr="00B54497">
        <w:rPr>
          <w:sz w:val="26"/>
          <w:szCs w:val="26"/>
        </w:rPr>
        <w:t>саморегуляции</w:t>
      </w:r>
      <w:proofErr w:type="spellEnd"/>
      <w:r w:rsidRPr="00B54497">
        <w:rPr>
          <w:sz w:val="26"/>
          <w:szCs w:val="26"/>
        </w:rPr>
        <w:t xml:space="preserve">. </w:t>
      </w:r>
    </w:p>
    <w:p w:rsidR="004B323C" w:rsidRPr="00B54497" w:rsidRDefault="004B323C" w:rsidP="004B323C">
      <w:pPr>
        <w:ind w:firstLine="709"/>
        <w:contextualSpacing/>
        <w:jc w:val="both"/>
        <w:rPr>
          <w:sz w:val="26"/>
          <w:szCs w:val="26"/>
        </w:rPr>
      </w:pPr>
      <w:r w:rsidRPr="00B54497">
        <w:rPr>
          <w:sz w:val="26"/>
          <w:szCs w:val="26"/>
        </w:rPr>
        <w:t>Для обеспечения жизнеспособности зелёных насаждений и озеленяемых территорий в целом населенного пункта обычно требуется:</w:t>
      </w:r>
    </w:p>
    <w:p w:rsidR="004B323C" w:rsidRPr="00B54497" w:rsidRDefault="00493A30" w:rsidP="004B323C">
      <w:pPr>
        <w:ind w:firstLine="709"/>
        <w:jc w:val="both"/>
        <w:rPr>
          <w:sz w:val="26"/>
          <w:szCs w:val="26"/>
        </w:rPr>
      </w:pPr>
      <w:r>
        <w:rPr>
          <w:sz w:val="26"/>
          <w:szCs w:val="26"/>
        </w:rPr>
        <w:t xml:space="preserve">1) </w:t>
      </w:r>
      <w:r w:rsidR="004B323C" w:rsidRPr="00B54497">
        <w:rPr>
          <w:sz w:val="26"/>
          <w:szCs w:val="26"/>
        </w:rPr>
        <w:t>производить благоустройство и озеленение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4B323C" w:rsidRPr="00B54497" w:rsidRDefault="00493A30" w:rsidP="004B323C">
      <w:pPr>
        <w:ind w:firstLine="709"/>
        <w:jc w:val="both"/>
        <w:rPr>
          <w:sz w:val="26"/>
          <w:szCs w:val="26"/>
        </w:rPr>
      </w:pPr>
      <w:r>
        <w:rPr>
          <w:sz w:val="26"/>
          <w:szCs w:val="26"/>
        </w:rPr>
        <w:t xml:space="preserve">2) </w:t>
      </w:r>
      <w:r w:rsidR="004B323C" w:rsidRPr="00B54497">
        <w:rPr>
          <w:sz w:val="26"/>
          <w:szCs w:val="26"/>
        </w:rPr>
        <w:t>учитывать степень техногенных нагрузок от прилегающих территорий;</w:t>
      </w:r>
    </w:p>
    <w:p w:rsidR="004B323C" w:rsidRPr="00B54497" w:rsidRDefault="00493A30" w:rsidP="004B323C">
      <w:pPr>
        <w:ind w:firstLine="709"/>
        <w:jc w:val="both"/>
        <w:rPr>
          <w:sz w:val="26"/>
          <w:szCs w:val="26"/>
        </w:rPr>
      </w:pPr>
      <w:r>
        <w:rPr>
          <w:sz w:val="26"/>
          <w:szCs w:val="26"/>
        </w:rPr>
        <w:t xml:space="preserve">3) </w:t>
      </w:r>
      <w:r w:rsidR="004B323C" w:rsidRPr="00B54497">
        <w:rPr>
          <w:sz w:val="26"/>
          <w:szCs w:val="26"/>
        </w:rPr>
        <w:t>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4B323C" w:rsidRPr="00B54497" w:rsidRDefault="004B323C" w:rsidP="004B323C">
      <w:pPr>
        <w:ind w:firstLine="709"/>
        <w:contextualSpacing/>
        <w:jc w:val="both"/>
        <w:rPr>
          <w:sz w:val="26"/>
          <w:szCs w:val="26"/>
        </w:rPr>
      </w:pPr>
      <w:r w:rsidRPr="00B54497">
        <w:rPr>
          <w:sz w:val="26"/>
          <w:szCs w:val="26"/>
        </w:rPr>
        <w:t>6</w:t>
      </w:r>
      <w:r w:rsidR="00493A30">
        <w:rPr>
          <w:sz w:val="26"/>
          <w:szCs w:val="26"/>
        </w:rPr>
        <w:t>.</w:t>
      </w:r>
      <w:r w:rsidRPr="00B54497">
        <w:rPr>
          <w:sz w:val="26"/>
          <w:szCs w:val="26"/>
        </w:rPr>
        <w:t xml:space="preserve"> При посадке деревьев в зонах действия теплотрасс рекомендуется учитывать фактор прогревания почвы в обе стороны от оси теплотрассы.</w:t>
      </w:r>
    </w:p>
    <w:p w:rsidR="004B323C" w:rsidRDefault="004B323C" w:rsidP="004B323C">
      <w:pPr>
        <w:ind w:firstLine="709"/>
        <w:contextualSpacing/>
        <w:jc w:val="both"/>
        <w:rPr>
          <w:sz w:val="26"/>
          <w:szCs w:val="26"/>
        </w:rPr>
      </w:pPr>
      <w:r w:rsidRPr="00B54497">
        <w:rPr>
          <w:sz w:val="26"/>
          <w:szCs w:val="26"/>
        </w:rPr>
        <w:t>7</w:t>
      </w:r>
      <w:r w:rsidR="00493A30">
        <w:rPr>
          <w:sz w:val="26"/>
          <w:szCs w:val="26"/>
        </w:rPr>
        <w:t>.</w:t>
      </w:r>
      <w:r w:rsidR="00947415">
        <w:rPr>
          <w:sz w:val="26"/>
          <w:szCs w:val="26"/>
        </w:rPr>
        <w:t xml:space="preserve"> </w:t>
      </w:r>
      <w:r w:rsidRPr="00B54497">
        <w:rPr>
          <w:sz w:val="26"/>
          <w:szCs w:val="26"/>
        </w:rPr>
        <w:t>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493A30" w:rsidRDefault="00493A30" w:rsidP="00493A30">
      <w:pPr>
        <w:rPr>
          <w:sz w:val="26"/>
          <w:szCs w:val="26"/>
        </w:rPr>
      </w:pPr>
    </w:p>
    <w:p w:rsidR="004B323C" w:rsidRPr="00493A30" w:rsidRDefault="005450BF" w:rsidP="00493A30">
      <w:pPr>
        <w:rPr>
          <w:b/>
          <w:sz w:val="26"/>
          <w:szCs w:val="26"/>
        </w:rPr>
      </w:pPr>
      <w:r>
        <w:rPr>
          <w:b/>
          <w:sz w:val="26"/>
          <w:szCs w:val="26"/>
        </w:rPr>
        <w:t>Статья 64</w:t>
      </w:r>
      <w:r w:rsidR="004B323C" w:rsidRPr="00493A30">
        <w:rPr>
          <w:b/>
          <w:sz w:val="26"/>
          <w:szCs w:val="26"/>
        </w:rPr>
        <w:t>. Содержание зеленых насаждений</w:t>
      </w:r>
    </w:p>
    <w:p w:rsidR="004B323C" w:rsidRPr="00B54497" w:rsidRDefault="004B323C" w:rsidP="004B323C">
      <w:pPr>
        <w:ind w:firstLine="709"/>
        <w:jc w:val="both"/>
        <w:rPr>
          <w:sz w:val="26"/>
          <w:szCs w:val="26"/>
        </w:rPr>
      </w:pPr>
      <w:r w:rsidRPr="00B54497">
        <w:rPr>
          <w:sz w:val="26"/>
          <w:szCs w:val="26"/>
        </w:rPr>
        <w:t>1</w:t>
      </w:r>
      <w:r w:rsidR="00493A30">
        <w:rPr>
          <w:sz w:val="26"/>
          <w:szCs w:val="26"/>
        </w:rPr>
        <w:t>.</w:t>
      </w:r>
      <w:r w:rsidRPr="00B54497">
        <w:rPr>
          <w:sz w:val="26"/>
          <w:szCs w:val="26"/>
        </w:rPr>
        <w:t xml:space="preserve"> Организации различных форм собственности, в том числе организации, осуществляющие управление жилищного фонда, индивидуальные предприниматели и граждане, на земельных участках которых имеются зеленые насаждения, осуществляют их содержание за свой счет.</w:t>
      </w:r>
    </w:p>
    <w:p w:rsidR="004B323C" w:rsidRPr="00B54497" w:rsidRDefault="004B323C" w:rsidP="004B323C">
      <w:pPr>
        <w:ind w:firstLine="709"/>
        <w:contextualSpacing/>
        <w:jc w:val="both"/>
        <w:rPr>
          <w:sz w:val="26"/>
          <w:szCs w:val="26"/>
        </w:rPr>
      </w:pPr>
      <w:r w:rsidRPr="00B54497">
        <w:rPr>
          <w:sz w:val="26"/>
          <w:szCs w:val="26"/>
        </w:rPr>
        <w:t>2</w:t>
      </w:r>
      <w:r w:rsidR="00493A30">
        <w:rPr>
          <w:sz w:val="26"/>
          <w:szCs w:val="26"/>
        </w:rPr>
        <w:t>.</w:t>
      </w:r>
      <w:r w:rsidRPr="00B54497">
        <w:rPr>
          <w:sz w:val="26"/>
          <w:szCs w:val="26"/>
        </w:rPr>
        <w:t xml:space="preserve"> Лица, ответственные за содержание соответствующей территории, обязаны:</w:t>
      </w:r>
    </w:p>
    <w:p w:rsidR="004B323C" w:rsidRPr="00B54497" w:rsidRDefault="00493A30" w:rsidP="004B323C">
      <w:pPr>
        <w:ind w:firstLine="709"/>
        <w:jc w:val="both"/>
        <w:rPr>
          <w:sz w:val="26"/>
          <w:szCs w:val="26"/>
        </w:rPr>
      </w:pPr>
      <w:r>
        <w:rPr>
          <w:sz w:val="26"/>
          <w:szCs w:val="26"/>
        </w:rPr>
        <w:t xml:space="preserve">1) </w:t>
      </w:r>
      <w:r w:rsidR="004B323C" w:rsidRPr="00B54497">
        <w:rPr>
          <w:sz w:val="26"/>
          <w:szCs w:val="26"/>
        </w:rPr>
        <w:t>обеспечить своевременное проведение всех необходимых агротехнических мероприятий (полив, рыхление, обрезка, борьба с вредителями и болезнями растений, скашивание травы);</w:t>
      </w:r>
    </w:p>
    <w:p w:rsidR="004B323C" w:rsidRPr="00B54497" w:rsidRDefault="00493A30" w:rsidP="004B323C">
      <w:pPr>
        <w:ind w:firstLine="709"/>
        <w:jc w:val="both"/>
        <w:rPr>
          <w:sz w:val="26"/>
          <w:szCs w:val="26"/>
        </w:rPr>
      </w:pPr>
      <w:r>
        <w:rPr>
          <w:sz w:val="26"/>
          <w:szCs w:val="26"/>
        </w:rPr>
        <w:t xml:space="preserve">2) </w:t>
      </w:r>
      <w:r w:rsidR="004B323C" w:rsidRPr="00B54497">
        <w:rPr>
          <w:sz w:val="26"/>
          <w:szCs w:val="26"/>
        </w:rPr>
        <w:t>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4B323C" w:rsidRPr="00B54497" w:rsidRDefault="00493A30" w:rsidP="004B323C">
      <w:pPr>
        <w:ind w:firstLine="709"/>
        <w:jc w:val="both"/>
        <w:rPr>
          <w:sz w:val="26"/>
          <w:szCs w:val="26"/>
        </w:rPr>
      </w:pPr>
      <w:r>
        <w:rPr>
          <w:sz w:val="26"/>
          <w:szCs w:val="26"/>
        </w:rPr>
        <w:t xml:space="preserve">3) </w:t>
      </w:r>
      <w:r w:rsidR="004B323C" w:rsidRPr="00B54497">
        <w:rPr>
          <w:sz w:val="26"/>
          <w:szCs w:val="26"/>
        </w:rPr>
        <w:t>производить замазку ран и дупел на деревьях;</w:t>
      </w:r>
    </w:p>
    <w:p w:rsidR="004B323C" w:rsidRDefault="00493A30" w:rsidP="004B323C">
      <w:pPr>
        <w:ind w:firstLine="709"/>
        <w:jc w:val="both"/>
        <w:rPr>
          <w:sz w:val="26"/>
          <w:szCs w:val="26"/>
        </w:rPr>
      </w:pPr>
      <w:r>
        <w:rPr>
          <w:sz w:val="26"/>
          <w:szCs w:val="26"/>
        </w:rPr>
        <w:t xml:space="preserve">4) </w:t>
      </w:r>
      <w:r w:rsidR="004B323C" w:rsidRPr="00B54497">
        <w:rPr>
          <w:sz w:val="26"/>
          <w:szCs w:val="26"/>
        </w:rPr>
        <w:t xml:space="preserve"> проводить своевременный ремонт ограждений зеленых насаждений.</w:t>
      </w:r>
    </w:p>
    <w:p w:rsidR="00493A30" w:rsidRDefault="00493A30" w:rsidP="00493A30">
      <w:pPr>
        <w:rPr>
          <w:sz w:val="26"/>
          <w:szCs w:val="26"/>
        </w:rPr>
      </w:pPr>
    </w:p>
    <w:p w:rsidR="004B323C" w:rsidRPr="00B54497" w:rsidRDefault="005450BF" w:rsidP="00493A30">
      <w:pPr>
        <w:rPr>
          <w:b/>
          <w:sz w:val="26"/>
          <w:szCs w:val="26"/>
        </w:rPr>
      </w:pPr>
      <w:r>
        <w:rPr>
          <w:b/>
          <w:sz w:val="26"/>
          <w:szCs w:val="26"/>
        </w:rPr>
        <w:t>Статья 65</w:t>
      </w:r>
      <w:r w:rsidR="004B323C" w:rsidRPr="00493A30">
        <w:rPr>
          <w:b/>
          <w:sz w:val="26"/>
          <w:szCs w:val="26"/>
        </w:rPr>
        <w:t>. Охрана</w:t>
      </w:r>
      <w:r w:rsidR="004B323C" w:rsidRPr="00B54497">
        <w:rPr>
          <w:b/>
          <w:sz w:val="26"/>
          <w:szCs w:val="26"/>
        </w:rPr>
        <w:t xml:space="preserve"> и защита зеленых насаждений</w:t>
      </w:r>
    </w:p>
    <w:p w:rsidR="004B323C" w:rsidRPr="00B54497" w:rsidRDefault="004B323C" w:rsidP="004B323C">
      <w:pPr>
        <w:ind w:firstLine="709"/>
        <w:jc w:val="both"/>
        <w:rPr>
          <w:sz w:val="26"/>
          <w:szCs w:val="26"/>
        </w:rPr>
      </w:pPr>
      <w:r w:rsidRPr="00B54497">
        <w:rPr>
          <w:sz w:val="26"/>
          <w:szCs w:val="26"/>
        </w:rPr>
        <w:t>1</w:t>
      </w:r>
      <w:r w:rsidR="00493A30">
        <w:rPr>
          <w:sz w:val="26"/>
          <w:szCs w:val="26"/>
        </w:rPr>
        <w:t>.</w:t>
      </w:r>
      <w:r w:rsidRPr="00B54497">
        <w:rPr>
          <w:sz w:val="26"/>
          <w:szCs w:val="26"/>
        </w:rPr>
        <w:t xml:space="preserve"> Юридические и физические лица, ин</w:t>
      </w:r>
      <w:r w:rsidR="008443B2">
        <w:rPr>
          <w:sz w:val="26"/>
          <w:szCs w:val="26"/>
        </w:rPr>
        <w:t>дивидуальные предприниматели на</w:t>
      </w:r>
      <w:r w:rsidR="00493A30">
        <w:rPr>
          <w:sz w:val="26"/>
          <w:szCs w:val="26"/>
        </w:rPr>
        <w:t xml:space="preserve"> </w:t>
      </w:r>
      <w:r w:rsidRPr="00B54497">
        <w:rPr>
          <w:sz w:val="26"/>
          <w:szCs w:val="26"/>
        </w:rPr>
        <w:t>территориях, принадлежащих им или закреплённых за ними в соответствии с законодательством, обязаны:</w:t>
      </w:r>
    </w:p>
    <w:p w:rsidR="004B323C" w:rsidRPr="00B54497" w:rsidRDefault="00493A30" w:rsidP="004B323C">
      <w:pPr>
        <w:ind w:firstLine="709"/>
        <w:jc w:val="both"/>
        <w:rPr>
          <w:sz w:val="26"/>
          <w:szCs w:val="26"/>
        </w:rPr>
      </w:pPr>
      <w:r>
        <w:rPr>
          <w:sz w:val="26"/>
          <w:szCs w:val="26"/>
        </w:rPr>
        <w:t xml:space="preserve">1) </w:t>
      </w:r>
      <w:r w:rsidR="004B323C" w:rsidRPr="00B54497">
        <w:rPr>
          <w:sz w:val="26"/>
          <w:szCs w:val="26"/>
        </w:rPr>
        <w:t>осуществлять меры по сохранению зеленых насаждений, не допускать действий или бездействия, способных привести к повреждению или уничтожению зеленых насаждений.</w:t>
      </w:r>
    </w:p>
    <w:p w:rsidR="004B323C" w:rsidRPr="00B54497" w:rsidRDefault="00493A30" w:rsidP="004B323C">
      <w:pPr>
        <w:ind w:firstLine="709"/>
        <w:jc w:val="both"/>
        <w:rPr>
          <w:sz w:val="26"/>
          <w:szCs w:val="26"/>
        </w:rPr>
      </w:pPr>
      <w:r>
        <w:rPr>
          <w:sz w:val="26"/>
          <w:szCs w:val="26"/>
        </w:rPr>
        <w:t xml:space="preserve">2) </w:t>
      </w:r>
      <w:r w:rsidR="004B323C" w:rsidRPr="00B54497">
        <w:rPr>
          <w:sz w:val="26"/>
          <w:szCs w:val="26"/>
        </w:rPr>
        <w:t>предпринимать соответствующие меры по защите находящихся в их ведении зеленых насаждений; предпринимать меры по борьбе с сорняками; вести борьбу с вредителями и болезнями растений.</w:t>
      </w:r>
    </w:p>
    <w:p w:rsidR="004B323C" w:rsidRPr="00B54497" w:rsidRDefault="004B323C" w:rsidP="004B323C">
      <w:pPr>
        <w:ind w:firstLine="709"/>
        <w:jc w:val="both"/>
        <w:rPr>
          <w:sz w:val="26"/>
          <w:szCs w:val="26"/>
        </w:rPr>
      </w:pPr>
      <w:r w:rsidRPr="00B54497">
        <w:rPr>
          <w:sz w:val="26"/>
          <w:szCs w:val="26"/>
        </w:rPr>
        <w:t>2</w:t>
      </w:r>
      <w:r w:rsidR="00493A30">
        <w:rPr>
          <w:sz w:val="26"/>
          <w:szCs w:val="26"/>
        </w:rPr>
        <w:t>.</w:t>
      </w:r>
      <w:r w:rsidRPr="00B54497">
        <w:rPr>
          <w:sz w:val="26"/>
          <w:szCs w:val="26"/>
        </w:rPr>
        <w:t xml:space="preserve"> На территориях, занятых зелеными насаждениями общего пользования в соответствии с федеральным законодательством </w:t>
      </w:r>
      <w:r w:rsidRPr="00493A30">
        <w:rPr>
          <w:sz w:val="26"/>
          <w:szCs w:val="26"/>
        </w:rPr>
        <w:t>запрещается</w:t>
      </w:r>
      <w:r w:rsidRPr="00B54497">
        <w:rPr>
          <w:sz w:val="26"/>
          <w:szCs w:val="26"/>
        </w:rPr>
        <w:t xml:space="preserve"> хозяйственная и иная </w:t>
      </w:r>
      <w:r w:rsidRPr="00B54497">
        <w:rPr>
          <w:sz w:val="26"/>
          <w:szCs w:val="26"/>
        </w:rPr>
        <w:lastRenderedPageBreak/>
        <w:t>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4B323C" w:rsidRPr="00493A30" w:rsidRDefault="004B323C" w:rsidP="004B323C">
      <w:pPr>
        <w:tabs>
          <w:tab w:val="left" w:pos="915"/>
        </w:tabs>
        <w:ind w:firstLine="709"/>
        <w:jc w:val="both"/>
        <w:rPr>
          <w:sz w:val="26"/>
          <w:szCs w:val="26"/>
        </w:rPr>
      </w:pPr>
      <w:r w:rsidRPr="00B54497">
        <w:rPr>
          <w:sz w:val="26"/>
          <w:szCs w:val="26"/>
        </w:rPr>
        <w:t>3</w:t>
      </w:r>
      <w:r w:rsidR="00493A30">
        <w:rPr>
          <w:sz w:val="26"/>
          <w:szCs w:val="26"/>
        </w:rPr>
        <w:t>.</w:t>
      </w:r>
      <w:r w:rsidRPr="00B54497">
        <w:rPr>
          <w:sz w:val="26"/>
          <w:szCs w:val="26"/>
        </w:rPr>
        <w:t xml:space="preserve"> На площадях зеленых насаждений (в том числе территории от обочины или бордюрного ограждения края пр</w:t>
      </w:r>
      <w:r w:rsidR="008443B2">
        <w:rPr>
          <w:sz w:val="26"/>
          <w:szCs w:val="26"/>
        </w:rPr>
        <w:t xml:space="preserve">оезжей </w:t>
      </w:r>
      <w:r w:rsidR="004E3C9D">
        <w:rPr>
          <w:sz w:val="26"/>
          <w:szCs w:val="26"/>
        </w:rPr>
        <w:t xml:space="preserve">части дороги до тротуара или </w:t>
      </w:r>
      <w:r w:rsidR="001E4FFB">
        <w:rPr>
          <w:sz w:val="26"/>
          <w:szCs w:val="26"/>
        </w:rPr>
        <w:t xml:space="preserve">до </w:t>
      </w:r>
      <w:r w:rsidRPr="00B54497">
        <w:rPr>
          <w:sz w:val="26"/>
          <w:szCs w:val="26"/>
        </w:rPr>
        <w:t xml:space="preserve">красной  линии при отсутствии тротуара), </w:t>
      </w:r>
      <w:r w:rsidRPr="00493A30">
        <w:rPr>
          <w:sz w:val="26"/>
          <w:szCs w:val="26"/>
        </w:rPr>
        <w:t>запрещается:</w:t>
      </w:r>
    </w:p>
    <w:p w:rsidR="004B323C" w:rsidRPr="00B54497" w:rsidRDefault="00493A30" w:rsidP="004B323C">
      <w:pPr>
        <w:ind w:firstLine="709"/>
        <w:jc w:val="both"/>
        <w:rPr>
          <w:sz w:val="26"/>
          <w:szCs w:val="26"/>
        </w:rPr>
      </w:pPr>
      <w:r>
        <w:rPr>
          <w:sz w:val="26"/>
          <w:szCs w:val="26"/>
        </w:rPr>
        <w:t xml:space="preserve">1) </w:t>
      </w:r>
      <w:r w:rsidR="004B323C" w:rsidRPr="00B54497">
        <w:rPr>
          <w:sz w:val="26"/>
          <w:szCs w:val="26"/>
        </w:rPr>
        <w:t>ходить и лежать на газонах и в молодых лесных посадках;</w:t>
      </w:r>
    </w:p>
    <w:p w:rsidR="004B323C" w:rsidRPr="00B54497" w:rsidRDefault="00493A30" w:rsidP="004B323C">
      <w:pPr>
        <w:ind w:firstLine="709"/>
        <w:jc w:val="both"/>
        <w:rPr>
          <w:sz w:val="26"/>
          <w:szCs w:val="26"/>
        </w:rPr>
      </w:pPr>
      <w:r>
        <w:rPr>
          <w:sz w:val="26"/>
          <w:szCs w:val="26"/>
        </w:rPr>
        <w:t xml:space="preserve">2) </w:t>
      </w:r>
      <w:r w:rsidR="004B323C" w:rsidRPr="00B54497">
        <w:rPr>
          <w:sz w:val="26"/>
          <w:szCs w:val="26"/>
        </w:rPr>
        <w:t xml:space="preserve"> ломать деревья, кустарники, сучья и ветви, срывать листья и цветы, сбивать и собирать плоды;</w:t>
      </w:r>
    </w:p>
    <w:p w:rsidR="004B323C" w:rsidRPr="00B54497" w:rsidRDefault="00493A30" w:rsidP="004B323C">
      <w:pPr>
        <w:ind w:firstLine="709"/>
        <w:jc w:val="both"/>
        <w:rPr>
          <w:sz w:val="26"/>
          <w:szCs w:val="26"/>
        </w:rPr>
      </w:pPr>
      <w:r>
        <w:rPr>
          <w:sz w:val="26"/>
          <w:szCs w:val="26"/>
        </w:rPr>
        <w:t xml:space="preserve">3) </w:t>
      </w:r>
      <w:r w:rsidR="004B323C" w:rsidRPr="00B54497">
        <w:rPr>
          <w:sz w:val="26"/>
          <w:szCs w:val="26"/>
        </w:rPr>
        <w:t xml:space="preserve"> разбивать палатки и разводить костры;</w:t>
      </w:r>
    </w:p>
    <w:p w:rsidR="004B323C" w:rsidRPr="00B54497" w:rsidRDefault="00493A30" w:rsidP="004B323C">
      <w:pPr>
        <w:ind w:firstLine="709"/>
        <w:jc w:val="both"/>
        <w:rPr>
          <w:sz w:val="26"/>
          <w:szCs w:val="26"/>
        </w:rPr>
      </w:pPr>
      <w:r>
        <w:rPr>
          <w:sz w:val="26"/>
          <w:szCs w:val="26"/>
        </w:rPr>
        <w:t xml:space="preserve">4) </w:t>
      </w:r>
      <w:r w:rsidR="004B323C" w:rsidRPr="00B54497">
        <w:rPr>
          <w:sz w:val="26"/>
          <w:szCs w:val="26"/>
        </w:rPr>
        <w:t>засорять газоны, цветники, дорожки и водоемы;</w:t>
      </w:r>
    </w:p>
    <w:p w:rsidR="004B323C" w:rsidRPr="00B54497" w:rsidRDefault="00493A30" w:rsidP="004B323C">
      <w:pPr>
        <w:ind w:firstLine="709"/>
        <w:jc w:val="both"/>
        <w:rPr>
          <w:sz w:val="26"/>
          <w:szCs w:val="26"/>
        </w:rPr>
      </w:pPr>
      <w:r>
        <w:rPr>
          <w:sz w:val="26"/>
          <w:szCs w:val="26"/>
        </w:rPr>
        <w:t xml:space="preserve">5) </w:t>
      </w:r>
      <w:r w:rsidR="004B323C" w:rsidRPr="00B54497">
        <w:rPr>
          <w:sz w:val="26"/>
          <w:szCs w:val="26"/>
        </w:rPr>
        <w:t xml:space="preserve"> портить скульптуры, скамейки, ограды;</w:t>
      </w:r>
    </w:p>
    <w:p w:rsidR="004B323C" w:rsidRPr="00B54497" w:rsidRDefault="00493A30" w:rsidP="004B323C">
      <w:pPr>
        <w:ind w:firstLine="709"/>
        <w:jc w:val="both"/>
        <w:rPr>
          <w:sz w:val="26"/>
          <w:szCs w:val="26"/>
        </w:rPr>
      </w:pPr>
      <w:r>
        <w:rPr>
          <w:sz w:val="26"/>
          <w:szCs w:val="26"/>
        </w:rPr>
        <w:t>6)</w:t>
      </w:r>
      <w:r w:rsidR="004B323C" w:rsidRPr="00B54497">
        <w:rPr>
          <w:sz w:val="26"/>
          <w:szCs w:val="26"/>
        </w:rPr>
        <w:t xml:space="preserve">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4B323C" w:rsidRPr="00B54497" w:rsidRDefault="00493A30" w:rsidP="004B323C">
      <w:pPr>
        <w:ind w:firstLine="709"/>
        <w:jc w:val="both"/>
        <w:rPr>
          <w:sz w:val="26"/>
          <w:szCs w:val="26"/>
        </w:rPr>
      </w:pPr>
      <w:r>
        <w:rPr>
          <w:sz w:val="26"/>
          <w:szCs w:val="26"/>
        </w:rPr>
        <w:t>7)</w:t>
      </w:r>
      <w:r w:rsidR="004B323C" w:rsidRPr="00B54497">
        <w:rPr>
          <w:sz w:val="26"/>
          <w:szCs w:val="26"/>
        </w:rPr>
        <w:t xml:space="preserve"> ездить на велосипедах, мотоциклах, лошадях, тракторах и автомашинах;</w:t>
      </w:r>
    </w:p>
    <w:p w:rsidR="004B323C" w:rsidRPr="00B54497" w:rsidRDefault="00493A30" w:rsidP="004B323C">
      <w:pPr>
        <w:ind w:firstLine="709"/>
        <w:jc w:val="both"/>
        <w:rPr>
          <w:sz w:val="26"/>
          <w:szCs w:val="26"/>
        </w:rPr>
      </w:pPr>
      <w:r>
        <w:rPr>
          <w:sz w:val="26"/>
          <w:szCs w:val="26"/>
        </w:rPr>
        <w:t>8)</w:t>
      </w:r>
      <w:r w:rsidR="004B323C" w:rsidRPr="00B54497">
        <w:rPr>
          <w:sz w:val="26"/>
          <w:szCs w:val="26"/>
        </w:rPr>
        <w:t xml:space="preserve"> мыть автотранспортные средства, стирать белье, а также купать животных в водоемах, расположенных на территории зеленых насаждений;</w:t>
      </w:r>
    </w:p>
    <w:p w:rsidR="004B323C" w:rsidRPr="00B54497" w:rsidRDefault="00493A30" w:rsidP="004B323C">
      <w:pPr>
        <w:ind w:firstLine="709"/>
        <w:jc w:val="both"/>
        <w:rPr>
          <w:sz w:val="26"/>
          <w:szCs w:val="26"/>
        </w:rPr>
      </w:pPr>
      <w:r>
        <w:rPr>
          <w:sz w:val="26"/>
          <w:szCs w:val="26"/>
        </w:rPr>
        <w:t>9)</w:t>
      </w:r>
      <w:r w:rsidR="004B323C" w:rsidRPr="00B54497">
        <w:rPr>
          <w:sz w:val="26"/>
          <w:szCs w:val="26"/>
        </w:rPr>
        <w:t xml:space="preserve"> парковать автотранспортные средства на газонах;</w:t>
      </w:r>
    </w:p>
    <w:p w:rsidR="004B323C" w:rsidRPr="00B54497" w:rsidRDefault="00493A30" w:rsidP="004B323C">
      <w:pPr>
        <w:ind w:firstLine="709"/>
        <w:jc w:val="both"/>
        <w:rPr>
          <w:sz w:val="26"/>
          <w:szCs w:val="26"/>
        </w:rPr>
      </w:pPr>
      <w:r>
        <w:rPr>
          <w:sz w:val="26"/>
          <w:szCs w:val="26"/>
        </w:rPr>
        <w:t>10)</w:t>
      </w:r>
      <w:r w:rsidR="004B323C" w:rsidRPr="00B54497">
        <w:rPr>
          <w:sz w:val="26"/>
          <w:szCs w:val="26"/>
        </w:rPr>
        <w:t xml:space="preserve"> пасти скот;</w:t>
      </w:r>
    </w:p>
    <w:p w:rsidR="004B323C" w:rsidRPr="00B54497" w:rsidRDefault="00493A30" w:rsidP="004B323C">
      <w:pPr>
        <w:ind w:firstLine="709"/>
        <w:jc w:val="both"/>
        <w:rPr>
          <w:sz w:val="26"/>
          <w:szCs w:val="26"/>
        </w:rPr>
      </w:pPr>
      <w:r>
        <w:rPr>
          <w:sz w:val="26"/>
          <w:szCs w:val="26"/>
        </w:rPr>
        <w:t>11)</w:t>
      </w:r>
      <w:r w:rsidR="004B323C" w:rsidRPr="00B54497">
        <w:rPr>
          <w:sz w:val="26"/>
          <w:szCs w:val="26"/>
        </w:rPr>
        <w:t xml:space="preserve">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4B323C" w:rsidRPr="00B54497" w:rsidRDefault="00493A30" w:rsidP="004B323C">
      <w:pPr>
        <w:ind w:firstLine="709"/>
        <w:jc w:val="both"/>
        <w:rPr>
          <w:sz w:val="26"/>
          <w:szCs w:val="26"/>
        </w:rPr>
      </w:pPr>
      <w:r>
        <w:rPr>
          <w:sz w:val="26"/>
          <w:szCs w:val="26"/>
        </w:rPr>
        <w:t>12)</w:t>
      </w:r>
      <w:r w:rsidR="004B323C" w:rsidRPr="00B54497">
        <w:rPr>
          <w:sz w:val="26"/>
          <w:szCs w:val="26"/>
        </w:rPr>
        <w:t xml:space="preserve"> производить строительные и ремонтные работы без ограждений насаждений щитами, гарантирующими защиту их от повреждений;</w:t>
      </w:r>
    </w:p>
    <w:p w:rsidR="004B323C" w:rsidRPr="00B54497" w:rsidRDefault="00493A30" w:rsidP="004B323C">
      <w:pPr>
        <w:ind w:firstLine="709"/>
        <w:jc w:val="both"/>
        <w:rPr>
          <w:sz w:val="26"/>
          <w:szCs w:val="26"/>
        </w:rPr>
      </w:pPr>
      <w:r>
        <w:rPr>
          <w:sz w:val="26"/>
          <w:szCs w:val="26"/>
        </w:rPr>
        <w:t>13)</w:t>
      </w:r>
      <w:r w:rsidR="004B323C" w:rsidRPr="00B54497">
        <w:rPr>
          <w:sz w:val="26"/>
          <w:szCs w:val="26"/>
        </w:rPr>
        <w:t xml:space="preserve"> обнажать корни деревьев на расстоянии ближе </w:t>
      </w:r>
      <w:smartTag w:uri="urn:schemas-microsoft-com:office:smarttags" w:element="metricconverter">
        <w:smartTagPr>
          <w:attr w:name="ProductID" w:val="1,5 м"/>
        </w:smartTagPr>
        <w:r w:rsidR="004B323C" w:rsidRPr="00B54497">
          <w:rPr>
            <w:sz w:val="26"/>
            <w:szCs w:val="26"/>
          </w:rPr>
          <w:t>1,5 м</w:t>
        </w:r>
      </w:smartTag>
      <w:r w:rsidR="004B323C" w:rsidRPr="00B54497">
        <w:rPr>
          <w:sz w:val="26"/>
          <w:szCs w:val="26"/>
        </w:rPr>
        <w:t xml:space="preserve"> от ствола и засыпать шейки деревьев землей или строительным мусором;</w:t>
      </w:r>
    </w:p>
    <w:p w:rsidR="004B323C" w:rsidRPr="00B54497" w:rsidRDefault="00493A30" w:rsidP="004B323C">
      <w:pPr>
        <w:ind w:firstLine="709"/>
        <w:jc w:val="both"/>
        <w:rPr>
          <w:sz w:val="26"/>
          <w:szCs w:val="26"/>
        </w:rPr>
      </w:pPr>
      <w:r>
        <w:rPr>
          <w:sz w:val="26"/>
          <w:szCs w:val="26"/>
        </w:rPr>
        <w:t>14)</w:t>
      </w:r>
      <w:r w:rsidR="004B323C" w:rsidRPr="00B54497">
        <w:rPr>
          <w:sz w:val="26"/>
          <w:szCs w:val="26"/>
        </w:rPr>
        <w:t xml:space="preserve">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4B323C" w:rsidRPr="00B54497" w:rsidRDefault="00493A30" w:rsidP="004B323C">
      <w:pPr>
        <w:ind w:firstLine="709"/>
        <w:jc w:val="both"/>
        <w:rPr>
          <w:sz w:val="26"/>
          <w:szCs w:val="26"/>
        </w:rPr>
      </w:pPr>
      <w:r>
        <w:rPr>
          <w:sz w:val="26"/>
          <w:szCs w:val="26"/>
        </w:rPr>
        <w:t>15)</w:t>
      </w:r>
      <w:r w:rsidR="004B323C" w:rsidRPr="00B54497">
        <w:rPr>
          <w:sz w:val="26"/>
          <w:szCs w:val="26"/>
        </w:rPr>
        <w:t xml:space="preserve">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4B323C" w:rsidRPr="00B54497" w:rsidRDefault="00493A30" w:rsidP="008443B2">
      <w:pPr>
        <w:ind w:firstLine="709"/>
        <w:jc w:val="both"/>
        <w:rPr>
          <w:sz w:val="26"/>
          <w:szCs w:val="26"/>
        </w:rPr>
      </w:pPr>
      <w:r>
        <w:rPr>
          <w:sz w:val="26"/>
          <w:szCs w:val="26"/>
        </w:rPr>
        <w:t>16)</w:t>
      </w:r>
      <w:r w:rsidR="004B323C" w:rsidRPr="00B54497">
        <w:rPr>
          <w:sz w:val="26"/>
          <w:szCs w:val="26"/>
        </w:rPr>
        <w:t xml:space="preserve"> добывать растительную землю, песок</w:t>
      </w:r>
      <w:r>
        <w:rPr>
          <w:sz w:val="26"/>
          <w:szCs w:val="26"/>
        </w:rPr>
        <w:t xml:space="preserve"> и производить другие раскопки.</w:t>
      </w:r>
    </w:p>
    <w:p w:rsidR="004B323C" w:rsidRPr="00B54497" w:rsidRDefault="004B323C" w:rsidP="004B323C">
      <w:pPr>
        <w:ind w:firstLine="709"/>
        <w:jc w:val="both"/>
        <w:rPr>
          <w:sz w:val="26"/>
          <w:szCs w:val="26"/>
        </w:rPr>
      </w:pPr>
      <w:r w:rsidRPr="00B54497">
        <w:rPr>
          <w:sz w:val="26"/>
          <w:szCs w:val="26"/>
        </w:rPr>
        <w:t>4</w:t>
      </w:r>
      <w:r w:rsidR="00493A30">
        <w:rPr>
          <w:sz w:val="26"/>
          <w:szCs w:val="26"/>
        </w:rPr>
        <w:t>.</w:t>
      </w:r>
      <w:r w:rsidRPr="00B54497">
        <w:rPr>
          <w:sz w:val="26"/>
          <w:szCs w:val="26"/>
        </w:rPr>
        <w:t xml:space="preserve"> Мероприятия по защите зеленых насаждений от вредителей и болезней осуществляются в соответствии с санитарными правилами.</w:t>
      </w:r>
    </w:p>
    <w:p w:rsidR="00493A30" w:rsidRDefault="00493A30" w:rsidP="00493A30">
      <w:pPr>
        <w:jc w:val="both"/>
        <w:rPr>
          <w:b/>
          <w:sz w:val="26"/>
          <w:szCs w:val="26"/>
        </w:rPr>
      </w:pPr>
    </w:p>
    <w:p w:rsidR="004B323C" w:rsidRPr="00B54497" w:rsidRDefault="005450BF" w:rsidP="00493A30">
      <w:pPr>
        <w:jc w:val="both"/>
        <w:rPr>
          <w:b/>
          <w:sz w:val="26"/>
          <w:szCs w:val="26"/>
        </w:rPr>
      </w:pPr>
      <w:r>
        <w:rPr>
          <w:b/>
          <w:sz w:val="26"/>
          <w:szCs w:val="26"/>
        </w:rPr>
        <w:t>Статья 66</w:t>
      </w:r>
      <w:r w:rsidR="004B323C" w:rsidRPr="00B54497">
        <w:rPr>
          <w:b/>
          <w:sz w:val="26"/>
          <w:szCs w:val="26"/>
        </w:rPr>
        <w:t>. Свод (ликвидация</w:t>
      </w:r>
      <w:r w:rsidR="008443B2">
        <w:rPr>
          <w:b/>
          <w:sz w:val="26"/>
          <w:szCs w:val="26"/>
        </w:rPr>
        <w:t xml:space="preserve">), обрезка зеленых насаждений и </w:t>
      </w:r>
      <w:r w:rsidR="004B323C" w:rsidRPr="00B54497">
        <w:rPr>
          <w:b/>
          <w:sz w:val="26"/>
          <w:szCs w:val="26"/>
        </w:rPr>
        <w:t>компенсационное озеленение</w:t>
      </w:r>
    </w:p>
    <w:p w:rsidR="004B323C" w:rsidRDefault="00493A30" w:rsidP="004B323C">
      <w:pPr>
        <w:ind w:firstLine="709"/>
        <w:jc w:val="both"/>
        <w:rPr>
          <w:sz w:val="26"/>
          <w:szCs w:val="26"/>
        </w:rPr>
      </w:pPr>
      <w:r>
        <w:rPr>
          <w:sz w:val="26"/>
          <w:szCs w:val="26"/>
        </w:rPr>
        <w:t>1.</w:t>
      </w:r>
      <w:r w:rsidR="004B323C" w:rsidRPr="00B54497">
        <w:rPr>
          <w:sz w:val="26"/>
          <w:szCs w:val="26"/>
        </w:rPr>
        <w:t xml:space="preserve"> Свод и обрезку зеленых насаждений</w:t>
      </w:r>
      <w:r>
        <w:rPr>
          <w:sz w:val="26"/>
          <w:szCs w:val="26"/>
        </w:rPr>
        <w:t xml:space="preserve"> </w:t>
      </w:r>
      <w:r w:rsidR="004B323C" w:rsidRPr="00B54497">
        <w:rPr>
          <w:sz w:val="26"/>
          <w:szCs w:val="26"/>
        </w:rPr>
        <w:t>осуществляет</w:t>
      </w:r>
      <w:r w:rsidR="004B323C" w:rsidRPr="00B54497">
        <w:rPr>
          <w:sz w:val="26"/>
          <w:szCs w:val="26"/>
        </w:rPr>
        <w:br/>
        <w:t>правообладатель земельного участка в установленный в разрешении срок, с последующей уборкой территории и восстановлением благоустройства.</w:t>
      </w:r>
    </w:p>
    <w:p w:rsidR="000D0C1F" w:rsidRPr="000D0C1F" w:rsidRDefault="00493A30" w:rsidP="000D0C1F">
      <w:pPr>
        <w:ind w:firstLine="709"/>
        <w:jc w:val="both"/>
        <w:rPr>
          <w:sz w:val="26"/>
          <w:szCs w:val="26"/>
        </w:rPr>
      </w:pPr>
      <w:r>
        <w:rPr>
          <w:sz w:val="26"/>
          <w:szCs w:val="26"/>
        </w:rPr>
        <w:t>2.</w:t>
      </w:r>
      <w:r w:rsidR="000D0C1F">
        <w:rPr>
          <w:sz w:val="26"/>
          <w:szCs w:val="26"/>
        </w:rPr>
        <w:t xml:space="preserve"> </w:t>
      </w:r>
      <w:proofErr w:type="gramStart"/>
      <w:r w:rsidR="000D0C1F" w:rsidRPr="000D0C1F">
        <w:rPr>
          <w:sz w:val="26"/>
          <w:szCs w:val="26"/>
        </w:rPr>
        <w:t xml:space="preserve">Получение разрешения на свод зеленых насаждений не требуется в случаях реализации проектов по строительству, реконструкции объектов капитального строительства, в соответствии с перечнем мероприятий, осуществляемых застройщиком, техническим заказчиком, федеральными органами исполнительной власти, исполнительными органами государственной власти </w:t>
      </w:r>
      <w:r w:rsidR="000D0C1F" w:rsidRPr="000D0C1F">
        <w:rPr>
          <w:sz w:val="26"/>
          <w:szCs w:val="26"/>
        </w:rPr>
        <w:lastRenderedPageBreak/>
        <w:t>субъектов Российской Федерации, органами местного самоуправления и (или) иными организациями, в соответствии с положениями Градостроительного кодекса Российской Федерации в целях строительства, реконструкции объекта капитального строительства.</w:t>
      </w:r>
      <w:proofErr w:type="gramEnd"/>
    </w:p>
    <w:p w:rsidR="004B323C" w:rsidRPr="00B54497" w:rsidRDefault="000D0C1F" w:rsidP="004B323C">
      <w:pPr>
        <w:ind w:firstLine="709"/>
        <w:contextualSpacing/>
        <w:jc w:val="both"/>
        <w:rPr>
          <w:sz w:val="26"/>
          <w:szCs w:val="26"/>
        </w:rPr>
      </w:pPr>
      <w:r>
        <w:rPr>
          <w:sz w:val="26"/>
          <w:szCs w:val="26"/>
        </w:rPr>
        <w:t>3</w:t>
      </w:r>
      <w:r w:rsidR="00493A30">
        <w:rPr>
          <w:sz w:val="26"/>
          <w:szCs w:val="26"/>
        </w:rPr>
        <w:t>.</w:t>
      </w:r>
      <w:r w:rsidR="004B323C" w:rsidRPr="00B54497">
        <w:rPr>
          <w:sz w:val="26"/>
          <w:szCs w:val="26"/>
        </w:rPr>
        <w:t xml:space="preserve"> Содержание, свод</w:t>
      </w:r>
      <w:r w:rsidR="008443B2">
        <w:rPr>
          <w:sz w:val="26"/>
          <w:szCs w:val="26"/>
        </w:rPr>
        <w:t xml:space="preserve">, обрезка, пересадка деревьев и кустарников </w:t>
      </w:r>
      <w:r w:rsidR="004B323C" w:rsidRPr="00B54497">
        <w:rPr>
          <w:sz w:val="26"/>
          <w:szCs w:val="26"/>
        </w:rPr>
        <w:t xml:space="preserve">производится силами и средствами: специализированной организации - на улицах; жилищно-эксплуатационных организаций - на </w:t>
      </w:r>
      <w:proofErr w:type="spellStart"/>
      <w:r w:rsidR="004B323C" w:rsidRPr="00B54497">
        <w:rPr>
          <w:sz w:val="26"/>
          <w:szCs w:val="26"/>
        </w:rPr>
        <w:t>внутридворовых</w:t>
      </w:r>
      <w:proofErr w:type="spellEnd"/>
      <w:r w:rsidR="004B323C" w:rsidRPr="00B54497">
        <w:rPr>
          <w:sz w:val="26"/>
          <w:szCs w:val="26"/>
        </w:rPr>
        <w:t xml:space="preserve"> территориях многоэтажной жилой застройки.</w:t>
      </w:r>
    </w:p>
    <w:p w:rsidR="004B323C" w:rsidRPr="00B54497" w:rsidRDefault="004B323C" w:rsidP="004B323C">
      <w:pPr>
        <w:ind w:firstLine="709"/>
        <w:contextualSpacing/>
        <w:jc w:val="both"/>
        <w:rPr>
          <w:sz w:val="26"/>
          <w:szCs w:val="26"/>
        </w:rPr>
      </w:pPr>
      <w:r w:rsidRPr="00B54497">
        <w:rPr>
          <w:sz w:val="26"/>
          <w:szCs w:val="26"/>
        </w:rPr>
        <w:t>Снос деревьев, кроме ценных пород деревьев, и кустарников в зоне индивидуальной застройки следует осуществлять собственникам земельных участков самостоятельно за счет собственных средств.</w:t>
      </w:r>
    </w:p>
    <w:p w:rsidR="004B323C" w:rsidRPr="00B54497" w:rsidRDefault="000D0C1F" w:rsidP="004B323C">
      <w:pPr>
        <w:ind w:firstLine="709"/>
        <w:jc w:val="both"/>
        <w:rPr>
          <w:sz w:val="26"/>
          <w:szCs w:val="26"/>
        </w:rPr>
      </w:pPr>
      <w:r>
        <w:rPr>
          <w:sz w:val="26"/>
          <w:szCs w:val="26"/>
        </w:rPr>
        <w:t>4</w:t>
      </w:r>
      <w:r w:rsidR="00493A30">
        <w:rPr>
          <w:sz w:val="26"/>
          <w:szCs w:val="26"/>
        </w:rPr>
        <w:t>.</w:t>
      </w:r>
      <w:r w:rsidR="004B323C" w:rsidRPr="00B54497">
        <w:rPr>
          <w:sz w:val="26"/>
          <w:szCs w:val="26"/>
        </w:rPr>
        <w:t xml:space="preserve"> При возникновении угрозы обрушения </w:t>
      </w:r>
      <w:proofErr w:type="spellStart"/>
      <w:r w:rsidR="004B323C" w:rsidRPr="00B54497">
        <w:rPr>
          <w:sz w:val="26"/>
          <w:szCs w:val="26"/>
        </w:rPr>
        <w:t>крупноствольных</w:t>
      </w:r>
      <w:proofErr w:type="spellEnd"/>
      <w:r w:rsidR="004B323C" w:rsidRPr="00B54497">
        <w:rPr>
          <w:sz w:val="26"/>
          <w:szCs w:val="26"/>
        </w:rPr>
        <w:t xml:space="preserve"> деревьев в целях обеспечения безопасности жизни и здоровья граждан, а также их имущества, имущества юридических лиц и индивидуальных предпринимателей, свод аварийных деревьев производится в течение недели.</w:t>
      </w:r>
    </w:p>
    <w:p w:rsidR="004B323C" w:rsidRPr="00B54497" w:rsidRDefault="000D0C1F" w:rsidP="004B323C">
      <w:pPr>
        <w:ind w:firstLine="709"/>
        <w:jc w:val="both"/>
        <w:rPr>
          <w:sz w:val="26"/>
          <w:szCs w:val="26"/>
        </w:rPr>
      </w:pPr>
      <w:r>
        <w:rPr>
          <w:sz w:val="26"/>
          <w:szCs w:val="26"/>
        </w:rPr>
        <w:t>5</w:t>
      </w:r>
      <w:r w:rsidR="00493A30">
        <w:rPr>
          <w:sz w:val="26"/>
          <w:szCs w:val="26"/>
        </w:rPr>
        <w:t>.</w:t>
      </w:r>
      <w:r w:rsidR="004B323C" w:rsidRPr="00B54497">
        <w:rPr>
          <w:sz w:val="26"/>
          <w:szCs w:val="26"/>
        </w:rPr>
        <w:t xml:space="preserve"> При авариях на подземных коммуникациях, ликвидация которых требует немедленного свода деревьев, владельцы подземных коммуникаций, на которых произошло повреждение (авария), или организации, эксплуатирующие данные сооружения, производят свод деревьев с последующим оформлением в течение одного рабочего дня разрешения на свод зеленых насаждений с последующим компенсационным озеленением, указываемым в разрешении. В иных случаях свод насаждений считается самовольным.</w:t>
      </w:r>
    </w:p>
    <w:p w:rsidR="004B323C" w:rsidRPr="00B54497" w:rsidRDefault="000D0C1F" w:rsidP="004B323C">
      <w:pPr>
        <w:ind w:firstLine="709"/>
        <w:jc w:val="both"/>
        <w:rPr>
          <w:sz w:val="26"/>
          <w:szCs w:val="26"/>
        </w:rPr>
      </w:pPr>
      <w:r>
        <w:rPr>
          <w:sz w:val="26"/>
          <w:szCs w:val="26"/>
        </w:rPr>
        <w:t>6</w:t>
      </w:r>
      <w:r w:rsidR="00493A30">
        <w:rPr>
          <w:sz w:val="26"/>
          <w:szCs w:val="26"/>
        </w:rPr>
        <w:t>.</w:t>
      </w:r>
      <w:r w:rsidR="004B323C" w:rsidRPr="00B54497">
        <w:rPr>
          <w:sz w:val="26"/>
          <w:szCs w:val="26"/>
        </w:rPr>
        <w:t xml:space="preserve"> Не подлежит возмещению ущерб, причиненный зеленым насаждениям, </w:t>
      </w:r>
      <w:proofErr w:type="gramStart"/>
      <w:r w:rsidR="004B323C" w:rsidRPr="00B54497">
        <w:rPr>
          <w:sz w:val="26"/>
          <w:szCs w:val="26"/>
        </w:rPr>
        <w:t>при</w:t>
      </w:r>
      <w:proofErr w:type="gramEnd"/>
      <w:r w:rsidR="004B323C" w:rsidRPr="00B54497">
        <w:rPr>
          <w:sz w:val="26"/>
          <w:szCs w:val="26"/>
        </w:rPr>
        <w:t>:</w:t>
      </w:r>
    </w:p>
    <w:p w:rsidR="004B323C" w:rsidRPr="00B54497" w:rsidRDefault="00493A30" w:rsidP="004B323C">
      <w:pPr>
        <w:ind w:firstLine="709"/>
        <w:jc w:val="both"/>
        <w:rPr>
          <w:sz w:val="26"/>
          <w:szCs w:val="26"/>
        </w:rPr>
      </w:pPr>
      <w:r>
        <w:rPr>
          <w:sz w:val="26"/>
          <w:szCs w:val="26"/>
        </w:rPr>
        <w:t xml:space="preserve">1) </w:t>
      </w:r>
      <w:proofErr w:type="gramStart"/>
      <w:r w:rsidR="004B323C" w:rsidRPr="00B54497">
        <w:rPr>
          <w:sz w:val="26"/>
          <w:szCs w:val="26"/>
        </w:rPr>
        <w:t>восстановлении</w:t>
      </w:r>
      <w:proofErr w:type="gramEnd"/>
      <w:r w:rsidR="004B323C" w:rsidRPr="00B54497">
        <w:rPr>
          <w:sz w:val="26"/>
          <w:szCs w:val="26"/>
        </w:rPr>
        <w:t xml:space="preserve"> нормативного светового режима в жилых и нежилых помещениях, затеняемых деревьями;</w:t>
      </w:r>
    </w:p>
    <w:p w:rsidR="004B323C" w:rsidRPr="00B54497" w:rsidRDefault="00493A30" w:rsidP="004B323C">
      <w:pPr>
        <w:ind w:firstLine="709"/>
        <w:jc w:val="both"/>
        <w:rPr>
          <w:sz w:val="26"/>
          <w:szCs w:val="26"/>
        </w:rPr>
      </w:pPr>
      <w:r>
        <w:rPr>
          <w:sz w:val="26"/>
          <w:szCs w:val="26"/>
        </w:rPr>
        <w:t>2)</w:t>
      </w:r>
      <w:r w:rsidR="004B323C" w:rsidRPr="00B54497">
        <w:rPr>
          <w:sz w:val="26"/>
          <w:szCs w:val="26"/>
        </w:rPr>
        <w:t xml:space="preserve">  </w:t>
      </w:r>
      <w:proofErr w:type="gramStart"/>
      <w:r w:rsidR="004B323C" w:rsidRPr="00B54497">
        <w:rPr>
          <w:sz w:val="26"/>
          <w:szCs w:val="26"/>
        </w:rPr>
        <w:t>освоении</w:t>
      </w:r>
      <w:proofErr w:type="gramEnd"/>
      <w:r w:rsidR="004B323C" w:rsidRPr="00B54497">
        <w:rPr>
          <w:sz w:val="26"/>
          <w:szCs w:val="26"/>
        </w:rPr>
        <w:t xml:space="preserve"> земельных участков, отведенных в установленном порядке под огороды;</w:t>
      </w:r>
    </w:p>
    <w:p w:rsidR="004B323C" w:rsidRPr="00B54497" w:rsidRDefault="00493A30" w:rsidP="004B323C">
      <w:pPr>
        <w:ind w:firstLine="709"/>
        <w:jc w:val="both"/>
        <w:rPr>
          <w:sz w:val="26"/>
          <w:szCs w:val="26"/>
        </w:rPr>
      </w:pPr>
      <w:r>
        <w:rPr>
          <w:sz w:val="26"/>
          <w:szCs w:val="26"/>
        </w:rPr>
        <w:t>3)</w:t>
      </w:r>
      <w:r w:rsidR="004B323C" w:rsidRPr="00B54497">
        <w:rPr>
          <w:sz w:val="26"/>
          <w:szCs w:val="26"/>
        </w:rPr>
        <w:t xml:space="preserve"> необходимости проведения санитарных рубок, рубок ухода и реконструкции зеленых насаждений;</w:t>
      </w:r>
    </w:p>
    <w:p w:rsidR="004B323C" w:rsidRPr="00B54497" w:rsidRDefault="00493A30" w:rsidP="004B323C">
      <w:pPr>
        <w:ind w:firstLine="709"/>
        <w:jc w:val="both"/>
        <w:rPr>
          <w:sz w:val="26"/>
          <w:szCs w:val="26"/>
        </w:rPr>
      </w:pPr>
      <w:r>
        <w:rPr>
          <w:sz w:val="26"/>
          <w:szCs w:val="26"/>
        </w:rPr>
        <w:t>4)</w:t>
      </w:r>
      <w:r w:rsidR="004B323C" w:rsidRPr="00B54497">
        <w:rPr>
          <w:sz w:val="26"/>
          <w:szCs w:val="26"/>
        </w:rPr>
        <w:t xml:space="preserve">  ликвидации или предупреждении аварий на наружных сетях уличного освещения;</w:t>
      </w:r>
    </w:p>
    <w:p w:rsidR="004B323C" w:rsidRPr="00B54497" w:rsidRDefault="00493A30" w:rsidP="004B323C">
      <w:pPr>
        <w:ind w:firstLine="709"/>
        <w:jc w:val="both"/>
        <w:rPr>
          <w:sz w:val="26"/>
          <w:szCs w:val="26"/>
        </w:rPr>
      </w:pPr>
      <w:r>
        <w:rPr>
          <w:sz w:val="26"/>
          <w:szCs w:val="26"/>
        </w:rPr>
        <w:t>5)</w:t>
      </w:r>
      <w:r w:rsidR="004B323C" w:rsidRPr="00B54497">
        <w:rPr>
          <w:sz w:val="26"/>
          <w:szCs w:val="26"/>
        </w:rPr>
        <w:t xml:space="preserve"> чрезвычайных </w:t>
      </w:r>
      <w:proofErr w:type="gramStart"/>
      <w:r w:rsidR="004B323C" w:rsidRPr="00B54497">
        <w:rPr>
          <w:sz w:val="26"/>
          <w:szCs w:val="26"/>
        </w:rPr>
        <w:t>ситуациях</w:t>
      </w:r>
      <w:proofErr w:type="gramEnd"/>
      <w:r w:rsidR="004B323C" w:rsidRPr="00B54497">
        <w:rPr>
          <w:sz w:val="26"/>
          <w:szCs w:val="26"/>
        </w:rPr>
        <w:t xml:space="preserve"> природного и техногенного характера и ликвидации их последствий, а также при иных аналогичных природных явлениях;</w:t>
      </w:r>
    </w:p>
    <w:p w:rsidR="004B323C" w:rsidRPr="00B54497" w:rsidRDefault="00493A30" w:rsidP="004B323C">
      <w:pPr>
        <w:ind w:firstLine="709"/>
        <w:jc w:val="both"/>
        <w:rPr>
          <w:sz w:val="26"/>
          <w:szCs w:val="26"/>
        </w:rPr>
      </w:pPr>
      <w:r>
        <w:rPr>
          <w:sz w:val="26"/>
          <w:szCs w:val="26"/>
        </w:rPr>
        <w:t>6)</w:t>
      </w:r>
      <w:r w:rsidR="004B323C" w:rsidRPr="00B54497">
        <w:rPr>
          <w:sz w:val="26"/>
          <w:szCs w:val="26"/>
        </w:rPr>
        <w:t xml:space="preserve"> </w:t>
      </w:r>
      <w:proofErr w:type="gramStart"/>
      <w:r w:rsidR="004B323C" w:rsidRPr="00B54497">
        <w:rPr>
          <w:sz w:val="26"/>
          <w:szCs w:val="26"/>
        </w:rPr>
        <w:t>производстве</w:t>
      </w:r>
      <w:proofErr w:type="gramEnd"/>
      <w:r w:rsidR="004B323C" w:rsidRPr="00B54497">
        <w:rPr>
          <w:sz w:val="26"/>
          <w:szCs w:val="26"/>
        </w:rPr>
        <w:t xml:space="preserve"> работ по прокладке, реконструкции и ремонту инженерных подземных коммуникаций и сооружений на основании разрешения на производство указанных работ, выданного в установленном порядке.</w:t>
      </w:r>
    </w:p>
    <w:p w:rsidR="004B323C" w:rsidRPr="00B54497" w:rsidRDefault="000D0C1F" w:rsidP="004B323C">
      <w:pPr>
        <w:ind w:firstLine="709"/>
        <w:jc w:val="both"/>
        <w:rPr>
          <w:sz w:val="26"/>
          <w:szCs w:val="26"/>
        </w:rPr>
      </w:pPr>
      <w:r>
        <w:rPr>
          <w:sz w:val="26"/>
          <w:szCs w:val="26"/>
        </w:rPr>
        <w:t>7</w:t>
      </w:r>
      <w:r w:rsidR="000862DF">
        <w:rPr>
          <w:sz w:val="26"/>
          <w:szCs w:val="26"/>
        </w:rPr>
        <w:t>.</w:t>
      </w:r>
      <w:r w:rsidR="004B323C" w:rsidRPr="00B54497">
        <w:rPr>
          <w:sz w:val="26"/>
          <w:szCs w:val="26"/>
        </w:rPr>
        <w:t xml:space="preserve"> Компенсационное озеленение производится в ближайший сезон, подходящий для высадки деревьев, кустарников, устройства газона, но не позднее полугода с момента обнаружения факта повреждения или уничтожения зеленых насаждений.</w:t>
      </w:r>
    </w:p>
    <w:p w:rsidR="004B323C" w:rsidRPr="00B54497" w:rsidRDefault="004B323C" w:rsidP="004B323C">
      <w:pPr>
        <w:ind w:firstLine="709"/>
        <w:jc w:val="both"/>
        <w:rPr>
          <w:sz w:val="26"/>
          <w:szCs w:val="26"/>
        </w:rPr>
      </w:pPr>
      <w:r w:rsidRPr="00B54497">
        <w:rPr>
          <w:sz w:val="26"/>
          <w:szCs w:val="26"/>
        </w:rPr>
        <w:t>Площадь компенсационных зеленых насаждений не может быть меньше площади поврежденных или уничтоженных.</w:t>
      </w:r>
    </w:p>
    <w:p w:rsidR="004B323C" w:rsidRPr="00B54497" w:rsidRDefault="004B323C" w:rsidP="004B323C">
      <w:pPr>
        <w:ind w:firstLine="709"/>
        <w:jc w:val="both"/>
        <w:rPr>
          <w:sz w:val="26"/>
          <w:szCs w:val="26"/>
        </w:rPr>
      </w:pPr>
      <w:r w:rsidRPr="00B54497">
        <w:rPr>
          <w:sz w:val="26"/>
          <w:szCs w:val="26"/>
        </w:rPr>
        <w:t xml:space="preserve">Компенсационные зеленые насаждения должны быть равноценны или лучше </w:t>
      </w:r>
      <w:proofErr w:type="gramStart"/>
      <w:r w:rsidRPr="00B54497">
        <w:rPr>
          <w:sz w:val="26"/>
          <w:szCs w:val="26"/>
        </w:rPr>
        <w:t>уничтоженных</w:t>
      </w:r>
      <w:proofErr w:type="gramEnd"/>
      <w:r w:rsidRPr="00B54497">
        <w:rPr>
          <w:sz w:val="26"/>
          <w:szCs w:val="26"/>
        </w:rPr>
        <w:t xml:space="preserve"> по рекреационным, защитным, декоративным и иным полезным свойствам.</w:t>
      </w:r>
    </w:p>
    <w:p w:rsidR="004B323C" w:rsidRPr="00B54497" w:rsidRDefault="000D0C1F" w:rsidP="004B323C">
      <w:pPr>
        <w:ind w:firstLine="709"/>
        <w:jc w:val="both"/>
        <w:rPr>
          <w:sz w:val="26"/>
          <w:szCs w:val="26"/>
        </w:rPr>
      </w:pPr>
      <w:r>
        <w:rPr>
          <w:sz w:val="26"/>
          <w:szCs w:val="26"/>
        </w:rPr>
        <w:t>8</w:t>
      </w:r>
      <w:r w:rsidR="000862DF">
        <w:rPr>
          <w:sz w:val="26"/>
          <w:szCs w:val="26"/>
        </w:rPr>
        <w:t>.</w:t>
      </w:r>
      <w:r w:rsidR="004B323C" w:rsidRPr="00B54497">
        <w:rPr>
          <w:sz w:val="26"/>
          <w:szCs w:val="26"/>
        </w:rPr>
        <w:t xml:space="preserve"> Компенсационное озеленение производится за счет средств физических или юридических лиц, индивидуальных предпринимателей, в интересах или </w:t>
      </w:r>
      <w:r w:rsidR="004B323C" w:rsidRPr="00B54497">
        <w:rPr>
          <w:sz w:val="26"/>
          <w:szCs w:val="26"/>
        </w:rPr>
        <w:lastRenderedPageBreak/>
        <w:t>вследствие противоправных действий которых произошло повреждение или уничтожение зеленых насаждений.</w:t>
      </w:r>
    </w:p>
    <w:p w:rsidR="004B323C" w:rsidRPr="00B54497" w:rsidRDefault="006B3F7A" w:rsidP="004B323C">
      <w:pPr>
        <w:ind w:firstLine="709"/>
        <w:jc w:val="both"/>
        <w:rPr>
          <w:sz w:val="26"/>
          <w:szCs w:val="26"/>
        </w:rPr>
      </w:pPr>
      <w:r>
        <w:rPr>
          <w:sz w:val="26"/>
          <w:szCs w:val="26"/>
        </w:rPr>
        <w:t xml:space="preserve">9. </w:t>
      </w:r>
      <w:r w:rsidR="004B323C" w:rsidRPr="00B54497">
        <w:rPr>
          <w:sz w:val="26"/>
          <w:szCs w:val="26"/>
        </w:rPr>
        <w:t>Возмещение вреда в любой форме не освобождает виновных в противоправном повреждении или уничтожении зеленых насаждений физических и юридических лиц, индивидуальных предпринимателей от ответственности, установленной действующим законодательством.</w:t>
      </w:r>
    </w:p>
    <w:p w:rsidR="004B323C" w:rsidRPr="00B54497" w:rsidRDefault="004B323C" w:rsidP="008443B2">
      <w:pPr>
        <w:rPr>
          <w:b/>
          <w:sz w:val="26"/>
          <w:szCs w:val="26"/>
        </w:rPr>
      </w:pPr>
    </w:p>
    <w:p w:rsidR="000862DF" w:rsidRDefault="000862DF" w:rsidP="000862DF">
      <w:pPr>
        <w:jc w:val="center"/>
        <w:rPr>
          <w:b/>
          <w:sz w:val="26"/>
          <w:szCs w:val="26"/>
        </w:rPr>
      </w:pPr>
      <w:r>
        <w:rPr>
          <w:b/>
          <w:sz w:val="26"/>
          <w:szCs w:val="26"/>
        </w:rPr>
        <w:t xml:space="preserve">ГЛАВА </w:t>
      </w:r>
      <w:r>
        <w:rPr>
          <w:b/>
          <w:sz w:val="26"/>
          <w:szCs w:val="26"/>
          <w:lang w:val="en-US"/>
        </w:rPr>
        <w:t>XI</w:t>
      </w:r>
      <w:r w:rsidRPr="000862DF">
        <w:rPr>
          <w:b/>
          <w:sz w:val="26"/>
          <w:szCs w:val="26"/>
        </w:rPr>
        <w:t xml:space="preserve">. </w:t>
      </w:r>
      <w:r>
        <w:rPr>
          <w:b/>
          <w:sz w:val="26"/>
          <w:szCs w:val="26"/>
        </w:rPr>
        <w:t>УЧАСТИЕ В СОДЕРЖАНИИ ПРИЛЕГАЮЩИХ ТЕРРИТОРИЙ</w:t>
      </w:r>
    </w:p>
    <w:p w:rsidR="000862DF" w:rsidRPr="000862DF" w:rsidRDefault="000862DF" w:rsidP="000862DF">
      <w:pPr>
        <w:jc w:val="center"/>
        <w:rPr>
          <w:b/>
          <w:sz w:val="26"/>
          <w:szCs w:val="26"/>
        </w:rPr>
      </w:pPr>
    </w:p>
    <w:p w:rsidR="004B323C" w:rsidRPr="00B54497" w:rsidRDefault="00947415" w:rsidP="000862DF">
      <w:pPr>
        <w:jc w:val="both"/>
        <w:rPr>
          <w:b/>
          <w:sz w:val="26"/>
          <w:szCs w:val="26"/>
        </w:rPr>
      </w:pPr>
      <w:r>
        <w:rPr>
          <w:b/>
          <w:sz w:val="26"/>
          <w:szCs w:val="26"/>
        </w:rPr>
        <w:t xml:space="preserve">Статья </w:t>
      </w:r>
      <w:r w:rsidR="005450BF">
        <w:rPr>
          <w:b/>
          <w:sz w:val="26"/>
          <w:szCs w:val="26"/>
        </w:rPr>
        <w:t>67</w:t>
      </w:r>
      <w:r w:rsidR="004B323C" w:rsidRPr="00B54497">
        <w:rPr>
          <w:b/>
          <w:sz w:val="26"/>
          <w:szCs w:val="26"/>
        </w:rPr>
        <w:t>. У</w:t>
      </w:r>
      <w:r>
        <w:rPr>
          <w:b/>
          <w:sz w:val="26"/>
          <w:szCs w:val="26"/>
        </w:rPr>
        <w:t xml:space="preserve">частие, в том числе </w:t>
      </w:r>
      <w:proofErr w:type="gramStart"/>
      <w:r>
        <w:rPr>
          <w:b/>
          <w:sz w:val="26"/>
          <w:szCs w:val="26"/>
        </w:rPr>
        <w:t>финансового</w:t>
      </w:r>
      <w:proofErr w:type="gramEnd"/>
      <w:r>
        <w:rPr>
          <w:b/>
          <w:sz w:val="26"/>
          <w:szCs w:val="26"/>
        </w:rPr>
        <w:t>,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w:t>
      </w:r>
      <w:r w:rsidR="00C42200">
        <w:rPr>
          <w:b/>
          <w:sz w:val="26"/>
          <w:szCs w:val="26"/>
        </w:rPr>
        <w:t>ых домах, земельные участки под которыми не образованы или образованы по границам таких домов) в содержании прилегающих территорий</w:t>
      </w:r>
    </w:p>
    <w:p w:rsidR="004B323C" w:rsidRPr="00B54497" w:rsidRDefault="00C42200" w:rsidP="004B323C">
      <w:pPr>
        <w:ind w:firstLine="709"/>
        <w:jc w:val="both"/>
        <w:rPr>
          <w:sz w:val="26"/>
          <w:szCs w:val="26"/>
        </w:rPr>
      </w:pPr>
      <w:r>
        <w:rPr>
          <w:sz w:val="26"/>
          <w:szCs w:val="26"/>
        </w:rPr>
        <w:t>1</w:t>
      </w:r>
      <w:r w:rsidR="004B323C" w:rsidRPr="00B54497">
        <w:rPr>
          <w:sz w:val="26"/>
          <w:szCs w:val="26"/>
        </w:rPr>
        <w:t xml:space="preserve">. </w:t>
      </w:r>
      <w:proofErr w:type="gramStart"/>
      <w:r w:rsidR="004B323C" w:rsidRPr="00B54497">
        <w:rPr>
          <w:sz w:val="26"/>
          <w:szCs w:val="26"/>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территории, которая прилегает к зданию, строению, сооружению, земельному участку в случае, если такой земельный участок образован</w:t>
      </w:r>
      <w:proofErr w:type="gramEnd"/>
      <w:r w:rsidR="004B323C" w:rsidRPr="00B54497">
        <w:rPr>
          <w:sz w:val="26"/>
          <w:szCs w:val="26"/>
        </w:rPr>
        <w:t xml:space="preserve">, и </w:t>
      </w:r>
      <w:proofErr w:type="gramStart"/>
      <w:r w:rsidR="004B323C" w:rsidRPr="00B54497">
        <w:rPr>
          <w:sz w:val="26"/>
          <w:szCs w:val="26"/>
        </w:rPr>
        <w:t>границы</w:t>
      </w:r>
      <w:proofErr w:type="gramEnd"/>
      <w:r w:rsidR="004B323C" w:rsidRPr="00B54497">
        <w:rPr>
          <w:sz w:val="26"/>
          <w:szCs w:val="26"/>
        </w:rPr>
        <w:t xml:space="preserve"> которой определены правилами благоустройства территории муниципального </w:t>
      </w:r>
      <w:r w:rsidR="00132200" w:rsidRPr="00132200">
        <w:rPr>
          <w:sz w:val="26"/>
          <w:szCs w:val="26"/>
        </w:rPr>
        <w:t>округа</w:t>
      </w:r>
      <w:r w:rsidR="004B323C" w:rsidRPr="00B54497">
        <w:rPr>
          <w:sz w:val="26"/>
          <w:szCs w:val="26"/>
        </w:rPr>
        <w:t xml:space="preserve"> в соответствии с порядком, установленным законом субъекта Российской Федерации (далее - прилегающая территория).</w:t>
      </w:r>
    </w:p>
    <w:p w:rsidR="004B323C" w:rsidRPr="00B54497" w:rsidRDefault="004B323C" w:rsidP="004B323C">
      <w:pPr>
        <w:tabs>
          <w:tab w:val="left" w:pos="3243"/>
        </w:tabs>
        <w:ind w:firstLine="709"/>
        <w:jc w:val="both"/>
        <w:rPr>
          <w:sz w:val="26"/>
          <w:szCs w:val="26"/>
        </w:rPr>
      </w:pPr>
      <w:r w:rsidRPr="00B54497">
        <w:rPr>
          <w:sz w:val="26"/>
          <w:szCs w:val="26"/>
        </w:rPr>
        <w:t>2. В перечень видов работ по содержанию прилегающих территорий входит:</w:t>
      </w:r>
    </w:p>
    <w:p w:rsidR="004B323C" w:rsidRPr="00B54497" w:rsidRDefault="00C42200" w:rsidP="004B323C">
      <w:pPr>
        <w:tabs>
          <w:tab w:val="left" w:pos="3243"/>
        </w:tabs>
        <w:ind w:firstLine="709"/>
        <w:jc w:val="both"/>
        <w:rPr>
          <w:sz w:val="26"/>
          <w:szCs w:val="26"/>
        </w:rPr>
      </w:pPr>
      <w:proofErr w:type="gramStart"/>
      <w:r>
        <w:rPr>
          <w:sz w:val="26"/>
          <w:szCs w:val="26"/>
        </w:rPr>
        <w:t>1</w:t>
      </w:r>
      <w:r w:rsidR="004B323C" w:rsidRPr="00B54497">
        <w:rPr>
          <w:sz w:val="26"/>
          <w:szCs w:val="26"/>
        </w:rPr>
        <w:t>) содержание покрытия прилегающей территории в летний и зимний периоды, в том числе:</w:t>
      </w:r>
      <w:proofErr w:type="gramEnd"/>
    </w:p>
    <w:p w:rsidR="000862DF" w:rsidRDefault="000862DF" w:rsidP="004B323C">
      <w:pPr>
        <w:tabs>
          <w:tab w:val="left" w:pos="3243"/>
        </w:tabs>
        <w:ind w:firstLine="709"/>
        <w:jc w:val="both"/>
        <w:rPr>
          <w:sz w:val="26"/>
          <w:szCs w:val="26"/>
        </w:rPr>
      </w:pPr>
      <w:r>
        <w:rPr>
          <w:sz w:val="26"/>
          <w:szCs w:val="26"/>
        </w:rPr>
        <w:t xml:space="preserve">- </w:t>
      </w:r>
      <w:r w:rsidR="004B323C" w:rsidRPr="00B54497">
        <w:rPr>
          <w:sz w:val="26"/>
          <w:szCs w:val="26"/>
        </w:rPr>
        <w:t>очистку и по</w:t>
      </w:r>
      <w:r>
        <w:rPr>
          <w:sz w:val="26"/>
          <w:szCs w:val="26"/>
        </w:rPr>
        <w:t>дметание прилегающей территории;</w:t>
      </w:r>
    </w:p>
    <w:p w:rsidR="000862DF" w:rsidRDefault="004B323C" w:rsidP="004B323C">
      <w:pPr>
        <w:tabs>
          <w:tab w:val="left" w:pos="3243"/>
        </w:tabs>
        <w:ind w:firstLine="709"/>
        <w:jc w:val="both"/>
        <w:rPr>
          <w:sz w:val="26"/>
          <w:szCs w:val="26"/>
        </w:rPr>
      </w:pPr>
      <w:r w:rsidRPr="00B54497">
        <w:rPr>
          <w:sz w:val="26"/>
          <w:szCs w:val="26"/>
        </w:rPr>
        <w:t xml:space="preserve"> </w:t>
      </w:r>
      <w:r w:rsidR="000862DF">
        <w:rPr>
          <w:sz w:val="26"/>
          <w:szCs w:val="26"/>
        </w:rPr>
        <w:t>- мойку прилегающей территории;</w:t>
      </w:r>
    </w:p>
    <w:p w:rsidR="000862DF" w:rsidRDefault="000862DF" w:rsidP="004B323C">
      <w:pPr>
        <w:tabs>
          <w:tab w:val="left" w:pos="3243"/>
        </w:tabs>
        <w:ind w:firstLine="709"/>
        <w:jc w:val="both"/>
        <w:rPr>
          <w:sz w:val="26"/>
          <w:szCs w:val="26"/>
        </w:rPr>
      </w:pPr>
      <w:r>
        <w:rPr>
          <w:sz w:val="26"/>
          <w:szCs w:val="26"/>
        </w:rPr>
        <w:t xml:space="preserve">- </w:t>
      </w:r>
      <w:r w:rsidR="004B323C" w:rsidRPr="00B54497">
        <w:rPr>
          <w:sz w:val="26"/>
          <w:szCs w:val="26"/>
        </w:rPr>
        <w:t>посыпку и обработку прилегающей территории</w:t>
      </w:r>
      <w:r>
        <w:rPr>
          <w:sz w:val="26"/>
          <w:szCs w:val="26"/>
        </w:rPr>
        <w:t xml:space="preserve"> </w:t>
      </w:r>
      <w:proofErr w:type="spellStart"/>
      <w:r>
        <w:rPr>
          <w:sz w:val="26"/>
          <w:szCs w:val="26"/>
        </w:rPr>
        <w:t>противогололедными</w:t>
      </w:r>
      <w:proofErr w:type="spellEnd"/>
      <w:r>
        <w:rPr>
          <w:sz w:val="26"/>
          <w:szCs w:val="26"/>
        </w:rPr>
        <w:t xml:space="preserve"> средствами;</w:t>
      </w:r>
    </w:p>
    <w:p w:rsidR="000862DF" w:rsidRDefault="000862DF" w:rsidP="004B323C">
      <w:pPr>
        <w:tabs>
          <w:tab w:val="left" w:pos="3243"/>
        </w:tabs>
        <w:ind w:firstLine="709"/>
        <w:jc w:val="both"/>
        <w:rPr>
          <w:sz w:val="26"/>
          <w:szCs w:val="26"/>
        </w:rPr>
      </w:pPr>
      <w:r>
        <w:rPr>
          <w:sz w:val="26"/>
          <w:szCs w:val="26"/>
        </w:rPr>
        <w:t xml:space="preserve">- </w:t>
      </w:r>
      <w:r w:rsidR="004B323C" w:rsidRPr="00B54497">
        <w:rPr>
          <w:sz w:val="26"/>
          <w:szCs w:val="26"/>
        </w:rPr>
        <w:t>укладку свеже</w:t>
      </w:r>
      <w:r>
        <w:rPr>
          <w:sz w:val="26"/>
          <w:szCs w:val="26"/>
        </w:rPr>
        <w:t>выпавшего снега в валы или кучи;</w:t>
      </w:r>
    </w:p>
    <w:p w:rsidR="004B323C" w:rsidRPr="00B54497" w:rsidRDefault="000862DF" w:rsidP="004B323C">
      <w:pPr>
        <w:tabs>
          <w:tab w:val="left" w:pos="3243"/>
        </w:tabs>
        <w:ind w:firstLine="709"/>
        <w:jc w:val="both"/>
        <w:rPr>
          <w:sz w:val="26"/>
          <w:szCs w:val="26"/>
        </w:rPr>
      </w:pPr>
      <w:r>
        <w:rPr>
          <w:sz w:val="26"/>
          <w:szCs w:val="26"/>
        </w:rPr>
        <w:t>- текущий ремонт;</w:t>
      </w:r>
    </w:p>
    <w:p w:rsidR="004B323C" w:rsidRPr="00B54497" w:rsidRDefault="00C42200" w:rsidP="004B323C">
      <w:pPr>
        <w:tabs>
          <w:tab w:val="left" w:pos="3243"/>
        </w:tabs>
        <w:ind w:firstLine="709"/>
        <w:jc w:val="both"/>
        <w:rPr>
          <w:sz w:val="26"/>
          <w:szCs w:val="26"/>
        </w:rPr>
      </w:pPr>
      <w:r>
        <w:rPr>
          <w:sz w:val="26"/>
          <w:szCs w:val="26"/>
        </w:rPr>
        <w:t>2</w:t>
      </w:r>
      <w:r w:rsidR="004B323C" w:rsidRPr="00B54497">
        <w:rPr>
          <w:sz w:val="26"/>
          <w:szCs w:val="26"/>
        </w:rPr>
        <w:t>) содержание газонов, в том числе:</w:t>
      </w:r>
    </w:p>
    <w:p w:rsidR="000862DF" w:rsidRDefault="000862DF" w:rsidP="004B323C">
      <w:pPr>
        <w:tabs>
          <w:tab w:val="left" w:pos="3243"/>
        </w:tabs>
        <w:ind w:firstLine="709"/>
        <w:jc w:val="both"/>
        <w:rPr>
          <w:sz w:val="26"/>
          <w:szCs w:val="26"/>
        </w:rPr>
      </w:pPr>
      <w:r>
        <w:rPr>
          <w:sz w:val="26"/>
          <w:szCs w:val="26"/>
        </w:rPr>
        <w:t xml:space="preserve">- </w:t>
      </w:r>
      <w:r w:rsidR="004B323C" w:rsidRPr="00B54497">
        <w:rPr>
          <w:sz w:val="26"/>
          <w:szCs w:val="26"/>
        </w:rPr>
        <w:t>прочесывание</w:t>
      </w:r>
      <w:r>
        <w:rPr>
          <w:sz w:val="26"/>
          <w:szCs w:val="26"/>
        </w:rPr>
        <w:t xml:space="preserve"> поверхности железными граблями;</w:t>
      </w:r>
    </w:p>
    <w:p w:rsidR="000862DF" w:rsidRDefault="000862DF" w:rsidP="004B323C">
      <w:pPr>
        <w:tabs>
          <w:tab w:val="left" w:pos="3243"/>
        </w:tabs>
        <w:ind w:firstLine="709"/>
        <w:jc w:val="both"/>
        <w:rPr>
          <w:sz w:val="26"/>
          <w:szCs w:val="26"/>
        </w:rPr>
      </w:pPr>
      <w:r>
        <w:rPr>
          <w:sz w:val="26"/>
          <w:szCs w:val="26"/>
        </w:rPr>
        <w:t>- покос травостоя;</w:t>
      </w:r>
      <w:r w:rsidR="004B323C" w:rsidRPr="00B54497">
        <w:rPr>
          <w:sz w:val="26"/>
          <w:szCs w:val="26"/>
        </w:rPr>
        <w:t xml:space="preserve"> </w:t>
      </w:r>
    </w:p>
    <w:p w:rsidR="000862DF" w:rsidRDefault="000862DF" w:rsidP="004B323C">
      <w:pPr>
        <w:tabs>
          <w:tab w:val="left" w:pos="3243"/>
        </w:tabs>
        <w:ind w:firstLine="709"/>
        <w:jc w:val="both"/>
        <w:rPr>
          <w:sz w:val="26"/>
          <w:szCs w:val="26"/>
        </w:rPr>
      </w:pPr>
      <w:r>
        <w:rPr>
          <w:sz w:val="26"/>
          <w:szCs w:val="26"/>
        </w:rPr>
        <w:t xml:space="preserve">- </w:t>
      </w:r>
      <w:r w:rsidR="004B323C" w:rsidRPr="00B54497">
        <w:rPr>
          <w:sz w:val="26"/>
          <w:szCs w:val="26"/>
        </w:rPr>
        <w:t>сгребание и у</w:t>
      </w:r>
      <w:r>
        <w:rPr>
          <w:sz w:val="26"/>
          <w:szCs w:val="26"/>
        </w:rPr>
        <w:t>борку скошенной травы и листвы;</w:t>
      </w:r>
    </w:p>
    <w:p w:rsidR="000862DF" w:rsidRDefault="000862DF" w:rsidP="004B323C">
      <w:pPr>
        <w:tabs>
          <w:tab w:val="left" w:pos="3243"/>
        </w:tabs>
        <w:ind w:firstLine="709"/>
        <w:jc w:val="both"/>
        <w:rPr>
          <w:sz w:val="26"/>
          <w:szCs w:val="26"/>
        </w:rPr>
      </w:pPr>
      <w:r>
        <w:rPr>
          <w:sz w:val="26"/>
          <w:szCs w:val="26"/>
        </w:rPr>
        <w:t xml:space="preserve">- </w:t>
      </w:r>
      <w:r w:rsidR="004B323C" w:rsidRPr="00B54497">
        <w:rPr>
          <w:sz w:val="26"/>
          <w:szCs w:val="26"/>
        </w:rPr>
        <w:t xml:space="preserve">очистку </w:t>
      </w:r>
      <w:r>
        <w:rPr>
          <w:sz w:val="26"/>
          <w:szCs w:val="26"/>
        </w:rPr>
        <w:t>от мусора;</w:t>
      </w:r>
    </w:p>
    <w:p w:rsidR="004B323C" w:rsidRPr="00B54497" w:rsidRDefault="000862DF" w:rsidP="004B323C">
      <w:pPr>
        <w:tabs>
          <w:tab w:val="left" w:pos="3243"/>
        </w:tabs>
        <w:ind w:firstLine="709"/>
        <w:jc w:val="both"/>
        <w:rPr>
          <w:sz w:val="26"/>
          <w:szCs w:val="26"/>
        </w:rPr>
      </w:pPr>
      <w:r>
        <w:rPr>
          <w:sz w:val="26"/>
          <w:szCs w:val="26"/>
        </w:rPr>
        <w:t>-</w:t>
      </w:r>
      <w:r w:rsidR="004B323C" w:rsidRPr="00B54497">
        <w:rPr>
          <w:sz w:val="26"/>
          <w:szCs w:val="26"/>
        </w:rPr>
        <w:t xml:space="preserve"> полив;</w:t>
      </w:r>
    </w:p>
    <w:p w:rsidR="004B323C" w:rsidRPr="00B54497" w:rsidRDefault="00C42200" w:rsidP="004B323C">
      <w:pPr>
        <w:tabs>
          <w:tab w:val="left" w:pos="3243"/>
        </w:tabs>
        <w:ind w:firstLine="709"/>
        <w:jc w:val="both"/>
        <w:rPr>
          <w:sz w:val="26"/>
          <w:szCs w:val="26"/>
        </w:rPr>
      </w:pPr>
      <w:r>
        <w:rPr>
          <w:sz w:val="26"/>
          <w:szCs w:val="26"/>
        </w:rPr>
        <w:t>3</w:t>
      </w:r>
      <w:r w:rsidR="004B323C" w:rsidRPr="00B54497">
        <w:rPr>
          <w:sz w:val="26"/>
          <w:szCs w:val="26"/>
        </w:rPr>
        <w:t>) содержание деревьев и кустарников, в том числе:</w:t>
      </w:r>
    </w:p>
    <w:p w:rsidR="000862DF" w:rsidRDefault="000862DF" w:rsidP="004B323C">
      <w:pPr>
        <w:tabs>
          <w:tab w:val="left" w:pos="3243"/>
        </w:tabs>
        <w:ind w:firstLine="709"/>
        <w:jc w:val="both"/>
        <w:rPr>
          <w:sz w:val="26"/>
          <w:szCs w:val="26"/>
        </w:rPr>
      </w:pPr>
      <w:r>
        <w:rPr>
          <w:sz w:val="26"/>
          <w:szCs w:val="26"/>
        </w:rPr>
        <w:t xml:space="preserve">- </w:t>
      </w:r>
      <w:r w:rsidR="004B323C" w:rsidRPr="00B54497">
        <w:rPr>
          <w:sz w:val="26"/>
          <w:szCs w:val="26"/>
        </w:rPr>
        <w:t>обр</w:t>
      </w:r>
      <w:r>
        <w:rPr>
          <w:sz w:val="26"/>
          <w:szCs w:val="26"/>
        </w:rPr>
        <w:t>езку сухих сучьев и мелкой суши;</w:t>
      </w:r>
    </w:p>
    <w:p w:rsidR="000862DF" w:rsidRDefault="000862DF" w:rsidP="004B323C">
      <w:pPr>
        <w:tabs>
          <w:tab w:val="left" w:pos="3243"/>
        </w:tabs>
        <w:ind w:firstLine="709"/>
        <w:jc w:val="both"/>
        <w:rPr>
          <w:sz w:val="26"/>
          <w:szCs w:val="26"/>
        </w:rPr>
      </w:pPr>
      <w:r>
        <w:rPr>
          <w:sz w:val="26"/>
          <w:szCs w:val="26"/>
        </w:rPr>
        <w:t>- сбор срезанных ветвей;</w:t>
      </w:r>
    </w:p>
    <w:p w:rsidR="004B323C" w:rsidRPr="00B54497" w:rsidRDefault="000862DF" w:rsidP="004B323C">
      <w:pPr>
        <w:tabs>
          <w:tab w:val="left" w:pos="3243"/>
        </w:tabs>
        <w:ind w:firstLine="709"/>
        <w:jc w:val="both"/>
        <w:rPr>
          <w:sz w:val="26"/>
          <w:szCs w:val="26"/>
        </w:rPr>
      </w:pPr>
      <w:r>
        <w:rPr>
          <w:sz w:val="26"/>
          <w:szCs w:val="26"/>
        </w:rPr>
        <w:t xml:space="preserve">- </w:t>
      </w:r>
      <w:r w:rsidR="004B323C" w:rsidRPr="00B54497">
        <w:rPr>
          <w:sz w:val="26"/>
          <w:szCs w:val="26"/>
        </w:rPr>
        <w:t xml:space="preserve"> прополку и рыхление приствольных лунок, полив в приствольные лунки;</w:t>
      </w:r>
    </w:p>
    <w:p w:rsidR="004B323C" w:rsidRPr="00B54497" w:rsidRDefault="00C42200" w:rsidP="004B323C">
      <w:pPr>
        <w:tabs>
          <w:tab w:val="left" w:pos="3243"/>
        </w:tabs>
        <w:ind w:firstLine="709"/>
        <w:jc w:val="both"/>
        <w:rPr>
          <w:sz w:val="26"/>
          <w:szCs w:val="26"/>
        </w:rPr>
      </w:pPr>
      <w:r>
        <w:rPr>
          <w:sz w:val="26"/>
          <w:szCs w:val="26"/>
        </w:rPr>
        <w:t>4</w:t>
      </w:r>
      <w:r w:rsidR="004B323C" w:rsidRPr="00B54497">
        <w:rPr>
          <w:sz w:val="26"/>
          <w:szCs w:val="26"/>
        </w:rPr>
        <w:t xml:space="preserve">) содержание иных элементов благоустройства, в том числе по видам работ: </w:t>
      </w:r>
    </w:p>
    <w:p w:rsidR="004B323C" w:rsidRPr="00B54497" w:rsidRDefault="000862DF" w:rsidP="004B323C">
      <w:pPr>
        <w:tabs>
          <w:tab w:val="left" w:pos="3243"/>
        </w:tabs>
        <w:ind w:firstLine="709"/>
        <w:jc w:val="both"/>
        <w:rPr>
          <w:sz w:val="26"/>
          <w:szCs w:val="26"/>
        </w:rPr>
      </w:pPr>
      <w:r>
        <w:rPr>
          <w:sz w:val="26"/>
          <w:szCs w:val="26"/>
        </w:rPr>
        <w:t xml:space="preserve">- </w:t>
      </w:r>
      <w:r w:rsidR="004B323C" w:rsidRPr="00B54497">
        <w:rPr>
          <w:sz w:val="26"/>
          <w:szCs w:val="26"/>
        </w:rPr>
        <w:t>очистку;</w:t>
      </w:r>
    </w:p>
    <w:p w:rsidR="004B323C" w:rsidRPr="00B54497" w:rsidRDefault="000862DF" w:rsidP="004B323C">
      <w:pPr>
        <w:tabs>
          <w:tab w:val="left" w:pos="3243"/>
        </w:tabs>
        <w:ind w:firstLine="709"/>
        <w:jc w:val="both"/>
        <w:rPr>
          <w:sz w:val="26"/>
          <w:szCs w:val="26"/>
        </w:rPr>
      </w:pPr>
      <w:r>
        <w:rPr>
          <w:sz w:val="26"/>
          <w:szCs w:val="26"/>
        </w:rPr>
        <w:t xml:space="preserve">- </w:t>
      </w:r>
      <w:r w:rsidR="004B323C" w:rsidRPr="00B54497">
        <w:rPr>
          <w:sz w:val="26"/>
          <w:szCs w:val="26"/>
        </w:rPr>
        <w:t>текущий ремонт.</w:t>
      </w:r>
    </w:p>
    <w:p w:rsidR="000862DF" w:rsidRDefault="000862DF" w:rsidP="008A2A66">
      <w:pPr>
        <w:rPr>
          <w:b/>
          <w:sz w:val="26"/>
          <w:szCs w:val="26"/>
        </w:rPr>
      </w:pPr>
    </w:p>
    <w:p w:rsidR="000862DF" w:rsidRDefault="000862DF" w:rsidP="000862DF">
      <w:pPr>
        <w:jc w:val="center"/>
        <w:rPr>
          <w:b/>
          <w:sz w:val="26"/>
          <w:szCs w:val="26"/>
        </w:rPr>
      </w:pPr>
      <w:r>
        <w:rPr>
          <w:b/>
          <w:sz w:val="26"/>
          <w:szCs w:val="26"/>
        </w:rPr>
        <w:lastRenderedPageBreak/>
        <w:t xml:space="preserve">ГЛАВА </w:t>
      </w:r>
      <w:r>
        <w:rPr>
          <w:b/>
          <w:sz w:val="26"/>
          <w:szCs w:val="26"/>
          <w:lang w:val="en-US"/>
        </w:rPr>
        <w:t>XII</w:t>
      </w:r>
      <w:r w:rsidRPr="000862DF">
        <w:rPr>
          <w:b/>
          <w:sz w:val="26"/>
          <w:szCs w:val="26"/>
        </w:rPr>
        <w:t xml:space="preserve">. </w:t>
      </w:r>
      <w:r>
        <w:rPr>
          <w:b/>
          <w:sz w:val="26"/>
          <w:szCs w:val="26"/>
        </w:rPr>
        <w:t>КОНТРОЛЬ И ОТВЕТСТВЕННОСТЬ</w:t>
      </w:r>
    </w:p>
    <w:p w:rsidR="000862DF" w:rsidRPr="000862DF" w:rsidRDefault="000862DF" w:rsidP="000862DF">
      <w:pPr>
        <w:jc w:val="center"/>
        <w:rPr>
          <w:b/>
          <w:sz w:val="26"/>
          <w:szCs w:val="26"/>
        </w:rPr>
      </w:pPr>
    </w:p>
    <w:p w:rsidR="004B323C" w:rsidRPr="00B54497" w:rsidRDefault="008A2A66" w:rsidP="008A2A66">
      <w:pPr>
        <w:rPr>
          <w:b/>
          <w:sz w:val="26"/>
          <w:szCs w:val="26"/>
        </w:rPr>
      </w:pPr>
      <w:r>
        <w:rPr>
          <w:b/>
          <w:sz w:val="26"/>
          <w:szCs w:val="26"/>
        </w:rPr>
        <w:t xml:space="preserve">Статья </w:t>
      </w:r>
      <w:r w:rsidR="005450BF">
        <w:rPr>
          <w:b/>
          <w:sz w:val="26"/>
          <w:szCs w:val="26"/>
        </w:rPr>
        <w:t>68</w:t>
      </w:r>
      <w:r w:rsidR="004B323C" w:rsidRPr="00B54497">
        <w:rPr>
          <w:b/>
          <w:sz w:val="26"/>
          <w:szCs w:val="26"/>
        </w:rPr>
        <w:t xml:space="preserve">. </w:t>
      </w:r>
      <w:proofErr w:type="gramStart"/>
      <w:r w:rsidR="004B323C" w:rsidRPr="00B54497">
        <w:rPr>
          <w:b/>
          <w:sz w:val="26"/>
          <w:szCs w:val="26"/>
        </w:rPr>
        <w:t>К</w:t>
      </w:r>
      <w:r>
        <w:rPr>
          <w:b/>
          <w:sz w:val="26"/>
          <w:szCs w:val="26"/>
        </w:rPr>
        <w:t>онтроль за</w:t>
      </w:r>
      <w:proofErr w:type="gramEnd"/>
      <w:r>
        <w:rPr>
          <w:b/>
          <w:sz w:val="26"/>
          <w:szCs w:val="26"/>
        </w:rPr>
        <w:t xml:space="preserve"> соблюдением правил благоустройства </w:t>
      </w:r>
    </w:p>
    <w:p w:rsidR="004B323C" w:rsidRPr="00B54497" w:rsidRDefault="004B323C" w:rsidP="004B323C">
      <w:pPr>
        <w:ind w:firstLine="709"/>
        <w:jc w:val="both"/>
        <w:rPr>
          <w:sz w:val="26"/>
          <w:szCs w:val="26"/>
        </w:rPr>
      </w:pPr>
      <w:r w:rsidRPr="00B54497">
        <w:rPr>
          <w:sz w:val="26"/>
          <w:szCs w:val="26"/>
        </w:rPr>
        <w:t xml:space="preserve">1. </w:t>
      </w:r>
      <w:proofErr w:type="gramStart"/>
      <w:r w:rsidRPr="00B54497">
        <w:rPr>
          <w:sz w:val="26"/>
          <w:szCs w:val="26"/>
        </w:rPr>
        <w:t>Контроль за</w:t>
      </w:r>
      <w:proofErr w:type="gramEnd"/>
      <w:r w:rsidRPr="00B54497">
        <w:rPr>
          <w:sz w:val="26"/>
          <w:szCs w:val="26"/>
        </w:rPr>
        <w:t xml:space="preserve"> соблюдением Пра</w:t>
      </w:r>
      <w:r w:rsidR="001A2043">
        <w:rPr>
          <w:sz w:val="26"/>
          <w:szCs w:val="26"/>
        </w:rPr>
        <w:t>вил благоустройства территории муниципального округа</w:t>
      </w:r>
      <w:r w:rsidRPr="00B54497">
        <w:rPr>
          <w:sz w:val="26"/>
          <w:szCs w:val="26"/>
        </w:rPr>
        <w:t xml:space="preserve"> возложен на администрацию </w:t>
      </w:r>
      <w:r w:rsidR="00EF483D">
        <w:rPr>
          <w:sz w:val="26"/>
          <w:szCs w:val="26"/>
        </w:rPr>
        <w:t>округа</w:t>
      </w:r>
      <w:r w:rsidR="00AE5735">
        <w:rPr>
          <w:sz w:val="26"/>
          <w:szCs w:val="26"/>
        </w:rPr>
        <w:t xml:space="preserve">, </w:t>
      </w:r>
      <w:r w:rsidR="00AE5735" w:rsidRPr="0002359E">
        <w:rPr>
          <w:sz w:val="26"/>
          <w:szCs w:val="26"/>
        </w:rPr>
        <w:t>в лице территориальн</w:t>
      </w:r>
      <w:r w:rsidR="001E4FFB" w:rsidRPr="0002359E">
        <w:rPr>
          <w:sz w:val="26"/>
          <w:szCs w:val="26"/>
        </w:rPr>
        <w:t>ых</w:t>
      </w:r>
      <w:r w:rsidR="00AE5735" w:rsidRPr="0002359E">
        <w:rPr>
          <w:sz w:val="26"/>
          <w:szCs w:val="26"/>
        </w:rPr>
        <w:t xml:space="preserve"> отдел</w:t>
      </w:r>
      <w:r w:rsidR="001E4FFB" w:rsidRPr="0002359E">
        <w:rPr>
          <w:sz w:val="26"/>
          <w:szCs w:val="26"/>
        </w:rPr>
        <w:t>ов</w:t>
      </w:r>
      <w:r w:rsidR="00AE5735" w:rsidRPr="0002359E">
        <w:rPr>
          <w:sz w:val="26"/>
          <w:szCs w:val="26"/>
        </w:rPr>
        <w:t xml:space="preserve"> и отдела по местному самоуправлению администрации округа</w:t>
      </w:r>
      <w:r w:rsidR="001A2043" w:rsidRPr="0002359E">
        <w:rPr>
          <w:sz w:val="26"/>
          <w:szCs w:val="26"/>
        </w:rPr>
        <w:t>.</w:t>
      </w:r>
    </w:p>
    <w:p w:rsidR="004B323C" w:rsidRPr="00B54497" w:rsidRDefault="004B323C" w:rsidP="004B323C">
      <w:pPr>
        <w:ind w:firstLine="709"/>
        <w:jc w:val="both"/>
        <w:rPr>
          <w:sz w:val="26"/>
          <w:szCs w:val="26"/>
        </w:rPr>
      </w:pPr>
      <w:r w:rsidRPr="00B54497">
        <w:rPr>
          <w:sz w:val="26"/>
          <w:szCs w:val="26"/>
        </w:rPr>
        <w:t xml:space="preserve">Должностные лица администрации </w:t>
      </w:r>
      <w:r w:rsidR="001A2043">
        <w:rPr>
          <w:sz w:val="26"/>
          <w:szCs w:val="26"/>
        </w:rPr>
        <w:t>округа,</w:t>
      </w:r>
      <w:r w:rsidRPr="00B54497">
        <w:rPr>
          <w:sz w:val="26"/>
          <w:szCs w:val="26"/>
        </w:rPr>
        <w:t xml:space="preserve"> уполномоченные составлять протоколы об административных правонарушениях, вправе осуществлять плановые и внеплановые проверки исполнения настоящих Правил гражданами и организациями в порядке, установленном федеральным законодательством, законодательством Архангельской области и муниципальными правовыми актами.</w:t>
      </w:r>
    </w:p>
    <w:p w:rsidR="004B323C" w:rsidRPr="00B54497" w:rsidRDefault="004B323C" w:rsidP="004B323C">
      <w:pPr>
        <w:ind w:firstLine="709"/>
        <w:jc w:val="both"/>
        <w:rPr>
          <w:sz w:val="26"/>
          <w:szCs w:val="26"/>
        </w:rPr>
      </w:pPr>
      <w:r w:rsidRPr="00B54497">
        <w:rPr>
          <w:sz w:val="26"/>
          <w:szCs w:val="26"/>
        </w:rPr>
        <w:t>2. В слу</w:t>
      </w:r>
      <w:r w:rsidR="001A2043">
        <w:rPr>
          <w:sz w:val="26"/>
          <w:szCs w:val="26"/>
        </w:rPr>
        <w:t xml:space="preserve">чае выявления фактов нарушений </w:t>
      </w:r>
      <w:r w:rsidRPr="00B54497">
        <w:rPr>
          <w:sz w:val="26"/>
          <w:szCs w:val="26"/>
        </w:rPr>
        <w:t xml:space="preserve">настоящих Правил должностные лица администрации </w:t>
      </w:r>
      <w:r w:rsidR="0094455A">
        <w:rPr>
          <w:sz w:val="26"/>
          <w:szCs w:val="26"/>
        </w:rPr>
        <w:t>округа</w:t>
      </w:r>
      <w:r w:rsidRPr="00B54497">
        <w:rPr>
          <w:sz w:val="26"/>
          <w:szCs w:val="26"/>
        </w:rPr>
        <w:t xml:space="preserve"> вправе:</w:t>
      </w:r>
    </w:p>
    <w:p w:rsidR="004B323C" w:rsidRPr="00B54497" w:rsidRDefault="008A2A66" w:rsidP="004B323C">
      <w:pPr>
        <w:ind w:firstLine="709"/>
        <w:jc w:val="both"/>
        <w:rPr>
          <w:sz w:val="26"/>
          <w:szCs w:val="26"/>
        </w:rPr>
      </w:pPr>
      <w:r>
        <w:rPr>
          <w:sz w:val="26"/>
          <w:szCs w:val="26"/>
        </w:rPr>
        <w:t xml:space="preserve">1) </w:t>
      </w:r>
      <w:r w:rsidR="004B323C" w:rsidRPr="00B54497">
        <w:rPr>
          <w:sz w:val="26"/>
          <w:szCs w:val="26"/>
        </w:rPr>
        <w:t>составить акт о выявленных нарушениях;</w:t>
      </w:r>
    </w:p>
    <w:p w:rsidR="004B323C" w:rsidRPr="00B54497" w:rsidRDefault="008A2A66" w:rsidP="004B323C">
      <w:pPr>
        <w:ind w:firstLine="709"/>
        <w:jc w:val="both"/>
        <w:rPr>
          <w:sz w:val="26"/>
          <w:szCs w:val="26"/>
        </w:rPr>
      </w:pPr>
      <w:r>
        <w:rPr>
          <w:sz w:val="26"/>
          <w:szCs w:val="26"/>
        </w:rPr>
        <w:t>2)</w:t>
      </w:r>
      <w:r w:rsidR="004B323C" w:rsidRPr="00B54497">
        <w:rPr>
          <w:sz w:val="26"/>
          <w:szCs w:val="26"/>
        </w:rPr>
        <w:t xml:space="preserve"> выдать предписание об устранении нарушений;</w:t>
      </w:r>
    </w:p>
    <w:p w:rsidR="004B323C" w:rsidRPr="00B54497" w:rsidRDefault="008A2A66" w:rsidP="004B323C">
      <w:pPr>
        <w:ind w:firstLine="709"/>
        <w:jc w:val="both"/>
        <w:rPr>
          <w:sz w:val="26"/>
          <w:szCs w:val="26"/>
        </w:rPr>
      </w:pPr>
      <w:r>
        <w:rPr>
          <w:sz w:val="26"/>
          <w:szCs w:val="26"/>
        </w:rPr>
        <w:t>3)</w:t>
      </w:r>
      <w:r w:rsidR="004B323C" w:rsidRPr="00B54497">
        <w:rPr>
          <w:sz w:val="26"/>
          <w:szCs w:val="26"/>
        </w:rPr>
        <w:t xml:space="preserve"> направить обращение в органы внутренних дел и прокуратуры о привлечении лиц, допустивших нарушения, к ответственности в соответствии с федеральным законодательством Архангельской области.</w:t>
      </w:r>
    </w:p>
    <w:p w:rsidR="004B323C" w:rsidRPr="00B54497" w:rsidRDefault="004B323C" w:rsidP="004B323C">
      <w:pPr>
        <w:ind w:firstLine="709"/>
        <w:jc w:val="both"/>
        <w:rPr>
          <w:sz w:val="26"/>
          <w:szCs w:val="26"/>
        </w:rPr>
      </w:pPr>
      <w:r w:rsidRPr="00B54497">
        <w:rPr>
          <w:sz w:val="26"/>
          <w:szCs w:val="26"/>
        </w:rPr>
        <w:t xml:space="preserve">3. Физические, юридические лица, индивидуальные предприниматели вправе обжаловать действия (бездействия) должностных лиц администрации </w:t>
      </w:r>
      <w:r w:rsidR="0094455A">
        <w:rPr>
          <w:sz w:val="26"/>
          <w:szCs w:val="26"/>
        </w:rPr>
        <w:t>округа</w:t>
      </w:r>
      <w:r w:rsidRPr="00B54497">
        <w:rPr>
          <w:sz w:val="26"/>
          <w:szCs w:val="26"/>
        </w:rPr>
        <w:t xml:space="preserve"> и органов местного самоуправления</w:t>
      </w:r>
      <w:r w:rsidR="000862DF">
        <w:rPr>
          <w:sz w:val="26"/>
          <w:szCs w:val="26"/>
        </w:rPr>
        <w:t>.</w:t>
      </w:r>
    </w:p>
    <w:p w:rsidR="004B323C" w:rsidRPr="00B54497" w:rsidRDefault="004B323C" w:rsidP="004E3C9D">
      <w:pPr>
        <w:rPr>
          <w:b/>
          <w:sz w:val="26"/>
          <w:szCs w:val="26"/>
        </w:rPr>
      </w:pPr>
    </w:p>
    <w:p w:rsidR="004B323C" w:rsidRPr="00B54497" w:rsidRDefault="006F319F" w:rsidP="000862DF">
      <w:pPr>
        <w:jc w:val="both"/>
        <w:rPr>
          <w:b/>
          <w:sz w:val="26"/>
          <w:szCs w:val="26"/>
        </w:rPr>
      </w:pPr>
      <w:r>
        <w:rPr>
          <w:b/>
          <w:sz w:val="26"/>
          <w:szCs w:val="26"/>
        </w:rPr>
        <w:t xml:space="preserve">Статья </w:t>
      </w:r>
      <w:r w:rsidR="005450BF">
        <w:rPr>
          <w:b/>
          <w:sz w:val="26"/>
          <w:szCs w:val="26"/>
        </w:rPr>
        <w:t>69</w:t>
      </w:r>
      <w:r w:rsidR="004B323C" w:rsidRPr="00B54497">
        <w:rPr>
          <w:b/>
          <w:sz w:val="26"/>
          <w:szCs w:val="26"/>
        </w:rPr>
        <w:t xml:space="preserve">. </w:t>
      </w:r>
      <w:r>
        <w:rPr>
          <w:b/>
          <w:sz w:val="26"/>
          <w:szCs w:val="26"/>
        </w:rPr>
        <w:t>Ответственность юридических, должностных лиц и граждан за нарушение правил благоустройства территории муниципального округа</w:t>
      </w:r>
    </w:p>
    <w:p w:rsidR="004B323C" w:rsidRPr="00B54497" w:rsidRDefault="004B323C" w:rsidP="004B323C">
      <w:pPr>
        <w:ind w:firstLine="709"/>
        <w:jc w:val="both"/>
        <w:rPr>
          <w:sz w:val="26"/>
          <w:szCs w:val="26"/>
        </w:rPr>
      </w:pPr>
      <w:r w:rsidRPr="00B54497">
        <w:rPr>
          <w:sz w:val="26"/>
          <w:szCs w:val="26"/>
        </w:rPr>
        <w:t>1</w:t>
      </w:r>
      <w:r w:rsidR="000862DF">
        <w:rPr>
          <w:sz w:val="26"/>
          <w:szCs w:val="26"/>
        </w:rPr>
        <w:t>.</w:t>
      </w:r>
      <w:r w:rsidRPr="00B54497">
        <w:rPr>
          <w:sz w:val="26"/>
          <w:szCs w:val="26"/>
        </w:rPr>
        <w:t xml:space="preserve"> Физические и юридические лица, независимо от организационно-правовой формы, а также индивидуальные предприниматели без образования юридического лица виновные в нарушении настоящих Правил, несут административную ответственность в порядке, определенном Кодексом Российской Федерации об административных правонарушениях, Законом Архан</w:t>
      </w:r>
      <w:r w:rsidR="00DF3F0E">
        <w:rPr>
          <w:sz w:val="26"/>
          <w:szCs w:val="26"/>
        </w:rPr>
        <w:t>гельской области от 03.06.2003 №</w:t>
      </w:r>
      <w:r w:rsidRPr="00B54497">
        <w:rPr>
          <w:sz w:val="26"/>
          <w:szCs w:val="26"/>
        </w:rPr>
        <w:t>172-22-ОЗ "Об административных правонарушениях на территории Архангельской области".</w:t>
      </w:r>
    </w:p>
    <w:p w:rsidR="004B323C" w:rsidRPr="00B54497" w:rsidRDefault="004B323C" w:rsidP="004B323C">
      <w:pPr>
        <w:ind w:firstLine="709"/>
        <w:jc w:val="both"/>
        <w:rPr>
          <w:sz w:val="26"/>
          <w:szCs w:val="26"/>
        </w:rPr>
      </w:pPr>
      <w:r w:rsidRPr="00B54497">
        <w:rPr>
          <w:sz w:val="26"/>
          <w:szCs w:val="26"/>
        </w:rPr>
        <w:t>2</w:t>
      </w:r>
      <w:r w:rsidR="000862DF">
        <w:rPr>
          <w:sz w:val="26"/>
          <w:szCs w:val="26"/>
        </w:rPr>
        <w:t xml:space="preserve">. </w:t>
      </w:r>
      <w:r w:rsidRPr="00B54497">
        <w:rPr>
          <w:sz w:val="26"/>
          <w:szCs w:val="26"/>
        </w:rPr>
        <w:t>В случае выявления фактов нарушений Правил уполномоченные органы и их должностные лица в пределах своей компетенции вправе составить протокол об административном правонарушении в порядке, установленном действующим законодательством.</w:t>
      </w:r>
    </w:p>
    <w:p w:rsidR="004B323C" w:rsidRPr="00B54497" w:rsidRDefault="004B323C" w:rsidP="004B323C">
      <w:pPr>
        <w:ind w:firstLine="709"/>
        <w:jc w:val="both"/>
        <w:rPr>
          <w:b/>
          <w:sz w:val="26"/>
          <w:szCs w:val="26"/>
        </w:rPr>
      </w:pPr>
      <w:r w:rsidRPr="00B54497">
        <w:rPr>
          <w:sz w:val="26"/>
          <w:szCs w:val="26"/>
        </w:rPr>
        <w:t>3</w:t>
      </w:r>
      <w:r w:rsidR="000862DF">
        <w:rPr>
          <w:sz w:val="26"/>
          <w:szCs w:val="26"/>
        </w:rPr>
        <w:t>.</w:t>
      </w:r>
      <w:r w:rsidRPr="00B54497">
        <w:rPr>
          <w:sz w:val="26"/>
          <w:szCs w:val="26"/>
        </w:rPr>
        <w:t xml:space="preserve"> Вред, причиненный в результате нарушения Правил, возмещается виновными лицами в порядке, установленном действующим законодательством.</w:t>
      </w:r>
    </w:p>
    <w:p w:rsidR="004B323C" w:rsidRPr="00B54497" w:rsidRDefault="004B323C" w:rsidP="006F319F">
      <w:pPr>
        <w:ind w:firstLine="709"/>
        <w:jc w:val="both"/>
        <w:rPr>
          <w:sz w:val="26"/>
          <w:szCs w:val="26"/>
        </w:rPr>
      </w:pPr>
      <w:r w:rsidRPr="00B54497">
        <w:rPr>
          <w:sz w:val="26"/>
          <w:szCs w:val="26"/>
        </w:rPr>
        <w:t>4</w:t>
      </w:r>
      <w:r w:rsidR="000862DF">
        <w:rPr>
          <w:sz w:val="26"/>
          <w:szCs w:val="26"/>
        </w:rPr>
        <w:t>.</w:t>
      </w:r>
      <w:r w:rsidRPr="00B54497">
        <w:rPr>
          <w:sz w:val="26"/>
          <w:szCs w:val="26"/>
        </w:rPr>
        <w:t xml:space="preserve"> Информация, жалобы, обращения, содержащие сведения о фактах нарушения Правил, подлежат рассмотрению органами внутренних дел (полиции), администрацией </w:t>
      </w:r>
      <w:r w:rsidR="00DF3F0E">
        <w:rPr>
          <w:sz w:val="26"/>
          <w:szCs w:val="26"/>
        </w:rPr>
        <w:t>округа</w:t>
      </w:r>
      <w:r w:rsidRPr="00B54497">
        <w:rPr>
          <w:sz w:val="26"/>
          <w:szCs w:val="26"/>
        </w:rPr>
        <w:t xml:space="preserve">.   </w:t>
      </w:r>
    </w:p>
    <w:p w:rsidR="0002359E" w:rsidRDefault="0002359E" w:rsidP="000862DF">
      <w:pPr>
        <w:ind w:right="-5"/>
        <w:outlineLvl w:val="0"/>
        <w:rPr>
          <w:sz w:val="26"/>
          <w:szCs w:val="26"/>
        </w:rPr>
      </w:pPr>
    </w:p>
    <w:p w:rsidR="000862DF" w:rsidRDefault="000862DF" w:rsidP="000862DF">
      <w:pPr>
        <w:ind w:right="-5"/>
        <w:outlineLvl w:val="0"/>
        <w:rPr>
          <w:sz w:val="26"/>
          <w:szCs w:val="26"/>
        </w:rPr>
      </w:pPr>
    </w:p>
    <w:p w:rsidR="0002359E" w:rsidRDefault="0002359E" w:rsidP="004B323C">
      <w:pPr>
        <w:ind w:right="-5"/>
        <w:jc w:val="right"/>
        <w:outlineLvl w:val="0"/>
        <w:rPr>
          <w:sz w:val="26"/>
          <w:szCs w:val="26"/>
        </w:rPr>
      </w:pPr>
    </w:p>
    <w:p w:rsidR="0002359E" w:rsidRPr="00B54497" w:rsidRDefault="0002359E" w:rsidP="004B323C">
      <w:pPr>
        <w:ind w:right="-5"/>
        <w:jc w:val="right"/>
        <w:outlineLvl w:val="0"/>
        <w:rPr>
          <w:sz w:val="26"/>
          <w:szCs w:val="26"/>
        </w:rPr>
      </w:pPr>
    </w:p>
    <w:p w:rsidR="00A824C0" w:rsidRDefault="00A824C0" w:rsidP="004B323C">
      <w:pPr>
        <w:ind w:right="-5"/>
        <w:jc w:val="right"/>
        <w:outlineLvl w:val="0"/>
        <w:rPr>
          <w:sz w:val="26"/>
          <w:szCs w:val="26"/>
        </w:rPr>
      </w:pPr>
    </w:p>
    <w:p w:rsidR="00A824C0" w:rsidRDefault="00A824C0" w:rsidP="004B323C">
      <w:pPr>
        <w:ind w:right="-5"/>
        <w:jc w:val="right"/>
        <w:outlineLvl w:val="0"/>
        <w:rPr>
          <w:sz w:val="26"/>
          <w:szCs w:val="26"/>
        </w:rPr>
      </w:pPr>
    </w:p>
    <w:p w:rsidR="00A824C0" w:rsidRDefault="00A824C0" w:rsidP="004B323C">
      <w:pPr>
        <w:ind w:right="-5"/>
        <w:jc w:val="right"/>
        <w:outlineLvl w:val="0"/>
        <w:rPr>
          <w:sz w:val="26"/>
          <w:szCs w:val="26"/>
        </w:rPr>
      </w:pPr>
    </w:p>
    <w:p w:rsidR="00A824C0" w:rsidRDefault="00A824C0" w:rsidP="004B323C">
      <w:pPr>
        <w:ind w:right="-5"/>
        <w:jc w:val="right"/>
        <w:outlineLvl w:val="0"/>
        <w:rPr>
          <w:sz w:val="26"/>
          <w:szCs w:val="26"/>
        </w:rPr>
      </w:pPr>
    </w:p>
    <w:p w:rsidR="004B323C" w:rsidRPr="00112533" w:rsidRDefault="004B323C" w:rsidP="004B323C">
      <w:pPr>
        <w:ind w:right="-5"/>
        <w:jc w:val="right"/>
        <w:outlineLvl w:val="0"/>
        <w:rPr>
          <w:sz w:val="26"/>
          <w:szCs w:val="26"/>
        </w:rPr>
      </w:pPr>
      <w:r w:rsidRPr="00112533">
        <w:rPr>
          <w:sz w:val="26"/>
          <w:szCs w:val="26"/>
        </w:rPr>
        <w:t>Приложение № 1</w:t>
      </w:r>
      <w:bookmarkStart w:id="14" w:name="_Toc472352468"/>
    </w:p>
    <w:bookmarkEnd w:id="14"/>
    <w:p w:rsidR="004B323C" w:rsidRPr="00112533" w:rsidRDefault="004B323C" w:rsidP="004B323C">
      <w:pPr>
        <w:ind w:right="-5"/>
        <w:jc w:val="right"/>
        <w:outlineLvl w:val="0"/>
        <w:rPr>
          <w:sz w:val="26"/>
          <w:szCs w:val="26"/>
        </w:rPr>
      </w:pPr>
      <w:r w:rsidRPr="00112533">
        <w:rPr>
          <w:sz w:val="26"/>
          <w:szCs w:val="26"/>
        </w:rPr>
        <w:t>к Правилам благоустройства</w:t>
      </w:r>
    </w:p>
    <w:p w:rsidR="004B323C" w:rsidRPr="00112533" w:rsidRDefault="004B323C" w:rsidP="004B323C">
      <w:pPr>
        <w:ind w:right="-5"/>
        <w:jc w:val="right"/>
        <w:outlineLvl w:val="0"/>
        <w:rPr>
          <w:sz w:val="26"/>
          <w:szCs w:val="26"/>
        </w:rPr>
      </w:pPr>
    </w:p>
    <w:p w:rsidR="004B323C" w:rsidRPr="00112533" w:rsidRDefault="004B323C" w:rsidP="004B323C">
      <w:pPr>
        <w:ind w:right="-5"/>
        <w:jc w:val="right"/>
        <w:outlineLvl w:val="0"/>
        <w:rPr>
          <w:sz w:val="26"/>
          <w:szCs w:val="26"/>
        </w:rPr>
      </w:pPr>
    </w:p>
    <w:p w:rsidR="004B323C" w:rsidRPr="00112533" w:rsidRDefault="004B323C" w:rsidP="004B323C">
      <w:pPr>
        <w:ind w:right="-5"/>
        <w:jc w:val="center"/>
        <w:outlineLvl w:val="0"/>
        <w:rPr>
          <w:b/>
          <w:sz w:val="26"/>
          <w:szCs w:val="26"/>
        </w:rPr>
      </w:pPr>
      <w:r w:rsidRPr="00112533">
        <w:rPr>
          <w:b/>
          <w:sz w:val="26"/>
          <w:szCs w:val="26"/>
        </w:rPr>
        <w:t>Графические материалы и рекомендации по размещению</w:t>
      </w:r>
    </w:p>
    <w:p w:rsidR="004B323C" w:rsidRPr="00112533" w:rsidRDefault="004B323C" w:rsidP="004B323C">
      <w:pPr>
        <w:ind w:right="-5"/>
        <w:jc w:val="center"/>
        <w:outlineLvl w:val="0"/>
        <w:rPr>
          <w:b/>
          <w:sz w:val="26"/>
          <w:szCs w:val="26"/>
        </w:rPr>
      </w:pPr>
      <w:r w:rsidRPr="00112533">
        <w:rPr>
          <w:b/>
          <w:sz w:val="26"/>
          <w:szCs w:val="26"/>
        </w:rPr>
        <w:t>информационных конструкций</w:t>
      </w:r>
    </w:p>
    <w:p w:rsidR="004B323C" w:rsidRPr="00112533" w:rsidRDefault="004B323C" w:rsidP="004B323C">
      <w:pPr>
        <w:ind w:right="-5"/>
        <w:jc w:val="center"/>
        <w:outlineLvl w:val="0"/>
        <w:rPr>
          <w:b/>
          <w:sz w:val="26"/>
          <w:szCs w:val="26"/>
        </w:rPr>
      </w:pPr>
    </w:p>
    <w:p w:rsidR="004B323C" w:rsidRPr="00112533" w:rsidRDefault="004B323C" w:rsidP="004B323C">
      <w:pPr>
        <w:ind w:firstLine="709"/>
        <w:jc w:val="both"/>
        <w:outlineLvl w:val="0"/>
        <w:rPr>
          <w:sz w:val="26"/>
          <w:szCs w:val="26"/>
        </w:rPr>
      </w:pPr>
      <w:r w:rsidRPr="00112533">
        <w:rPr>
          <w:sz w:val="26"/>
          <w:szCs w:val="26"/>
        </w:rPr>
        <w:t>Статья 1</w:t>
      </w:r>
    </w:p>
    <w:p w:rsidR="004B323C" w:rsidRPr="00112533" w:rsidRDefault="004B323C" w:rsidP="004B323C">
      <w:pPr>
        <w:ind w:firstLine="709"/>
        <w:jc w:val="both"/>
        <w:outlineLvl w:val="0"/>
        <w:rPr>
          <w:sz w:val="26"/>
          <w:szCs w:val="26"/>
        </w:rPr>
      </w:pPr>
      <w:r w:rsidRPr="00112533">
        <w:rPr>
          <w:sz w:val="26"/>
          <w:szCs w:val="26"/>
        </w:rPr>
        <w:t>Информационные конструкции могут быть размещены в виде комплекса идентичных взаимосвязанных элементов одной конструкции.</w:t>
      </w:r>
    </w:p>
    <w:p w:rsidR="004B323C" w:rsidRDefault="00DF3F0E" w:rsidP="004B323C">
      <w:pPr>
        <w:ind w:firstLine="709"/>
        <w:jc w:val="both"/>
        <w:outlineLvl w:val="0"/>
      </w:pPr>
      <w:r>
        <w:rPr>
          <w:noProof/>
        </w:rPr>
        <w:drawing>
          <wp:anchor distT="0" distB="0" distL="114300" distR="114300" simplePos="0" relativeHeight="251659264" behindDoc="0" locked="0" layoutInCell="1" allowOverlap="1">
            <wp:simplePos x="0" y="0"/>
            <wp:positionH relativeFrom="column">
              <wp:posOffset>528161</wp:posOffset>
            </wp:positionH>
            <wp:positionV relativeFrom="paragraph">
              <wp:posOffset>48259</wp:posOffset>
            </wp:positionV>
            <wp:extent cx="5360829" cy="2657475"/>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298" b="29376"/>
                    <a:stretch>
                      <a:fillRect/>
                    </a:stretch>
                  </pic:blipFill>
                  <pic:spPr bwMode="auto">
                    <a:xfrm>
                      <a:off x="0" y="0"/>
                      <a:ext cx="5384013" cy="2668968"/>
                    </a:xfrm>
                    <a:prstGeom prst="rect">
                      <a:avLst/>
                    </a:prstGeom>
                    <a:noFill/>
                    <a:ln>
                      <a:noFill/>
                    </a:ln>
                  </pic:spPr>
                </pic:pic>
              </a:graphicData>
            </a:graphic>
          </wp:anchor>
        </w:drawing>
      </w: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DF3F0E" w:rsidRDefault="00DF3F0E" w:rsidP="004B323C">
      <w:pPr>
        <w:ind w:firstLine="709"/>
        <w:jc w:val="both"/>
        <w:outlineLvl w:val="0"/>
      </w:pPr>
    </w:p>
    <w:p w:rsidR="00DF3F0E" w:rsidRDefault="00DF3F0E" w:rsidP="004B323C">
      <w:pPr>
        <w:ind w:firstLine="709"/>
        <w:jc w:val="both"/>
        <w:outlineLvl w:val="0"/>
      </w:pPr>
    </w:p>
    <w:p w:rsidR="00DF3F0E" w:rsidRDefault="00DF3F0E" w:rsidP="004B323C">
      <w:pPr>
        <w:ind w:firstLine="709"/>
        <w:jc w:val="both"/>
        <w:outlineLvl w:val="0"/>
      </w:pPr>
    </w:p>
    <w:p w:rsidR="00DF3F0E" w:rsidRDefault="00DF3F0E" w:rsidP="004B323C">
      <w:pPr>
        <w:ind w:firstLine="709"/>
        <w:jc w:val="both"/>
        <w:outlineLvl w:val="0"/>
      </w:pPr>
    </w:p>
    <w:p w:rsidR="00DF3F0E" w:rsidRDefault="00DF3F0E" w:rsidP="004B323C">
      <w:pPr>
        <w:ind w:firstLine="709"/>
        <w:jc w:val="both"/>
        <w:outlineLvl w:val="0"/>
      </w:pPr>
    </w:p>
    <w:p w:rsidR="00DF3F0E" w:rsidRDefault="00DF3F0E" w:rsidP="004B323C">
      <w:pPr>
        <w:ind w:firstLine="709"/>
        <w:jc w:val="both"/>
        <w:outlineLvl w:val="0"/>
      </w:pPr>
    </w:p>
    <w:p w:rsidR="00DF3F0E" w:rsidRDefault="00DF3F0E" w:rsidP="004B323C">
      <w:pPr>
        <w:ind w:firstLine="709"/>
        <w:jc w:val="both"/>
        <w:outlineLvl w:val="0"/>
      </w:pPr>
    </w:p>
    <w:p w:rsidR="00DF3F0E" w:rsidRDefault="00DF3F0E" w:rsidP="004B323C">
      <w:pPr>
        <w:ind w:firstLine="709"/>
        <w:jc w:val="both"/>
        <w:outlineLvl w:val="0"/>
      </w:pPr>
    </w:p>
    <w:p w:rsidR="00DF3F0E" w:rsidRDefault="00DF3F0E" w:rsidP="004B323C">
      <w:pPr>
        <w:ind w:firstLine="709"/>
        <w:jc w:val="both"/>
        <w:outlineLvl w:val="0"/>
      </w:pPr>
    </w:p>
    <w:p w:rsidR="004B323C" w:rsidRPr="00112533" w:rsidRDefault="004B323C" w:rsidP="004B323C">
      <w:pPr>
        <w:ind w:firstLine="709"/>
        <w:jc w:val="both"/>
        <w:outlineLvl w:val="0"/>
        <w:rPr>
          <w:sz w:val="26"/>
          <w:szCs w:val="26"/>
        </w:rPr>
      </w:pPr>
      <w:r w:rsidRPr="00112533">
        <w:rPr>
          <w:sz w:val="26"/>
          <w:szCs w:val="26"/>
        </w:rPr>
        <w:t>Статья 2</w:t>
      </w:r>
    </w:p>
    <w:p w:rsidR="004B323C" w:rsidRPr="00112533" w:rsidRDefault="004B323C" w:rsidP="004B323C">
      <w:pPr>
        <w:ind w:firstLine="709"/>
        <w:jc w:val="both"/>
        <w:outlineLvl w:val="0"/>
        <w:rPr>
          <w:sz w:val="26"/>
          <w:szCs w:val="26"/>
        </w:rPr>
      </w:pPr>
      <w:r w:rsidRPr="00112533">
        <w:rPr>
          <w:sz w:val="26"/>
          <w:szCs w:val="26"/>
        </w:rPr>
        <w:t>Вывески могут состоять из следующих элементов: информац</w:t>
      </w:r>
      <w:r w:rsidR="00DF3F0E" w:rsidRPr="00112533">
        <w:rPr>
          <w:sz w:val="26"/>
          <w:szCs w:val="26"/>
        </w:rPr>
        <w:t xml:space="preserve">ионное поле (текстовая часть), </w:t>
      </w:r>
      <w:r w:rsidRPr="00112533">
        <w:rPr>
          <w:sz w:val="26"/>
          <w:szCs w:val="26"/>
        </w:rPr>
        <w:t>декоративно-художественные элементы.</w:t>
      </w:r>
    </w:p>
    <w:p w:rsidR="004B323C" w:rsidRPr="00112533" w:rsidRDefault="004B323C" w:rsidP="004B323C">
      <w:pPr>
        <w:ind w:firstLine="709"/>
        <w:jc w:val="both"/>
        <w:outlineLvl w:val="0"/>
        <w:rPr>
          <w:sz w:val="26"/>
          <w:szCs w:val="26"/>
        </w:rPr>
      </w:pPr>
      <w:r w:rsidRPr="00112533">
        <w:rPr>
          <w:sz w:val="26"/>
          <w:szCs w:val="26"/>
        </w:rPr>
        <w:t>Высота декоративно-художественных элементов не должна превышать высоту текстовой части вывески более чем в полтора раза.</w:t>
      </w:r>
    </w:p>
    <w:p w:rsidR="004B323C" w:rsidRPr="003F5575" w:rsidRDefault="004B323C" w:rsidP="004B323C">
      <w:pPr>
        <w:ind w:right="-5"/>
        <w:jc w:val="right"/>
        <w:outlineLvl w:val="0"/>
      </w:pPr>
    </w:p>
    <w:p w:rsidR="004B323C" w:rsidRPr="003F5575" w:rsidRDefault="004B323C" w:rsidP="004B323C">
      <w:pPr>
        <w:ind w:right="-5"/>
        <w:jc w:val="right"/>
        <w:outlineLvl w:val="0"/>
      </w:pPr>
      <w:r>
        <w:rPr>
          <w:noProof/>
        </w:rPr>
        <w:drawing>
          <wp:anchor distT="0" distB="0" distL="114300" distR="114300" simplePos="0" relativeHeight="251660288" behindDoc="0" locked="0" layoutInCell="1" allowOverlap="1">
            <wp:simplePos x="0" y="0"/>
            <wp:positionH relativeFrom="column">
              <wp:posOffset>-203835</wp:posOffset>
            </wp:positionH>
            <wp:positionV relativeFrom="paragraph">
              <wp:posOffset>12065</wp:posOffset>
            </wp:positionV>
            <wp:extent cx="6067425" cy="3168015"/>
            <wp:effectExtent l="0" t="0" r="9525"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317" b="37787"/>
                    <a:stretch>
                      <a:fillRect/>
                    </a:stretch>
                  </pic:blipFill>
                  <pic:spPr bwMode="auto">
                    <a:xfrm>
                      <a:off x="0" y="0"/>
                      <a:ext cx="6067425" cy="3168015"/>
                    </a:xfrm>
                    <a:prstGeom prst="rect">
                      <a:avLst/>
                    </a:prstGeom>
                    <a:noFill/>
                    <a:ln>
                      <a:noFill/>
                    </a:ln>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DF3F0E">
      <w:pPr>
        <w:jc w:val="both"/>
        <w:outlineLvl w:val="0"/>
      </w:pPr>
    </w:p>
    <w:p w:rsidR="004B323C" w:rsidRDefault="004B323C" w:rsidP="004B323C">
      <w:pPr>
        <w:ind w:firstLine="709"/>
        <w:jc w:val="both"/>
        <w:outlineLvl w:val="0"/>
      </w:pPr>
    </w:p>
    <w:p w:rsidR="00DF3F0E" w:rsidRDefault="00DF3F0E" w:rsidP="00DF3F0E">
      <w:pPr>
        <w:jc w:val="both"/>
        <w:outlineLvl w:val="0"/>
      </w:pPr>
    </w:p>
    <w:p w:rsidR="00DF3F0E" w:rsidRDefault="00DF3F0E" w:rsidP="00DF3F0E">
      <w:pPr>
        <w:jc w:val="both"/>
        <w:outlineLvl w:val="0"/>
      </w:pPr>
    </w:p>
    <w:p w:rsidR="004B323C" w:rsidRPr="00112533" w:rsidRDefault="004B323C" w:rsidP="004B323C">
      <w:pPr>
        <w:ind w:firstLine="709"/>
        <w:jc w:val="both"/>
        <w:outlineLvl w:val="0"/>
        <w:rPr>
          <w:sz w:val="26"/>
          <w:szCs w:val="26"/>
        </w:rPr>
      </w:pPr>
      <w:r w:rsidRPr="00112533">
        <w:rPr>
          <w:sz w:val="26"/>
          <w:szCs w:val="26"/>
        </w:rPr>
        <w:t>Статья 3</w:t>
      </w:r>
    </w:p>
    <w:p w:rsidR="004B323C" w:rsidRPr="00112533" w:rsidRDefault="004B323C" w:rsidP="004B323C">
      <w:pPr>
        <w:ind w:firstLine="709"/>
        <w:jc w:val="both"/>
        <w:outlineLvl w:val="0"/>
        <w:rPr>
          <w:sz w:val="26"/>
          <w:szCs w:val="26"/>
        </w:rPr>
      </w:pPr>
    </w:p>
    <w:p w:rsidR="004B323C" w:rsidRPr="00112533" w:rsidRDefault="004B323C" w:rsidP="004B323C">
      <w:pPr>
        <w:ind w:firstLine="709"/>
        <w:jc w:val="both"/>
        <w:outlineLvl w:val="0"/>
        <w:rPr>
          <w:sz w:val="26"/>
          <w:szCs w:val="26"/>
        </w:rPr>
      </w:pPr>
      <w:r w:rsidRPr="00112533">
        <w:rPr>
          <w:sz w:val="26"/>
          <w:szCs w:val="26"/>
        </w:rPr>
        <w:t>Размещение информационных конструкций осуществляется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w:t>
      </w:r>
    </w:p>
    <w:p w:rsidR="004B323C" w:rsidRPr="00112533" w:rsidRDefault="004B323C" w:rsidP="004B323C">
      <w:pPr>
        <w:ind w:firstLine="709"/>
        <w:jc w:val="both"/>
        <w:outlineLvl w:val="0"/>
        <w:rPr>
          <w:sz w:val="26"/>
          <w:szCs w:val="26"/>
        </w:rPr>
      </w:pPr>
      <w:r w:rsidRPr="00112533">
        <w:rPr>
          <w:sz w:val="26"/>
          <w:szCs w:val="26"/>
        </w:rPr>
        <w:t>При размещении на одном фасаде объекта одновременно нескольких вывесок, то они размещаются в один высотный ряд на единой горизонтальной линии (на одном уровне, высоте)</w:t>
      </w:r>
    </w:p>
    <w:p w:rsidR="004B323C" w:rsidRDefault="004B323C" w:rsidP="004B323C">
      <w:pPr>
        <w:ind w:right="-5"/>
        <w:jc w:val="right"/>
        <w:outlineLvl w:val="0"/>
      </w:pPr>
    </w:p>
    <w:p w:rsidR="004B323C" w:rsidRDefault="004B323C" w:rsidP="004B323C">
      <w:pPr>
        <w:ind w:right="-5"/>
        <w:jc w:val="right"/>
        <w:outlineLvl w:val="0"/>
      </w:pP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73660</wp:posOffset>
            </wp:positionV>
            <wp:extent cx="6297295" cy="5168764"/>
            <wp:effectExtent l="0" t="0" r="825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68" t="23235" r="3622" b="28528"/>
                    <a:stretch/>
                  </pic:blipFill>
                  <pic:spPr bwMode="auto">
                    <a:xfrm>
                      <a:off x="0" y="0"/>
                      <a:ext cx="6297295" cy="516876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B323C" w:rsidRDefault="004B323C" w:rsidP="004B323C">
      <w:pPr>
        <w:ind w:right="-5"/>
        <w:jc w:val="right"/>
        <w:outlineLvl w:val="0"/>
      </w:pPr>
    </w:p>
    <w:p w:rsidR="004B323C" w:rsidRDefault="004B323C" w:rsidP="004B323C">
      <w:pPr>
        <w:ind w:right="-5"/>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jc w:val="both"/>
        <w:outlineLvl w:val="0"/>
      </w:pPr>
    </w:p>
    <w:p w:rsidR="00DF3F0E" w:rsidRDefault="00DF3F0E" w:rsidP="004B323C">
      <w:pPr>
        <w:ind w:firstLine="709"/>
        <w:jc w:val="both"/>
        <w:outlineLvl w:val="0"/>
      </w:pPr>
    </w:p>
    <w:p w:rsidR="004B323C" w:rsidRPr="00112533" w:rsidRDefault="004B323C" w:rsidP="004B323C">
      <w:pPr>
        <w:ind w:firstLine="709"/>
        <w:jc w:val="both"/>
        <w:outlineLvl w:val="0"/>
        <w:rPr>
          <w:sz w:val="26"/>
          <w:szCs w:val="26"/>
        </w:rPr>
      </w:pPr>
      <w:r w:rsidRPr="00112533">
        <w:rPr>
          <w:sz w:val="26"/>
          <w:szCs w:val="26"/>
        </w:rPr>
        <w:t>Статья 4</w:t>
      </w:r>
    </w:p>
    <w:p w:rsidR="004B323C" w:rsidRDefault="004B323C" w:rsidP="004B323C">
      <w:pPr>
        <w:ind w:firstLine="709"/>
        <w:jc w:val="both"/>
        <w:outlineLvl w:val="0"/>
        <w:rPr>
          <w:sz w:val="26"/>
          <w:szCs w:val="26"/>
        </w:rPr>
      </w:pPr>
      <w:r w:rsidRPr="00112533">
        <w:rPr>
          <w:sz w:val="26"/>
          <w:szCs w:val="26"/>
        </w:rPr>
        <w:t>Если помещения располагаются в подвальных или цокольных этажах объектов, при отсутствии иной возможности могут быть размещены над окнами подвального или цокольного этажа, но не ниже 0,60 м от уровня земли до нижнего края настенной конструкции. При этом высота не должна выступать от плоскости фасада более чем на 0,10 м.</w:t>
      </w:r>
    </w:p>
    <w:p w:rsidR="00112533" w:rsidRDefault="00112533" w:rsidP="004B323C">
      <w:pPr>
        <w:ind w:firstLine="709"/>
        <w:jc w:val="both"/>
        <w:outlineLvl w:val="0"/>
        <w:rPr>
          <w:sz w:val="26"/>
          <w:szCs w:val="26"/>
        </w:rPr>
      </w:pPr>
    </w:p>
    <w:p w:rsidR="00112533" w:rsidRDefault="00112533" w:rsidP="004B323C">
      <w:pPr>
        <w:ind w:firstLine="709"/>
        <w:jc w:val="both"/>
        <w:outlineLvl w:val="0"/>
        <w:rPr>
          <w:sz w:val="26"/>
          <w:szCs w:val="26"/>
        </w:rPr>
      </w:pPr>
    </w:p>
    <w:p w:rsidR="00112533" w:rsidRPr="00112533" w:rsidRDefault="00112533" w:rsidP="004B323C">
      <w:pPr>
        <w:ind w:firstLine="709"/>
        <w:jc w:val="both"/>
        <w:outlineLvl w:val="0"/>
        <w:rPr>
          <w:sz w:val="26"/>
          <w:szCs w:val="26"/>
        </w:rPr>
      </w:pPr>
      <w:r>
        <w:rPr>
          <w:noProof/>
        </w:rPr>
        <w:lastRenderedPageBreak/>
        <w:drawing>
          <wp:anchor distT="0" distB="0" distL="114300" distR="114300" simplePos="0" relativeHeight="251662336" behindDoc="0" locked="0" layoutInCell="1" allowOverlap="1">
            <wp:simplePos x="0" y="0"/>
            <wp:positionH relativeFrom="page">
              <wp:posOffset>1400175</wp:posOffset>
            </wp:positionH>
            <wp:positionV relativeFrom="paragraph">
              <wp:posOffset>-539115</wp:posOffset>
            </wp:positionV>
            <wp:extent cx="5476875" cy="495779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115" t="23349" r="9591" b="24709"/>
                    <a:stretch/>
                  </pic:blipFill>
                  <pic:spPr bwMode="auto">
                    <a:xfrm>
                      <a:off x="0" y="0"/>
                      <a:ext cx="5479668" cy="49603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112533" w:rsidRDefault="00112533" w:rsidP="004B323C">
      <w:pPr>
        <w:ind w:firstLine="709"/>
        <w:jc w:val="both"/>
        <w:outlineLvl w:val="0"/>
      </w:pPr>
    </w:p>
    <w:p w:rsidR="00112533" w:rsidRDefault="00112533" w:rsidP="004B323C">
      <w:pPr>
        <w:ind w:firstLine="709"/>
        <w:jc w:val="both"/>
        <w:outlineLvl w:val="0"/>
      </w:pPr>
    </w:p>
    <w:p w:rsidR="00112533" w:rsidRDefault="00112533" w:rsidP="00112533">
      <w:pPr>
        <w:jc w:val="both"/>
        <w:outlineLvl w:val="0"/>
      </w:pPr>
    </w:p>
    <w:p w:rsidR="004B323C" w:rsidRPr="00112533" w:rsidRDefault="004B323C" w:rsidP="004B323C">
      <w:pPr>
        <w:ind w:firstLine="709"/>
        <w:jc w:val="both"/>
        <w:outlineLvl w:val="0"/>
        <w:rPr>
          <w:sz w:val="26"/>
          <w:szCs w:val="26"/>
        </w:rPr>
      </w:pPr>
      <w:r w:rsidRPr="00112533">
        <w:rPr>
          <w:sz w:val="26"/>
          <w:szCs w:val="26"/>
        </w:rPr>
        <w:t>Статья 5</w:t>
      </w:r>
    </w:p>
    <w:p w:rsidR="004B323C" w:rsidRPr="00112533" w:rsidRDefault="004B323C" w:rsidP="004B323C">
      <w:pPr>
        <w:ind w:firstLine="709"/>
        <w:jc w:val="both"/>
        <w:outlineLvl w:val="0"/>
        <w:rPr>
          <w:sz w:val="26"/>
          <w:szCs w:val="26"/>
        </w:rPr>
      </w:pPr>
      <w:r w:rsidRPr="00112533">
        <w:rPr>
          <w:sz w:val="26"/>
          <w:szCs w:val="26"/>
        </w:rPr>
        <w:t>Максимальный размер настенных конструкций на внешних поверхностях зданий, строений сооружений не должен превышать:</w:t>
      </w:r>
    </w:p>
    <w:p w:rsidR="00112533" w:rsidRPr="00112533" w:rsidRDefault="004B323C" w:rsidP="00112533">
      <w:pPr>
        <w:ind w:firstLine="709"/>
        <w:jc w:val="both"/>
        <w:outlineLvl w:val="0"/>
        <w:rPr>
          <w:sz w:val="26"/>
          <w:szCs w:val="26"/>
        </w:rPr>
      </w:pPr>
      <w:r w:rsidRPr="00112533">
        <w:rPr>
          <w:sz w:val="26"/>
          <w:szCs w:val="26"/>
        </w:rPr>
        <w:t>по высоте – 0,50 м, за исключением размещения настенной вывески на фризе;</w:t>
      </w:r>
    </w:p>
    <w:p w:rsidR="004B323C" w:rsidRPr="00112533" w:rsidRDefault="004B323C" w:rsidP="004B323C">
      <w:pPr>
        <w:ind w:firstLine="709"/>
        <w:jc w:val="both"/>
        <w:outlineLvl w:val="0"/>
        <w:rPr>
          <w:sz w:val="26"/>
          <w:szCs w:val="26"/>
        </w:rPr>
      </w:pPr>
      <w:r w:rsidRPr="00112533">
        <w:rPr>
          <w:sz w:val="26"/>
          <w:szCs w:val="26"/>
        </w:rPr>
        <w:t>по длине – 70 процентов от длины фасада, соответствующей занимаемым данными организациями, индивидуальными предпринимателями помещения, но не более 15 м для единичной конструкции.</w:t>
      </w:r>
    </w:p>
    <w:p w:rsidR="004B323C" w:rsidRDefault="004B323C" w:rsidP="004B323C">
      <w:pPr>
        <w:ind w:firstLine="709"/>
        <w:jc w:val="both"/>
        <w:outlineLvl w:val="0"/>
      </w:pPr>
    </w:p>
    <w:p w:rsidR="004B323C" w:rsidRDefault="00112533" w:rsidP="004B323C">
      <w:pPr>
        <w:ind w:firstLine="709"/>
        <w:jc w:val="both"/>
        <w:outlineLvl w:val="0"/>
      </w:pPr>
      <w:r>
        <w:rPr>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158750</wp:posOffset>
            </wp:positionV>
            <wp:extent cx="6329045" cy="2361565"/>
            <wp:effectExtent l="0" t="0" r="0" b="63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324" b="52606"/>
                    <a:stretch>
                      <a:fillRect/>
                    </a:stretch>
                  </pic:blipFill>
                  <pic:spPr bwMode="auto">
                    <a:xfrm>
                      <a:off x="0" y="0"/>
                      <a:ext cx="6329045" cy="2361565"/>
                    </a:xfrm>
                    <a:prstGeom prst="rect">
                      <a:avLst/>
                    </a:prstGeom>
                    <a:noFill/>
                    <a:ln>
                      <a:noFill/>
                    </a:ln>
                  </pic:spPr>
                </pic:pic>
              </a:graphicData>
            </a:graphic>
          </wp:anchor>
        </w:drawing>
      </w: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112533" w:rsidRDefault="00112533" w:rsidP="004B323C">
      <w:pPr>
        <w:ind w:firstLine="709"/>
        <w:jc w:val="both"/>
        <w:outlineLvl w:val="0"/>
      </w:pPr>
    </w:p>
    <w:p w:rsidR="00112533" w:rsidRDefault="00112533" w:rsidP="004B323C">
      <w:pPr>
        <w:ind w:firstLine="709"/>
        <w:jc w:val="both"/>
        <w:outlineLvl w:val="0"/>
      </w:pPr>
    </w:p>
    <w:p w:rsidR="00112533" w:rsidRDefault="00112533" w:rsidP="004B323C">
      <w:pPr>
        <w:ind w:firstLine="709"/>
        <w:jc w:val="both"/>
        <w:outlineLvl w:val="0"/>
      </w:pPr>
    </w:p>
    <w:p w:rsidR="00112533" w:rsidRDefault="00112533" w:rsidP="004B323C">
      <w:pPr>
        <w:ind w:firstLine="709"/>
        <w:jc w:val="both"/>
        <w:outlineLvl w:val="0"/>
      </w:pPr>
    </w:p>
    <w:p w:rsidR="00112533" w:rsidRDefault="00112533" w:rsidP="004B323C">
      <w:pPr>
        <w:ind w:firstLine="709"/>
        <w:jc w:val="both"/>
        <w:outlineLvl w:val="0"/>
      </w:pPr>
    </w:p>
    <w:p w:rsidR="00112533" w:rsidRDefault="00112533" w:rsidP="004B323C">
      <w:pPr>
        <w:ind w:firstLine="709"/>
        <w:jc w:val="both"/>
        <w:outlineLvl w:val="0"/>
        <w:rPr>
          <w:sz w:val="26"/>
          <w:szCs w:val="26"/>
        </w:rPr>
      </w:pPr>
    </w:p>
    <w:p w:rsidR="00112533" w:rsidRDefault="00112533" w:rsidP="004B323C">
      <w:pPr>
        <w:ind w:firstLine="709"/>
        <w:jc w:val="both"/>
        <w:outlineLvl w:val="0"/>
        <w:rPr>
          <w:sz w:val="26"/>
          <w:szCs w:val="26"/>
        </w:rPr>
      </w:pPr>
    </w:p>
    <w:p w:rsidR="004B323C" w:rsidRPr="00112533" w:rsidRDefault="004B323C" w:rsidP="004B323C">
      <w:pPr>
        <w:ind w:firstLine="709"/>
        <w:jc w:val="both"/>
        <w:outlineLvl w:val="0"/>
        <w:rPr>
          <w:sz w:val="26"/>
          <w:szCs w:val="26"/>
        </w:rPr>
      </w:pPr>
      <w:r w:rsidRPr="00112533">
        <w:rPr>
          <w:sz w:val="26"/>
          <w:szCs w:val="26"/>
        </w:rPr>
        <w:t>Статья 6</w:t>
      </w:r>
    </w:p>
    <w:p w:rsidR="004B323C" w:rsidRPr="00112533" w:rsidRDefault="004B323C" w:rsidP="004B323C">
      <w:pPr>
        <w:ind w:firstLine="709"/>
        <w:jc w:val="both"/>
        <w:outlineLvl w:val="0"/>
        <w:rPr>
          <w:sz w:val="26"/>
          <w:szCs w:val="26"/>
        </w:rPr>
      </w:pPr>
      <w:r w:rsidRPr="00112533">
        <w:rPr>
          <w:sz w:val="26"/>
          <w:szCs w:val="26"/>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4B323C" w:rsidRDefault="00112533" w:rsidP="004B323C">
      <w:pPr>
        <w:ind w:firstLine="709"/>
        <w:jc w:val="both"/>
        <w:outlineLvl w:val="0"/>
      </w:pPr>
      <w:r>
        <w:rPr>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92710</wp:posOffset>
            </wp:positionV>
            <wp:extent cx="4952188" cy="3057525"/>
            <wp:effectExtent l="0" t="0" r="127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789" t="62220" r="10769" b="8188"/>
                    <a:stretch/>
                  </pic:blipFill>
                  <pic:spPr bwMode="auto">
                    <a:xfrm>
                      <a:off x="0" y="0"/>
                      <a:ext cx="4952188" cy="30575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112533" w:rsidRDefault="00112533" w:rsidP="004B323C">
      <w:pPr>
        <w:ind w:firstLine="709"/>
        <w:jc w:val="both"/>
        <w:outlineLvl w:val="0"/>
      </w:pPr>
    </w:p>
    <w:p w:rsidR="00112533" w:rsidRDefault="00112533" w:rsidP="004B323C">
      <w:pPr>
        <w:ind w:firstLine="709"/>
        <w:jc w:val="both"/>
        <w:outlineLvl w:val="0"/>
      </w:pPr>
    </w:p>
    <w:p w:rsidR="00112533" w:rsidRDefault="00112533" w:rsidP="004B323C">
      <w:pPr>
        <w:ind w:firstLine="709"/>
        <w:jc w:val="both"/>
        <w:outlineLvl w:val="0"/>
      </w:pPr>
    </w:p>
    <w:p w:rsidR="004B323C" w:rsidRPr="00112533" w:rsidRDefault="004B323C" w:rsidP="004B323C">
      <w:pPr>
        <w:ind w:firstLine="709"/>
        <w:jc w:val="both"/>
        <w:outlineLvl w:val="0"/>
        <w:rPr>
          <w:sz w:val="26"/>
          <w:szCs w:val="26"/>
        </w:rPr>
      </w:pPr>
      <w:r w:rsidRPr="00112533">
        <w:rPr>
          <w:sz w:val="26"/>
          <w:szCs w:val="26"/>
        </w:rPr>
        <w:t>Статья 7</w:t>
      </w:r>
    </w:p>
    <w:p w:rsidR="004B323C" w:rsidRPr="00112533" w:rsidRDefault="004B323C" w:rsidP="004B323C">
      <w:pPr>
        <w:ind w:firstLine="709"/>
        <w:jc w:val="both"/>
        <w:outlineLvl w:val="0"/>
        <w:rPr>
          <w:sz w:val="26"/>
          <w:szCs w:val="26"/>
        </w:rPr>
      </w:pPr>
      <w:r w:rsidRPr="00112533">
        <w:rPr>
          <w:sz w:val="26"/>
          <w:szCs w:val="26"/>
        </w:rPr>
        <w:t>Максимальный размер информационных конструкций, содержащих сведения об ассортименте блюд, напитков и иных продуктов питания, в том числе с указанием их массы (объема) и цены (меню), не должен превышать:</w:t>
      </w:r>
    </w:p>
    <w:p w:rsidR="004B323C" w:rsidRPr="00112533" w:rsidRDefault="004B323C" w:rsidP="004B323C">
      <w:pPr>
        <w:ind w:firstLine="709"/>
        <w:jc w:val="both"/>
        <w:outlineLvl w:val="0"/>
        <w:rPr>
          <w:sz w:val="26"/>
          <w:szCs w:val="26"/>
        </w:rPr>
      </w:pPr>
      <w:r w:rsidRPr="00112533">
        <w:rPr>
          <w:sz w:val="26"/>
          <w:szCs w:val="26"/>
        </w:rPr>
        <w:t>по высоте – 0,80 м;</w:t>
      </w:r>
    </w:p>
    <w:p w:rsidR="004B323C" w:rsidRPr="00112533" w:rsidRDefault="004B323C" w:rsidP="004B323C">
      <w:pPr>
        <w:ind w:firstLine="709"/>
        <w:jc w:val="both"/>
        <w:outlineLvl w:val="0"/>
        <w:rPr>
          <w:sz w:val="26"/>
          <w:szCs w:val="26"/>
        </w:rPr>
      </w:pPr>
      <w:r w:rsidRPr="00112533">
        <w:rPr>
          <w:sz w:val="26"/>
          <w:szCs w:val="26"/>
        </w:rPr>
        <w:t>по длине – 0,60 м.</w:t>
      </w:r>
    </w:p>
    <w:p w:rsidR="004B323C" w:rsidRDefault="004B323C" w:rsidP="004B323C">
      <w:pPr>
        <w:ind w:firstLine="709"/>
        <w:jc w:val="both"/>
        <w:outlineLvl w:val="0"/>
      </w:pPr>
    </w:p>
    <w:p w:rsidR="004B323C" w:rsidRDefault="00112533" w:rsidP="004B323C">
      <w:pPr>
        <w:ind w:firstLine="709"/>
        <w:jc w:val="both"/>
        <w:outlineLvl w:val="0"/>
      </w:pPr>
      <w:r>
        <w:rPr>
          <w:noProof/>
        </w:rPr>
        <w:drawing>
          <wp:anchor distT="0" distB="0" distL="114300" distR="114300" simplePos="0" relativeHeight="251665408" behindDoc="0" locked="0" layoutInCell="1" allowOverlap="1">
            <wp:simplePos x="0" y="0"/>
            <wp:positionH relativeFrom="margin">
              <wp:posOffset>501016</wp:posOffset>
            </wp:positionH>
            <wp:positionV relativeFrom="paragraph">
              <wp:posOffset>20320</wp:posOffset>
            </wp:positionV>
            <wp:extent cx="5353050" cy="2741320"/>
            <wp:effectExtent l="0" t="0" r="0" b="1905"/>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007" t="22804" r="5850" b="47459"/>
                    <a:stretch/>
                  </pic:blipFill>
                  <pic:spPr bwMode="auto">
                    <a:xfrm>
                      <a:off x="0" y="0"/>
                      <a:ext cx="5356711" cy="27431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112533" w:rsidRDefault="00112533" w:rsidP="004B323C">
      <w:pPr>
        <w:ind w:firstLine="709"/>
        <w:jc w:val="both"/>
        <w:outlineLvl w:val="0"/>
        <w:rPr>
          <w:sz w:val="26"/>
          <w:szCs w:val="26"/>
        </w:rPr>
      </w:pPr>
    </w:p>
    <w:p w:rsidR="00112533" w:rsidRDefault="00112533" w:rsidP="004B323C">
      <w:pPr>
        <w:ind w:firstLine="709"/>
        <w:jc w:val="both"/>
        <w:outlineLvl w:val="0"/>
        <w:rPr>
          <w:sz w:val="26"/>
          <w:szCs w:val="26"/>
        </w:rPr>
      </w:pPr>
    </w:p>
    <w:p w:rsidR="004B323C" w:rsidRPr="00112533" w:rsidRDefault="004B323C" w:rsidP="004B323C">
      <w:pPr>
        <w:ind w:firstLine="709"/>
        <w:jc w:val="both"/>
        <w:outlineLvl w:val="0"/>
        <w:rPr>
          <w:sz w:val="26"/>
          <w:szCs w:val="26"/>
        </w:rPr>
      </w:pPr>
      <w:r w:rsidRPr="00112533">
        <w:rPr>
          <w:sz w:val="26"/>
          <w:szCs w:val="26"/>
        </w:rPr>
        <w:t>Статья 8</w:t>
      </w:r>
    </w:p>
    <w:p w:rsidR="004B323C" w:rsidRPr="00112533" w:rsidRDefault="004B323C" w:rsidP="004B323C">
      <w:pPr>
        <w:ind w:firstLine="709"/>
        <w:jc w:val="both"/>
        <w:outlineLvl w:val="0"/>
        <w:rPr>
          <w:sz w:val="26"/>
          <w:szCs w:val="26"/>
        </w:rPr>
      </w:pPr>
      <w:r w:rsidRPr="00112533">
        <w:rPr>
          <w:sz w:val="26"/>
          <w:szCs w:val="26"/>
        </w:rPr>
        <w:t>При наличии на фасаде объекта фриза настенная конструкция размещается исключительно на фризе, на всю высоту фриза</w:t>
      </w:r>
    </w:p>
    <w:p w:rsidR="004B323C" w:rsidRDefault="004B323C" w:rsidP="004B323C">
      <w:pPr>
        <w:ind w:firstLine="709"/>
        <w:jc w:val="both"/>
        <w:outlineLvl w:val="0"/>
      </w:pPr>
    </w:p>
    <w:p w:rsidR="004B323C" w:rsidRDefault="004B323C" w:rsidP="004B323C">
      <w:pPr>
        <w:ind w:firstLine="709"/>
        <w:jc w:val="both"/>
        <w:outlineLvl w:val="0"/>
      </w:pPr>
    </w:p>
    <w:p w:rsidR="004B323C" w:rsidRDefault="00112533" w:rsidP="004B323C">
      <w:pPr>
        <w:ind w:firstLine="709"/>
        <w:jc w:val="both"/>
        <w:outlineLvl w:val="0"/>
      </w:pPr>
      <w:r>
        <w:rPr>
          <w:noProof/>
        </w:rPr>
        <w:drawing>
          <wp:anchor distT="0" distB="0" distL="114300" distR="114300" simplePos="0" relativeHeight="251666432" behindDoc="0" locked="0" layoutInCell="1" allowOverlap="1">
            <wp:simplePos x="0" y="0"/>
            <wp:positionH relativeFrom="column">
              <wp:posOffset>577215</wp:posOffset>
            </wp:positionH>
            <wp:positionV relativeFrom="paragraph">
              <wp:posOffset>8890</wp:posOffset>
            </wp:positionV>
            <wp:extent cx="5324475" cy="4648200"/>
            <wp:effectExtent l="0" t="0" r="9525"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54" t="14099" r="6065" b="6924"/>
                    <a:stretch/>
                  </pic:blipFill>
                  <pic:spPr bwMode="auto">
                    <a:xfrm>
                      <a:off x="0" y="0"/>
                      <a:ext cx="5324475" cy="46482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112533" w:rsidRDefault="00112533" w:rsidP="004B323C">
      <w:pPr>
        <w:ind w:firstLine="709"/>
        <w:jc w:val="both"/>
        <w:outlineLvl w:val="0"/>
      </w:pPr>
    </w:p>
    <w:p w:rsidR="00112533" w:rsidRDefault="00112533" w:rsidP="004B323C">
      <w:pPr>
        <w:ind w:firstLine="709"/>
        <w:jc w:val="both"/>
        <w:outlineLvl w:val="0"/>
      </w:pPr>
    </w:p>
    <w:p w:rsidR="00112533" w:rsidRDefault="00112533" w:rsidP="004B323C">
      <w:pPr>
        <w:ind w:firstLine="709"/>
        <w:jc w:val="both"/>
        <w:outlineLvl w:val="0"/>
      </w:pPr>
    </w:p>
    <w:p w:rsidR="00112533" w:rsidRDefault="00112533" w:rsidP="004B323C">
      <w:pPr>
        <w:ind w:firstLine="709"/>
        <w:jc w:val="both"/>
        <w:outlineLvl w:val="0"/>
      </w:pPr>
    </w:p>
    <w:p w:rsidR="00112533" w:rsidRDefault="00112533" w:rsidP="004B323C">
      <w:pPr>
        <w:ind w:firstLine="709"/>
        <w:jc w:val="both"/>
        <w:outlineLvl w:val="0"/>
      </w:pPr>
    </w:p>
    <w:p w:rsidR="00112533" w:rsidRDefault="00112533" w:rsidP="004B323C">
      <w:pPr>
        <w:ind w:firstLine="709"/>
        <w:jc w:val="both"/>
        <w:outlineLvl w:val="0"/>
      </w:pPr>
    </w:p>
    <w:p w:rsidR="00112533" w:rsidRDefault="00112533" w:rsidP="004B323C">
      <w:pPr>
        <w:ind w:firstLine="709"/>
        <w:jc w:val="both"/>
        <w:outlineLvl w:val="0"/>
      </w:pPr>
    </w:p>
    <w:p w:rsidR="004B323C" w:rsidRPr="00112533" w:rsidRDefault="004B323C" w:rsidP="004B323C">
      <w:pPr>
        <w:ind w:firstLine="709"/>
        <w:jc w:val="both"/>
        <w:outlineLvl w:val="0"/>
        <w:rPr>
          <w:sz w:val="26"/>
          <w:szCs w:val="26"/>
        </w:rPr>
      </w:pPr>
      <w:r w:rsidRPr="00112533">
        <w:rPr>
          <w:sz w:val="26"/>
          <w:szCs w:val="26"/>
        </w:rPr>
        <w:t>Статья 9</w:t>
      </w:r>
    </w:p>
    <w:p w:rsidR="004B323C" w:rsidRPr="00112533" w:rsidRDefault="004B323C" w:rsidP="004B323C">
      <w:pPr>
        <w:ind w:firstLine="709"/>
        <w:jc w:val="both"/>
        <w:outlineLvl w:val="0"/>
        <w:rPr>
          <w:sz w:val="26"/>
          <w:szCs w:val="26"/>
        </w:rPr>
      </w:pPr>
      <w:r w:rsidRPr="00112533">
        <w:rPr>
          <w:sz w:val="26"/>
          <w:szCs w:val="26"/>
        </w:rPr>
        <w:t>1. При наличии на фасаде объекта козырька настенная конструкция может бы</w:t>
      </w:r>
      <w:r w:rsidR="00112533">
        <w:rPr>
          <w:sz w:val="26"/>
          <w:szCs w:val="26"/>
        </w:rPr>
        <w:t>ть размещена на фризе козырька,</w:t>
      </w:r>
      <w:r w:rsidRPr="00112533">
        <w:rPr>
          <w:sz w:val="26"/>
          <w:szCs w:val="26"/>
        </w:rPr>
        <w:t xml:space="preserve"> строго в габаритах указанного фриза.</w:t>
      </w:r>
    </w:p>
    <w:p w:rsidR="004B323C" w:rsidRDefault="004B323C" w:rsidP="004B323C">
      <w:pPr>
        <w:ind w:firstLine="709"/>
        <w:jc w:val="both"/>
        <w:outlineLvl w:val="0"/>
      </w:pPr>
      <w:r>
        <w:rPr>
          <w:noProof/>
        </w:rPr>
        <w:drawing>
          <wp:anchor distT="0" distB="0" distL="114300" distR="114300" simplePos="0" relativeHeight="251658239" behindDoc="0" locked="0" layoutInCell="1" allowOverlap="1">
            <wp:simplePos x="0" y="0"/>
            <wp:positionH relativeFrom="column">
              <wp:posOffset>150495</wp:posOffset>
            </wp:positionH>
            <wp:positionV relativeFrom="paragraph">
              <wp:posOffset>56515</wp:posOffset>
            </wp:positionV>
            <wp:extent cx="2671445" cy="1965325"/>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640" t="13513" r="7684" b="50977"/>
                    <a:stretch>
                      <a:fillRect/>
                    </a:stretch>
                  </pic:blipFill>
                  <pic:spPr bwMode="auto">
                    <a:xfrm>
                      <a:off x="0" y="0"/>
                      <a:ext cx="2671445" cy="1965325"/>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4121785</wp:posOffset>
            </wp:positionH>
            <wp:positionV relativeFrom="paragraph">
              <wp:posOffset>146050</wp:posOffset>
            </wp:positionV>
            <wp:extent cx="2232025" cy="181292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072" t="18452" r="20522" b="48390"/>
                    <a:stretch>
                      <a:fillRect/>
                    </a:stretch>
                  </pic:blipFill>
                  <pic:spPr bwMode="auto">
                    <a:xfrm>
                      <a:off x="0" y="0"/>
                      <a:ext cx="2232025" cy="1812925"/>
                    </a:xfrm>
                    <a:prstGeom prst="rect">
                      <a:avLst/>
                    </a:prstGeom>
                    <a:noFill/>
                    <a:ln>
                      <a:noFill/>
                    </a:ln>
                  </pic:spPr>
                </pic:pic>
              </a:graphicData>
            </a:graphic>
          </wp:anchor>
        </w:drawing>
      </w: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r>
        <w:rPr>
          <w:noProof/>
        </w:rPr>
        <w:drawing>
          <wp:anchor distT="0" distB="0" distL="114300" distR="114300" simplePos="0" relativeHeight="251671552" behindDoc="0" locked="0" layoutInCell="1" allowOverlap="1">
            <wp:simplePos x="0" y="0"/>
            <wp:positionH relativeFrom="column">
              <wp:posOffset>2328545</wp:posOffset>
            </wp:positionH>
            <wp:positionV relativeFrom="paragraph">
              <wp:posOffset>92075</wp:posOffset>
            </wp:positionV>
            <wp:extent cx="2326640" cy="1859915"/>
            <wp:effectExtent l="0" t="0" r="0" b="698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612" t="13197" r="21976" b="53259"/>
                    <a:stretch>
                      <a:fillRect/>
                    </a:stretch>
                  </pic:blipFill>
                  <pic:spPr bwMode="auto">
                    <a:xfrm>
                      <a:off x="0" y="0"/>
                      <a:ext cx="2326640" cy="1859915"/>
                    </a:xfrm>
                    <a:prstGeom prst="rect">
                      <a:avLst/>
                    </a:prstGeom>
                    <a:noFill/>
                    <a:ln>
                      <a:noFill/>
                    </a:ln>
                  </pic:spPr>
                </pic:pic>
              </a:graphicData>
            </a:graphic>
          </wp:anchor>
        </w:drawing>
      </w: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Pr="00112533" w:rsidRDefault="004B323C" w:rsidP="004B323C">
      <w:pPr>
        <w:ind w:firstLine="709"/>
        <w:jc w:val="both"/>
        <w:outlineLvl w:val="0"/>
        <w:rPr>
          <w:sz w:val="26"/>
          <w:szCs w:val="26"/>
        </w:rPr>
      </w:pPr>
      <w:r w:rsidRPr="00112533">
        <w:rPr>
          <w:sz w:val="26"/>
          <w:szCs w:val="26"/>
        </w:rPr>
        <w:t>2. Запрещается размещение настенной конструкции непосредственно на конструкции козырька.</w:t>
      </w:r>
    </w:p>
    <w:p w:rsidR="004B323C" w:rsidRDefault="004B323C" w:rsidP="004B323C">
      <w:pPr>
        <w:ind w:firstLine="709"/>
        <w:jc w:val="both"/>
        <w:outlineLvl w:val="0"/>
      </w:pPr>
      <w:r>
        <w:rPr>
          <w:noProof/>
        </w:rPr>
        <w:drawing>
          <wp:anchor distT="0" distB="0" distL="114300" distR="114300" simplePos="0" relativeHeight="251670528" behindDoc="0" locked="0" layoutInCell="1" allowOverlap="1">
            <wp:simplePos x="0" y="0"/>
            <wp:positionH relativeFrom="column">
              <wp:posOffset>80645</wp:posOffset>
            </wp:positionH>
            <wp:positionV relativeFrom="paragraph">
              <wp:posOffset>155575</wp:posOffset>
            </wp:positionV>
            <wp:extent cx="2893695" cy="1834515"/>
            <wp:effectExtent l="0" t="0" r="1905"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266" t="50990" r="7790" b="13080"/>
                    <a:stretch>
                      <a:fillRect/>
                    </a:stretch>
                  </pic:blipFill>
                  <pic:spPr bwMode="auto">
                    <a:xfrm>
                      <a:off x="0" y="0"/>
                      <a:ext cx="2893695" cy="1834515"/>
                    </a:xfrm>
                    <a:prstGeom prst="rect">
                      <a:avLst/>
                    </a:prstGeom>
                    <a:noFill/>
                    <a:ln>
                      <a:noFill/>
                    </a:ln>
                  </pic:spPr>
                </pic:pic>
              </a:graphicData>
            </a:graphic>
          </wp:anchor>
        </w:drawing>
      </w:r>
    </w:p>
    <w:p w:rsidR="004B323C" w:rsidRDefault="004B323C" w:rsidP="004B323C">
      <w:pPr>
        <w:ind w:firstLine="709"/>
        <w:jc w:val="both"/>
        <w:outlineLvl w:val="0"/>
      </w:pPr>
      <w:r>
        <w:rPr>
          <w:noProof/>
        </w:rPr>
        <w:drawing>
          <wp:anchor distT="0" distB="0" distL="114300" distR="114300" simplePos="0" relativeHeight="251669504" behindDoc="0" locked="0" layoutInCell="1" allowOverlap="1">
            <wp:simplePos x="0" y="0"/>
            <wp:positionH relativeFrom="column">
              <wp:posOffset>3293110</wp:posOffset>
            </wp:positionH>
            <wp:positionV relativeFrom="paragraph">
              <wp:posOffset>5080</wp:posOffset>
            </wp:positionV>
            <wp:extent cx="2557780" cy="1952625"/>
            <wp:effectExtent l="0" t="0" r="0" b="952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918" t="52113" r="19763" b="14430"/>
                    <a:stretch>
                      <a:fillRect/>
                    </a:stretch>
                  </pic:blipFill>
                  <pic:spPr bwMode="auto">
                    <a:xfrm>
                      <a:off x="0" y="0"/>
                      <a:ext cx="2557780" cy="1952625"/>
                    </a:xfrm>
                    <a:prstGeom prst="rect">
                      <a:avLst/>
                    </a:prstGeom>
                    <a:noFill/>
                    <a:ln>
                      <a:noFill/>
                    </a:ln>
                  </pic:spPr>
                </pic:pic>
              </a:graphicData>
            </a:graphic>
          </wp:anchor>
        </w:drawing>
      </w:r>
    </w:p>
    <w:p w:rsidR="004B323C" w:rsidRPr="00C71DB4" w:rsidRDefault="004B323C" w:rsidP="004B323C">
      <w:pPr>
        <w:ind w:firstLine="709"/>
        <w:jc w:val="both"/>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r>
        <w:rPr>
          <w:noProof/>
        </w:rPr>
        <w:drawing>
          <wp:anchor distT="0" distB="0" distL="114300" distR="114300" simplePos="0" relativeHeight="251672576" behindDoc="0" locked="0" layoutInCell="1" allowOverlap="1">
            <wp:simplePos x="0" y="0"/>
            <wp:positionH relativeFrom="column">
              <wp:posOffset>1774825</wp:posOffset>
            </wp:positionH>
            <wp:positionV relativeFrom="paragraph">
              <wp:posOffset>109220</wp:posOffset>
            </wp:positionV>
            <wp:extent cx="2640330" cy="2207260"/>
            <wp:effectExtent l="0" t="0" r="7620" b="254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179" t="47621" r="21114" b="19194"/>
                    <a:stretch>
                      <a:fillRect/>
                    </a:stretch>
                  </pic:blipFill>
                  <pic:spPr bwMode="auto">
                    <a:xfrm>
                      <a:off x="0" y="0"/>
                      <a:ext cx="2640330" cy="2207260"/>
                    </a:xfrm>
                    <a:prstGeom prst="rect">
                      <a:avLst/>
                    </a:prstGeom>
                    <a:noFill/>
                    <a:ln>
                      <a:noFill/>
                    </a:ln>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112533" w:rsidRDefault="00112533" w:rsidP="004B323C">
      <w:pPr>
        <w:ind w:firstLine="709"/>
        <w:jc w:val="both"/>
        <w:outlineLvl w:val="0"/>
      </w:pPr>
    </w:p>
    <w:p w:rsidR="00112533" w:rsidRDefault="00112533" w:rsidP="004B323C">
      <w:pPr>
        <w:ind w:firstLine="709"/>
        <w:jc w:val="both"/>
        <w:outlineLvl w:val="0"/>
      </w:pPr>
    </w:p>
    <w:p w:rsidR="004B323C" w:rsidRPr="00112533" w:rsidRDefault="004B323C" w:rsidP="004B323C">
      <w:pPr>
        <w:ind w:firstLine="709"/>
        <w:jc w:val="both"/>
        <w:outlineLvl w:val="0"/>
        <w:rPr>
          <w:sz w:val="26"/>
          <w:szCs w:val="26"/>
        </w:rPr>
      </w:pPr>
      <w:r w:rsidRPr="00112533">
        <w:rPr>
          <w:sz w:val="26"/>
          <w:szCs w:val="26"/>
        </w:rPr>
        <w:t>Статья 10</w:t>
      </w:r>
    </w:p>
    <w:p w:rsidR="004B323C" w:rsidRDefault="004B323C" w:rsidP="004B323C">
      <w:pPr>
        <w:ind w:firstLine="709"/>
        <w:jc w:val="both"/>
        <w:outlineLvl w:val="0"/>
      </w:pPr>
      <w:r w:rsidRPr="00112533">
        <w:rPr>
          <w:sz w:val="26"/>
          <w:szCs w:val="26"/>
        </w:rPr>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непрозрачной основы для их крепления</w:t>
      </w:r>
      <w:r>
        <w:t>.</w:t>
      </w:r>
    </w:p>
    <w:p w:rsidR="004B323C" w:rsidRDefault="004B323C" w:rsidP="004B323C">
      <w:pPr>
        <w:ind w:firstLine="709"/>
        <w:jc w:val="both"/>
        <w:outlineLvl w:val="0"/>
      </w:pPr>
      <w:r>
        <w:rPr>
          <w:noProof/>
        </w:rPr>
        <w:drawing>
          <wp:anchor distT="0" distB="0" distL="114300" distR="114300" simplePos="0" relativeHeight="251673600" behindDoc="0" locked="0" layoutInCell="1" allowOverlap="1">
            <wp:simplePos x="0" y="0"/>
            <wp:positionH relativeFrom="column">
              <wp:posOffset>415290</wp:posOffset>
            </wp:positionH>
            <wp:positionV relativeFrom="paragraph">
              <wp:posOffset>76200</wp:posOffset>
            </wp:positionV>
            <wp:extent cx="5486400" cy="3025510"/>
            <wp:effectExtent l="0" t="0" r="0" b="381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774" t="21381" r="7001" b="47351"/>
                    <a:stretch/>
                  </pic:blipFill>
                  <pic:spPr bwMode="auto">
                    <a:xfrm>
                      <a:off x="0" y="0"/>
                      <a:ext cx="5494868" cy="30301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firstLine="709"/>
        <w:jc w:val="both"/>
        <w:outlineLvl w:val="0"/>
      </w:pPr>
    </w:p>
    <w:p w:rsidR="00112533" w:rsidRDefault="00112533" w:rsidP="004B323C">
      <w:pPr>
        <w:ind w:firstLine="709"/>
        <w:jc w:val="both"/>
        <w:outlineLvl w:val="0"/>
      </w:pPr>
    </w:p>
    <w:p w:rsidR="004B323C" w:rsidRPr="00112533" w:rsidRDefault="004B323C" w:rsidP="004B323C">
      <w:pPr>
        <w:ind w:firstLine="709"/>
        <w:jc w:val="both"/>
        <w:outlineLvl w:val="0"/>
        <w:rPr>
          <w:sz w:val="26"/>
          <w:szCs w:val="26"/>
        </w:rPr>
      </w:pPr>
      <w:r w:rsidRPr="00112533">
        <w:rPr>
          <w:sz w:val="26"/>
          <w:szCs w:val="26"/>
        </w:rPr>
        <w:lastRenderedPageBreak/>
        <w:t>Статья 11</w:t>
      </w:r>
    </w:p>
    <w:p w:rsidR="004B323C" w:rsidRPr="00112533" w:rsidRDefault="004B323C" w:rsidP="004B323C">
      <w:pPr>
        <w:ind w:firstLine="709"/>
        <w:jc w:val="both"/>
        <w:outlineLvl w:val="0"/>
        <w:rPr>
          <w:sz w:val="26"/>
          <w:szCs w:val="26"/>
        </w:rPr>
      </w:pPr>
      <w:r w:rsidRPr="00112533">
        <w:rPr>
          <w:sz w:val="26"/>
          <w:szCs w:val="26"/>
        </w:rPr>
        <w:t>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w:t>
      </w:r>
    </w:p>
    <w:p w:rsidR="004B323C" w:rsidRPr="00112533" w:rsidRDefault="004B323C" w:rsidP="004B323C">
      <w:pPr>
        <w:ind w:firstLine="709"/>
        <w:jc w:val="both"/>
        <w:outlineLvl w:val="0"/>
        <w:rPr>
          <w:sz w:val="26"/>
          <w:szCs w:val="26"/>
        </w:rPr>
      </w:pPr>
      <w:r w:rsidRPr="00112533">
        <w:rPr>
          <w:sz w:val="26"/>
          <w:szCs w:val="26"/>
        </w:rPr>
        <w:t>Расстояние от уровня земли до нижнего края консольной конструкции должно быть не менее 2,50 м.</w:t>
      </w:r>
    </w:p>
    <w:p w:rsidR="004B323C" w:rsidRPr="00112533" w:rsidRDefault="004B323C" w:rsidP="004B323C">
      <w:pPr>
        <w:ind w:firstLine="709"/>
        <w:jc w:val="both"/>
        <w:outlineLvl w:val="0"/>
        <w:rPr>
          <w:sz w:val="26"/>
          <w:szCs w:val="26"/>
        </w:rPr>
      </w:pPr>
      <w:r w:rsidRPr="00112533">
        <w:rPr>
          <w:sz w:val="26"/>
          <w:szCs w:val="26"/>
        </w:rPr>
        <w:t xml:space="preserve">Консольная конструкция не должна находиться более чем на 0,20 м от края фасада, а крайняя точка ее лицевой стороны – на расстоянии более чем 1 м от плоскости фасада. В высоту консольная конструкция не может превышать 1 м. При наличии на фасаде объекта настенных конструкций консольные конструкции </w:t>
      </w:r>
      <w:r w:rsidR="00112533" w:rsidRPr="00112533">
        <w:rPr>
          <w:sz w:val="26"/>
          <w:szCs w:val="26"/>
        </w:rPr>
        <w:t>располагаются</w:t>
      </w:r>
      <w:r w:rsidRPr="00112533">
        <w:rPr>
          <w:sz w:val="26"/>
          <w:szCs w:val="26"/>
        </w:rPr>
        <w:t xml:space="preserve"> с ними на единой горизонтальной оси.</w:t>
      </w:r>
    </w:p>
    <w:p w:rsidR="004B323C" w:rsidRDefault="004B323C" w:rsidP="004B323C">
      <w:pPr>
        <w:ind w:firstLine="709"/>
        <w:jc w:val="both"/>
        <w:outlineLvl w:val="0"/>
      </w:pPr>
    </w:p>
    <w:p w:rsidR="004B323C" w:rsidRDefault="002E267A" w:rsidP="004B323C">
      <w:pPr>
        <w:ind w:right="-5"/>
        <w:jc w:val="right"/>
        <w:outlineLvl w:val="0"/>
      </w:pPr>
      <w:r>
        <w:rPr>
          <w:noProof/>
        </w:rPr>
        <w:drawing>
          <wp:anchor distT="0" distB="0" distL="114300" distR="114300" simplePos="0" relativeHeight="251674624" behindDoc="0" locked="0" layoutInCell="1" allowOverlap="1">
            <wp:simplePos x="0" y="0"/>
            <wp:positionH relativeFrom="margin">
              <wp:align>right</wp:align>
            </wp:positionH>
            <wp:positionV relativeFrom="paragraph">
              <wp:posOffset>32385</wp:posOffset>
            </wp:positionV>
            <wp:extent cx="5596890" cy="3267710"/>
            <wp:effectExtent l="0" t="0" r="3810" b="889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0754" b="27980"/>
                    <a:stretch>
                      <a:fillRect/>
                    </a:stretch>
                  </pic:blipFill>
                  <pic:spPr bwMode="auto">
                    <a:xfrm>
                      <a:off x="0" y="0"/>
                      <a:ext cx="5596890" cy="3267710"/>
                    </a:xfrm>
                    <a:prstGeom prst="rect">
                      <a:avLst/>
                    </a:prstGeom>
                    <a:noFill/>
                    <a:ln>
                      <a:noFill/>
                    </a:ln>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2E267A" w:rsidRDefault="002E267A" w:rsidP="004B323C">
      <w:pPr>
        <w:ind w:firstLine="709"/>
        <w:jc w:val="both"/>
        <w:outlineLvl w:val="0"/>
      </w:pPr>
    </w:p>
    <w:p w:rsidR="002E267A" w:rsidRDefault="002E267A" w:rsidP="004B323C">
      <w:pPr>
        <w:ind w:firstLine="709"/>
        <w:jc w:val="both"/>
        <w:outlineLvl w:val="0"/>
      </w:pPr>
    </w:p>
    <w:p w:rsidR="002E267A" w:rsidRDefault="002E267A" w:rsidP="004B323C">
      <w:pPr>
        <w:ind w:firstLine="709"/>
        <w:jc w:val="both"/>
        <w:outlineLvl w:val="0"/>
      </w:pPr>
    </w:p>
    <w:p w:rsidR="002E267A" w:rsidRDefault="002E267A" w:rsidP="004B323C">
      <w:pPr>
        <w:ind w:firstLine="709"/>
        <w:jc w:val="both"/>
        <w:outlineLvl w:val="0"/>
      </w:pPr>
    </w:p>
    <w:p w:rsidR="002E267A" w:rsidRDefault="002E267A" w:rsidP="004B323C">
      <w:pPr>
        <w:ind w:firstLine="709"/>
        <w:jc w:val="both"/>
        <w:outlineLvl w:val="0"/>
      </w:pPr>
    </w:p>
    <w:p w:rsidR="004B323C" w:rsidRPr="002E267A" w:rsidRDefault="004B323C" w:rsidP="004B323C">
      <w:pPr>
        <w:ind w:firstLine="709"/>
        <w:jc w:val="both"/>
        <w:outlineLvl w:val="0"/>
        <w:rPr>
          <w:sz w:val="26"/>
          <w:szCs w:val="26"/>
        </w:rPr>
      </w:pPr>
      <w:r w:rsidRPr="002E267A">
        <w:rPr>
          <w:sz w:val="26"/>
          <w:szCs w:val="26"/>
        </w:rPr>
        <w:t>Статья 12</w:t>
      </w:r>
    </w:p>
    <w:p w:rsidR="004B323C" w:rsidRPr="002E267A" w:rsidRDefault="004B323C" w:rsidP="004B323C">
      <w:pPr>
        <w:ind w:firstLine="709"/>
        <w:jc w:val="both"/>
        <w:outlineLvl w:val="0"/>
        <w:rPr>
          <w:sz w:val="26"/>
          <w:szCs w:val="26"/>
        </w:rPr>
      </w:pPr>
      <w:r w:rsidRPr="002E267A">
        <w:rPr>
          <w:sz w:val="26"/>
          <w:szCs w:val="26"/>
        </w:rPr>
        <w:t xml:space="preserve">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w:t>
      </w:r>
      <w:proofErr w:type="gramStart"/>
      <w:r w:rsidRPr="002E267A">
        <w:rPr>
          <w:sz w:val="26"/>
          <w:szCs w:val="26"/>
        </w:rPr>
        <w:t>м-</w:t>
      </w:r>
      <w:proofErr w:type="gramEnd"/>
      <w:r w:rsidRPr="002E267A">
        <w:rPr>
          <w:sz w:val="26"/>
          <w:szCs w:val="26"/>
        </w:rPr>
        <w:t xml:space="preserve"> по высоте и 0,50 м. – по ширине.</w:t>
      </w:r>
    </w:p>
    <w:p w:rsidR="004B323C" w:rsidRDefault="004B323C" w:rsidP="004B323C">
      <w:pPr>
        <w:ind w:firstLine="709"/>
        <w:jc w:val="both"/>
        <w:outlineLvl w:val="0"/>
      </w:pPr>
      <w:r>
        <w:rPr>
          <w:noProof/>
        </w:rPr>
        <w:drawing>
          <wp:anchor distT="0" distB="0" distL="114300" distR="114300" simplePos="0" relativeHeight="251675648" behindDoc="0" locked="0" layoutInCell="1" allowOverlap="1">
            <wp:simplePos x="0" y="0"/>
            <wp:positionH relativeFrom="column">
              <wp:posOffset>979170</wp:posOffset>
            </wp:positionH>
            <wp:positionV relativeFrom="paragraph">
              <wp:posOffset>9525</wp:posOffset>
            </wp:positionV>
            <wp:extent cx="4770755" cy="2604135"/>
            <wp:effectExtent l="0" t="0" r="0" b="571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97" t="19179" r="26376" b="55733"/>
                    <a:stretch>
                      <a:fillRect/>
                    </a:stretch>
                  </pic:blipFill>
                  <pic:spPr bwMode="auto">
                    <a:xfrm>
                      <a:off x="0" y="0"/>
                      <a:ext cx="4770755" cy="2604135"/>
                    </a:xfrm>
                    <a:prstGeom prst="rect">
                      <a:avLst/>
                    </a:prstGeom>
                    <a:noFill/>
                    <a:ln>
                      <a:noFill/>
                    </a:ln>
                  </pic:spPr>
                </pic:pic>
              </a:graphicData>
            </a:graphic>
          </wp:anchor>
        </w:drawing>
      </w:r>
    </w:p>
    <w:p w:rsidR="004B323C" w:rsidRDefault="004B323C" w:rsidP="004B323C">
      <w:pPr>
        <w:ind w:firstLine="709"/>
        <w:jc w:val="both"/>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firstLine="709"/>
        <w:jc w:val="both"/>
        <w:outlineLvl w:val="0"/>
      </w:pPr>
    </w:p>
    <w:p w:rsidR="002E267A" w:rsidRDefault="002E267A" w:rsidP="004B323C">
      <w:pPr>
        <w:ind w:firstLine="709"/>
        <w:jc w:val="both"/>
        <w:outlineLvl w:val="0"/>
      </w:pPr>
    </w:p>
    <w:p w:rsidR="002E267A" w:rsidRDefault="002E267A" w:rsidP="004B323C">
      <w:pPr>
        <w:ind w:firstLine="709"/>
        <w:jc w:val="both"/>
        <w:outlineLvl w:val="0"/>
      </w:pPr>
    </w:p>
    <w:p w:rsidR="002E267A" w:rsidRDefault="002E267A" w:rsidP="004B323C">
      <w:pPr>
        <w:ind w:firstLine="709"/>
        <w:jc w:val="both"/>
        <w:outlineLvl w:val="0"/>
      </w:pPr>
    </w:p>
    <w:p w:rsidR="002E267A" w:rsidRDefault="002E267A" w:rsidP="004B323C">
      <w:pPr>
        <w:ind w:firstLine="709"/>
        <w:jc w:val="both"/>
        <w:outlineLvl w:val="0"/>
      </w:pPr>
    </w:p>
    <w:p w:rsidR="004B323C" w:rsidRPr="002E267A" w:rsidRDefault="004B323C" w:rsidP="004B323C">
      <w:pPr>
        <w:ind w:firstLine="709"/>
        <w:jc w:val="both"/>
        <w:outlineLvl w:val="0"/>
        <w:rPr>
          <w:sz w:val="26"/>
          <w:szCs w:val="26"/>
        </w:rPr>
      </w:pPr>
      <w:r w:rsidRPr="002E267A">
        <w:rPr>
          <w:sz w:val="26"/>
          <w:szCs w:val="26"/>
        </w:rPr>
        <w:t>Статья 13</w:t>
      </w:r>
    </w:p>
    <w:p w:rsidR="004B323C" w:rsidRPr="002E267A" w:rsidRDefault="004B323C" w:rsidP="004B323C">
      <w:pPr>
        <w:ind w:firstLine="709"/>
        <w:jc w:val="both"/>
        <w:outlineLvl w:val="0"/>
        <w:rPr>
          <w:sz w:val="26"/>
          <w:szCs w:val="26"/>
        </w:rPr>
      </w:pPr>
      <w:proofErr w:type="gramStart"/>
      <w:r w:rsidRPr="002E267A">
        <w:rPr>
          <w:sz w:val="26"/>
          <w:szCs w:val="26"/>
        </w:rPr>
        <w:t>Витринные конструкции размещаются в витрине, на внешней и (или) с внутренней стороны остекления витрины объектов.</w:t>
      </w:r>
      <w:proofErr w:type="gramEnd"/>
    </w:p>
    <w:p w:rsidR="004B323C" w:rsidRPr="002E267A" w:rsidRDefault="004B323C" w:rsidP="004B323C">
      <w:pPr>
        <w:ind w:firstLine="709"/>
        <w:jc w:val="both"/>
        <w:outlineLvl w:val="0"/>
        <w:rPr>
          <w:sz w:val="26"/>
          <w:szCs w:val="26"/>
        </w:rPr>
      </w:pPr>
      <w:r w:rsidRPr="002E267A">
        <w:rPr>
          <w:sz w:val="26"/>
          <w:szCs w:val="26"/>
        </w:rPr>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4B323C" w:rsidRPr="002E267A" w:rsidRDefault="004B323C" w:rsidP="004B323C">
      <w:pPr>
        <w:ind w:firstLine="709"/>
        <w:jc w:val="both"/>
        <w:outlineLvl w:val="0"/>
        <w:rPr>
          <w:sz w:val="26"/>
          <w:szCs w:val="26"/>
        </w:rPr>
      </w:pPr>
      <w:r w:rsidRPr="002E267A">
        <w:rPr>
          <w:sz w:val="26"/>
          <w:szCs w:val="26"/>
        </w:rPr>
        <w:t>При размещении вывески в витрине (с ее внутренней стороны) расстояние от остекления витрины до витринной конструкции до</w:t>
      </w:r>
      <w:r w:rsidR="002E267A">
        <w:rPr>
          <w:sz w:val="26"/>
          <w:szCs w:val="26"/>
        </w:rPr>
        <w:t>лжно составлять не менее 0,15м.</w:t>
      </w:r>
    </w:p>
    <w:p w:rsidR="004B323C" w:rsidRDefault="004B323C" w:rsidP="004B323C">
      <w:pPr>
        <w:ind w:firstLine="709"/>
        <w:jc w:val="both"/>
        <w:outlineLvl w:val="0"/>
      </w:pPr>
    </w:p>
    <w:p w:rsidR="004B323C" w:rsidRDefault="002E267A" w:rsidP="004B323C">
      <w:pPr>
        <w:ind w:right="-5"/>
        <w:jc w:val="right"/>
        <w:outlineLvl w:val="0"/>
      </w:pPr>
      <w:r>
        <w:rPr>
          <w:noProof/>
        </w:rPr>
        <w:drawing>
          <wp:anchor distT="0" distB="0" distL="114300" distR="114300" simplePos="0" relativeHeight="251676672" behindDoc="0" locked="0" layoutInCell="1" allowOverlap="1">
            <wp:simplePos x="0" y="0"/>
            <wp:positionH relativeFrom="column">
              <wp:posOffset>160020</wp:posOffset>
            </wp:positionH>
            <wp:positionV relativeFrom="paragraph">
              <wp:posOffset>6350</wp:posOffset>
            </wp:positionV>
            <wp:extent cx="5879465" cy="3493135"/>
            <wp:effectExtent l="0" t="0" r="698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8">
                              <a14:imgEffect>
                                <a14:sharpenSoften amount="50000"/>
                              </a14:imgEffect>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276" t="62314" r="20413" b="9419"/>
                    <a:stretch>
                      <a:fillRect/>
                    </a:stretch>
                  </pic:blipFill>
                  <pic:spPr bwMode="auto">
                    <a:xfrm>
                      <a:off x="0" y="0"/>
                      <a:ext cx="5879465" cy="3493135"/>
                    </a:xfrm>
                    <a:prstGeom prst="rect">
                      <a:avLst/>
                    </a:prstGeom>
                    <a:noFill/>
                    <a:ln>
                      <a:noFill/>
                    </a:ln>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2E267A" w:rsidRDefault="002E267A" w:rsidP="004B323C">
      <w:pPr>
        <w:ind w:firstLine="709"/>
        <w:jc w:val="both"/>
        <w:outlineLvl w:val="0"/>
      </w:pPr>
    </w:p>
    <w:p w:rsidR="002E267A" w:rsidRDefault="002E267A" w:rsidP="000C5E6F">
      <w:pPr>
        <w:jc w:val="both"/>
        <w:outlineLvl w:val="0"/>
      </w:pPr>
    </w:p>
    <w:p w:rsidR="004B323C" w:rsidRPr="002E267A" w:rsidRDefault="004B323C" w:rsidP="004B323C">
      <w:pPr>
        <w:ind w:firstLine="709"/>
        <w:jc w:val="both"/>
        <w:outlineLvl w:val="0"/>
        <w:rPr>
          <w:sz w:val="26"/>
          <w:szCs w:val="26"/>
        </w:rPr>
      </w:pPr>
      <w:r w:rsidRPr="002E267A">
        <w:rPr>
          <w:sz w:val="26"/>
          <w:szCs w:val="26"/>
        </w:rPr>
        <w:t>Статья 14</w:t>
      </w:r>
    </w:p>
    <w:p w:rsidR="004B323C" w:rsidRPr="002E267A" w:rsidRDefault="004B323C" w:rsidP="004B323C">
      <w:pPr>
        <w:ind w:firstLine="709"/>
        <w:jc w:val="both"/>
        <w:outlineLvl w:val="0"/>
        <w:rPr>
          <w:sz w:val="26"/>
          <w:szCs w:val="26"/>
        </w:rPr>
      </w:pPr>
      <w:r w:rsidRPr="002E267A">
        <w:rPr>
          <w:sz w:val="26"/>
          <w:szCs w:val="26"/>
        </w:rPr>
        <w:t>Информационные конструкции (вывески), размещенные на внешней стороне витрины, не должны выходить за плоскость фасада объекта.</w:t>
      </w:r>
    </w:p>
    <w:p w:rsidR="004B323C" w:rsidRDefault="004B323C" w:rsidP="004B323C">
      <w:pPr>
        <w:ind w:right="-5"/>
        <w:jc w:val="right"/>
        <w:outlineLvl w:val="0"/>
      </w:pPr>
    </w:p>
    <w:p w:rsidR="004B323C" w:rsidRDefault="002E267A" w:rsidP="004B323C">
      <w:pPr>
        <w:ind w:right="-5"/>
        <w:jc w:val="right"/>
        <w:outlineLvl w:val="0"/>
      </w:pPr>
      <w:r>
        <w:rPr>
          <w:noProof/>
        </w:rPr>
        <w:drawing>
          <wp:anchor distT="0" distB="0" distL="114300" distR="114300" simplePos="0" relativeHeight="251677696" behindDoc="0" locked="0" layoutInCell="1" allowOverlap="1">
            <wp:simplePos x="0" y="0"/>
            <wp:positionH relativeFrom="column">
              <wp:posOffset>1653541</wp:posOffset>
            </wp:positionH>
            <wp:positionV relativeFrom="paragraph">
              <wp:posOffset>20320</wp:posOffset>
            </wp:positionV>
            <wp:extent cx="2857500" cy="3895725"/>
            <wp:effectExtent l="0" t="0" r="0" b="952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858" t="19186" r="15090" b="20058"/>
                    <a:stretch/>
                  </pic:blipFill>
                  <pic:spPr bwMode="auto">
                    <a:xfrm>
                      <a:off x="0" y="0"/>
                      <a:ext cx="2857500" cy="38957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Pr="002E267A" w:rsidRDefault="002E267A" w:rsidP="004B323C">
      <w:pPr>
        <w:ind w:firstLine="709"/>
        <w:jc w:val="both"/>
        <w:outlineLvl w:val="0"/>
        <w:rPr>
          <w:sz w:val="26"/>
          <w:szCs w:val="26"/>
        </w:rPr>
      </w:pPr>
      <w:r w:rsidRPr="002E267A">
        <w:rPr>
          <w:sz w:val="26"/>
          <w:szCs w:val="26"/>
        </w:rPr>
        <w:t>Статья 15</w:t>
      </w:r>
    </w:p>
    <w:p w:rsidR="004B323C" w:rsidRPr="002E267A" w:rsidRDefault="004B323C" w:rsidP="004B323C">
      <w:pPr>
        <w:ind w:firstLine="709"/>
        <w:jc w:val="both"/>
        <w:outlineLvl w:val="0"/>
        <w:rPr>
          <w:sz w:val="26"/>
          <w:szCs w:val="26"/>
        </w:rPr>
      </w:pPr>
      <w:r w:rsidRPr="002E267A">
        <w:rPr>
          <w:sz w:val="26"/>
          <w:szCs w:val="26"/>
        </w:rPr>
        <w:t>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w:t>
      </w:r>
    </w:p>
    <w:p w:rsidR="004B323C" w:rsidRDefault="004B323C" w:rsidP="004B323C">
      <w:pPr>
        <w:ind w:right="-5"/>
        <w:jc w:val="right"/>
        <w:outlineLvl w:val="0"/>
      </w:pPr>
    </w:p>
    <w:p w:rsidR="004B323C" w:rsidRDefault="002E267A" w:rsidP="004B323C">
      <w:pPr>
        <w:ind w:right="-5"/>
        <w:jc w:val="right"/>
        <w:outlineLvl w:val="0"/>
      </w:pPr>
      <w:r>
        <w:rPr>
          <w:noProof/>
        </w:rPr>
        <w:drawing>
          <wp:anchor distT="0" distB="0" distL="114300" distR="114300" simplePos="0" relativeHeight="251678720" behindDoc="0" locked="0" layoutInCell="1" allowOverlap="1">
            <wp:simplePos x="0" y="0"/>
            <wp:positionH relativeFrom="column">
              <wp:posOffset>1034414</wp:posOffset>
            </wp:positionH>
            <wp:positionV relativeFrom="paragraph">
              <wp:posOffset>19685</wp:posOffset>
            </wp:positionV>
            <wp:extent cx="4143375" cy="2701737"/>
            <wp:effectExtent l="0" t="0" r="0" b="381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792" t="24916" r="10705" b="43969"/>
                    <a:stretch/>
                  </pic:blipFill>
                  <pic:spPr bwMode="auto">
                    <a:xfrm>
                      <a:off x="0" y="0"/>
                      <a:ext cx="4144878" cy="270271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2E267A" w:rsidRDefault="002E267A" w:rsidP="004B323C">
      <w:pPr>
        <w:ind w:firstLine="709"/>
        <w:jc w:val="both"/>
        <w:outlineLvl w:val="0"/>
      </w:pPr>
    </w:p>
    <w:p w:rsidR="002E267A" w:rsidRDefault="002E267A" w:rsidP="004B323C">
      <w:pPr>
        <w:ind w:firstLine="709"/>
        <w:jc w:val="both"/>
        <w:outlineLvl w:val="0"/>
      </w:pPr>
    </w:p>
    <w:p w:rsidR="002E267A" w:rsidRDefault="002E267A" w:rsidP="004B323C">
      <w:pPr>
        <w:ind w:firstLine="709"/>
        <w:jc w:val="both"/>
        <w:outlineLvl w:val="0"/>
      </w:pPr>
    </w:p>
    <w:p w:rsidR="002E267A" w:rsidRDefault="002E267A" w:rsidP="004B323C">
      <w:pPr>
        <w:ind w:firstLine="709"/>
        <w:jc w:val="both"/>
        <w:outlineLvl w:val="0"/>
      </w:pPr>
    </w:p>
    <w:p w:rsidR="002E267A" w:rsidRDefault="002E267A" w:rsidP="004B323C">
      <w:pPr>
        <w:ind w:firstLine="709"/>
        <w:jc w:val="both"/>
        <w:outlineLvl w:val="0"/>
      </w:pPr>
    </w:p>
    <w:p w:rsidR="004B323C" w:rsidRPr="002E267A" w:rsidRDefault="004B323C" w:rsidP="004B323C">
      <w:pPr>
        <w:ind w:firstLine="709"/>
        <w:jc w:val="both"/>
        <w:outlineLvl w:val="0"/>
        <w:rPr>
          <w:sz w:val="26"/>
          <w:szCs w:val="26"/>
        </w:rPr>
      </w:pPr>
      <w:r w:rsidRPr="002E267A">
        <w:rPr>
          <w:sz w:val="26"/>
          <w:szCs w:val="26"/>
        </w:rPr>
        <w:t>Статья 16</w:t>
      </w:r>
    </w:p>
    <w:p w:rsidR="004B323C" w:rsidRPr="002E267A" w:rsidRDefault="004B323C" w:rsidP="004B323C">
      <w:pPr>
        <w:ind w:firstLine="709"/>
        <w:jc w:val="both"/>
        <w:outlineLvl w:val="0"/>
        <w:rPr>
          <w:sz w:val="26"/>
          <w:szCs w:val="26"/>
        </w:rPr>
      </w:pPr>
      <w:r w:rsidRPr="002E267A">
        <w:rPr>
          <w:sz w:val="26"/>
          <w:szCs w:val="26"/>
        </w:rPr>
        <w:t xml:space="preserve">На крыше одного объекта может быть размещена только одна информационная конструкция. </w:t>
      </w:r>
    </w:p>
    <w:p w:rsidR="004B323C" w:rsidRPr="002E267A" w:rsidRDefault="004B323C" w:rsidP="004B323C">
      <w:pPr>
        <w:ind w:firstLine="709"/>
        <w:jc w:val="both"/>
        <w:outlineLvl w:val="0"/>
        <w:rPr>
          <w:sz w:val="26"/>
          <w:szCs w:val="26"/>
        </w:rPr>
      </w:pPr>
      <w:r w:rsidRPr="002E267A">
        <w:rPr>
          <w:sz w:val="26"/>
          <w:szCs w:val="26"/>
        </w:rPr>
        <w:t>Конструкция вывесок, допускаемых к размещению на крышах зданий, строений, сооружений, представляет собой объемные символы, которые могут быть оборудованы исключительно внутренним подсветом.</w:t>
      </w:r>
    </w:p>
    <w:p w:rsidR="004B323C" w:rsidRPr="002E267A" w:rsidRDefault="004B323C" w:rsidP="004B323C">
      <w:pPr>
        <w:ind w:firstLine="709"/>
        <w:jc w:val="both"/>
        <w:outlineLvl w:val="0"/>
        <w:rPr>
          <w:sz w:val="26"/>
          <w:szCs w:val="26"/>
        </w:rPr>
      </w:pPr>
      <w:r w:rsidRPr="002E267A">
        <w:rPr>
          <w:sz w:val="26"/>
          <w:szCs w:val="26"/>
        </w:rPr>
        <w:t>Длина вывесок, устанавливаемых на крыше объекта, не может превышать половину длины фасада, по отношению к которому они размещены.</w:t>
      </w:r>
    </w:p>
    <w:p w:rsidR="004B323C" w:rsidRDefault="004B323C" w:rsidP="00A824C0">
      <w:pPr>
        <w:ind w:right="-5"/>
        <w:jc w:val="center"/>
        <w:outlineLvl w:val="0"/>
      </w:pPr>
    </w:p>
    <w:p w:rsidR="004B323C" w:rsidRDefault="00A824C0" w:rsidP="004B323C">
      <w:pPr>
        <w:ind w:right="-5"/>
        <w:jc w:val="right"/>
        <w:outlineLvl w:val="0"/>
      </w:pPr>
      <w:r>
        <w:rPr>
          <w:noProof/>
        </w:rPr>
        <w:drawing>
          <wp:anchor distT="0" distB="0" distL="114300" distR="114300" simplePos="0" relativeHeight="251679744" behindDoc="0" locked="0" layoutInCell="1" allowOverlap="1">
            <wp:simplePos x="0" y="0"/>
            <wp:positionH relativeFrom="margin">
              <wp:align>center</wp:align>
            </wp:positionH>
            <wp:positionV relativeFrom="paragraph">
              <wp:posOffset>114300</wp:posOffset>
            </wp:positionV>
            <wp:extent cx="4686300" cy="3766185"/>
            <wp:effectExtent l="1905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799" b="16405"/>
                    <a:stretch>
                      <a:fillRect/>
                    </a:stretch>
                  </pic:blipFill>
                  <pic:spPr bwMode="auto">
                    <a:xfrm>
                      <a:off x="0" y="0"/>
                      <a:ext cx="4686300" cy="3766185"/>
                    </a:xfrm>
                    <a:prstGeom prst="rect">
                      <a:avLst/>
                    </a:prstGeom>
                    <a:noFill/>
                    <a:ln>
                      <a:noFill/>
                    </a:ln>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2E267A">
      <w:pPr>
        <w:ind w:right="-5"/>
        <w:outlineLvl w:val="0"/>
      </w:pPr>
    </w:p>
    <w:p w:rsidR="004B323C" w:rsidRPr="002E267A" w:rsidRDefault="004B323C" w:rsidP="004B323C">
      <w:pPr>
        <w:ind w:firstLine="709"/>
        <w:jc w:val="both"/>
        <w:outlineLvl w:val="0"/>
        <w:rPr>
          <w:sz w:val="26"/>
          <w:szCs w:val="26"/>
        </w:rPr>
      </w:pPr>
      <w:r w:rsidRPr="002E267A">
        <w:rPr>
          <w:sz w:val="26"/>
          <w:szCs w:val="26"/>
        </w:rPr>
        <w:t>Статья 17</w:t>
      </w:r>
    </w:p>
    <w:p w:rsidR="004B323C" w:rsidRPr="002E267A" w:rsidRDefault="004B323C" w:rsidP="004B323C">
      <w:pPr>
        <w:ind w:firstLine="709"/>
        <w:jc w:val="both"/>
        <w:outlineLvl w:val="0"/>
        <w:rPr>
          <w:sz w:val="26"/>
          <w:szCs w:val="26"/>
        </w:rPr>
      </w:pPr>
      <w:r w:rsidRPr="002E267A">
        <w:rPr>
          <w:sz w:val="26"/>
          <w:szCs w:val="26"/>
        </w:rPr>
        <w:t>Вы</w:t>
      </w:r>
      <w:r w:rsidR="000C5E6F">
        <w:rPr>
          <w:sz w:val="26"/>
          <w:szCs w:val="26"/>
        </w:rPr>
        <w:t>сота информационных конструкций</w:t>
      </w:r>
      <w:r w:rsidRPr="002E267A">
        <w:rPr>
          <w:sz w:val="26"/>
          <w:szCs w:val="26"/>
        </w:rPr>
        <w:t>, размещаемых на крышах зданий, строений, сооружений, должна быть:</w:t>
      </w:r>
    </w:p>
    <w:p w:rsidR="004B323C" w:rsidRPr="002E267A" w:rsidRDefault="004B323C" w:rsidP="004B323C">
      <w:pPr>
        <w:ind w:firstLine="709"/>
        <w:jc w:val="both"/>
        <w:outlineLvl w:val="0"/>
        <w:rPr>
          <w:sz w:val="26"/>
          <w:szCs w:val="26"/>
        </w:rPr>
      </w:pPr>
      <w:r w:rsidRPr="002E267A">
        <w:rPr>
          <w:sz w:val="26"/>
          <w:szCs w:val="26"/>
        </w:rPr>
        <w:t>1-2 этажных объектов - не более 0,80м;</w:t>
      </w:r>
    </w:p>
    <w:p w:rsidR="004B323C" w:rsidRPr="00756767" w:rsidRDefault="004B323C" w:rsidP="004B323C">
      <w:pPr>
        <w:ind w:firstLine="709"/>
        <w:jc w:val="both"/>
        <w:outlineLvl w:val="0"/>
      </w:pPr>
    </w:p>
    <w:p w:rsidR="004B323C" w:rsidRPr="000152D6" w:rsidRDefault="002E267A" w:rsidP="004B323C">
      <w:pPr>
        <w:ind w:firstLine="709"/>
        <w:jc w:val="both"/>
        <w:outlineLvl w:val="0"/>
      </w:pPr>
      <w:r>
        <w:rPr>
          <w:noProof/>
        </w:rPr>
        <w:drawing>
          <wp:anchor distT="0" distB="0" distL="114300" distR="114300" simplePos="0" relativeHeight="251680768" behindDoc="0" locked="0" layoutInCell="1" allowOverlap="1">
            <wp:simplePos x="0" y="0"/>
            <wp:positionH relativeFrom="column">
              <wp:posOffset>527685</wp:posOffset>
            </wp:positionH>
            <wp:positionV relativeFrom="paragraph">
              <wp:posOffset>15875</wp:posOffset>
            </wp:positionV>
            <wp:extent cx="4712335" cy="1915160"/>
            <wp:effectExtent l="0" t="0" r="0" b="889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599" t="16537" b="54889"/>
                    <a:stretch>
                      <a:fillRect/>
                    </a:stretch>
                  </pic:blipFill>
                  <pic:spPr bwMode="auto">
                    <a:xfrm>
                      <a:off x="0" y="0"/>
                      <a:ext cx="4712335" cy="1915160"/>
                    </a:xfrm>
                    <a:prstGeom prst="rect">
                      <a:avLst/>
                    </a:prstGeom>
                    <a:noFill/>
                    <a:ln>
                      <a:noFill/>
                    </a:ln>
                  </pic:spPr>
                </pic:pic>
              </a:graphicData>
            </a:graphic>
          </wp:anchor>
        </w:drawing>
      </w:r>
    </w:p>
    <w:p w:rsidR="004B323C" w:rsidRDefault="004B323C" w:rsidP="004B323C">
      <w:pPr>
        <w:ind w:firstLine="709"/>
        <w:jc w:val="both"/>
        <w:outlineLvl w:val="0"/>
      </w:pPr>
    </w:p>
    <w:p w:rsidR="004B323C" w:rsidRDefault="004B323C" w:rsidP="004B323C">
      <w:pPr>
        <w:ind w:firstLine="709"/>
        <w:jc w:val="both"/>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2E267A" w:rsidRDefault="002E267A" w:rsidP="004B323C">
      <w:pPr>
        <w:ind w:firstLine="709"/>
        <w:jc w:val="both"/>
        <w:outlineLvl w:val="0"/>
      </w:pPr>
    </w:p>
    <w:p w:rsidR="002E267A" w:rsidRDefault="002E267A" w:rsidP="004B323C">
      <w:pPr>
        <w:ind w:firstLine="709"/>
        <w:jc w:val="both"/>
        <w:outlineLvl w:val="0"/>
      </w:pPr>
    </w:p>
    <w:p w:rsidR="004B323C" w:rsidRPr="002E267A" w:rsidRDefault="004B323C" w:rsidP="004B323C">
      <w:pPr>
        <w:ind w:firstLine="709"/>
        <w:jc w:val="both"/>
        <w:outlineLvl w:val="0"/>
        <w:rPr>
          <w:sz w:val="26"/>
          <w:szCs w:val="26"/>
        </w:rPr>
      </w:pPr>
      <w:r w:rsidRPr="002E267A">
        <w:rPr>
          <w:sz w:val="26"/>
          <w:szCs w:val="26"/>
        </w:rPr>
        <w:t>3-5 этажных объектов -  не более 1,20 м;</w:t>
      </w:r>
    </w:p>
    <w:p w:rsidR="004B323C" w:rsidRPr="00756767" w:rsidRDefault="004B323C" w:rsidP="004B323C">
      <w:pPr>
        <w:ind w:firstLine="709"/>
        <w:jc w:val="both"/>
        <w:outlineLvl w:val="0"/>
      </w:pPr>
      <w:r>
        <w:rPr>
          <w:noProof/>
        </w:rPr>
        <w:drawing>
          <wp:anchor distT="0" distB="0" distL="114300" distR="114300" simplePos="0" relativeHeight="251681792" behindDoc="0" locked="0" layoutInCell="1" allowOverlap="1">
            <wp:simplePos x="0" y="0"/>
            <wp:positionH relativeFrom="column">
              <wp:posOffset>527685</wp:posOffset>
            </wp:positionH>
            <wp:positionV relativeFrom="paragraph">
              <wp:posOffset>40005</wp:posOffset>
            </wp:positionV>
            <wp:extent cx="4511040" cy="2167255"/>
            <wp:effectExtent l="0" t="0" r="3810" b="444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599" t="49551" b="14792"/>
                    <a:stretch>
                      <a:fillRect/>
                    </a:stretch>
                  </pic:blipFill>
                  <pic:spPr bwMode="auto">
                    <a:xfrm>
                      <a:off x="0" y="0"/>
                      <a:ext cx="4511040" cy="2167255"/>
                    </a:xfrm>
                    <a:prstGeom prst="rect">
                      <a:avLst/>
                    </a:prstGeom>
                    <a:noFill/>
                    <a:ln>
                      <a:noFill/>
                    </a:ln>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2E267A" w:rsidRDefault="002E267A" w:rsidP="004B323C">
      <w:pPr>
        <w:ind w:firstLine="709"/>
        <w:jc w:val="both"/>
        <w:outlineLvl w:val="0"/>
      </w:pPr>
    </w:p>
    <w:p w:rsidR="004B323C" w:rsidRPr="002E267A" w:rsidRDefault="004B323C" w:rsidP="004B323C">
      <w:pPr>
        <w:ind w:firstLine="709"/>
        <w:jc w:val="both"/>
        <w:outlineLvl w:val="0"/>
        <w:rPr>
          <w:sz w:val="26"/>
          <w:szCs w:val="26"/>
        </w:rPr>
      </w:pPr>
      <w:r w:rsidRPr="002E267A">
        <w:rPr>
          <w:sz w:val="26"/>
          <w:szCs w:val="26"/>
        </w:rPr>
        <w:t>6-9 этажных объектов -  не более 1,80 м;</w:t>
      </w:r>
    </w:p>
    <w:p w:rsidR="004B323C" w:rsidRPr="00756767" w:rsidRDefault="004B323C" w:rsidP="004B323C">
      <w:pPr>
        <w:ind w:firstLine="709"/>
        <w:jc w:val="both"/>
        <w:outlineLvl w:val="0"/>
      </w:pPr>
      <w:r>
        <w:rPr>
          <w:noProof/>
        </w:rPr>
        <w:drawing>
          <wp:anchor distT="0" distB="0" distL="114300" distR="114300" simplePos="0" relativeHeight="251682816" behindDoc="0" locked="0" layoutInCell="1" allowOverlap="1">
            <wp:simplePos x="0" y="0"/>
            <wp:positionH relativeFrom="column">
              <wp:posOffset>462280</wp:posOffset>
            </wp:positionH>
            <wp:positionV relativeFrom="paragraph">
              <wp:posOffset>166370</wp:posOffset>
            </wp:positionV>
            <wp:extent cx="3613150" cy="3086735"/>
            <wp:effectExtent l="0" t="0" r="635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032" t="11157" r="8328" b="26982"/>
                    <a:stretch>
                      <a:fillRect/>
                    </a:stretch>
                  </pic:blipFill>
                  <pic:spPr bwMode="auto">
                    <a:xfrm>
                      <a:off x="0" y="0"/>
                      <a:ext cx="3613150" cy="3086735"/>
                    </a:xfrm>
                    <a:prstGeom prst="rect">
                      <a:avLst/>
                    </a:prstGeom>
                    <a:noFill/>
                    <a:ln>
                      <a:noFill/>
                    </a:ln>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outlineLvl w:val="0"/>
      </w:pPr>
    </w:p>
    <w:p w:rsidR="002E267A" w:rsidRDefault="002E267A" w:rsidP="004B323C">
      <w:pPr>
        <w:ind w:right="-5"/>
        <w:outlineLvl w:val="0"/>
      </w:pPr>
    </w:p>
    <w:p w:rsidR="002E267A" w:rsidRDefault="002E267A" w:rsidP="004B323C">
      <w:pPr>
        <w:ind w:right="-5"/>
        <w:outlineLvl w:val="0"/>
      </w:pPr>
    </w:p>
    <w:p w:rsidR="002E267A" w:rsidRDefault="002E267A" w:rsidP="004B323C">
      <w:pPr>
        <w:ind w:right="-5"/>
        <w:outlineLvl w:val="0"/>
      </w:pPr>
    </w:p>
    <w:p w:rsidR="002E267A" w:rsidRDefault="002E267A" w:rsidP="004B323C">
      <w:pPr>
        <w:ind w:right="-5"/>
        <w:outlineLvl w:val="0"/>
      </w:pPr>
    </w:p>
    <w:p w:rsidR="002E267A" w:rsidRDefault="002E267A" w:rsidP="004B323C">
      <w:pPr>
        <w:ind w:right="-5"/>
        <w:outlineLvl w:val="0"/>
      </w:pPr>
    </w:p>
    <w:p w:rsidR="002E267A" w:rsidRDefault="002E267A" w:rsidP="004B323C">
      <w:pPr>
        <w:ind w:right="-5"/>
        <w:outlineLvl w:val="0"/>
      </w:pPr>
    </w:p>
    <w:p w:rsidR="002E267A" w:rsidRDefault="002E267A" w:rsidP="004B323C">
      <w:pPr>
        <w:ind w:right="-5"/>
        <w:outlineLvl w:val="0"/>
      </w:pPr>
    </w:p>
    <w:p w:rsidR="004B323C" w:rsidRDefault="004B323C" w:rsidP="004B323C">
      <w:pPr>
        <w:ind w:right="-5"/>
        <w:jc w:val="right"/>
        <w:outlineLvl w:val="0"/>
      </w:pPr>
    </w:p>
    <w:p w:rsidR="002E267A" w:rsidRDefault="002E267A" w:rsidP="004B323C">
      <w:pPr>
        <w:ind w:firstLine="709"/>
        <w:jc w:val="both"/>
        <w:outlineLvl w:val="0"/>
      </w:pPr>
    </w:p>
    <w:p w:rsidR="002E267A" w:rsidRDefault="002E267A" w:rsidP="004B323C">
      <w:pPr>
        <w:ind w:firstLine="709"/>
        <w:jc w:val="both"/>
        <w:outlineLvl w:val="0"/>
      </w:pPr>
    </w:p>
    <w:p w:rsidR="000C5E6F" w:rsidRDefault="000C5E6F" w:rsidP="004B323C">
      <w:pPr>
        <w:ind w:firstLine="709"/>
        <w:jc w:val="both"/>
        <w:outlineLvl w:val="0"/>
        <w:rPr>
          <w:sz w:val="26"/>
          <w:szCs w:val="26"/>
        </w:rPr>
      </w:pPr>
    </w:p>
    <w:p w:rsidR="004B323C" w:rsidRPr="002E267A" w:rsidRDefault="004B323C" w:rsidP="004B323C">
      <w:pPr>
        <w:ind w:firstLine="709"/>
        <w:jc w:val="both"/>
        <w:outlineLvl w:val="0"/>
        <w:rPr>
          <w:sz w:val="26"/>
          <w:szCs w:val="26"/>
        </w:rPr>
      </w:pPr>
      <w:r w:rsidRPr="002E267A">
        <w:rPr>
          <w:sz w:val="26"/>
          <w:szCs w:val="26"/>
        </w:rPr>
        <w:t>Статья 18</w:t>
      </w:r>
    </w:p>
    <w:p w:rsidR="004B323C" w:rsidRPr="002E267A" w:rsidRDefault="004B323C" w:rsidP="004B323C">
      <w:pPr>
        <w:ind w:firstLine="709"/>
        <w:jc w:val="both"/>
        <w:outlineLvl w:val="0"/>
        <w:rPr>
          <w:sz w:val="26"/>
          <w:szCs w:val="26"/>
        </w:rPr>
      </w:pPr>
      <w:r w:rsidRPr="002E267A">
        <w:rPr>
          <w:sz w:val="26"/>
          <w:szCs w:val="26"/>
        </w:rPr>
        <w:t xml:space="preserve">Параметры (размеры) информационных конструкций (вывесок), размещаемых на </w:t>
      </w:r>
      <w:proofErr w:type="spellStart"/>
      <w:r w:rsidRPr="002E267A">
        <w:rPr>
          <w:sz w:val="26"/>
          <w:szCs w:val="26"/>
        </w:rPr>
        <w:t>стилобатной</w:t>
      </w:r>
      <w:proofErr w:type="spellEnd"/>
      <w:r w:rsidRPr="002E267A">
        <w:rPr>
          <w:sz w:val="26"/>
          <w:szCs w:val="26"/>
        </w:rPr>
        <w:t xml:space="preserve"> части объекта, определяются в зависимости от этажности </w:t>
      </w:r>
      <w:proofErr w:type="spellStart"/>
      <w:r w:rsidRPr="002E267A">
        <w:rPr>
          <w:sz w:val="26"/>
          <w:szCs w:val="26"/>
        </w:rPr>
        <w:t>стилобатной</w:t>
      </w:r>
      <w:proofErr w:type="spellEnd"/>
      <w:r w:rsidRPr="002E267A">
        <w:rPr>
          <w:sz w:val="26"/>
          <w:szCs w:val="26"/>
        </w:rPr>
        <w:t xml:space="preserve"> части объекта.</w:t>
      </w:r>
    </w:p>
    <w:p w:rsidR="004B323C" w:rsidRDefault="008074C8" w:rsidP="004B323C">
      <w:pPr>
        <w:ind w:right="-5"/>
        <w:jc w:val="right"/>
        <w:outlineLvl w:val="0"/>
      </w:pPr>
      <w:r>
        <w:rPr>
          <w:noProof/>
        </w:rPr>
        <w:drawing>
          <wp:anchor distT="0" distB="0" distL="114300" distR="114300" simplePos="0" relativeHeight="251683840" behindDoc="0" locked="0" layoutInCell="1" allowOverlap="1">
            <wp:simplePos x="0" y="0"/>
            <wp:positionH relativeFrom="margin">
              <wp:align>left</wp:align>
            </wp:positionH>
            <wp:positionV relativeFrom="paragraph">
              <wp:posOffset>1905</wp:posOffset>
            </wp:positionV>
            <wp:extent cx="5828665" cy="3903345"/>
            <wp:effectExtent l="0" t="0" r="635" b="190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74" t="21388" b="33492"/>
                    <a:stretch>
                      <a:fillRect/>
                    </a:stretch>
                  </pic:blipFill>
                  <pic:spPr bwMode="auto">
                    <a:xfrm>
                      <a:off x="0" y="0"/>
                      <a:ext cx="5828665" cy="3903345"/>
                    </a:xfrm>
                    <a:prstGeom prst="rect">
                      <a:avLst/>
                    </a:prstGeom>
                    <a:noFill/>
                    <a:ln>
                      <a:noFill/>
                    </a:ln>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Default="004B323C" w:rsidP="004B323C">
      <w:pPr>
        <w:ind w:firstLine="709"/>
        <w:jc w:val="both"/>
        <w:outlineLvl w:val="0"/>
      </w:pPr>
    </w:p>
    <w:p w:rsidR="008074C8" w:rsidRDefault="008074C8" w:rsidP="004B323C">
      <w:pPr>
        <w:ind w:firstLine="709"/>
        <w:jc w:val="both"/>
        <w:outlineLvl w:val="0"/>
      </w:pPr>
    </w:p>
    <w:p w:rsidR="008074C8" w:rsidRDefault="008074C8" w:rsidP="004B323C">
      <w:pPr>
        <w:ind w:firstLine="709"/>
        <w:jc w:val="both"/>
        <w:outlineLvl w:val="0"/>
      </w:pPr>
    </w:p>
    <w:p w:rsidR="008074C8" w:rsidRDefault="008074C8" w:rsidP="004B323C">
      <w:pPr>
        <w:ind w:firstLine="709"/>
        <w:jc w:val="both"/>
        <w:outlineLvl w:val="0"/>
      </w:pPr>
    </w:p>
    <w:p w:rsidR="008074C8" w:rsidRDefault="008074C8" w:rsidP="004B323C">
      <w:pPr>
        <w:ind w:firstLine="709"/>
        <w:jc w:val="both"/>
        <w:outlineLvl w:val="0"/>
      </w:pPr>
    </w:p>
    <w:p w:rsidR="008074C8" w:rsidRDefault="008074C8" w:rsidP="004B323C">
      <w:pPr>
        <w:ind w:firstLine="709"/>
        <w:jc w:val="both"/>
        <w:outlineLvl w:val="0"/>
      </w:pPr>
    </w:p>
    <w:p w:rsidR="008074C8" w:rsidRDefault="008074C8" w:rsidP="004B323C">
      <w:pPr>
        <w:ind w:firstLine="709"/>
        <w:jc w:val="both"/>
        <w:outlineLvl w:val="0"/>
      </w:pPr>
    </w:p>
    <w:p w:rsidR="004B323C" w:rsidRPr="008074C8" w:rsidRDefault="004B323C" w:rsidP="004B323C">
      <w:pPr>
        <w:ind w:firstLine="709"/>
        <w:jc w:val="both"/>
        <w:outlineLvl w:val="0"/>
        <w:rPr>
          <w:sz w:val="26"/>
          <w:szCs w:val="26"/>
        </w:rPr>
      </w:pPr>
      <w:r w:rsidRPr="008074C8">
        <w:rPr>
          <w:sz w:val="26"/>
          <w:szCs w:val="26"/>
        </w:rPr>
        <w:t>Статья 19</w:t>
      </w:r>
    </w:p>
    <w:p w:rsidR="004B323C" w:rsidRPr="008074C8" w:rsidRDefault="004B323C" w:rsidP="004B323C">
      <w:pPr>
        <w:ind w:firstLine="709"/>
        <w:jc w:val="both"/>
        <w:outlineLvl w:val="0"/>
        <w:rPr>
          <w:sz w:val="26"/>
          <w:szCs w:val="26"/>
        </w:rPr>
      </w:pPr>
      <w:r w:rsidRPr="008074C8">
        <w:rPr>
          <w:sz w:val="26"/>
          <w:szCs w:val="26"/>
        </w:rPr>
        <w:t>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w:t>
      </w:r>
    </w:p>
    <w:p w:rsidR="004B323C" w:rsidRDefault="004B323C" w:rsidP="004B323C">
      <w:pPr>
        <w:ind w:firstLine="709"/>
        <w:jc w:val="both"/>
        <w:outlineLvl w:val="0"/>
      </w:pPr>
    </w:p>
    <w:p w:rsidR="004B323C" w:rsidRPr="00756767" w:rsidRDefault="004B323C" w:rsidP="004B323C">
      <w:pPr>
        <w:ind w:right="-5"/>
        <w:jc w:val="right"/>
        <w:outlineLvl w:val="0"/>
      </w:pPr>
    </w:p>
    <w:p w:rsidR="004B323C" w:rsidRPr="00756767" w:rsidRDefault="008074C8" w:rsidP="004B323C">
      <w:pPr>
        <w:ind w:right="-5"/>
        <w:jc w:val="right"/>
        <w:outlineLvl w:val="0"/>
      </w:pPr>
      <w:r>
        <w:rPr>
          <w:noProof/>
        </w:rPr>
        <w:drawing>
          <wp:anchor distT="0" distB="0" distL="114300" distR="114300" simplePos="0" relativeHeight="251684864" behindDoc="0" locked="0" layoutInCell="1" allowOverlap="1">
            <wp:simplePos x="0" y="0"/>
            <wp:positionH relativeFrom="margin">
              <wp:align>center</wp:align>
            </wp:positionH>
            <wp:positionV relativeFrom="paragraph">
              <wp:posOffset>6350</wp:posOffset>
            </wp:positionV>
            <wp:extent cx="4124325" cy="3003660"/>
            <wp:effectExtent l="0" t="0" r="0" b="635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050" t="22064" r="7155" b="35834"/>
                    <a:stretch>
                      <a:fillRect/>
                    </a:stretch>
                  </pic:blipFill>
                  <pic:spPr bwMode="auto">
                    <a:xfrm>
                      <a:off x="0" y="0"/>
                      <a:ext cx="4124325" cy="3003660"/>
                    </a:xfrm>
                    <a:prstGeom prst="rect">
                      <a:avLst/>
                    </a:prstGeom>
                    <a:noFill/>
                    <a:ln>
                      <a:noFill/>
                    </a:ln>
                  </pic:spPr>
                </pic:pic>
              </a:graphicData>
            </a:graphic>
          </wp:anchor>
        </w:drawing>
      </w: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Default="004B323C" w:rsidP="004B323C">
      <w:pPr>
        <w:ind w:firstLine="709"/>
        <w:jc w:val="both"/>
        <w:outlineLvl w:val="0"/>
      </w:pPr>
    </w:p>
    <w:p w:rsidR="004B323C" w:rsidRDefault="004B323C" w:rsidP="004B323C">
      <w:pPr>
        <w:ind w:firstLine="709"/>
        <w:jc w:val="both"/>
        <w:outlineLvl w:val="0"/>
      </w:pPr>
    </w:p>
    <w:p w:rsidR="008074C8" w:rsidRDefault="008074C8" w:rsidP="008074C8">
      <w:pPr>
        <w:jc w:val="both"/>
        <w:outlineLvl w:val="0"/>
      </w:pPr>
    </w:p>
    <w:p w:rsidR="004B323C" w:rsidRPr="008074C8" w:rsidRDefault="004B323C" w:rsidP="004B323C">
      <w:pPr>
        <w:ind w:firstLine="709"/>
        <w:jc w:val="both"/>
        <w:outlineLvl w:val="0"/>
        <w:rPr>
          <w:sz w:val="26"/>
          <w:szCs w:val="26"/>
        </w:rPr>
      </w:pPr>
      <w:r w:rsidRPr="008074C8">
        <w:rPr>
          <w:sz w:val="26"/>
          <w:szCs w:val="26"/>
        </w:rPr>
        <w:t>Статья 20</w:t>
      </w:r>
    </w:p>
    <w:p w:rsidR="004B323C" w:rsidRPr="008074C8" w:rsidRDefault="004B323C" w:rsidP="004B323C">
      <w:pPr>
        <w:ind w:firstLine="709"/>
        <w:jc w:val="both"/>
        <w:outlineLvl w:val="0"/>
        <w:rPr>
          <w:sz w:val="26"/>
          <w:szCs w:val="26"/>
        </w:rPr>
      </w:pPr>
      <w:r w:rsidRPr="008074C8">
        <w:rPr>
          <w:sz w:val="26"/>
          <w:szCs w:val="26"/>
        </w:rPr>
        <w:t>Запрещается нарушение геометрических параметров вывесок</w:t>
      </w:r>
    </w:p>
    <w:p w:rsidR="004B323C" w:rsidRPr="00756767" w:rsidRDefault="004B323C" w:rsidP="004B323C">
      <w:pPr>
        <w:ind w:right="-5"/>
        <w:jc w:val="right"/>
        <w:outlineLvl w:val="0"/>
      </w:pPr>
      <w:r>
        <w:rPr>
          <w:noProof/>
        </w:rPr>
        <w:drawing>
          <wp:anchor distT="0" distB="0" distL="114300" distR="114300" simplePos="0" relativeHeight="251685888" behindDoc="0" locked="0" layoutInCell="1" allowOverlap="1">
            <wp:simplePos x="0" y="0"/>
            <wp:positionH relativeFrom="column">
              <wp:posOffset>1606550</wp:posOffset>
            </wp:positionH>
            <wp:positionV relativeFrom="paragraph">
              <wp:posOffset>57785</wp:posOffset>
            </wp:positionV>
            <wp:extent cx="3058795" cy="3816985"/>
            <wp:effectExtent l="0" t="0" r="825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244" t="15788" r="15723" b="17917"/>
                    <a:stretch>
                      <a:fillRect/>
                    </a:stretch>
                  </pic:blipFill>
                  <pic:spPr bwMode="auto">
                    <a:xfrm>
                      <a:off x="0" y="0"/>
                      <a:ext cx="3058795" cy="3816985"/>
                    </a:xfrm>
                    <a:prstGeom prst="rect">
                      <a:avLst/>
                    </a:prstGeom>
                    <a:noFill/>
                    <a:ln>
                      <a:noFill/>
                    </a:ln>
                  </pic:spPr>
                </pic:pic>
              </a:graphicData>
            </a:graphic>
          </wp:anchor>
        </w:drawing>
      </w: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Pr="00756767" w:rsidRDefault="004B323C" w:rsidP="004B323C">
      <w:pPr>
        <w:ind w:right="-5"/>
        <w:jc w:val="right"/>
        <w:outlineLvl w:val="0"/>
      </w:pPr>
    </w:p>
    <w:p w:rsidR="008074C8" w:rsidRDefault="008074C8" w:rsidP="004B323C">
      <w:pPr>
        <w:ind w:firstLine="709"/>
        <w:jc w:val="both"/>
        <w:outlineLvl w:val="0"/>
      </w:pPr>
    </w:p>
    <w:p w:rsidR="008074C8" w:rsidRDefault="008074C8" w:rsidP="004B323C">
      <w:pPr>
        <w:ind w:firstLine="709"/>
        <w:jc w:val="both"/>
        <w:outlineLvl w:val="0"/>
      </w:pPr>
    </w:p>
    <w:p w:rsidR="008074C8" w:rsidRDefault="008074C8" w:rsidP="004B323C">
      <w:pPr>
        <w:ind w:firstLine="709"/>
        <w:jc w:val="both"/>
        <w:outlineLvl w:val="0"/>
      </w:pPr>
    </w:p>
    <w:p w:rsidR="008074C8" w:rsidRDefault="008074C8" w:rsidP="004B323C">
      <w:pPr>
        <w:ind w:firstLine="709"/>
        <w:jc w:val="both"/>
        <w:outlineLvl w:val="0"/>
      </w:pPr>
    </w:p>
    <w:p w:rsidR="004B323C" w:rsidRPr="008074C8" w:rsidRDefault="004B323C" w:rsidP="004B323C">
      <w:pPr>
        <w:ind w:firstLine="709"/>
        <w:jc w:val="both"/>
        <w:outlineLvl w:val="0"/>
        <w:rPr>
          <w:sz w:val="26"/>
          <w:szCs w:val="26"/>
        </w:rPr>
      </w:pPr>
      <w:r w:rsidRPr="008074C8">
        <w:rPr>
          <w:sz w:val="26"/>
          <w:szCs w:val="26"/>
        </w:rPr>
        <w:t>Статья 21</w:t>
      </w:r>
    </w:p>
    <w:p w:rsidR="004B323C" w:rsidRPr="008074C8" w:rsidRDefault="004B323C" w:rsidP="004B323C">
      <w:pPr>
        <w:ind w:firstLine="709"/>
        <w:jc w:val="both"/>
        <w:outlineLvl w:val="0"/>
        <w:rPr>
          <w:sz w:val="26"/>
          <w:szCs w:val="26"/>
        </w:rPr>
      </w:pPr>
      <w:r w:rsidRPr="008074C8">
        <w:rPr>
          <w:sz w:val="26"/>
          <w:szCs w:val="26"/>
        </w:rPr>
        <w:t>Запрещается нарушать требования к местам расположения вывесок</w:t>
      </w:r>
    </w:p>
    <w:p w:rsidR="004B323C" w:rsidRPr="00756767" w:rsidRDefault="004B323C" w:rsidP="004B323C">
      <w:pPr>
        <w:ind w:right="-5"/>
        <w:jc w:val="right"/>
        <w:outlineLvl w:val="0"/>
      </w:pPr>
      <w:r>
        <w:rPr>
          <w:noProof/>
        </w:rPr>
        <w:drawing>
          <wp:anchor distT="0" distB="0" distL="114300" distR="114300" simplePos="0" relativeHeight="251686912" behindDoc="0" locked="0" layoutInCell="1" allowOverlap="1">
            <wp:simplePos x="0" y="0"/>
            <wp:positionH relativeFrom="column">
              <wp:posOffset>887730</wp:posOffset>
            </wp:positionH>
            <wp:positionV relativeFrom="paragraph">
              <wp:posOffset>66675</wp:posOffset>
            </wp:positionV>
            <wp:extent cx="4140835" cy="4285615"/>
            <wp:effectExtent l="0" t="0" r="0" b="63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627" b="11230"/>
                    <a:stretch>
                      <a:fillRect/>
                    </a:stretch>
                  </pic:blipFill>
                  <pic:spPr bwMode="auto">
                    <a:xfrm>
                      <a:off x="0" y="0"/>
                      <a:ext cx="4140835" cy="4285615"/>
                    </a:xfrm>
                    <a:prstGeom prst="rect">
                      <a:avLst/>
                    </a:prstGeom>
                    <a:noFill/>
                    <a:ln>
                      <a:noFill/>
                    </a:ln>
                  </pic:spPr>
                </pic:pic>
              </a:graphicData>
            </a:graphic>
          </wp:anchor>
        </w:drawing>
      </w:r>
    </w:p>
    <w:p w:rsidR="004B323C" w:rsidRPr="00756767" w:rsidRDefault="004B323C" w:rsidP="004B323C">
      <w:pPr>
        <w:ind w:right="-5"/>
        <w:jc w:val="right"/>
        <w:outlineLvl w:val="0"/>
      </w:pPr>
    </w:p>
    <w:p w:rsidR="004B323C" w:rsidRPr="00756767"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firstLine="709"/>
        <w:jc w:val="both"/>
        <w:outlineLvl w:val="0"/>
      </w:pPr>
    </w:p>
    <w:p w:rsidR="004B323C" w:rsidRDefault="004B323C" w:rsidP="004B323C">
      <w:pPr>
        <w:ind w:firstLine="709"/>
        <w:jc w:val="both"/>
        <w:outlineLvl w:val="0"/>
      </w:pPr>
    </w:p>
    <w:p w:rsidR="008074C8" w:rsidRDefault="008074C8" w:rsidP="004B323C">
      <w:pPr>
        <w:ind w:firstLine="709"/>
        <w:jc w:val="both"/>
        <w:outlineLvl w:val="0"/>
      </w:pPr>
    </w:p>
    <w:p w:rsidR="008074C8" w:rsidRDefault="008074C8" w:rsidP="004B323C">
      <w:pPr>
        <w:ind w:firstLine="709"/>
        <w:jc w:val="both"/>
        <w:outlineLvl w:val="0"/>
      </w:pPr>
    </w:p>
    <w:p w:rsidR="008074C8" w:rsidRDefault="008074C8" w:rsidP="004B323C">
      <w:pPr>
        <w:ind w:firstLine="709"/>
        <w:jc w:val="both"/>
        <w:outlineLvl w:val="0"/>
      </w:pPr>
    </w:p>
    <w:p w:rsidR="008074C8" w:rsidRDefault="008074C8" w:rsidP="004B323C">
      <w:pPr>
        <w:ind w:firstLine="709"/>
        <w:jc w:val="both"/>
        <w:outlineLvl w:val="0"/>
      </w:pPr>
    </w:p>
    <w:p w:rsidR="004B323C" w:rsidRPr="008074C8" w:rsidRDefault="004B323C" w:rsidP="004B323C">
      <w:pPr>
        <w:ind w:firstLine="709"/>
        <w:jc w:val="both"/>
        <w:outlineLvl w:val="0"/>
        <w:rPr>
          <w:sz w:val="26"/>
          <w:szCs w:val="26"/>
        </w:rPr>
      </w:pPr>
      <w:r w:rsidRPr="008074C8">
        <w:rPr>
          <w:sz w:val="26"/>
          <w:szCs w:val="26"/>
        </w:rPr>
        <w:t>Статья 22</w:t>
      </w:r>
    </w:p>
    <w:p w:rsidR="004B323C" w:rsidRPr="008074C8" w:rsidRDefault="004B323C" w:rsidP="004B323C">
      <w:pPr>
        <w:ind w:firstLine="709"/>
        <w:jc w:val="both"/>
        <w:outlineLvl w:val="0"/>
        <w:rPr>
          <w:sz w:val="26"/>
          <w:szCs w:val="26"/>
        </w:rPr>
      </w:pPr>
      <w:r w:rsidRPr="008074C8">
        <w:rPr>
          <w:sz w:val="26"/>
          <w:szCs w:val="26"/>
        </w:rPr>
        <w:t>Запрещается полное перекрытие окон и дверных проемов, а также витражей и витрин, размещение вывесок в оконных проемах.</w:t>
      </w:r>
    </w:p>
    <w:p w:rsidR="004B323C" w:rsidRDefault="004B323C" w:rsidP="004B323C">
      <w:pPr>
        <w:ind w:firstLine="709"/>
        <w:jc w:val="both"/>
        <w:outlineLvl w:val="0"/>
      </w:pPr>
      <w:r>
        <w:rPr>
          <w:noProof/>
        </w:rPr>
        <w:drawing>
          <wp:anchor distT="0" distB="0" distL="114300" distR="114300" simplePos="0" relativeHeight="251687936" behindDoc="0" locked="0" layoutInCell="1" allowOverlap="1">
            <wp:simplePos x="0" y="0"/>
            <wp:positionH relativeFrom="column">
              <wp:posOffset>883285</wp:posOffset>
            </wp:positionH>
            <wp:positionV relativeFrom="paragraph">
              <wp:posOffset>57150</wp:posOffset>
            </wp:positionV>
            <wp:extent cx="4796155" cy="4143375"/>
            <wp:effectExtent l="0" t="0" r="4445" b="952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69" t="17719" b="20523"/>
                    <a:stretch>
                      <a:fillRect/>
                    </a:stretch>
                  </pic:blipFill>
                  <pic:spPr bwMode="auto">
                    <a:xfrm>
                      <a:off x="0" y="0"/>
                      <a:ext cx="4796155" cy="4143375"/>
                    </a:xfrm>
                    <a:prstGeom prst="rect">
                      <a:avLst/>
                    </a:prstGeom>
                    <a:noFill/>
                    <a:ln>
                      <a:noFill/>
                    </a:ln>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8074C8" w:rsidRDefault="008074C8" w:rsidP="004B323C">
      <w:pPr>
        <w:ind w:firstLine="709"/>
        <w:jc w:val="both"/>
        <w:outlineLvl w:val="0"/>
      </w:pPr>
    </w:p>
    <w:p w:rsidR="008074C8" w:rsidRDefault="008074C8" w:rsidP="004B323C">
      <w:pPr>
        <w:ind w:firstLine="709"/>
        <w:jc w:val="both"/>
        <w:outlineLvl w:val="0"/>
      </w:pPr>
    </w:p>
    <w:p w:rsidR="008074C8" w:rsidRDefault="008074C8" w:rsidP="004B323C">
      <w:pPr>
        <w:ind w:firstLine="709"/>
        <w:jc w:val="both"/>
        <w:outlineLvl w:val="0"/>
      </w:pPr>
    </w:p>
    <w:p w:rsidR="008074C8" w:rsidRDefault="008074C8" w:rsidP="004B323C">
      <w:pPr>
        <w:ind w:firstLine="709"/>
        <w:jc w:val="both"/>
        <w:outlineLvl w:val="0"/>
      </w:pPr>
    </w:p>
    <w:p w:rsidR="004B323C" w:rsidRPr="008074C8" w:rsidRDefault="004B323C" w:rsidP="004B323C">
      <w:pPr>
        <w:ind w:firstLine="709"/>
        <w:jc w:val="both"/>
        <w:outlineLvl w:val="0"/>
        <w:rPr>
          <w:sz w:val="26"/>
          <w:szCs w:val="26"/>
        </w:rPr>
      </w:pPr>
      <w:r w:rsidRPr="008074C8">
        <w:rPr>
          <w:sz w:val="26"/>
          <w:szCs w:val="26"/>
        </w:rPr>
        <w:t>Статья 23</w:t>
      </w:r>
    </w:p>
    <w:p w:rsidR="004B323C" w:rsidRPr="008074C8" w:rsidRDefault="004B323C" w:rsidP="004B323C">
      <w:pPr>
        <w:ind w:firstLine="709"/>
        <w:jc w:val="both"/>
        <w:outlineLvl w:val="0"/>
        <w:rPr>
          <w:sz w:val="26"/>
          <w:szCs w:val="26"/>
        </w:rPr>
      </w:pPr>
      <w:r w:rsidRPr="008074C8">
        <w:rPr>
          <w:sz w:val="26"/>
          <w:szCs w:val="26"/>
        </w:rPr>
        <w:t>Запрещается размещение вывесок на кровлях, лоджиях и балконах.</w:t>
      </w:r>
    </w:p>
    <w:p w:rsidR="004B323C" w:rsidRDefault="004B323C" w:rsidP="004B323C">
      <w:pPr>
        <w:ind w:right="-5"/>
        <w:jc w:val="right"/>
        <w:outlineLvl w:val="0"/>
      </w:pPr>
      <w:r>
        <w:rPr>
          <w:noProof/>
        </w:rPr>
        <w:drawing>
          <wp:anchor distT="0" distB="0" distL="114300" distR="114300" simplePos="0" relativeHeight="251688960" behindDoc="0" locked="0" layoutInCell="1" allowOverlap="1">
            <wp:simplePos x="0" y="0"/>
            <wp:positionH relativeFrom="column">
              <wp:posOffset>481330</wp:posOffset>
            </wp:positionH>
            <wp:positionV relativeFrom="paragraph">
              <wp:posOffset>120650</wp:posOffset>
            </wp:positionV>
            <wp:extent cx="4576445" cy="3616325"/>
            <wp:effectExtent l="0" t="0" r="0" b="317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690" b="16272"/>
                    <a:stretch>
                      <a:fillRect/>
                    </a:stretch>
                  </pic:blipFill>
                  <pic:spPr bwMode="auto">
                    <a:xfrm>
                      <a:off x="0" y="0"/>
                      <a:ext cx="4576445" cy="3616325"/>
                    </a:xfrm>
                    <a:prstGeom prst="rect">
                      <a:avLst/>
                    </a:prstGeom>
                    <a:noFill/>
                    <a:ln>
                      <a:noFill/>
                    </a:ln>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firstLine="709"/>
        <w:jc w:val="both"/>
        <w:outlineLvl w:val="0"/>
      </w:pPr>
    </w:p>
    <w:p w:rsidR="004B323C" w:rsidRDefault="004B323C" w:rsidP="004B323C">
      <w:pPr>
        <w:ind w:firstLine="709"/>
        <w:jc w:val="both"/>
        <w:outlineLvl w:val="0"/>
      </w:pPr>
    </w:p>
    <w:p w:rsidR="008074C8" w:rsidRDefault="008074C8" w:rsidP="004B323C">
      <w:pPr>
        <w:ind w:firstLine="709"/>
        <w:jc w:val="both"/>
        <w:outlineLvl w:val="0"/>
      </w:pPr>
    </w:p>
    <w:p w:rsidR="008074C8" w:rsidRDefault="008074C8" w:rsidP="004B323C">
      <w:pPr>
        <w:ind w:firstLine="709"/>
        <w:jc w:val="both"/>
        <w:outlineLvl w:val="0"/>
      </w:pPr>
    </w:p>
    <w:p w:rsidR="008074C8" w:rsidRDefault="008074C8" w:rsidP="004B323C">
      <w:pPr>
        <w:ind w:firstLine="709"/>
        <w:jc w:val="both"/>
        <w:outlineLvl w:val="0"/>
      </w:pPr>
    </w:p>
    <w:p w:rsidR="004B323C" w:rsidRPr="008074C8" w:rsidRDefault="004B323C" w:rsidP="004B323C">
      <w:pPr>
        <w:ind w:firstLine="709"/>
        <w:jc w:val="both"/>
        <w:outlineLvl w:val="0"/>
        <w:rPr>
          <w:sz w:val="26"/>
          <w:szCs w:val="26"/>
        </w:rPr>
      </w:pPr>
      <w:r w:rsidRPr="008074C8">
        <w:rPr>
          <w:sz w:val="26"/>
          <w:szCs w:val="26"/>
        </w:rPr>
        <w:t>Статья 24</w:t>
      </w:r>
    </w:p>
    <w:p w:rsidR="004B323C" w:rsidRPr="008074C8" w:rsidRDefault="004B323C" w:rsidP="004B323C">
      <w:pPr>
        <w:ind w:firstLine="709"/>
        <w:jc w:val="both"/>
        <w:outlineLvl w:val="0"/>
        <w:rPr>
          <w:sz w:val="26"/>
          <w:szCs w:val="26"/>
        </w:rPr>
      </w:pPr>
      <w:r w:rsidRPr="008074C8">
        <w:rPr>
          <w:sz w:val="26"/>
          <w:szCs w:val="26"/>
        </w:rPr>
        <w:t>Запрещается размещение вывесок на архитектурных деталях фасадов.</w:t>
      </w:r>
    </w:p>
    <w:p w:rsidR="004B323C" w:rsidRDefault="004B323C" w:rsidP="004B323C">
      <w:pPr>
        <w:ind w:right="-5"/>
        <w:jc w:val="right"/>
        <w:outlineLvl w:val="0"/>
      </w:pPr>
      <w:r>
        <w:rPr>
          <w:noProof/>
        </w:rPr>
        <w:drawing>
          <wp:anchor distT="0" distB="0" distL="114300" distR="114300" simplePos="0" relativeHeight="251689984" behindDoc="0" locked="0" layoutInCell="1" allowOverlap="1">
            <wp:simplePos x="0" y="0"/>
            <wp:positionH relativeFrom="column">
              <wp:posOffset>264160</wp:posOffset>
            </wp:positionH>
            <wp:positionV relativeFrom="paragraph">
              <wp:posOffset>106045</wp:posOffset>
            </wp:positionV>
            <wp:extent cx="5335270" cy="232981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409" b="53487"/>
                    <a:stretch>
                      <a:fillRect/>
                    </a:stretch>
                  </pic:blipFill>
                  <pic:spPr bwMode="auto">
                    <a:xfrm>
                      <a:off x="0" y="0"/>
                      <a:ext cx="5335270" cy="2329815"/>
                    </a:xfrm>
                    <a:prstGeom prst="rect">
                      <a:avLst/>
                    </a:prstGeom>
                    <a:noFill/>
                    <a:ln>
                      <a:noFill/>
                    </a:ln>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Pr="00756767" w:rsidRDefault="004B323C" w:rsidP="004B323C">
      <w:pPr>
        <w:ind w:firstLine="709"/>
        <w:jc w:val="both"/>
        <w:outlineLvl w:val="0"/>
      </w:pPr>
      <w:r>
        <w:t>Статья 25</w:t>
      </w:r>
    </w:p>
    <w:p w:rsidR="004B323C" w:rsidRDefault="004B323C" w:rsidP="004B323C">
      <w:pPr>
        <w:ind w:firstLine="709"/>
        <w:jc w:val="both"/>
        <w:outlineLvl w:val="0"/>
      </w:pPr>
      <w:r>
        <w:t xml:space="preserve">Запрещается размещение вывесок на расстоянии </w:t>
      </w:r>
      <w:proofErr w:type="gramStart"/>
      <w:r>
        <w:t>ближе</w:t>
      </w:r>
      <w:proofErr w:type="gramEnd"/>
      <w:r>
        <w:t xml:space="preserve"> чем 2 м от мемориальных</w:t>
      </w:r>
    </w:p>
    <w:p w:rsidR="004B323C" w:rsidRDefault="004B323C" w:rsidP="004B323C">
      <w:pPr>
        <w:ind w:firstLine="709"/>
        <w:jc w:val="both"/>
        <w:outlineLvl w:val="0"/>
      </w:pPr>
      <w:r>
        <w:rPr>
          <w:noProof/>
        </w:rPr>
        <w:drawing>
          <wp:anchor distT="0" distB="0" distL="114300" distR="114300" simplePos="0" relativeHeight="251691008" behindDoc="0" locked="0" layoutInCell="1" allowOverlap="1">
            <wp:simplePos x="0" y="0"/>
            <wp:positionH relativeFrom="column">
              <wp:posOffset>-53340</wp:posOffset>
            </wp:positionH>
            <wp:positionV relativeFrom="paragraph">
              <wp:posOffset>156210</wp:posOffset>
            </wp:positionV>
            <wp:extent cx="5882640" cy="3005455"/>
            <wp:effectExtent l="0" t="0" r="3810" b="444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198" b="6683"/>
                    <a:stretch>
                      <a:fillRect/>
                    </a:stretch>
                  </pic:blipFill>
                  <pic:spPr bwMode="auto">
                    <a:xfrm>
                      <a:off x="0" y="0"/>
                      <a:ext cx="5882640" cy="3005455"/>
                    </a:xfrm>
                    <a:prstGeom prst="rect">
                      <a:avLst/>
                    </a:prstGeom>
                    <a:noFill/>
                    <a:ln>
                      <a:noFill/>
                    </a:ln>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Pr="00756767" w:rsidRDefault="004B323C" w:rsidP="004B323C">
      <w:pPr>
        <w:ind w:firstLine="709"/>
        <w:jc w:val="both"/>
        <w:outlineLvl w:val="0"/>
      </w:pPr>
      <w:r>
        <w:t>Статья 26</w:t>
      </w:r>
    </w:p>
    <w:p w:rsidR="004B323C" w:rsidRDefault="004B323C" w:rsidP="004B323C">
      <w:pPr>
        <w:ind w:firstLine="709"/>
        <w:jc w:val="both"/>
        <w:outlineLvl w:val="0"/>
      </w:pPr>
      <w:r>
        <w:t>Запрещается перекрытие указателей наименований улиц и номеров домов.</w:t>
      </w:r>
    </w:p>
    <w:p w:rsidR="004B323C" w:rsidRDefault="004B323C" w:rsidP="004B323C">
      <w:pPr>
        <w:ind w:right="-5"/>
        <w:jc w:val="right"/>
        <w:outlineLvl w:val="0"/>
      </w:pPr>
      <w:r>
        <w:rPr>
          <w:noProof/>
        </w:rPr>
        <w:drawing>
          <wp:anchor distT="0" distB="0" distL="114300" distR="114300" simplePos="0" relativeHeight="251692032" behindDoc="0" locked="0" layoutInCell="1" allowOverlap="1">
            <wp:simplePos x="0" y="0"/>
            <wp:positionH relativeFrom="column">
              <wp:posOffset>549910</wp:posOffset>
            </wp:positionH>
            <wp:positionV relativeFrom="paragraph">
              <wp:posOffset>115570</wp:posOffset>
            </wp:positionV>
            <wp:extent cx="5279390" cy="2087245"/>
            <wp:effectExtent l="0" t="0" r="0" b="825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486" b="55571"/>
                    <a:stretch>
                      <a:fillRect/>
                    </a:stretch>
                  </pic:blipFill>
                  <pic:spPr bwMode="auto">
                    <a:xfrm>
                      <a:off x="0" y="0"/>
                      <a:ext cx="5279390" cy="2087245"/>
                    </a:xfrm>
                    <a:prstGeom prst="rect">
                      <a:avLst/>
                    </a:prstGeom>
                    <a:noFill/>
                    <a:ln>
                      <a:noFill/>
                    </a:ln>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firstLine="709"/>
        <w:outlineLvl w:val="0"/>
      </w:pPr>
    </w:p>
    <w:p w:rsidR="004B323C" w:rsidRDefault="004B323C" w:rsidP="004B323C">
      <w:pPr>
        <w:ind w:firstLine="709"/>
        <w:outlineLvl w:val="0"/>
      </w:pPr>
    </w:p>
    <w:p w:rsidR="004B323C" w:rsidRDefault="004B323C" w:rsidP="004B323C">
      <w:pPr>
        <w:ind w:firstLine="709"/>
        <w:outlineLvl w:val="0"/>
      </w:pPr>
    </w:p>
    <w:p w:rsidR="008074C8" w:rsidRDefault="008074C8" w:rsidP="00A824C0">
      <w:pPr>
        <w:jc w:val="both"/>
        <w:outlineLvl w:val="0"/>
        <w:rPr>
          <w:sz w:val="26"/>
          <w:szCs w:val="26"/>
        </w:rPr>
      </w:pPr>
    </w:p>
    <w:p w:rsidR="00A824C0" w:rsidRDefault="00A824C0" w:rsidP="008074C8">
      <w:pPr>
        <w:ind w:firstLine="709"/>
        <w:jc w:val="both"/>
        <w:outlineLvl w:val="0"/>
        <w:rPr>
          <w:sz w:val="26"/>
          <w:szCs w:val="26"/>
        </w:rPr>
      </w:pPr>
    </w:p>
    <w:p w:rsidR="00A824C0" w:rsidRDefault="00A824C0" w:rsidP="008074C8">
      <w:pPr>
        <w:ind w:firstLine="709"/>
        <w:jc w:val="both"/>
        <w:outlineLvl w:val="0"/>
        <w:rPr>
          <w:sz w:val="26"/>
          <w:szCs w:val="26"/>
        </w:rPr>
      </w:pPr>
    </w:p>
    <w:p w:rsidR="00A824C0" w:rsidRDefault="00A824C0" w:rsidP="008074C8">
      <w:pPr>
        <w:ind w:firstLine="709"/>
        <w:jc w:val="both"/>
        <w:outlineLvl w:val="0"/>
        <w:rPr>
          <w:sz w:val="26"/>
          <w:szCs w:val="26"/>
        </w:rPr>
      </w:pPr>
    </w:p>
    <w:p w:rsidR="004B323C" w:rsidRPr="008074C8" w:rsidRDefault="00A824C0" w:rsidP="008074C8">
      <w:pPr>
        <w:ind w:firstLine="709"/>
        <w:jc w:val="both"/>
        <w:outlineLvl w:val="0"/>
        <w:rPr>
          <w:sz w:val="26"/>
          <w:szCs w:val="26"/>
        </w:rPr>
      </w:pPr>
      <w:r>
        <w:rPr>
          <w:sz w:val="26"/>
          <w:szCs w:val="26"/>
        </w:rPr>
        <w:lastRenderedPageBreak/>
        <w:t>Статья 25</w:t>
      </w:r>
    </w:p>
    <w:p w:rsidR="004B323C" w:rsidRPr="008074C8" w:rsidRDefault="004B323C" w:rsidP="008074C8">
      <w:pPr>
        <w:ind w:firstLine="709"/>
        <w:jc w:val="both"/>
        <w:outlineLvl w:val="0"/>
        <w:rPr>
          <w:sz w:val="26"/>
          <w:szCs w:val="26"/>
        </w:rPr>
      </w:pPr>
      <w:r w:rsidRPr="008074C8">
        <w:rPr>
          <w:sz w:val="26"/>
          <w:szCs w:val="26"/>
        </w:rPr>
        <w:t xml:space="preserve">Запрещается окраска и покрытие </w:t>
      </w:r>
      <w:r w:rsidR="008074C8" w:rsidRPr="008074C8">
        <w:rPr>
          <w:sz w:val="26"/>
          <w:szCs w:val="26"/>
        </w:rPr>
        <w:t>декоративными</w:t>
      </w:r>
      <w:r w:rsidRPr="008074C8">
        <w:rPr>
          <w:sz w:val="26"/>
          <w:szCs w:val="26"/>
        </w:rPr>
        <w:t xml:space="preserve"> пленками поверхности остекления витрин более 30 процентов площади, замена остекления витрин световыми коробами.</w:t>
      </w:r>
    </w:p>
    <w:p w:rsidR="004B323C" w:rsidRDefault="00A824C0" w:rsidP="004B323C">
      <w:pPr>
        <w:ind w:right="-5"/>
        <w:jc w:val="both"/>
        <w:outlineLvl w:val="0"/>
      </w:pPr>
      <w:r>
        <w:rPr>
          <w:noProof/>
        </w:rPr>
        <w:drawing>
          <wp:anchor distT="0" distB="0" distL="114300" distR="114300" simplePos="0" relativeHeight="251693056" behindDoc="0" locked="0" layoutInCell="1" allowOverlap="1">
            <wp:simplePos x="0" y="0"/>
            <wp:positionH relativeFrom="column">
              <wp:posOffset>177165</wp:posOffset>
            </wp:positionH>
            <wp:positionV relativeFrom="paragraph">
              <wp:posOffset>24129</wp:posOffset>
            </wp:positionV>
            <wp:extent cx="5486400" cy="2257425"/>
            <wp:effectExtent l="1905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9918" b="12598"/>
                    <a:stretch>
                      <a:fillRect/>
                    </a:stretch>
                  </pic:blipFill>
                  <pic:spPr bwMode="auto">
                    <a:xfrm>
                      <a:off x="0" y="0"/>
                      <a:ext cx="5486400" cy="2257425"/>
                    </a:xfrm>
                    <a:prstGeom prst="rect">
                      <a:avLst/>
                    </a:prstGeom>
                    <a:noFill/>
                    <a:ln>
                      <a:noFill/>
                    </a:ln>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113" w:firstLine="709"/>
        <w:jc w:val="right"/>
        <w:outlineLvl w:val="0"/>
      </w:pPr>
    </w:p>
    <w:p w:rsidR="004B323C" w:rsidRDefault="004B323C" w:rsidP="004B323C">
      <w:pPr>
        <w:ind w:right="113" w:firstLine="709"/>
        <w:jc w:val="right"/>
        <w:outlineLvl w:val="0"/>
      </w:pPr>
    </w:p>
    <w:p w:rsidR="004B323C" w:rsidRDefault="004B323C" w:rsidP="004B323C">
      <w:pPr>
        <w:ind w:right="113" w:firstLine="709"/>
        <w:jc w:val="right"/>
        <w:outlineLvl w:val="0"/>
      </w:pPr>
    </w:p>
    <w:p w:rsidR="004B323C" w:rsidRDefault="004B323C" w:rsidP="004B323C">
      <w:pPr>
        <w:ind w:right="113" w:firstLine="709"/>
        <w:jc w:val="right"/>
        <w:outlineLvl w:val="0"/>
      </w:pPr>
    </w:p>
    <w:p w:rsidR="004B323C" w:rsidRDefault="004B323C" w:rsidP="004B323C">
      <w:pPr>
        <w:ind w:right="113" w:firstLine="709"/>
        <w:jc w:val="right"/>
        <w:outlineLvl w:val="0"/>
      </w:pPr>
    </w:p>
    <w:p w:rsidR="004B323C" w:rsidRDefault="004B323C" w:rsidP="004B323C">
      <w:pPr>
        <w:ind w:right="113" w:firstLine="709"/>
        <w:jc w:val="right"/>
        <w:outlineLvl w:val="0"/>
      </w:pPr>
    </w:p>
    <w:p w:rsidR="00A824C0" w:rsidRDefault="00A824C0" w:rsidP="004B323C">
      <w:pPr>
        <w:ind w:right="113" w:firstLine="709"/>
        <w:outlineLvl w:val="0"/>
        <w:rPr>
          <w:sz w:val="26"/>
          <w:szCs w:val="26"/>
        </w:rPr>
      </w:pPr>
    </w:p>
    <w:p w:rsidR="004B323C" w:rsidRPr="000C5E6F" w:rsidRDefault="00A824C0" w:rsidP="004B323C">
      <w:pPr>
        <w:ind w:right="113" w:firstLine="709"/>
        <w:outlineLvl w:val="0"/>
        <w:rPr>
          <w:sz w:val="26"/>
          <w:szCs w:val="26"/>
        </w:rPr>
      </w:pPr>
      <w:r>
        <w:rPr>
          <w:sz w:val="26"/>
          <w:szCs w:val="26"/>
        </w:rPr>
        <w:t>Статья 26</w:t>
      </w:r>
    </w:p>
    <w:p w:rsidR="004B323C" w:rsidRPr="00A824C0" w:rsidRDefault="004B323C" w:rsidP="00A824C0">
      <w:pPr>
        <w:ind w:right="113" w:firstLine="709"/>
        <w:outlineLvl w:val="0"/>
        <w:rPr>
          <w:sz w:val="26"/>
          <w:szCs w:val="26"/>
        </w:rPr>
      </w:pPr>
      <w:r w:rsidRPr="000C5E6F">
        <w:rPr>
          <w:sz w:val="26"/>
          <w:szCs w:val="26"/>
        </w:rPr>
        <w:t>Запрещается размещение консольных вывесок на расстоянии менее 10 м друг от друга.</w:t>
      </w:r>
    </w:p>
    <w:p w:rsidR="004B323C" w:rsidRDefault="004B323C" w:rsidP="004B323C">
      <w:pPr>
        <w:ind w:right="-5"/>
        <w:jc w:val="right"/>
        <w:outlineLvl w:val="0"/>
      </w:pPr>
    </w:p>
    <w:p w:rsidR="004B323C" w:rsidRDefault="00A824C0" w:rsidP="004B323C">
      <w:pPr>
        <w:ind w:right="-5"/>
        <w:jc w:val="right"/>
        <w:outlineLvl w:val="0"/>
      </w:pPr>
      <w:r>
        <w:rPr>
          <w:noProof/>
        </w:rPr>
        <w:drawing>
          <wp:anchor distT="0" distB="0" distL="114300" distR="114300" simplePos="0" relativeHeight="251694080" behindDoc="0" locked="0" layoutInCell="1" allowOverlap="1">
            <wp:simplePos x="0" y="0"/>
            <wp:positionH relativeFrom="margin">
              <wp:posOffset>510540</wp:posOffset>
            </wp:positionH>
            <wp:positionV relativeFrom="paragraph">
              <wp:posOffset>38100</wp:posOffset>
            </wp:positionV>
            <wp:extent cx="4629150" cy="2781300"/>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828" t="17572" r="11558" b="54144"/>
                    <a:stretch/>
                  </pic:blipFill>
                  <pic:spPr bwMode="auto">
                    <a:xfrm>
                      <a:off x="0" y="0"/>
                      <a:ext cx="4629150" cy="27813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0C5E6F" w:rsidRDefault="000C5E6F" w:rsidP="004B323C">
      <w:pPr>
        <w:ind w:right="113" w:firstLine="709"/>
        <w:outlineLvl w:val="0"/>
      </w:pPr>
    </w:p>
    <w:p w:rsidR="004B323C" w:rsidRPr="000C5E6F" w:rsidRDefault="00A824C0" w:rsidP="00A824C0">
      <w:pPr>
        <w:ind w:right="113"/>
        <w:outlineLvl w:val="0"/>
        <w:rPr>
          <w:sz w:val="26"/>
          <w:szCs w:val="26"/>
        </w:rPr>
      </w:pPr>
      <w:r>
        <w:rPr>
          <w:sz w:val="26"/>
          <w:szCs w:val="26"/>
        </w:rPr>
        <w:t>Статья 27</w:t>
      </w:r>
    </w:p>
    <w:p w:rsidR="004B323C" w:rsidRDefault="004B323C" w:rsidP="004B323C">
      <w:pPr>
        <w:ind w:right="113" w:firstLine="709"/>
        <w:outlineLvl w:val="0"/>
        <w:rPr>
          <w:sz w:val="26"/>
          <w:szCs w:val="26"/>
        </w:rPr>
      </w:pPr>
      <w:r w:rsidRPr="000C5E6F">
        <w:rPr>
          <w:sz w:val="26"/>
          <w:szCs w:val="26"/>
        </w:rPr>
        <w:t>Запрещается размещение вывесок на ограждающих конструкциях сезонных кафе при стационарных предприятиях общественного питания.</w:t>
      </w:r>
    </w:p>
    <w:p w:rsidR="004B323C" w:rsidRDefault="004B323C" w:rsidP="00A824C0">
      <w:pPr>
        <w:ind w:right="-5"/>
        <w:jc w:val="center"/>
        <w:outlineLvl w:val="0"/>
      </w:pPr>
    </w:p>
    <w:p w:rsidR="004B323C" w:rsidRDefault="00DE5A9B" w:rsidP="004B323C">
      <w:pPr>
        <w:ind w:right="-5"/>
        <w:jc w:val="right"/>
        <w:outlineLvl w:val="0"/>
      </w:pPr>
      <w:r>
        <w:rPr>
          <w:noProof/>
        </w:rPr>
        <w:pict>
          <v:shapetype id="_x0000_t32" coordsize="21600,21600" o:spt="32" o:oned="t" path="m,l21600,21600e" filled="f">
            <v:path arrowok="t" fillok="f" o:connecttype="none"/>
            <o:lock v:ext="edit" shapetype="t"/>
          </v:shapetype>
          <v:shape id="Прямая со стрелкой 14" o:spid="_x0000_s1026" type="#_x0000_t32" style="position:absolute;left:0;text-align:left;margin-left:110.3pt;margin-top:6pt;width:48.85pt;height:10.6pt;flip: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" strokecolor="#e36c0a" strokeweight="2.25pt"/>
        </w:pict>
      </w:r>
      <w:r>
        <w:rPr>
          <w:noProof/>
        </w:rPr>
        <w:pict>
          <v:shape id="Прямая со стрелкой 13" o:spid="_x0000_s1037" type="#_x0000_t32" style="position:absolute;left:0;text-align:left;margin-left:109.55pt;margin-top:1.5pt;width:48.85pt;height:19.4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" strokecolor="#e36c0a" strokeweight="2.25pt"/>
        </w:pict>
      </w:r>
    </w:p>
    <w:p w:rsidR="004B323C" w:rsidRDefault="00A824C0" w:rsidP="004B323C">
      <w:pPr>
        <w:ind w:right="-5"/>
        <w:jc w:val="right"/>
        <w:outlineLvl w:val="0"/>
      </w:pPr>
      <w:r>
        <w:rPr>
          <w:noProof/>
        </w:rPr>
        <w:drawing>
          <wp:anchor distT="0" distB="0" distL="114300" distR="114300" simplePos="0" relativeHeight="251695104" behindDoc="0" locked="0" layoutInCell="1" allowOverlap="1">
            <wp:simplePos x="0" y="0"/>
            <wp:positionH relativeFrom="page">
              <wp:align>center</wp:align>
            </wp:positionH>
            <wp:positionV relativeFrom="paragraph">
              <wp:posOffset>40640</wp:posOffset>
            </wp:positionV>
            <wp:extent cx="3543300" cy="1818005"/>
            <wp:effectExtent l="1905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179" t="59384" b="9852"/>
                    <a:stretch/>
                  </pic:blipFill>
                  <pic:spPr bwMode="auto">
                    <a:xfrm>
                      <a:off x="0" y="0"/>
                      <a:ext cx="3543300" cy="18180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DE5A9B" w:rsidP="004B323C">
      <w:pPr>
        <w:ind w:right="-5"/>
        <w:jc w:val="right"/>
        <w:outlineLvl w:val="0"/>
      </w:pPr>
      <w:r>
        <w:rPr>
          <w:noProof/>
        </w:rPr>
        <w:pict>
          <v:shape id="Прямая со стрелкой 11" o:spid="_x0000_s1036" type="#_x0000_t32" style="position:absolute;left:0;text-align:left;margin-left:26.55pt;margin-top:1.9pt;width:34.9pt;height:27.5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" strokecolor="#e36c0a" strokeweight="2.25pt"/>
        </w:pict>
      </w:r>
      <w:r>
        <w:rPr>
          <w:noProof/>
        </w:rPr>
        <w:pict>
          <v:shape id="Прямая со стрелкой 12" o:spid="_x0000_s1035" type="#_x0000_t32" style="position:absolute;left:0;text-align:left;margin-left:26.55pt;margin-top:8.9pt;width:34.9pt;height:14.25pt;flip:y;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" strokecolor="#e36c0a" strokeweight="2.25pt"/>
        </w:pict>
      </w:r>
      <w:r>
        <w:rPr>
          <w:noProof/>
        </w:rPr>
        <w:pict>
          <v:shape id="Прямая со стрелкой 10" o:spid="_x0000_s1034" type="#_x0000_t32" style="position:absolute;left:0;text-align:left;margin-left:85.35pt;margin-top:5.15pt;width:61.3pt;height:33.7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" strokecolor="#e36c0a" strokeweight="2.25pt"/>
        </w:pict>
      </w:r>
      <w:r>
        <w:rPr>
          <w:noProof/>
        </w:rPr>
        <w:pict>
          <v:shape id="Прямая со стрелкой 9" o:spid="_x0000_s1033" type="#_x0000_t32" style="position:absolute;left:0;text-align:left;margin-left:251.7pt;margin-top:2.1pt;width:58.75pt;height:27.5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" strokecolor="#e36c0a" strokeweight="2.25pt"/>
        </w:pict>
      </w:r>
      <w:r>
        <w:rPr>
          <w:noProof/>
        </w:rPr>
        <w:pict>
          <v:shape id="Прямая со стрелкой 8" o:spid="_x0000_s1032" type="#_x0000_t32" style="position:absolute;left:0;text-align:left;margin-left:247.2pt;margin-top:9.1pt;width:67pt;height:10.6pt;flip:y;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" strokecolor="#e36c0a" strokeweight="2.25pt"/>
        </w:pict>
      </w:r>
    </w:p>
    <w:p w:rsidR="004B323C" w:rsidRDefault="00DE5A9B" w:rsidP="004B323C">
      <w:pPr>
        <w:ind w:right="-5"/>
        <w:jc w:val="right"/>
        <w:outlineLvl w:val="0"/>
      </w:pPr>
      <w:r>
        <w:rPr>
          <w:noProof/>
        </w:rPr>
        <w:pict>
          <v:shape id="Прямая со стрелкой 7" o:spid="_x0000_s1031" type="#_x0000_t32" style="position:absolute;left:0;text-align:left;margin-left:85.35pt;margin-top:1.95pt;width:61.3pt;height:15.1pt;flip: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" strokecolor="#e36c0a" strokeweight="2.25pt"/>
        </w:pict>
      </w:r>
    </w:p>
    <w:p w:rsidR="004B323C" w:rsidRDefault="004B323C" w:rsidP="004B323C">
      <w:pPr>
        <w:ind w:right="-5"/>
        <w:jc w:val="right"/>
        <w:outlineLvl w:val="0"/>
      </w:pPr>
    </w:p>
    <w:p w:rsidR="004B323C" w:rsidRDefault="00DE5A9B" w:rsidP="004B323C">
      <w:pPr>
        <w:ind w:right="-5"/>
        <w:jc w:val="right"/>
        <w:outlineLvl w:val="0"/>
      </w:pPr>
      <w:r>
        <w:rPr>
          <w:noProof/>
        </w:rPr>
        <w:pict>
          <v:shape id="Прямая со стрелкой 6" o:spid="_x0000_s1030" type="#_x0000_t32" style="position:absolute;left:0;text-align:left;margin-left:229.55pt;margin-top:1.65pt;width:55.5pt;height:33.7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" strokecolor="#e36c0a" strokeweight="2.25pt"/>
        </w:pict>
      </w:r>
    </w:p>
    <w:p w:rsidR="004B323C" w:rsidRDefault="00DE5A9B" w:rsidP="004B323C">
      <w:pPr>
        <w:ind w:right="-5"/>
        <w:jc w:val="right"/>
        <w:outlineLvl w:val="0"/>
      </w:pPr>
      <w:r>
        <w:rPr>
          <w:noProof/>
        </w:rPr>
        <w:pict>
          <v:shape id="Прямая со стрелкой 5" o:spid="_x0000_s1029" type="#_x0000_t32" style="position:absolute;left:0;text-align:left;margin-left:226.8pt;margin-top:1.95pt;width:61.5pt;height:10.6pt;flip:y;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" strokecolor="#e36c0a" strokeweight="2.25pt"/>
        </w:pict>
      </w:r>
      <w:r>
        <w:rPr>
          <w:noProof/>
        </w:rPr>
        <w:pict>
          <v:shape id="Прямая со стрелкой 4" o:spid="_x0000_s1028" type="#_x0000_t32" style="position:absolute;left:0;text-align:left;margin-left:311.75pt;margin-top:2.7pt;width:42.55pt;height:31.3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" strokecolor="#e36c0a" strokeweight="2.25pt"/>
        </w:pict>
      </w:r>
    </w:p>
    <w:p w:rsidR="004B323C" w:rsidRDefault="00DE5A9B" w:rsidP="007C3DB9">
      <w:pPr>
        <w:ind w:right="-5"/>
        <w:jc w:val="right"/>
        <w:outlineLvl w:val="0"/>
      </w:pPr>
      <w:r>
        <w:rPr>
          <w:noProof/>
        </w:rPr>
        <w:pict>
          <v:shape id="Прямая со стрелкой 3" o:spid="_x0000_s1027" type="#_x0000_t32" style="position:absolute;left:0;text-align:left;margin-left:311.5pt;margin-top:1.25pt;width:42.55pt;height:11.9pt;flip: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" strokecolor="#e36c0a" strokeweight="2.25pt"/>
        </w:pict>
      </w:r>
    </w:p>
    <w:p w:rsidR="004B323C" w:rsidRPr="007C3DB9" w:rsidRDefault="00A824C0" w:rsidP="004B323C">
      <w:pPr>
        <w:ind w:firstLine="709"/>
        <w:jc w:val="both"/>
        <w:outlineLvl w:val="0"/>
        <w:rPr>
          <w:sz w:val="26"/>
          <w:szCs w:val="26"/>
        </w:rPr>
      </w:pPr>
      <w:r>
        <w:rPr>
          <w:sz w:val="26"/>
          <w:szCs w:val="26"/>
        </w:rPr>
        <w:lastRenderedPageBreak/>
        <w:t>Статья 28</w:t>
      </w:r>
    </w:p>
    <w:p w:rsidR="004B323C" w:rsidRPr="007C3DB9" w:rsidRDefault="004B323C" w:rsidP="004B323C">
      <w:pPr>
        <w:ind w:firstLine="709"/>
        <w:jc w:val="both"/>
        <w:outlineLvl w:val="0"/>
        <w:rPr>
          <w:sz w:val="26"/>
          <w:szCs w:val="26"/>
        </w:rPr>
      </w:pPr>
      <w:r w:rsidRPr="007C3DB9">
        <w:rPr>
          <w:sz w:val="26"/>
          <w:szCs w:val="26"/>
        </w:rPr>
        <w:t xml:space="preserve">Запрещается размещение вывесок в виде отдельно стоящих сборно-разборных (складных) конструкций – </w:t>
      </w:r>
      <w:proofErr w:type="spellStart"/>
      <w:r w:rsidRPr="007C3DB9">
        <w:rPr>
          <w:sz w:val="26"/>
          <w:szCs w:val="26"/>
        </w:rPr>
        <w:t>штендеров</w:t>
      </w:r>
      <w:proofErr w:type="spellEnd"/>
      <w:r w:rsidRPr="007C3DB9">
        <w:rPr>
          <w:sz w:val="26"/>
          <w:szCs w:val="26"/>
        </w:rPr>
        <w:t>.</w:t>
      </w:r>
    </w:p>
    <w:p w:rsidR="004B323C" w:rsidRDefault="004B323C" w:rsidP="004B323C">
      <w:pPr>
        <w:ind w:right="-5"/>
        <w:jc w:val="right"/>
        <w:outlineLvl w:val="0"/>
      </w:pPr>
      <w:r>
        <w:rPr>
          <w:noProof/>
        </w:rPr>
        <w:drawing>
          <wp:anchor distT="0" distB="0" distL="114300" distR="114300" simplePos="0" relativeHeight="251708416" behindDoc="0" locked="0" layoutInCell="1" allowOverlap="1">
            <wp:simplePos x="0" y="0"/>
            <wp:positionH relativeFrom="column">
              <wp:posOffset>224155</wp:posOffset>
            </wp:positionH>
            <wp:positionV relativeFrom="paragraph">
              <wp:posOffset>128270</wp:posOffset>
            </wp:positionV>
            <wp:extent cx="5780405" cy="3691255"/>
            <wp:effectExtent l="0" t="0" r="0" b="444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439" b="37427"/>
                    <a:stretch>
                      <a:fillRect/>
                    </a:stretch>
                  </pic:blipFill>
                  <pic:spPr bwMode="auto">
                    <a:xfrm>
                      <a:off x="0" y="0"/>
                      <a:ext cx="5780405" cy="3691255"/>
                    </a:xfrm>
                    <a:prstGeom prst="rect">
                      <a:avLst/>
                    </a:prstGeom>
                    <a:noFill/>
                    <a:ln>
                      <a:noFill/>
                    </a:ln>
                  </pic:spPr>
                </pic:pic>
              </a:graphicData>
            </a:graphic>
          </wp:anchor>
        </w:drawing>
      </w: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4B323C" w:rsidRDefault="004B323C"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7C3DB9" w:rsidRDefault="007C3DB9" w:rsidP="004B323C">
      <w:pPr>
        <w:ind w:right="-5"/>
        <w:jc w:val="right"/>
        <w:outlineLvl w:val="0"/>
      </w:pPr>
    </w:p>
    <w:p w:rsidR="004B323C" w:rsidRPr="00CB2F16" w:rsidRDefault="004B323C" w:rsidP="004B323C">
      <w:pPr>
        <w:rPr>
          <w:sz w:val="26"/>
          <w:szCs w:val="26"/>
        </w:rPr>
      </w:pPr>
    </w:p>
    <w:sectPr w:rsidR="004B323C" w:rsidRPr="00CB2F16" w:rsidSect="00D640DE">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tarSymbol">
    <w:altName w:val="MS Gothic"/>
    <w:charset w:val="80"/>
    <w:family w:val="auto"/>
    <w:pitch w:val="default"/>
    <w:sig w:usb0="00000000" w:usb1="00000000" w:usb2="00000000" w:usb3="00000000" w:csb0="0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numFmt w:val="bullet"/>
      <w:lvlText w:val="-"/>
      <w:lvlJc w:val="left"/>
      <w:pPr>
        <w:tabs>
          <w:tab w:val="num" w:pos="1425"/>
        </w:tabs>
        <w:ind w:left="1425" w:hanging="360"/>
      </w:pPr>
      <w:rPr>
        <w:rFonts w:ascii="StarSymbol" w:hAnsi="StarSymbol"/>
      </w:rPr>
    </w:lvl>
  </w:abstractNum>
  <w:abstractNum w:abstractNumId="1">
    <w:nsid w:val="00000003"/>
    <w:multiLevelType w:val="singleLevel"/>
    <w:tmpl w:val="00000003"/>
    <w:name w:val="WW8Num2"/>
    <w:lvl w:ilvl="0">
      <w:start w:val="6"/>
      <w:numFmt w:val="decimal"/>
      <w:lvlText w:val="%1."/>
      <w:lvlJc w:val="left"/>
      <w:pPr>
        <w:tabs>
          <w:tab w:val="num" w:pos="927"/>
        </w:tabs>
        <w:ind w:left="927" w:hanging="360"/>
      </w:pPr>
    </w:lvl>
  </w:abstractNum>
  <w:abstractNum w:abstractNumId="2">
    <w:nsid w:val="00000004"/>
    <w:multiLevelType w:val="singleLevel"/>
    <w:tmpl w:val="00000004"/>
    <w:name w:val="WW8Num4"/>
    <w:lvl w:ilvl="0">
      <w:start w:val="8"/>
      <w:numFmt w:val="decimal"/>
      <w:lvlText w:val="%1."/>
      <w:lvlJc w:val="left"/>
      <w:pPr>
        <w:tabs>
          <w:tab w:val="num" w:pos="927"/>
        </w:tabs>
        <w:ind w:left="927" w:hanging="360"/>
      </w:pPr>
    </w:lvl>
  </w:abstractNum>
  <w:abstractNum w:abstractNumId="3">
    <w:nsid w:val="00000005"/>
    <w:multiLevelType w:val="singleLevel"/>
    <w:tmpl w:val="00000005"/>
    <w:name w:val="WW8Num5"/>
    <w:lvl w:ilvl="0">
      <w:start w:val="8"/>
      <w:numFmt w:val="bullet"/>
      <w:lvlText w:val="-"/>
      <w:lvlJc w:val="left"/>
      <w:pPr>
        <w:tabs>
          <w:tab w:val="num" w:pos="927"/>
        </w:tabs>
        <w:ind w:left="927" w:hanging="360"/>
      </w:pPr>
      <w:rPr>
        <w:rFonts w:ascii="Times New Roman" w:hAnsi="Times New Roman" w:cs="Times New Roman"/>
        <w:color w:val="auto"/>
      </w:rPr>
    </w:lvl>
  </w:abstractNum>
  <w:abstractNum w:abstractNumId="4">
    <w:nsid w:val="00000006"/>
    <w:multiLevelType w:val="multilevel"/>
    <w:tmpl w:val="00000006"/>
    <w:name w:val="WW8Num12"/>
    <w:lvl w:ilvl="0">
      <w:start w:val="9"/>
      <w:numFmt w:val="decimal"/>
      <w:lvlText w:val="%1."/>
      <w:lvlJc w:val="left"/>
      <w:pPr>
        <w:tabs>
          <w:tab w:val="num" w:pos="927"/>
        </w:tabs>
        <w:ind w:left="927"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5">
    <w:nsid w:val="030B774B"/>
    <w:multiLevelType w:val="hybridMultilevel"/>
    <w:tmpl w:val="BEAC7B8A"/>
    <w:lvl w:ilvl="0" w:tplc="EDEE54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DB80B69"/>
    <w:multiLevelType w:val="hybridMultilevel"/>
    <w:tmpl w:val="76504CB6"/>
    <w:lvl w:ilvl="0" w:tplc="C3A8A8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EDD48AE"/>
    <w:multiLevelType w:val="hybridMultilevel"/>
    <w:tmpl w:val="751633E8"/>
    <w:lvl w:ilvl="0" w:tplc="C91E3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53359C1"/>
    <w:multiLevelType w:val="hybridMultilevel"/>
    <w:tmpl w:val="594C1A26"/>
    <w:lvl w:ilvl="0" w:tplc="37FACE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E7C0AB3"/>
    <w:multiLevelType w:val="hybridMultilevel"/>
    <w:tmpl w:val="77B4C126"/>
    <w:lvl w:ilvl="0" w:tplc="0EE60F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02E7E63"/>
    <w:multiLevelType w:val="hybridMultilevel"/>
    <w:tmpl w:val="E64A31A0"/>
    <w:lvl w:ilvl="0" w:tplc="FDC4F8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1361114"/>
    <w:multiLevelType w:val="hybridMultilevel"/>
    <w:tmpl w:val="AECC6004"/>
    <w:lvl w:ilvl="0" w:tplc="6582A7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2202550"/>
    <w:multiLevelType w:val="hybridMultilevel"/>
    <w:tmpl w:val="15EC3E86"/>
    <w:lvl w:ilvl="0" w:tplc="3D7636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9FE1134"/>
    <w:multiLevelType w:val="hybridMultilevel"/>
    <w:tmpl w:val="CDC0F58E"/>
    <w:lvl w:ilvl="0" w:tplc="E912D7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E7B2DB7"/>
    <w:multiLevelType w:val="hybridMultilevel"/>
    <w:tmpl w:val="8A3A4FA0"/>
    <w:lvl w:ilvl="0" w:tplc="C1D6B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11A35EB"/>
    <w:multiLevelType w:val="hybridMultilevel"/>
    <w:tmpl w:val="B4BAE59A"/>
    <w:lvl w:ilvl="0" w:tplc="2A7680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4F1140F"/>
    <w:multiLevelType w:val="hybridMultilevel"/>
    <w:tmpl w:val="595CADEC"/>
    <w:lvl w:ilvl="0" w:tplc="835E0B0E">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7">
    <w:nsid w:val="46B13E98"/>
    <w:multiLevelType w:val="hybridMultilevel"/>
    <w:tmpl w:val="39F0226C"/>
    <w:lvl w:ilvl="0" w:tplc="2AC2AB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FB76C15"/>
    <w:multiLevelType w:val="hybridMultilevel"/>
    <w:tmpl w:val="D3B09F80"/>
    <w:lvl w:ilvl="0" w:tplc="89F8597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19E6320"/>
    <w:multiLevelType w:val="hybridMultilevel"/>
    <w:tmpl w:val="3E1E5688"/>
    <w:lvl w:ilvl="0" w:tplc="DFFA26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26233BE"/>
    <w:multiLevelType w:val="hybridMultilevel"/>
    <w:tmpl w:val="4792383E"/>
    <w:lvl w:ilvl="0" w:tplc="09F0C1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8405D2A"/>
    <w:multiLevelType w:val="hybridMultilevel"/>
    <w:tmpl w:val="6D68A976"/>
    <w:lvl w:ilvl="0" w:tplc="17C2D9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89F16EE"/>
    <w:multiLevelType w:val="hybridMultilevel"/>
    <w:tmpl w:val="354060D0"/>
    <w:lvl w:ilvl="0" w:tplc="EDAA594C">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F255985"/>
    <w:multiLevelType w:val="hybridMultilevel"/>
    <w:tmpl w:val="E3249378"/>
    <w:lvl w:ilvl="0" w:tplc="73F031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66752C6"/>
    <w:multiLevelType w:val="hybridMultilevel"/>
    <w:tmpl w:val="92264264"/>
    <w:lvl w:ilvl="0" w:tplc="2A100C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9E41968"/>
    <w:multiLevelType w:val="hybridMultilevel"/>
    <w:tmpl w:val="DC1CB3B0"/>
    <w:lvl w:ilvl="0" w:tplc="241CC786">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B34694F"/>
    <w:multiLevelType w:val="hybridMultilevel"/>
    <w:tmpl w:val="8936633C"/>
    <w:lvl w:ilvl="0" w:tplc="2D00D6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EE27363"/>
    <w:multiLevelType w:val="hybridMultilevel"/>
    <w:tmpl w:val="4E98A4FA"/>
    <w:lvl w:ilvl="0" w:tplc="380C85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6"/>
  </w:num>
  <w:num w:numId="3">
    <w:abstractNumId w:val="18"/>
  </w:num>
  <w:num w:numId="4">
    <w:abstractNumId w:val="20"/>
  </w:num>
  <w:num w:numId="5">
    <w:abstractNumId w:val="5"/>
  </w:num>
  <w:num w:numId="6">
    <w:abstractNumId w:val="23"/>
  </w:num>
  <w:num w:numId="7">
    <w:abstractNumId w:val="14"/>
  </w:num>
  <w:num w:numId="8">
    <w:abstractNumId w:val="8"/>
  </w:num>
  <w:num w:numId="9">
    <w:abstractNumId w:val="22"/>
  </w:num>
  <w:num w:numId="10">
    <w:abstractNumId w:val="9"/>
  </w:num>
  <w:num w:numId="11">
    <w:abstractNumId w:val="10"/>
  </w:num>
  <w:num w:numId="12">
    <w:abstractNumId w:val="27"/>
  </w:num>
  <w:num w:numId="13">
    <w:abstractNumId w:val="17"/>
  </w:num>
  <w:num w:numId="14">
    <w:abstractNumId w:val="26"/>
  </w:num>
  <w:num w:numId="15">
    <w:abstractNumId w:val="15"/>
  </w:num>
  <w:num w:numId="16">
    <w:abstractNumId w:val="24"/>
  </w:num>
  <w:num w:numId="17">
    <w:abstractNumId w:val="7"/>
  </w:num>
  <w:num w:numId="18">
    <w:abstractNumId w:val="19"/>
  </w:num>
  <w:num w:numId="19">
    <w:abstractNumId w:val="11"/>
  </w:num>
  <w:num w:numId="20">
    <w:abstractNumId w:val="21"/>
  </w:num>
  <w:num w:numId="21">
    <w:abstractNumId w:val="16"/>
  </w:num>
  <w:num w:numId="22">
    <w:abstractNumId w:val="25"/>
  </w:num>
  <w:num w:numId="23">
    <w:abstractNumId w:val="1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75ED6"/>
    <w:rsid w:val="00000192"/>
    <w:rsid w:val="0002359E"/>
    <w:rsid w:val="000252A1"/>
    <w:rsid w:val="000273D8"/>
    <w:rsid w:val="0004506B"/>
    <w:rsid w:val="00045EBD"/>
    <w:rsid w:val="00053588"/>
    <w:rsid w:val="00053C48"/>
    <w:rsid w:val="000557F5"/>
    <w:rsid w:val="00055914"/>
    <w:rsid w:val="00063947"/>
    <w:rsid w:val="00074ACA"/>
    <w:rsid w:val="000862DF"/>
    <w:rsid w:val="000B5403"/>
    <w:rsid w:val="000C5E6F"/>
    <w:rsid w:val="000D0C1F"/>
    <w:rsid w:val="000D4B8D"/>
    <w:rsid w:val="000F1A7A"/>
    <w:rsid w:val="001017EB"/>
    <w:rsid w:val="00106FDE"/>
    <w:rsid w:val="001115F2"/>
    <w:rsid w:val="00112533"/>
    <w:rsid w:val="00132200"/>
    <w:rsid w:val="00144D56"/>
    <w:rsid w:val="00146C8D"/>
    <w:rsid w:val="00157E83"/>
    <w:rsid w:val="0016684A"/>
    <w:rsid w:val="00193B52"/>
    <w:rsid w:val="0019597B"/>
    <w:rsid w:val="001A2043"/>
    <w:rsid w:val="001A55E1"/>
    <w:rsid w:val="001A7A91"/>
    <w:rsid w:val="001B7591"/>
    <w:rsid w:val="001E0694"/>
    <w:rsid w:val="001E4FFB"/>
    <w:rsid w:val="0021248F"/>
    <w:rsid w:val="00234DB0"/>
    <w:rsid w:val="002515BD"/>
    <w:rsid w:val="002601AC"/>
    <w:rsid w:val="00292553"/>
    <w:rsid w:val="0029709D"/>
    <w:rsid w:val="002B7AC9"/>
    <w:rsid w:val="002D3280"/>
    <w:rsid w:val="002E267A"/>
    <w:rsid w:val="002E787A"/>
    <w:rsid w:val="0030511D"/>
    <w:rsid w:val="00317E5E"/>
    <w:rsid w:val="0033643E"/>
    <w:rsid w:val="00360F3D"/>
    <w:rsid w:val="003652EA"/>
    <w:rsid w:val="003A0183"/>
    <w:rsid w:val="003A4A54"/>
    <w:rsid w:val="003A67F4"/>
    <w:rsid w:val="003B0B85"/>
    <w:rsid w:val="003B3419"/>
    <w:rsid w:val="003B5403"/>
    <w:rsid w:val="003C6D1A"/>
    <w:rsid w:val="003E2136"/>
    <w:rsid w:val="003E3549"/>
    <w:rsid w:val="003F760B"/>
    <w:rsid w:val="004017A6"/>
    <w:rsid w:val="00407F81"/>
    <w:rsid w:val="004100CD"/>
    <w:rsid w:val="0041207A"/>
    <w:rsid w:val="00470DEA"/>
    <w:rsid w:val="004852D0"/>
    <w:rsid w:val="004909B3"/>
    <w:rsid w:val="00493A30"/>
    <w:rsid w:val="00495B36"/>
    <w:rsid w:val="004A7494"/>
    <w:rsid w:val="004B323C"/>
    <w:rsid w:val="004D2344"/>
    <w:rsid w:val="004E3C9D"/>
    <w:rsid w:val="004E4BA3"/>
    <w:rsid w:val="00506A5F"/>
    <w:rsid w:val="005110B7"/>
    <w:rsid w:val="005219C2"/>
    <w:rsid w:val="00533C56"/>
    <w:rsid w:val="00536A2E"/>
    <w:rsid w:val="0054292C"/>
    <w:rsid w:val="005450BF"/>
    <w:rsid w:val="00563D97"/>
    <w:rsid w:val="00577462"/>
    <w:rsid w:val="00577D6E"/>
    <w:rsid w:val="005876C2"/>
    <w:rsid w:val="005973D6"/>
    <w:rsid w:val="005F5567"/>
    <w:rsid w:val="0062558B"/>
    <w:rsid w:val="006461BC"/>
    <w:rsid w:val="006676D1"/>
    <w:rsid w:val="00674C42"/>
    <w:rsid w:val="00687CA3"/>
    <w:rsid w:val="006A6A12"/>
    <w:rsid w:val="006B0277"/>
    <w:rsid w:val="006B1294"/>
    <w:rsid w:val="006B3F7A"/>
    <w:rsid w:val="006B73D2"/>
    <w:rsid w:val="006C4587"/>
    <w:rsid w:val="006C5C5A"/>
    <w:rsid w:val="006E25C0"/>
    <w:rsid w:val="006F319F"/>
    <w:rsid w:val="0070064B"/>
    <w:rsid w:val="007300A4"/>
    <w:rsid w:val="00772FFA"/>
    <w:rsid w:val="00784A35"/>
    <w:rsid w:val="00785591"/>
    <w:rsid w:val="0078780B"/>
    <w:rsid w:val="0079371E"/>
    <w:rsid w:val="007A1042"/>
    <w:rsid w:val="007A4B40"/>
    <w:rsid w:val="007B5333"/>
    <w:rsid w:val="007C3DB9"/>
    <w:rsid w:val="007F0A06"/>
    <w:rsid w:val="007F450A"/>
    <w:rsid w:val="007F4FA8"/>
    <w:rsid w:val="007F5967"/>
    <w:rsid w:val="008074C8"/>
    <w:rsid w:val="00824D49"/>
    <w:rsid w:val="0082718A"/>
    <w:rsid w:val="008443B2"/>
    <w:rsid w:val="008571E1"/>
    <w:rsid w:val="00887034"/>
    <w:rsid w:val="008A2A66"/>
    <w:rsid w:val="008B269F"/>
    <w:rsid w:val="008C047D"/>
    <w:rsid w:val="008F4CE5"/>
    <w:rsid w:val="0090500F"/>
    <w:rsid w:val="00914301"/>
    <w:rsid w:val="00916112"/>
    <w:rsid w:val="00924F80"/>
    <w:rsid w:val="00931679"/>
    <w:rsid w:val="00932652"/>
    <w:rsid w:val="0094455A"/>
    <w:rsid w:val="00947415"/>
    <w:rsid w:val="0096658E"/>
    <w:rsid w:val="009741EF"/>
    <w:rsid w:val="00992907"/>
    <w:rsid w:val="009A0B9B"/>
    <w:rsid w:val="009C295B"/>
    <w:rsid w:val="009C42D5"/>
    <w:rsid w:val="009C44F6"/>
    <w:rsid w:val="009C7B0C"/>
    <w:rsid w:val="009D75DA"/>
    <w:rsid w:val="009E7CFC"/>
    <w:rsid w:val="00A47599"/>
    <w:rsid w:val="00A525A2"/>
    <w:rsid w:val="00A564BE"/>
    <w:rsid w:val="00A61484"/>
    <w:rsid w:val="00A653C2"/>
    <w:rsid w:val="00A657ED"/>
    <w:rsid w:val="00A824C0"/>
    <w:rsid w:val="00A833CF"/>
    <w:rsid w:val="00AE5735"/>
    <w:rsid w:val="00AF692C"/>
    <w:rsid w:val="00AF7C19"/>
    <w:rsid w:val="00B043F8"/>
    <w:rsid w:val="00B15BEB"/>
    <w:rsid w:val="00B16AC2"/>
    <w:rsid w:val="00B2440E"/>
    <w:rsid w:val="00B276E7"/>
    <w:rsid w:val="00B30819"/>
    <w:rsid w:val="00B37B45"/>
    <w:rsid w:val="00B5176E"/>
    <w:rsid w:val="00B54497"/>
    <w:rsid w:val="00B666C5"/>
    <w:rsid w:val="00B75ED6"/>
    <w:rsid w:val="00B803CD"/>
    <w:rsid w:val="00B9446A"/>
    <w:rsid w:val="00B94945"/>
    <w:rsid w:val="00BA7362"/>
    <w:rsid w:val="00BC1F37"/>
    <w:rsid w:val="00BD0839"/>
    <w:rsid w:val="00BE4A63"/>
    <w:rsid w:val="00BF2A68"/>
    <w:rsid w:val="00C267A0"/>
    <w:rsid w:val="00C31A68"/>
    <w:rsid w:val="00C35764"/>
    <w:rsid w:val="00C42200"/>
    <w:rsid w:val="00C438F6"/>
    <w:rsid w:val="00C444A1"/>
    <w:rsid w:val="00C57D7E"/>
    <w:rsid w:val="00C60783"/>
    <w:rsid w:val="00C8047F"/>
    <w:rsid w:val="00CA38F2"/>
    <w:rsid w:val="00CB0899"/>
    <w:rsid w:val="00CB2F16"/>
    <w:rsid w:val="00CB463C"/>
    <w:rsid w:val="00CC10AD"/>
    <w:rsid w:val="00CC23B2"/>
    <w:rsid w:val="00CE6785"/>
    <w:rsid w:val="00CF452B"/>
    <w:rsid w:val="00CF50BC"/>
    <w:rsid w:val="00D04A66"/>
    <w:rsid w:val="00D1517C"/>
    <w:rsid w:val="00D24727"/>
    <w:rsid w:val="00D640DE"/>
    <w:rsid w:val="00D7289C"/>
    <w:rsid w:val="00D817DB"/>
    <w:rsid w:val="00D835DE"/>
    <w:rsid w:val="00D94A1D"/>
    <w:rsid w:val="00DA7535"/>
    <w:rsid w:val="00DE11E3"/>
    <w:rsid w:val="00DE5A9B"/>
    <w:rsid w:val="00DF33D2"/>
    <w:rsid w:val="00DF3F0E"/>
    <w:rsid w:val="00E3214D"/>
    <w:rsid w:val="00E41651"/>
    <w:rsid w:val="00E641F2"/>
    <w:rsid w:val="00E93223"/>
    <w:rsid w:val="00EA5B58"/>
    <w:rsid w:val="00EB64F8"/>
    <w:rsid w:val="00ED150C"/>
    <w:rsid w:val="00ED3935"/>
    <w:rsid w:val="00EE1010"/>
    <w:rsid w:val="00EE4462"/>
    <w:rsid w:val="00EE779E"/>
    <w:rsid w:val="00EF483D"/>
    <w:rsid w:val="00EF6892"/>
    <w:rsid w:val="00F22EB8"/>
    <w:rsid w:val="00F33048"/>
    <w:rsid w:val="00F3449F"/>
    <w:rsid w:val="00F37E46"/>
    <w:rsid w:val="00F50E07"/>
    <w:rsid w:val="00F514CA"/>
    <w:rsid w:val="00F56BC4"/>
    <w:rsid w:val="00F72D58"/>
    <w:rsid w:val="00F97924"/>
    <w:rsid w:val="00FE2640"/>
    <w:rsid w:val="00FE42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rules v:ext="edit">
        <o:r id="V:Rule13" type="connector" idref="#Прямая со стрелкой 14"/>
        <o:r id="V:Rule14" type="connector" idref="#Прямая со стрелкой 13"/>
        <o:r id="V:Rule15" type="connector" idref="#Прямая со стрелкой 9"/>
        <o:r id="V:Rule16" type="connector" idref="#Прямая со стрелкой 11"/>
        <o:r id="V:Rule17" type="connector" idref="#Прямая со стрелкой 7"/>
        <o:r id="V:Rule18" type="connector" idref="#Прямая со стрелкой 12"/>
        <o:r id="V:Rule19" type="connector" idref="#Прямая со стрелкой 4"/>
        <o:r id="V:Rule20" type="connector" idref="#Прямая со стрелкой 10"/>
        <o:r id="V:Rule21" type="connector" idref="#Прямая со стрелкой 3"/>
        <o:r id="V:Rule22" type="connector" idref="#Прямая со стрелкой 6"/>
        <o:r id="V:Rule23" type="connector" idref="#Прямая со стрелкой 8"/>
        <o:r id="V:Rule24" type="connector" idref="#Прямая со стрелкой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ED6"/>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styleId="1">
    <w:name w:val="heading 1"/>
    <w:basedOn w:val="a"/>
    <w:next w:val="a"/>
    <w:link w:val="10"/>
    <w:qFormat/>
    <w:rsid w:val="00B75ED6"/>
    <w:pPr>
      <w:keepNext/>
      <w:widowControl/>
      <w:autoSpaceDE/>
      <w:autoSpaceDN/>
      <w:adjustRightInd/>
      <w:outlineLvl w:val="0"/>
    </w:pPr>
    <w:rPr>
      <w:rFonts w:eastAsia="Times New Roman"/>
      <w:sz w:val="24"/>
    </w:rPr>
  </w:style>
  <w:style w:type="paragraph" w:styleId="2">
    <w:name w:val="heading 2"/>
    <w:basedOn w:val="a"/>
    <w:next w:val="a"/>
    <w:link w:val="20"/>
    <w:qFormat/>
    <w:rsid w:val="00B75ED6"/>
    <w:pPr>
      <w:keepNext/>
      <w:widowControl/>
      <w:autoSpaceDE/>
      <w:autoSpaceDN/>
      <w:adjustRightInd/>
      <w:ind w:left="426" w:right="610"/>
      <w:jc w:val="center"/>
      <w:outlineLvl w:val="1"/>
    </w:pPr>
    <w:rPr>
      <w:rFonts w:eastAsia="Times New Roman"/>
      <w:sz w:val="28"/>
      <w:szCs w:val="28"/>
    </w:rPr>
  </w:style>
  <w:style w:type="paragraph" w:styleId="3">
    <w:name w:val="heading 3"/>
    <w:basedOn w:val="a"/>
    <w:next w:val="a"/>
    <w:link w:val="30"/>
    <w:qFormat/>
    <w:rsid w:val="004B323C"/>
    <w:pPr>
      <w:keepNext/>
      <w:widowControl/>
      <w:autoSpaceDE/>
      <w:autoSpaceDN/>
      <w:adjustRightInd/>
      <w:spacing w:before="240" w:after="60"/>
      <w:outlineLvl w:val="2"/>
    </w:pPr>
    <w:rPr>
      <w:rFonts w:ascii="Arial" w:eastAsia="Times New Roman" w:hAnsi="Arial"/>
      <w:b/>
      <w:bCs/>
      <w:sz w:val="26"/>
      <w:szCs w:val="26"/>
    </w:rPr>
  </w:style>
  <w:style w:type="paragraph" w:styleId="4">
    <w:name w:val="heading 4"/>
    <w:basedOn w:val="a"/>
    <w:next w:val="a"/>
    <w:link w:val="40"/>
    <w:qFormat/>
    <w:rsid w:val="004B323C"/>
    <w:pPr>
      <w:keepNext/>
      <w:widowControl/>
      <w:autoSpaceDE/>
      <w:autoSpaceDN/>
      <w:adjustRightInd/>
      <w:spacing w:before="240" w:after="60"/>
      <w:outlineLvl w:val="3"/>
    </w:pPr>
    <w:rPr>
      <w:rFonts w:eastAsia="Times New Roman"/>
      <w:b/>
      <w:bCs/>
      <w:sz w:val="28"/>
      <w:szCs w:val="28"/>
    </w:rPr>
  </w:style>
  <w:style w:type="paragraph" w:styleId="5">
    <w:name w:val="heading 5"/>
    <w:basedOn w:val="a"/>
    <w:next w:val="a"/>
    <w:link w:val="50"/>
    <w:qFormat/>
    <w:rsid w:val="004B323C"/>
    <w:pPr>
      <w:keepNext/>
      <w:widowControl/>
      <w:tabs>
        <w:tab w:val="num" w:pos="0"/>
      </w:tabs>
      <w:suppressAutoHyphens/>
      <w:autoSpaceDE/>
      <w:autoSpaceDN/>
      <w:adjustRightInd/>
      <w:ind w:firstLine="709"/>
      <w:outlineLvl w:val="4"/>
    </w:pPr>
    <w:rPr>
      <w:rFonts w:eastAsia="Times New Roman"/>
      <w:b/>
      <w:sz w:val="26"/>
      <w:szCs w:val="24"/>
      <w:lang w:eastAsia="ar-SA"/>
    </w:rPr>
  </w:style>
  <w:style w:type="paragraph" w:styleId="6">
    <w:name w:val="heading 6"/>
    <w:basedOn w:val="a"/>
    <w:next w:val="a"/>
    <w:link w:val="60"/>
    <w:qFormat/>
    <w:rsid w:val="004B323C"/>
    <w:pPr>
      <w:widowControl/>
      <w:tabs>
        <w:tab w:val="num" w:pos="3960"/>
      </w:tabs>
      <w:autoSpaceDE/>
      <w:autoSpaceDN/>
      <w:adjustRightInd/>
      <w:spacing w:before="240" w:after="60"/>
      <w:ind w:left="3600"/>
      <w:outlineLvl w:val="5"/>
    </w:pPr>
    <w:rPr>
      <w:rFonts w:eastAsia="Times New Roman"/>
      <w:b/>
      <w:bCs/>
      <w:sz w:val="22"/>
      <w:szCs w:val="22"/>
    </w:rPr>
  </w:style>
  <w:style w:type="paragraph" w:styleId="7">
    <w:name w:val="heading 7"/>
    <w:basedOn w:val="a"/>
    <w:next w:val="a"/>
    <w:link w:val="70"/>
    <w:qFormat/>
    <w:rsid w:val="004B323C"/>
    <w:pPr>
      <w:widowControl/>
      <w:tabs>
        <w:tab w:val="num" w:pos="4680"/>
      </w:tabs>
      <w:autoSpaceDE/>
      <w:autoSpaceDN/>
      <w:adjustRightInd/>
      <w:spacing w:before="240" w:after="60"/>
      <w:ind w:left="4320"/>
      <w:outlineLvl w:val="6"/>
    </w:pPr>
    <w:rPr>
      <w:rFonts w:eastAsia="Times New Roman"/>
      <w:sz w:val="24"/>
      <w:szCs w:val="24"/>
    </w:rPr>
  </w:style>
  <w:style w:type="paragraph" w:styleId="9">
    <w:name w:val="heading 9"/>
    <w:basedOn w:val="a"/>
    <w:next w:val="a"/>
    <w:link w:val="90"/>
    <w:qFormat/>
    <w:rsid w:val="004B323C"/>
    <w:pPr>
      <w:keepNext/>
      <w:autoSpaceDE/>
      <w:autoSpaceDN/>
      <w:adjustRightInd/>
      <w:ind w:firstLine="709"/>
      <w:jc w:val="both"/>
      <w:outlineLvl w:val="8"/>
    </w:pPr>
    <w:rPr>
      <w:rFonts w:eastAsia="Times New Roman"/>
      <w:snapToGrid w:val="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5ED6"/>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B75ED6"/>
    <w:rPr>
      <w:rFonts w:ascii="Times New Roman" w:eastAsia="Times New Roman" w:hAnsi="Times New Roman" w:cs="Times New Roman"/>
      <w:sz w:val="28"/>
      <w:szCs w:val="28"/>
      <w:lang w:eastAsia="ru-RU"/>
    </w:rPr>
  </w:style>
  <w:style w:type="paragraph" w:styleId="a3">
    <w:name w:val="Balloon Text"/>
    <w:basedOn w:val="a"/>
    <w:link w:val="a4"/>
    <w:unhideWhenUsed/>
    <w:rsid w:val="00106FDE"/>
    <w:rPr>
      <w:rFonts w:ascii="Segoe UI" w:hAnsi="Segoe UI" w:cs="Segoe UI"/>
      <w:sz w:val="18"/>
      <w:szCs w:val="18"/>
    </w:rPr>
  </w:style>
  <w:style w:type="character" w:customStyle="1" w:styleId="a4">
    <w:name w:val="Текст выноски Знак"/>
    <w:basedOn w:val="a0"/>
    <w:link w:val="a3"/>
    <w:rsid w:val="00106FDE"/>
    <w:rPr>
      <w:rFonts w:ascii="Segoe UI" w:eastAsia="Calibri" w:hAnsi="Segoe UI" w:cs="Segoe UI"/>
      <w:sz w:val="18"/>
      <w:szCs w:val="18"/>
      <w:lang w:eastAsia="ru-RU"/>
    </w:rPr>
  </w:style>
  <w:style w:type="character" w:customStyle="1" w:styleId="30">
    <w:name w:val="Заголовок 3 Знак"/>
    <w:basedOn w:val="a0"/>
    <w:link w:val="3"/>
    <w:rsid w:val="004B323C"/>
    <w:rPr>
      <w:rFonts w:ascii="Arial" w:eastAsia="Times New Roman" w:hAnsi="Arial" w:cs="Times New Roman"/>
      <w:b/>
      <w:bCs/>
      <w:sz w:val="26"/>
      <w:szCs w:val="26"/>
    </w:rPr>
  </w:style>
  <w:style w:type="character" w:customStyle="1" w:styleId="40">
    <w:name w:val="Заголовок 4 Знак"/>
    <w:basedOn w:val="a0"/>
    <w:link w:val="4"/>
    <w:rsid w:val="004B323C"/>
    <w:rPr>
      <w:rFonts w:ascii="Times New Roman" w:eastAsia="Times New Roman" w:hAnsi="Times New Roman" w:cs="Times New Roman"/>
      <w:b/>
      <w:bCs/>
      <w:sz w:val="28"/>
      <w:szCs w:val="28"/>
    </w:rPr>
  </w:style>
  <w:style w:type="character" w:customStyle="1" w:styleId="50">
    <w:name w:val="Заголовок 5 Знак"/>
    <w:basedOn w:val="a0"/>
    <w:link w:val="5"/>
    <w:rsid w:val="004B323C"/>
    <w:rPr>
      <w:rFonts w:ascii="Times New Roman" w:eastAsia="Times New Roman" w:hAnsi="Times New Roman" w:cs="Times New Roman"/>
      <w:b/>
      <w:sz w:val="26"/>
      <w:szCs w:val="24"/>
      <w:lang w:eastAsia="ar-SA"/>
    </w:rPr>
  </w:style>
  <w:style w:type="character" w:customStyle="1" w:styleId="60">
    <w:name w:val="Заголовок 6 Знак"/>
    <w:basedOn w:val="a0"/>
    <w:link w:val="6"/>
    <w:rsid w:val="004B323C"/>
    <w:rPr>
      <w:rFonts w:ascii="Times New Roman" w:eastAsia="Times New Roman" w:hAnsi="Times New Roman" w:cs="Times New Roman"/>
      <w:b/>
      <w:bCs/>
    </w:rPr>
  </w:style>
  <w:style w:type="character" w:customStyle="1" w:styleId="70">
    <w:name w:val="Заголовок 7 Знак"/>
    <w:basedOn w:val="a0"/>
    <w:link w:val="7"/>
    <w:rsid w:val="004B323C"/>
    <w:rPr>
      <w:rFonts w:ascii="Times New Roman" w:eastAsia="Times New Roman" w:hAnsi="Times New Roman" w:cs="Times New Roman"/>
      <w:sz w:val="24"/>
      <w:szCs w:val="24"/>
    </w:rPr>
  </w:style>
  <w:style w:type="character" w:customStyle="1" w:styleId="90">
    <w:name w:val="Заголовок 9 Знак"/>
    <w:basedOn w:val="a0"/>
    <w:link w:val="9"/>
    <w:rsid w:val="004B323C"/>
    <w:rPr>
      <w:rFonts w:ascii="Times New Roman" w:eastAsia="Times New Roman" w:hAnsi="Times New Roman" w:cs="Times New Roman"/>
      <w:snapToGrid w:val="0"/>
      <w:sz w:val="28"/>
      <w:szCs w:val="20"/>
    </w:rPr>
  </w:style>
  <w:style w:type="paragraph" w:customStyle="1" w:styleId="11">
    <w:name w:val="Знак1"/>
    <w:basedOn w:val="a"/>
    <w:next w:val="a"/>
    <w:semiHidden/>
    <w:rsid w:val="004B323C"/>
    <w:pPr>
      <w:widowControl/>
      <w:autoSpaceDE/>
      <w:autoSpaceDN/>
      <w:adjustRightInd/>
      <w:spacing w:after="160" w:line="240" w:lineRule="exact"/>
    </w:pPr>
    <w:rPr>
      <w:rFonts w:ascii="Arial" w:eastAsia="Times New Roman" w:hAnsi="Arial" w:cs="Arial"/>
      <w:lang w:val="en-US" w:eastAsia="en-US"/>
    </w:rPr>
  </w:style>
  <w:style w:type="character" w:customStyle="1" w:styleId="12">
    <w:name w:val="Основной шрифт абзаца1"/>
    <w:rsid w:val="004B323C"/>
  </w:style>
  <w:style w:type="character" w:styleId="a5">
    <w:name w:val="page number"/>
    <w:basedOn w:val="12"/>
    <w:rsid w:val="004B323C"/>
  </w:style>
  <w:style w:type="paragraph" w:styleId="a6">
    <w:name w:val="Body Text"/>
    <w:basedOn w:val="a"/>
    <w:link w:val="a7"/>
    <w:rsid w:val="004B323C"/>
    <w:pPr>
      <w:suppressAutoHyphens/>
      <w:autoSpaceDN/>
      <w:adjustRightInd/>
    </w:pPr>
    <w:rPr>
      <w:rFonts w:eastAsia="Times New Roman"/>
      <w:sz w:val="28"/>
      <w:lang w:eastAsia="ar-SA"/>
    </w:rPr>
  </w:style>
  <w:style w:type="character" w:customStyle="1" w:styleId="a7">
    <w:name w:val="Основной текст Знак"/>
    <w:basedOn w:val="a0"/>
    <w:link w:val="a6"/>
    <w:rsid w:val="004B323C"/>
    <w:rPr>
      <w:rFonts w:ascii="Times New Roman" w:eastAsia="Times New Roman" w:hAnsi="Times New Roman" w:cs="Times New Roman"/>
      <w:sz w:val="28"/>
      <w:szCs w:val="20"/>
      <w:lang w:eastAsia="ar-SA"/>
    </w:rPr>
  </w:style>
  <w:style w:type="paragraph" w:customStyle="1" w:styleId="21">
    <w:name w:val="Основной текст с отступом 21"/>
    <w:basedOn w:val="a"/>
    <w:rsid w:val="004B323C"/>
    <w:pPr>
      <w:widowControl/>
      <w:suppressAutoHyphens/>
      <w:autoSpaceDE/>
      <w:autoSpaceDN/>
      <w:adjustRightInd/>
      <w:spacing w:after="120" w:line="480" w:lineRule="auto"/>
      <w:ind w:left="283"/>
    </w:pPr>
    <w:rPr>
      <w:rFonts w:eastAsia="Times New Roman"/>
      <w:sz w:val="24"/>
      <w:szCs w:val="24"/>
      <w:lang w:eastAsia="ar-SA"/>
    </w:rPr>
  </w:style>
  <w:style w:type="paragraph" w:styleId="a8">
    <w:name w:val="Body Text Indent"/>
    <w:basedOn w:val="a"/>
    <w:link w:val="a9"/>
    <w:rsid w:val="004B323C"/>
    <w:pPr>
      <w:widowControl/>
      <w:suppressAutoHyphens/>
      <w:autoSpaceDE/>
      <w:autoSpaceDN/>
      <w:adjustRightInd/>
      <w:spacing w:after="120"/>
      <w:ind w:left="283"/>
    </w:pPr>
    <w:rPr>
      <w:rFonts w:eastAsia="Times New Roman"/>
      <w:sz w:val="24"/>
      <w:szCs w:val="24"/>
      <w:lang w:eastAsia="ar-SA"/>
    </w:rPr>
  </w:style>
  <w:style w:type="character" w:customStyle="1" w:styleId="a9">
    <w:name w:val="Основной текст с отступом Знак"/>
    <w:basedOn w:val="a0"/>
    <w:link w:val="a8"/>
    <w:rsid w:val="004B323C"/>
    <w:rPr>
      <w:rFonts w:ascii="Times New Roman" w:eastAsia="Times New Roman" w:hAnsi="Times New Roman" w:cs="Times New Roman"/>
      <w:sz w:val="24"/>
      <w:szCs w:val="24"/>
      <w:lang w:eastAsia="ar-SA"/>
    </w:rPr>
  </w:style>
  <w:style w:type="paragraph" w:customStyle="1" w:styleId="31">
    <w:name w:val="Основной текст 31"/>
    <w:basedOn w:val="a"/>
    <w:rsid w:val="004B323C"/>
    <w:pPr>
      <w:widowControl/>
      <w:suppressAutoHyphens/>
      <w:autoSpaceDE/>
      <w:autoSpaceDN/>
      <w:adjustRightInd/>
      <w:spacing w:after="120"/>
    </w:pPr>
    <w:rPr>
      <w:rFonts w:eastAsia="Times New Roman"/>
      <w:sz w:val="16"/>
      <w:szCs w:val="16"/>
      <w:lang w:eastAsia="ar-SA"/>
    </w:rPr>
  </w:style>
  <w:style w:type="paragraph" w:customStyle="1" w:styleId="310">
    <w:name w:val="Основной текст с отступом 31"/>
    <w:basedOn w:val="a"/>
    <w:rsid w:val="004B323C"/>
    <w:pPr>
      <w:widowControl/>
      <w:suppressAutoHyphens/>
      <w:autoSpaceDE/>
      <w:autoSpaceDN/>
      <w:adjustRightInd/>
      <w:spacing w:after="120"/>
      <w:ind w:left="283"/>
    </w:pPr>
    <w:rPr>
      <w:rFonts w:eastAsia="Times New Roman"/>
      <w:sz w:val="16"/>
      <w:szCs w:val="16"/>
      <w:lang w:eastAsia="ar-SA"/>
    </w:rPr>
  </w:style>
  <w:style w:type="paragraph" w:styleId="HTML">
    <w:name w:val="HTML Preformatted"/>
    <w:basedOn w:val="a"/>
    <w:link w:val="HTML0"/>
    <w:rsid w:val="004B32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pPr>
    <w:rPr>
      <w:rFonts w:ascii="Courier New" w:eastAsia="Courier New" w:hAnsi="Courier New"/>
      <w:szCs w:val="24"/>
      <w:lang w:eastAsia="ar-SA"/>
    </w:rPr>
  </w:style>
  <w:style w:type="character" w:customStyle="1" w:styleId="HTML0">
    <w:name w:val="Стандартный HTML Знак"/>
    <w:basedOn w:val="a0"/>
    <w:link w:val="HTML"/>
    <w:rsid w:val="004B323C"/>
    <w:rPr>
      <w:rFonts w:ascii="Courier New" w:eastAsia="Courier New" w:hAnsi="Courier New" w:cs="Times New Roman"/>
      <w:sz w:val="20"/>
      <w:szCs w:val="24"/>
      <w:lang w:eastAsia="ar-SA"/>
    </w:rPr>
  </w:style>
  <w:style w:type="paragraph" w:styleId="aa">
    <w:name w:val="header"/>
    <w:basedOn w:val="a"/>
    <w:link w:val="ab"/>
    <w:rsid w:val="004B323C"/>
    <w:pPr>
      <w:widowControl/>
      <w:tabs>
        <w:tab w:val="center" w:pos="4677"/>
        <w:tab w:val="right" w:pos="9355"/>
      </w:tabs>
      <w:suppressAutoHyphens/>
      <w:autoSpaceDE/>
      <w:autoSpaceDN/>
      <w:adjustRightInd/>
    </w:pPr>
    <w:rPr>
      <w:rFonts w:eastAsia="Times New Roman"/>
      <w:sz w:val="24"/>
      <w:szCs w:val="24"/>
      <w:lang w:eastAsia="ar-SA"/>
    </w:rPr>
  </w:style>
  <w:style w:type="character" w:customStyle="1" w:styleId="ab">
    <w:name w:val="Верхний колонтитул Знак"/>
    <w:basedOn w:val="a0"/>
    <w:link w:val="aa"/>
    <w:rsid w:val="004B323C"/>
    <w:rPr>
      <w:rFonts w:ascii="Times New Roman" w:eastAsia="Times New Roman" w:hAnsi="Times New Roman" w:cs="Times New Roman"/>
      <w:sz w:val="24"/>
      <w:szCs w:val="24"/>
      <w:lang w:eastAsia="ar-SA"/>
    </w:rPr>
  </w:style>
  <w:style w:type="paragraph" w:customStyle="1" w:styleId="ConsPlusNormal">
    <w:name w:val="ConsPlusNormal"/>
    <w:rsid w:val="004B323C"/>
    <w:pPr>
      <w:widowControl w:val="0"/>
      <w:suppressAutoHyphens/>
      <w:autoSpaceDE w:val="0"/>
      <w:spacing w:after="0" w:line="240" w:lineRule="auto"/>
      <w:ind w:firstLine="720"/>
    </w:pPr>
    <w:rPr>
      <w:rFonts w:ascii="Arial" w:eastAsia="Arial" w:hAnsi="Arial" w:cs="Arial"/>
      <w:sz w:val="20"/>
      <w:szCs w:val="20"/>
      <w:lang w:eastAsia="ar-SA"/>
    </w:rPr>
  </w:style>
  <w:style w:type="paragraph" w:styleId="ac">
    <w:name w:val="Normal (Web)"/>
    <w:basedOn w:val="a"/>
    <w:uiPriority w:val="99"/>
    <w:rsid w:val="004B323C"/>
    <w:pPr>
      <w:widowControl/>
      <w:autoSpaceDE/>
      <w:autoSpaceDN/>
      <w:adjustRightInd/>
      <w:spacing w:before="100" w:beforeAutospacing="1" w:after="100" w:afterAutospacing="1"/>
    </w:pPr>
    <w:rPr>
      <w:rFonts w:eastAsia="Times New Roman"/>
      <w:sz w:val="24"/>
      <w:szCs w:val="24"/>
    </w:rPr>
  </w:style>
  <w:style w:type="character" w:customStyle="1" w:styleId="apple-converted-space">
    <w:name w:val="apple-converted-space"/>
    <w:basedOn w:val="a0"/>
    <w:rsid w:val="004B323C"/>
  </w:style>
  <w:style w:type="paragraph" w:customStyle="1" w:styleId="consplusnormal0">
    <w:name w:val="consplusnormal"/>
    <w:basedOn w:val="a"/>
    <w:rsid w:val="004B323C"/>
    <w:pPr>
      <w:widowControl/>
      <w:autoSpaceDE/>
      <w:autoSpaceDN/>
      <w:adjustRightInd/>
      <w:spacing w:before="100" w:beforeAutospacing="1" w:after="100" w:afterAutospacing="1"/>
    </w:pPr>
    <w:rPr>
      <w:rFonts w:eastAsia="Times New Roman"/>
      <w:sz w:val="24"/>
      <w:szCs w:val="24"/>
    </w:rPr>
  </w:style>
  <w:style w:type="character" w:styleId="ad">
    <w:name w:val="Hyperlink"/>
    <w:uiPriority w:val="99"/>
    <w:rsid w:val="004B323C"/>
    <w:rPr>
      <w:color w:val="0000FF"/>
      <w:u w:val="single"/>
    </w:rPr>
  </w:style>
  <w:style w:type="character" w:customStyle="1" w:styleId="WW8Num6z0">
    <w:name w:val="WW8Num6z0"/>
    <w:rsid w:val="004B323C"/>
    <w:rPr>
      <w:rFonts w:ascii="Symbol" w:hAnsi="Symbol"/>
    </w:rPr>
  </w:style>
  <w:style w:type="paragraph" w:customStyle="1" w:styleId="ae">
    <w:name w:val="Знак Знак Знак"/>
    <w:basedOn w:val="a"/>
    <w:rsid w:val="004B323C"/>
    <w:pPr>
      <w:widowControl/>
      <w:autoSpaceDE/>
      <w:autoSpaceDN/>
      <w:adjustRightInd/>
    </w:pPr>
    <w:rPr>
      <w:rFonts w:ascii="Verdana" w:eastAsia="Times New Roman" w:hAnsi="Verdana" w:cs="Verdana"/>
      <w:lang w:val="en-US" w:eastAsia="en-US"/>
    </w:rPr>
  </w:style>
  <w:style w:type="paragraph" w:styleId="af">
    <w:name w:val="Document Map"/>
    <w:basedOn w:val="a"/>
    <w:link w:val="af0"/>
    <w:semiHidden/>
    <w:rsid w:val="004B323C"/>
    <w:pPr>
      <w:widowControl/>
      <w:shd w:val="clear" w:color="auto" w:fill="000080"/>
      <w:suppressAutoHyphens/>
      <w:autoSpaceDE/>
      <w:autoSpaceDN/>
      <w:adjustRightInd/>
    </w:pPr>
    <w:rPr>
      <w:rFonts w:ascii="Tahoma" w:eastAsia="Times New Roman" w:hAnsi="Tahoma" w:cs="Tahoma"/>
      <w:lang w:eastAsia="ar-SA"/>
    </w:rPr>
  </w:style>
  <w:style w:type="character" w:customStyle="1" w:styleId="af0">
    <w:name w:val="Схема документа Знак"/>
    <w:basedOn w:val="a0"/>
    <w:link w:val="af"/>
    <w:semiHidden/>
    <w:rsid w:val="004B323C"/>
    <w:rPr>
      <w:rFonts w:ascii="Tahoma" w:eastAsia="Times New Roman" w:hAnsi="Tahoma" w:cs="Tahoma"/>
      <w:sz w:val="20"/>
      <w:szCs w:val="20"/>
      <w:shd w:val="clear" w:color="auto" w:fill="000080"/>
      <w:lang w:eastAsia="ar-SA"/>
    </w:rPr>
  </w:style>
  <w:style w:type="paragraph" w:customStyle="1" w:styleId="af1">
    <w:basedOn w:val="a"/>
    <w:next w:val="af2"/>
    <w:qFormat/>
    <w:rsid w:val="004B323C"/>
    <w:pPr>
      <w:widowControl/>
      <w:autoSpaceDE/>
      <w:autoSpaceDN/>
      <w:adjustRightInd/>
      <w:jc w:val="center"/>
    </w:pPr>
    <w:rPr>
      <w:rFonts w:eastAsia="Times New Roman"/>
      <w:b/>
      <w:bCs/>
      <w:sz w:val="28"/>
    </w:rPr>
  </w:style>
  <w:style w:type="paragraph" w:customStyle="1" w:styleId="ConsNormal">
    <w:name w:val="ConsNormal"/>
    <w:rsid w:val="004B323C"/>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af3">
    <w:name w:val="List Paragraph"/>
    <w:basedOn w:val="a"/>
    <w:qFormat/>
    <w:rsid w:val="004B323C"/>
    <w:pPr>
      <w:widowControl/>
      <w:autoSpaceDE/>
      <w:autoSpaceDN/>
      <w:adjustRightInd/>
      <w:ind w:left="708"/>
    </w:pPr>
    <w:rPr>
      <w:rFonts w:eastAsia="Times New Roman"/>
      <w:sz w:val="24"/>
      <w:szCs w:val="24"/>
    </w:rPr>
  </w:style>
  <w:style w:type="paragraph" w:customStyle="1" w:styleId="ConsPlusTitle">
    <w:name w:val="ConsPlusTitle"/>
    <w:rsid w:val="004B323C"/>
    <w:pPr>
      <w:widowControl w:val="0"/>
      <w:autoSpaceDE w:val="0"/>
      <w:autoSpaceDN w:val="0"/>
      <w:spacing w:after="0" w:line="240" w:lineRule="auto"/>
    </w:pPr>
    <w:rPr>
      <w:rFonts w:ascii="Calibri" w:eastAsia="Times New Roman" w:hAnsi="Calibri" w:cs="Calibri"/>
      <w:b/>
      <w:szCs w:val="20"/>
      <w:lang w:eastAsia="ru-RU"/>
    </w:rPr>
  </w:style>
  <w:style w:type="paragraph" w:styleId="af4">
    <w:name w:val="footnote text"/>
    <w:basedOn w:val="a"/>
    <w:link w:val="af5"/>
    <w:rsid w:val="004B323C"/>
    <w:pPr>
      <w:widowControl/>
      <w:autoSpaceDE/>
      <w:autoSpaceDN/>
      <w:adjustRightInd/>
    </w:pPr>
    <w:rPr>
      <w:rFonts w:ascii="Calibri" w:eastAsia="Times New Roman" w:hAnsi="Calibri"/>
      <w:lang w:eastAsia="en-US"/>
    </w:rPr>
  </w:style>
  <w:style w:type="character" w:customStyle="1" w:styleId="af5">
    <w:name w:val="Текст сноски Знак"/>
    <w:basedOn w:val="a0"/>
    <w:link w:val="af4"/>
    <w:rsid w:val="004B323C"/>
    <w:rPr>
      <w:rFonts w:ascii="Calibri" w:eastAsia="Times New Roman" w:hAnsi="Calibri" w:cs="Times New Roman"/>
      <w:sz w:val="20"/>
      <w:szCs w:val="20"/>
    </w:rPr>
  </w:style>
  <w:style w:type="character" w:styleId="af6">
    <w:name w:val="footnote reference"/>
    <w:rsid w:val="004B323C"/>
    <w:rPr>
      <w:rFonts w:cs="Times New Roman"/>
      <w:vertAlign w:val="superscript"/>
    </w:rPr>
  </w:style>
  <w:style w:type="paragraph" w:styleId="22">
    <w:name w:val="Body Text 2"/>
    <w:basedOn w:val="a"/>
    <w:link w:val="23"/>
    <w:rsid w:val="004B323C"/>
    <w:pPr>
      <w:widowControl/>
      <w:autoSpaceDE/>
      <w:autoSpaceDN/>
      <w:adjustRightInd/>
      <w:spacing w:after="120" w:line="480" w:lineRule="auto"/>
    </w:pPr>
    <w:rPr>
      <w:rFonts w:eastAsia="Times New Roman"/>
      <w:sz w:val="24"/>
      <w:szCs w:val="24"/>
    </w:rPr>
  </w:style>
  <w:style w:type="character" w:customStyle="1" w:styleId="23">
    <w:name w:val="Основной текст 2 Знак"/>
    <w:basedOn w:val="a0"/>
    <w:link w:val="22"/>
    <w:rsid w:val="004B323C"/>
    <w:rPr>
      <w:rFonts w:ascii="Times New Roman" w:eastAsia="Times New Roman" w:hAnsi="Times New Roman" w:cs="Times New Roman"/>
      <w:sz w:val="24"/>
      <w:szCs w:val="24"/>
    </w:rPr>
  </w:style>
  <w:style w:type="paragraph" w:styleId="af7">
    <w:name w:val="footer"/>
    <w:basedOn w:val="a"/>
    <w:link w:val="af8"/>
    <w:rsid w:val="004B323C"/>
    <w:pPr>
      <w:widowControl/>
      <w:tabs>
        <w:tab w:val="center" w:pos="4677"/>
        <w:tab w:val="right" w:pos="9355"/>
      </w:tabs>
      <w:autoSpaceDE/>
      <w:autoSpaceDN/>
      <w:adjustRightInd/>
    </w:pPr>
    <w:rPr>
      <w:rFonts w:eastAsia="Times New Roman"/>
      <w:sz w:val="24"/>
      <w:szCs w:val="24"/>
    </w:rPr>
  </w:style>
  <w:style w:type="character" w:customStyle="1" w:styleId="af8">
    <w:name w:val="Нижний колонтитул Знак"/>
    <w:basedOn w:val="a0"/>
    <w:link w:val="af7"/>
    <w:rsid w:val="004B323C"/>
    <w:rPr>
      <w:rFonts w:ascii="Times New Roman" w:eastAsia="Times New Roman" w:hAnsi="Times New Roman" w:cs="Times New Roman"/>
      <w:sz w:val="24"/>
      <w:szCs w:val="24"/>
    </w:rPr>
  </w:style>
  <w:style w:type="paragraph" w:customStyle="1" w:styleId="FR1">
    <w:name w:val="FR1"/>
    <w:rsid w:val="004B323C"/>
    <w:pPr>
      <w:widowControl w:val="0"/>
      <w:spacing w:after="0" w:line="240" w:lineRule="auto"/>
      <w:jc w:val="center"/>
    </w:pPr>
    <w:rPr>
      <w:rFonts w:ascii="Arial" w:eastAsia="Times New Roman" w:hAnsi="Arial" w:cs="Times New Roman"/>
      <w:b/>
      <w:snapToGrid w:val="0"/>
      <w:sz w:val="24"/>
      <w:szCs w:val="20"/>
      <w:lang w:eastAsia="ru-RU"/>
    </w:rPr>
  </w:style>
  <w:style w:type="character" w:customStyle="1" w:styleId="24">
    <w:name w:val="Основной текст (2)_"/>
    <w:link w:val="25"/>
    <w:rsid w:val="004B323C"/>
    <w:rPr>
      <w:b/>
      <w:bCs/>
      <w:sz w:val="23"/>
      <w:szCs w:val="23"/>
      <w:shd w:val="clear" w:color="auto" w:fill="FFFFFF"/>
    </w:rPr>
  </w:style>
  <w:style w:type="paragraph" w:customStyle="1" w:styleId="25">
    <w:name w:val="Основной текст (2)"/>
    <w:basedOn w:val="a"/>
    <w:link w:val="24"/>
    <w:rsid w:val="004B323C"/>
    <w:pPr>
      <w:shd w:val="clear" w:color="auto" w:fill="FFFFFF"/>
      <w:autoSpaceDE/>
      <w:autoSpaceDN/>
      <w:adjustRightInd/>
      <w:spacing w:line="278" w:lineRule="exact"/>
      <w:jc w:val="center"/>
    </w:pPr>
    <w:rPr>
      <w:rFonts w:asciiTheme="minorHAnsi" w:eastAsiaTheme="minorHAnsi" w:hAnsiTheme="minorHAnsi" w:cstheme="minorBidi"/>
      <w:b/>
      <w:bCs/>
      <w:sz w:val="23"/>
      <w:szCs w:val="23"/>
      <w:shd w:val="clear" w:color="auto" w:fill="FFFFFF"/>
      <w:lang w:eastAsia="en-US"/>
    </w:rPr>
  </w:style>
  <w:style w:type="character" w:customStyle="1" w:styleId="af9">
    <w:name w:val="Подпись к таблице_"/>
    <w:link w:val="afa"/>
    <w:rsid w:val="004B323C"/>
    <w:rPr>
      <w:sz w:val="23"/>
      <w:szCs w:val="23"/>
      <w:shd w:val="clear" w:color="auto" w:fill="FFFFFF"/>
    </w:rPr>
  </w:style>
  <w:style w:type="paragraph" w:customStyle="1" w:styleId="afa">
    <w:name w:val="Подпись к таблице"/>
    <w:basedOn w:val="a"/>
    <w:link w:val="af9"/>
    <w:rsid w:val="004B323C"/>
    <w:pPr>
      <w:shd w:val="clear" w:color="auto" w:fill="FFFFFF"/>
      <w:autoSpaceDE/>
      <w:autoSpaceDN/>
      <w:adjustRightInd/>
      <w:spacing w:line="240" w:lineRule="atLeast"/>
    </w:pPr>
    <w:rPr>
      <w:rFonts w:asciiTheme="minorHAnsi" w:eastAsiaTheme="minorHAnsi" w:hAnsiTheme="minorHAnsi" w:cstheme="minorBidi"/>
      <w:sz w:val="23"/>
      <w:szCs w:val="23"/>
      <w:shd w:val="clear" w:color="auto" w:fill="FFFFFF"/>
      <w:lang w:eastAsia="en-US"/>
    </w:rPr>
  </w:style>
  <w:style w:type="paragraph" w:customStyle="1" w:styleId="13">
    <w:name w:val="Текст1"/>
    <w:basedOn w:val="a"/>
    <w:rsid w:val="004B323C"/>
    <w:pPr>
      <w:widowControl/>
      <w:autoSpaceDE/>
      <w:autoSpaceDN/>
      <w:adjustRightInd/>
    </w:pPr>
    <w:rPr>
      <w:rFonts w:ascii="Courier New" w:eastAsia="Times New Roman" w:hAnsi="Courier New"/>
      <w:lang w:eastAsia="ar-SA"/>
    </w:rPr>
  </w:style>
  <w:style w:type="character" w:styleId="afb">
    <w:name w:val="Strong"/>
    <w:qFormat/>
    <w:rsid w:val="004B323C"/>
    <w:rPr>
      <w:rFonts w:cs="Times New Roman"/>
      <w:b/>
      <w:bCs/>
    </w:rPr>
  </w:style>
  <w:style w:type="character" w:customStyle="1" w:styleId="FontStyle22">
    <w:name w:val="Font Style22"/>
    <w:rsid w:val="004B323C"/>
    <w:rPr>
      <w:rFonts w:ascii="Times New Roman" w:hAnsi="Times New Roman" w:cs="Times New Roman"/>
      <w:sz w:val="22"/>
      <w:szCs w:val="22"/>
    </w:rPr>
  </w:style>
  <w:style w:type="character" w:customStyle="1" w:styleId="32">
    <w:name w:val="Знак Знак3"/>
    <w:rsid w:val="004B323C"/>
    <w:rPr>
      <w:sz w:val="28"/>
      <w:lang w:val="ru-RU" w:eastAsia="ru-RU" w:bidi="ar-SA"/>
    </w:rPr>
  </w:style>
  <w:style w:type="paragraph" w:customStyle="1" w:styleId="14">
    <w:name w:val="Абзац списка1"/>
    <w:basedOn w:val="a"/>
    <w:rsid w:val="004B323C"/>
    <w:pPr>
      <w:widowControl/>
      <w:autoSpaceDE/>
      <w:autoSpaceDN/>
      <w:adjustRightInd/>
      <w:spacing w:line="276" w:lineRule="auto"/>
      <w:ind w:left="720"/>
      <w:contextualSpacing/>
    </w:pPr>
    <w:rPr>
      <w:rFonts w:ascii="Arial" w:eastAsia="Times New Roman" w:hAnsi="Arial" w:cs="Arial"/>
      <w:color w:val="000000"/>
      <w:sz w:val="22"/>
      <w:szCs w:val="22"/>
    </w:rPr>
  </w:style>
  <w:style w:type="paragraph" w:customStyle="1" w:styleId="p25">
    <w:name w:val="p25"/>
    <w:basedOn w:val="a"/>
    <w:rsid w:val="004B323C"/>
    <w:pPr>
      <w:widowControl/>
      <w:autoSpaceDE/>
      <w:autoSpaceDN/>
      <w:adjustRightInd/>
      <w:spacing w:before="100" w:beforeAutospacing="1" w:after="100" w:afterAutospacing="1"/>
    </w:pPr>
    <w:rPr>
      <w:rFonts w:eastAsia="Times New Roman"/>
      <w:sz w:val="24"/>
      <w:szCs w:val="24"/>
    </w:rPr>
  </w:style>
  <w:style w:type="paragraph" w:customStyle="1" w:styleId="p26">
    <w:name w:val="p26"/>
    <w:basedOn w:val="a"/>
    <w:rsid w:val="004B323C"/>
    <w:pPr>
      <w:widowControl/>
      <w:autoSpaceDE/>
      <w:autoSpaceDN/>
      <w:adjustRightInd/>
      <w:spacing w:before="100" w:beforeAutospacing="1" w:after="100" w:afterAutospacing="1"/>
    </w:pPr>
    <w:rPr>
      <w:rFonts w:eastAsia="Times New Roman"/>
      <w:sz w:val="24"/>
      <w:szCs w:val="24"/>
    </w:rPr>
  </w:style>
  <w:style w:type="character" w:customStyle="1" w:styleId="FontStyle65">
    <w:name w:val="Font Style65"/>
    <w:rsid w:val="004B323C"/>
    <w:rPr>
      <w:rFonts w:ascii="Times New Roman" w:hAnsi="Times New Roman" w:cs="Times New Roman"/>
      <w:sz w:val="22"/>
      <w:szCs w:val="22"/>
    </w:rPr>
  </w:style>
  <w:style w:type="paragraph" w:customStyle="1" w:styleId="Style6">
    <w:name w:val="Style6"/>
    <w:basedOn w:val="a"/>
    <w:rsid w:val="004B323C"/>
    <w:rPr>
      <w:rFonts w:eastAsia="Times New Roman"/>
      <w:sz w:val="24"/>
      <w:szCs w:val="24"/>
    </w:rPr>
  </w:style>
  <w:style w:type="paragraph" w:styleId="af2">
    <w:name w:val="Title"/>
    <w:basedOn w:val="a"/>
    <w:next w:val="a"/>
    <w:link w:val="afc"/>
    <w:uiPriority w:val="10"/>
    <w:qFormat/>
    <w:rsid w:val="004B323C"/>
    <w:pPr>
      <w:contextualSpacing/>
    </w:pPr>
    <w:rPr>
      <w:rFonts w:asciiTheme="majorHAnsi" w:eastAsiaTheme="majorEastAsia" w:hAnsiTheme="majorHAnsi" w:cstheme="majorBidi"/>
      <w:spacing w:val="-10"/>
      <w:kern w:val="28"/>
      <w:sz w:val="56"/>
      <w:szCs w:val="56"/>
    </w:rPr>
  </w:style>
  <w:style w:type="character" w:customStyle="1" w:styleId="afc">
    <w:name w:val="Название Знак"/>
    <w:basedOn w:val="a0"/>
    <w:link w:val="af2"/>
    <w:uiPriority w:val="10"/>
    <w:rsid w:val="004B323C"/>
    <w:rPr>
      <w:rFonts w:asciiTheme="majorHAnsi" w:eastAsiaTheme="majorEastAsia" w:hAnsiTheme="majorHAnsi" w:cstheme="majorBidi"/>
      <w:spacing w:val="-10"/>
      <w:kern w:val="28"/>
      <w:sz w:val="56"/>
      <w:szCs w:val="5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Document Map" w:uiPriority="0"/>
    <w:lsdException w:name="HTML Preformatted"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ED6"/>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styleId="1">
    <w:name w:val="heading 1"/>
    <w:basedOn w:val="a"/>
    <w:next w:val="a"/>
    <w:link w:val="10"/>
    <w:qFormat/>
    <w:rsid w:val="00B75ED6"/>
    <w:pPr>
      <w:keepNext/>
      <w:widowControl/>
      <w:autoSpaceDE/>
      <w:autoSpaceDN/>
      <w:adjustRightInd/>
      <w:outlineLvl w:val="0"/>
    </w:pPr>
    <w:rPr>
      <w:rFonts w:eastAsia="Times New Roman"/>
      <w:sz w:val="24"/>
    </w:rPr>
  </w:style>
  <w:style w:type="paragraph" w:styleId="2">
    <w:name w:val="heading 2"/>
    <w:basedOn w:val="a"/>
    <w:next w:val="a"/>
    <w:link w:val="20"/>
    <w:qFormat/>
    <w:rsid w:val="00B75ED6"/>
    <w:pPr>
      <w:keepNext/>
      <w:widowControl/>
      <w:autoSpaceDE/>
      <w:autoSpaceDN/>
      <w:adjustRightInd/>
      <w:ind w:left="426" w:right="610"/>
      <w:jc w:val="center"/>
      <w:outlineLvl w:val="1"/>
    </w:pPr>
    <w:rPr>
      <w:rFonts w:eastAsia="Times New Roman"/>
      <w:sz w:val="28"/>
      <w:szCs w:val="28"/>
    </w:rPr>
  </w:style>
  <w:style w:type="paragraph" w:styleId="3">
    <w:name w:val="heading 3"/>
    <w:basedOn w:val="a"/>
    <w:next w:val="a"/>
    <w:link w:val="30"/>
    <w:qFormat/>
    <w:rsid w:val="004B323C"/>
    <w:pPr>
      <w:keepNext/>
      <w:widowControl/>
      <w:autoSpaceDE/>
      <w:autoSpaceDN/>
      <w:adjustRightInd/>
      <w:spacing w:before="240" w:after="60"/>
      <w:outlineLvl w:val="2"/>
    </w:pPr>
    <w:rPr>
      <w:rFonts w:ascii="Arial" w:eastAsia="Times New Roman" w:hAnsi="Arial"/>
      <w:b/>
      <w:bCs/>
      <w:sz w:val="26"/>
      <w:szCs w:val="26"/>
    </w:rPr>
  </w:style>
  <w:style w:type="paragraph" w:styleId="4">
    <w:name w:val="heading 4"/>
    <w:basedOn w:val="a"/>
    <w:next w:val="a"/>
    <w:link w:val="40"/>
    <w:qFormat/>
    <w:rsid w:val="004B323C"/>
    <w:pPr>
      <w:keepNext/>
      <w:widowControl/>
      <w:autoSpaceDE/>
      <w:autoSpaceDN/>
      <w:adjustRightInd/>
      <w:spacing w:before="240" w:after="60"/>
      <w:outlineLvl w:val="3"/>
    </w:pPr>
    <w:rPr>
      <w:rFonts w:eastAsia="Times New Roman"/>
      <w:b/>
      <w:bCs/>
      <w:sz w:val="28"/>
      <w:szCs w:val="28"/>
    </w:rPr>
  </w:style>
  <w:style w:type="paragraph" w:styleId="5">
    <w:name w:val="heading 5"/>
    <w:basedOn w:val="a"/>
    <w:next w:val="a"/>
    <w:link w:val="50"/>
    <w:qFormat/>
    <w:rsid w:val="004B323C"/>
    <w:pPr>
      <w:keepNext/>
      <w:widowControl/>
      <w:tabs>
        <w:tab w:val="num" w:pos="0"/>
      </w:tabs>
      <w:suppressAutoHyphens/>
      <w:autoSpaceDE/>
      <w:autoSpaceDN/>
      <w:adjustRightInd/>
      <w:ind w:firstLine="709"/>
      <w:outlineLvl w:val="4"/>
    </w:pPr>
    <w:rPr>
      <w:rFonts w:eastAsia="Times New Roman"/>
      <w:b/>
      <w:sz w:val="26"/>
      <w:szCs w:val="24"/>
      <w:lang w:eastAsia="ar-SA"/>
    </w:rPr>
  </w:style>
  <w:style w:type="paragraph" w:styleId="6">
    <w:name w:val="heading 6"/>
    <w:basedOn w:val="a"/>
    <w:next w:val="a"/>
    <w:link w:val="60"/>
    <w:qFormat/>
    <w:rsid w:val="004B323C"/>
    <w:pPr>
      <w:widowControl/>
      <w:tabs>
        <w:tab w:val="num" w:pos="3960"/>
      </w:tabs>
      <w:autoSpaceDE/>
      <w:autoSpaceDN/>
      <w:adjustRightInd/>
      <w:spacing w:before="240" w:after="60"/>
      <w:ind w:left="3600"/>
      <w:outlineLvl w:val="5"/>
    </w:pPr>
    <w:rPr>
      <w:rFonts w:eastAsia="Times New Roman"/>
      <w:b/>
      <w:bCs/>
      <w:sz w:val="22"/>
      <w:szCs w:val="22"/>
    </w:rPr>
  </w:style>
  <w:style w:type="paragraph" w:styleId="7">
    <w:name w:val="heading 7"/>
    <w:basedOn w:val="a"/>
    <w:next w:val="a"/>
    <w:link w:val="70"/>
    <w:qFormat/>
    <w:rsid w:val="004B323C"/>
    <w:pPr>
      <w:widowControl/>
      <w:tabs>
        <w:tab w:val="num" w:pos="4680"/>
      </w:tabs>
      <w:autoSpaceDE/>
      <w:autoSpaceDN/>
      <w:adjustRightInd/>
      <w:spacing w:before="240" w:after="60"/>
      <w:ind w:left="4320"/>
      <w:outlineLvl w:val="6"/>
    </w:pPr>
    <w:rPr>
      <w:rFonts w:eastAsia="Times New Roman"/>
      <w:sz w:val="24"/>
      <w:szCs w:val="24"/>
    </w:rPr>
  </w:style>
  <w:style w:type="paragraph" w:styleId="9">
    <w:name w:val="heading 9"/>
    <w:basedOn w:val="a"/>
    <w:next w:val="a"/>
    <w:link w:val="90"/>
    <w:qFormat/>
    <w:rsid w:val="004B323C"/>
    <w:pPr>
      <w:keepNext/>
      <w:autoSpaceDE/>
      <w:autoSpaceDN/>
      <w:adjustRightInd/>
      <w:ind w:firstLine="709"/>
      <w:jc w:val="both"/>
      <w:outlineLvl w:val="8"/>
    </w:pPr>
    <w:rPr>
      <w:rFonts w:eastAsia="Times New Roman"/>
      <w:snapToGrid w:val="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75ED6"/>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B75ED6"/>
    <w:rPr>
      <w:rFonts w:ascii="Times New Roman" w:eastAsia="Times New Roman" w:hAnsi="Times New Roman" w:cs="Times New Roman"/>
      <w:sz w:val="28"/>
      <w:szCs w:val="28"/>
      <w:lang w:eastAsia="ru-RU"/>
    </w:rPr>
  </w:style>
  <w:style w:type="paragraph" w:styleId="a3">
    <w:name w:val="Balloon Text"/>
    <w:basedOn w:val="a"/>
    <w:link w:val="a4"/>
    <w:unhideWhenUsed/>
    <w:rsid w:val="00106FDE"/>
    <w:rPr>
      <w:rFonts w:ascii="Segoe UI" w:hAnsi="Segoe UI" w:cs="Segoe UI"/>
      <w:sz w:val="18"/>
      <w:szCs w:val="18"/>
    </w:rPr>
  </w:style>
  <w:style w:type="character" w:customStyle="1" w:styleId="a4">
    <w:name w:val="Текст выноски Знак"/>
    <w:basedOn w:val="a0"/>
    <w:link w:val="a3"/>
    <w:rsid w:val="00106FDE"/>
    <w:rPr>
      <w:rFonts w:ascii="Segoe UI" w:eastAsia="Calibri" w:hAnsi="Segoe UI" w:cs="Segoe UI"/>
      <w:sz w:val="18"/>
      <w:szCs w:val="18"/>
      <w:lang w:eastAsia="ru-RU"/>
    </w:rPr>
  </w:style>
  <w:style w:type="character" w:customStyle="1" w:styleId="30">
    <w:name w:val="Заголовок 3 Знак"/>
    <w:basedOn w:val="a0"/>
    <w:link w:val="3"/>
    <w:rsid w:val="004B323C"/>
    <w:rPr>
      <w:rFonts w:ascii="Arial" w:eastAsia="Times New Roman" w:hAnsi="Arial" w:cs="Times New Roman"/>
      <w:b/>
      <w:bCs/>
      <w:sz w:val="26"/>
      <w:szCs w:val="26"/>
    </w:rPr>
  </w:style>
  <w:style w:type="character" w:customStyle="1" w:styleId="40">
    <w:name w:val="Заголовок 4 Знак"/>
    <w:basedOn w:val="a0"/>
    <w:link w:val="4"/>
    <w:rsid w:val="004B323C"/>
    <w:rPr>
      <w:rFonts w:ascii="Times New Roman" w:eastAsia="Times New Roman" w:hAnsi="Times New Roman" w:cs="Times New Roman"/>
      <w:b/>
      <w:bCs/>
      <w:sz w:val="28"/>
      <w:szCs w:val="28"/>
    </w:rPr>
  </w:style>
  <w:style w:type="character" w:customStyle="1" w:styleId="50">
    <w:name w:val="Заголовок 5 Знак"/>
    <w:basedOn w:val="a0"/>
    <w:link w:val="5"/>
    <w:rsid w:val="004B323C"/>
    <w:rPr>
      <w:rFonts w:ascii="Times New Roman" w:eastAsia="Times New Roman" w:hAnsi="Times New Roman" w:cs="Times New Roman"/>
      <w:b/>
      <w:sz w:val="26"/>
      <w:szCs w:val="24"/>
      <w:lang w:eastAsia="ar-SA"/>
    </w:rPr>
  </w:style>
  <w:style w:type="character" w:customStyle="1" w:styleId="60">
    <w:name w:val="Заголовок 6 Знак"/>
    <w:basedOn w:val="a0"/>
    <w:link w:val="6"/>
    <w:rsid w:val="004B323C"/>
    <w:rPr>
      <w:rFonts w:ascii="Times New Roman" w:eastAsia="Times New Roman" w:hAnsi="Times New Roman" w:cs="Times New Roman"/>
      <w:b/>
      <w:bCs/>
    </w:rPr>
  </w:style>
  <w:style w:type="character" w:customStyle="1" w:styleId="70">
    <w:name w:val="Заголовок 7 Знак"/>
    <w:basedOn w:val="a0"/>
    <w:link w:val="7"/>
    <w:rsid w:val="004B323C"/>
    <w:rPr>
      <w:rFonts w:ascii="Times New Roman" w:eastAsia="Times New Roman" w:hAnsi="Times New Roman" w:cs="Times New Roman"/>
      <w:sz w:val="24"/>
      <w:szCs w:val="24"/>
    </w:rPr>
  </w:style>
  <w:style w:type="character" w:customStyle="1" w:styleId="90">
    <w:name w:val="Заголовок 9 Знак"/>
    <w:basedOn w:val="a0"/>
    <w:link w:val="9"/>
    <w:rsid w:val="004B323C"/>
    <w:rPr>
      <w:rFonts w:ascii="Times New Roman" w:eastAsia="Times New Roman" w:hAnsi="Times New Roman" w:cs="Times New Roman"/>
      <w:snapToGrid w:val="0"/>
      <w:sz w:val="28"/>
      <w:szCs w:val="20"/>
    </w:rPr>
  </w:style>
  <w:style w:type="paragraph" w:customStyle="1" w:styleId="11">
    <w:name w:val="Знак1"/>
    <w:basedOn w:val="a"/>
    <w:next w:val="a"/>
    <w:semiHidden/>
    <w:rsid w:val="004B323C"/>
    <w:pPr>
      <w:widowControl/>
      <w:autoSpaceDE/>
      <w:autoSpaceDN/>
      <w:adjustRightInd/>
      <w:spacing w:after="160" w:line="240" w:lineRule="exact"/>
    </w:pPr>
    <w:rPr>
      <w:rFonts w:ascii="Arial" w:eastAsia="Times New Roman" w:hAnsi="Arial" w:cs="Arial"/>
      <w:lang w:val="en-US" w:eastAsia="en-US"/>
    </w:rPr>
  </w:style>
  <w:style w:type="character" w:customStyle="1" w:styleId="12">
    <w:name w:val="Основной шрифт абзаца1"/>
    <w:rsid w:val="004B323C"/>
  </w:style>
  <w:style w:type="character" w:styleId="a5">
    <w:name w:val="page number"/>
    <w:basedOn w:val="12"/>
    <w:rsid w:val="004B323C"/>
  </w:style>
  <w:style w:type="paragraph" w:styleId="a6">
    <w:name w:val="Body Text"/>
    <w:basedOn w:val="a"/>
    <w:link w:val="a7"/>
    <w:rsid w:val="004B323C"/>
    <w:pPr>
      <w:suppressAutoHyphens/>
      <w:autoSpaceDN/>
      <w:adjustRightInd/>
    </w:pPr>
    <w:rPr>
      <w:rFonts w:eastAsia="Times New Roman"/>
      <w:sz w:val="28"/>
      <w:lang w:eastAsia="ar-SA"/>
    </w:rPr>
  </w:style>
  <w:style w:type="character" w:customStyle="1" w:styleId="a7">
    <w:name w:val="Основной текст Знак"/>
    <w:basedOn w:val="a0"/>
    <w:link w:val="a6"/>
    <w:rsid w:val="004B323C"/>
    <w:rPr>
      <w:rFonts w:ascii="Times New Roman" w:eastAsia="Times New Roman" w:hAnsi="Times New Roman" w:cs="Times New Roman"/>
      <w:sz w:val="28"/>
      <w:szCs w:val="20"/>
      <w:lang w:eastAsia="ar-SA"/>
    </w:rPr>
  </w:style>
  <w:style w:type="paragraph" w:customStyle="1" w:styleId="21">
    <w:name w:val="Основной текст с отступом 21"/>
    <w:basedOn w:val="a"/>
    <w:rsid w:val="004B323C"/>
    <w:pPr>
      <w:widowControl/>
      <w:suppressAutoHyphens/>
      <w:autoSpaceDE/>
      <w:autoSpaceDN/>
      <w:adjustRightInd/>
      <w:spacing w:after="120" w:line="480" w:lineRule="auto"/>
      <w:ind w:left="283"/>
    </w:pPr>
    <w:rPr>
      <w:rFonts w:eastAsia="Times New Roman"/>
      <w:sz w:val="24"/>
      <w:szCs w:val="24"/>
      <w:lang w:eastAsia="ar-SA"/>
    </w:rPr>
  </w:style>
  <w:style w:type="paragraph" w:styleId="a8">
    <w:name w:val="Body Text Indent"/>
    <w:basedOn w:val="a"/>
    <w:link w:val="a9"/>
    <w:rsid w:val="004B323C"/>
    <w:pPr>
      <w:widowControl/>
      <w:suppressAutoHyphens/>
      <w:autoSpaceDE/>
      <w:autoSpaceDN/>
      <w:adjustRightInd/>
      <w:spacing w:after="120"/>
      <w:ind w:left="283"/>
    </w:pPr>
    <w:rPr>
      <w:rFonts w:eastAsia="Times New Roman"/>
      <w:sz w:val="24"/>
      <w:szCs w:val="24"/>
      <w:lang w:eastAsia="ar-SA"/>
    </w:rPr>
  </w:style>
  <w:style w:type="character" w:customStyle="1" w:styleId="a9">
    <w:name w:val="Основной текст с отступом Знак"/>
    <w:basedOn w:val="a0"/>
    <w:link w:val="a8"/>
    <w:rsid w:val="004B323C"/>
    <w:rPr>
      <w:rFonts w:ascii="Times New Roman" w:eastAsia="Times New Roman" w:hAnsi="Times New Roman" w:cs="Times New Roman"/>
      <w:sz w:val="24"/>
      <w:szCs w:val="24"/>
      <w:lang w:eastAsia="ar-SA"/>
    </w:rPr>
  </w:style>
  <w:style w:type="paragraph" w:customStyle="1" w:styleId="31">
    <w:name w:val="Основной текст 31"/>
    <w:basedOn w:val="a"/>
    <w:rsid w:val="004B323C"/>
    <w:pPr>
      <w:widowControl/>
      <w:suppressAutoHyphens/>
      <w:autoSpaceDE/>
      <w:autoSpaceDN/>
      <w:adjustRightInd/>
      <w:spacing w:after="120"/>
    </w:pPr>
    <w:rPr>
      <w:rFonts w:eastAsia="Times New Roman"/>
      <w:sz w:val="16"/>
      <w:szCs w:val="16"/>
      <w:lang w:eastAsia="ar-SA"/>
    </w:rPr>
  </w:style>
  <w:style w:type="paragraph" w:customStyle="1" w:styleId="310">
    <w:name w:val="Основной текст с отступом 31"/>
    <w:basedOn w:val="a"/>
    <w:rsid w:val="004B323C"/>
    <w:pPr>
      <w:widowControl/>
      <w:suppressAutoHyphens/>
      <w:autoSpaceDE/>
      <w:autoSpaceDN/>
      <w:adjustRightInd/>
      <w:spacing w:after="120"/>
      <w:ind w:left="283"/>
    </w:pPr>
    <w:rPr>
      <w:rFonts w:eastAsia="Times New Roman"/>
      <w:sz w:val="16"/>
      <w:szCs w:val="16"/>
      <w:lang w:eastAsia="ar-SA"/>
    </w:rPr>
  </w:style>
  <w:style w:type="paragraph" w:styleId="HTML">
    <w:name w:val="HTML Preformatted"/>
    <w:basedOn w:val="a"/>
    <w:link w:val="HTML0"/>
    <w:rsid w:val="004B32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pPr>
    <w:rPr>
      <w:rFonts w:ascii="Courier New" w:eastAsia="Courier New" w:hAnsi="Courier New"/>
      <w:szCs w:val="24"/>
      <w:lang w:eastAsia="ar-SA"/>
    </w:rPr>
  </w:style>
  <w:style w:type="character" w:customStyle="1" w:styleId="HTML0">
    <w:name w:val="Стандартный HTML Знак"/>
    <w:basedOn w:val="a0"/>
    <w:link w:val="HTML"/>
    <w:rsid w:val="004B323C"/>
    <w:rPr>
      <w:rFonts w:ascii="Courier New" w:eastAsia="Courier New" w:hAnsi="Courier New" w:cs="Times New Roman"/>
      <w:sz w:val="20"/>
      <w:szCs w:val="24"/>
      <w:lang w:eastAsia="ar-SA"/>
    </w:rPr>
  </w:style>
  <w:style w:type="paragraph" w:styleId="aa">
    <w:name w:val="header"/>
    <w:basedOn w:val="a"/>
    <w:link w:val="ab"/>
    <w:rsid w:val="004B323C"/>
    <w:pPr>
      <w:widowControl/>
      <w:tabs>
        <w:tab w:val="center" w:pos="4677"/>
        <w:tab w:val="right" w:pos="9355"/>
      </w:tabs>
      <w:suppressAutoHyphens/>
      <w:autoSpaceDE/>
      <w:autoSpaceDN/>
      <w:adjustRightInd/>
    </w:pPr>
    <w:rPr>
      <w:rFonts w:eastAsia="Times New Roman"/>
      <w:sz w:val="24"/>
      <w:szCs w:val="24"/>
      <w:lang w:eastAsia="ar-SA"/>
    </w:rPr>
  </w:style>
  <w:style w:type="character" w:customStyle="1" w:styleId="ab">
    <w:name w:val="Верхний колонтитул Знак"/>
    <w:basedOn w:val="a0"/>
    <w:link w:val="aa"/>
    <w:rsid w:val="004B323C"/>
    <w:rPr>
      <w:rFonts w:ascii="Times New Roman" w:eastAsia="Times New Roman" w:hAnsi="Times New Roman" w:cs="Times New Roman"/>
      <w:sz w:val="24"/>
      <w:szCs w:val="24"/>
      <w:lang w:eastAsia="ar-SA"/>
    </w:rPr>
  </w:style>
  <w:style w:type="paragraph" w:customStyle="1" w:styleId="ConsPlusNormal">
    <w:name w:val="ConsPlusNormal"/>
    <w:rsid w:val="004B323C"/>
    <w:pPr>
      <w:widowControl w:val="0"/>
      <w:suppressAutoHyphens/>
      <w:autoSpaceDE w:val="0"/>
      <w:spacing w:after="0" w:line="240" w:lineRule="auto"/>
      <w:ind w:firstLine="720"/>
    </w:pPr>
    <w:rPr>
      <w:rFonts w:ascii="Arial" w:eastAsia="Arial" w:hAnsi="Arial" w:cs="Arial"/>
      <w:sz w:val="20"/>
      <w:szCs w:val="20"/>
      <w:lang w:eastAsia="ar-SA"/>
    </w:rPr>
  </w:style>
  <w:style w:type="paragraph" w:styleId="ac">
    <w:name w:val="Normal (Web)"/>
    <w:basedOn w:val="a"/>
    <w:uiPriority w:val="99"/>
    <w:rsid w:val="004B323C"/>
    <w:pPr>
      <w:widowControl/>
      <w:autoSpaceDE/>
      <w:autoSpaceDN/>
      <w:adjustRightInd/>
      <w:spacing w:before="100" w:beforeAutospacing="1" w:after="100" w:afterAutospacing="1"/>
    </w:pPr>
    <w:rPr>
      <w:rFonts w:eastAsia="Times New Roman"/>
      <w:sz w:val="24"/>
      <w:szCs w:val="24"/>
    </w:rPr>
  </w:style>
  <w:style w:type="character" w:customStyle="1" w:styleId="apple-converted-space">
    <w:name w:val="apple-converted-space"/>
    <w:basedOn w:val="a0"/>
    <w:rsid w:val="004B323C"/>
  </w:style>
  <w:style w:type="paragraph" w:customStyle="1" w:styleId="consplusnormal0">
    <w:name w:val="consplusnormal"/>
    <w:basedOn w:val="a"/>
    <w:rsid w:val="004B323C"/>
    <w:pPr>
      <w:widowControl/>
      <w:autoSpaceDE/>
      <w:autoSpaceDN/>
      <w:adjustRightInd/>
      <w:spacing w:before="100" w:beforeAutospacing="1" w:after="100" w:afterAutospacing="1"/>
    </w:pPr>
    <w:rPr>
      <w:rFonts w:eastAsia="Times New Roman"/>
      <w:sz w:val="24"/>
      <w:szCs w:val="24"/>
    </w:rPr>
  </w:style>
  <w:style w:type="character" w:styleId="ad">
    <w:name w:val="Hyperlink"/>
    <w:uiPriority w:val="99"/>
    <w:rsid w:val="004B323C"/>
    <w:rPr>
      <w:color w:val="0000FF"/>
      <w:u w:val="single"/>
    </w:rPr>
  </w:style>
  <w:style w:type="character" w:customStyle="1" w:styleId="WW8Num6z0">
    <w:name w:val="WW8Num6z0"/>
    <w:rsid w:val="004B323C"/>
    <w:rPr>
      <w:rFonts w:ascii="Symbol" w:hAnsi="Symbol"/>
    </w:rPr>
  </w:style>
  <w:style w:type="paragraph" w:customStyle="1" w:styleId="ae">
    <w:name w:val="Знак Знак Знак"/>
    <w:basedOn w:val="a"/>
    <w:rsid w:val="004B323C"/>
    <w:pPr>
      <w:widowControl/>
      <w:autoSpaceDE/>
      <w:autoSpaceDN/>
      <w:adjustRightInd/>
    </w:pPr>
    <w:rPr>
      <w:rFonts w:ascii="Verdana" w:eastAsia="Times New Roman" w:hAnsi="Verdana" w:cs="Verdana"/>
      <w:lang w:val="en-US" w:eastAsia="en-US"/>
    </w:rPr>
  </w:style>
  <w:style w:type="paragraph" w:styleId="af">
    <w:name w:val="Document Map"/>
    <w:basedOn w:val="a"/>
    <w:link w:val="af0"/>
    <w:semiHidden/>
    <w:rsid w:val="004B323C"/>
    <w:pPr>
      <w:widowControl/>
      <w:shd w:val="clear" w:color="auto" w:fill="000080"/>
      <w:suppressAutoHyphens/>
      <w:autoSpaceDE/>
      <w:autoSpaceDN/>
      <w:adjustRightInd/>
    </w:pPr>
    <w:rPr>
      <w:rFonts w:ascii="Tahoma" w:eastAsia="Times New Roman" w:hAnsi="Tahoma" w:cs="Tahoma"/>
      <w:lang w:eastAsia="ar-SA"/>
    </w:rPr>
  </w:style>
  <w:style w:type="character" w:customStyle="1" w:styleId="af0">
    <w:name w:val="Схема документа Знак"/>
    <w:basedOn w:val="a0"/>
    <w:link w:val="af"/>
    <w:semiHidden/>
    <w:rsid w:val="004B323C"/>
    <w:rPr>
      <w:rFonts w:ascii="Tahoma" w:eastAsia="Times New Roman" w:hAnsi="Tahoma" w:cs="Tahoma"/>
      <w:sz w:val="20"/>
      <w:szCs w:val="20"/>
      <w:shd w:val="clear" w:color="auto" w:fill="000080"/>
      <w:lang w:eastAsia="ar-SA"/>
    </w:rPr>
  </w:style>
  <w:style w:type="paragraph" w:customStyle="1" w:styleId="af1">
    <w:basedOn w:val="a"/>
    <w:next w:val="af2"/>
    <w:qFormat/>
    <w:rsid w:val="004B323C"/>
    <w:pPr>
      <w:widowControl/>
      <w:autoSpaceDE/>
      <w:autoSpaceDN/>
      <w:adjustRightInd/>
      <w:jc w:val="center"/>
    </w:pPr>
    <w:rPr>
      <w:rFonts w:eastAsia="Times New Roman"/>
      <w:b/>
      <w:bCs/>
      <w:sz w:val="28"/>
    </w:rPr>
  </w:style>
  <w:style w:type="paragraph" w:customStyle="1" w:styleId="ConsNormal">
    <w:name w:val="ConsNormal"/>
    <w:rsid w:val="004B323C"/>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af3">
    <w:name w:val="List Paragraph"/>
    <w:basedOn w:val="a"/>
    <w:qFormat/>
    <w:rsid w:val="004B323C"/>
    <w:pPr>
      <w:widowControl/>
      <w:autoSpaceDE/>
      <w:autoSpaceDN/>
      <w:adjustRightInd/>
      <w:ind w:left="708"/>
    </w:pPr>
    <w:rPr>
      <w:rFonts w:eastAsia="Times New Roman"/>
      <w:sz w:val="24"/>
      <w:szCs w:val="24"/>
    </w:rPr>
  </w:style>
  <w:style w:type="paragraph" w:customStyle="1" w:styleId="ConsPlusTitle">
    <w:name w:val="ConsPlusTitle"/>
    <w:rsid w:val="004B323C"/>
    <w:pPr>
      <w:widowControl w:val="0"/>
      <w:autoSpaceDE w:val="0"/>
      <w:autoSpaceDN w:val="0"/>
      <w:spacing w:after="0" w:line="240" w:lineRule="auto"/>
    </w:pPr>
    <w:rPr>
      <w:rFonts w:ascii="Calibri" w:eastAsia="Times New Roman" w:hAnsi="Calibri" w:cs="Calibri"/>
      <w:b/>
      <w:szCs w:val="20"/>
      <w:lang w:eastAsia="ru-RU"/>
    </w:rPr>
  </w:style>
  <w:style w:type="paragraph" w:styleId="af4">
    <w:name w:val="footnote text"/>
    <w:basedOn w:val="a"/>
    <w:link w:val="af5"/>
    <w:rsid w:val="004B323C"/>
    <w:pPr>
      <w:widowControl/>
      <w:autoSpaceDE/>
      <w:autoSpaceDN/>
      <w:adjustRightInd/>
    </w:pPr>
    <w:rPr>
      <w:rFonts w:ascii="Calibri" w:eastAsia="Times New Roman" w:hAnsi="Calibri"/>
      <w:lang w:eastAsia="en-US"/>
    </w:rPr>
  </w:style>
  <w:style w:type="character" w:customStyle="1" w:styleId="af5">
    <w:name w:val="Текст сноски Знак"/>
    <w:basedOn w:val="a0"/>
    <w:link w:val="af4"/>
    <w:rsid w:val="004B323C"/>
    <w:rPr>
      <w:rFonts w:ascii="Calibri" w:eastAsia="Times New Roman" w:hAnsi="Calibri" w:cs="Times New Roman"/>
      <w:sz w:val="20"/>
      <w:szCs w:val="20"/>
    </w:rPr>
  </w:style>
  <w:style w:type="character" w:styleId="af6">
    <w:name w:val="footnote reference"/>
    <w:rsid w:val="004B323C"/>
    <w:rPr>
      <w:rFonts w:cs="Times New Roman"/>
      <w:vertAlign w:val="superscript"/>
    </w:rPr>
  </w:style>
  <w:style w:type="paragraph" w:styleId="22">
    <w:name w:val="Body Text 2"/>
    <w:basedOn w:val="a"/>
    <w:link w:val="23"/>
    <w:rsid w:val="004B323C"/>
    <w:pPr>
      <w:widowControl/>
      <w:autoSpaceDE/>
      <w:autoSpaceDN/>
      <w:adjustRightInd/>
      <w:spacing w:after="120" w:line="480" w:lineRule="auto"/>
    </w:pPr>
    <w:rPr>
      <w:rFonts w:eastAsia="Times New Roman"/>
      <w:sz w:val="24"/>
      <w:szCs w:val="24"/>
    </w:rPr>
  </w:style>
  <w:style w:type="character" w:customStyle="1" w:styleId="23">
    <w:name w:val="Основной текст 2 Знак"/>
    <w:basedOn w:val="a0"/>
    <w:link w:val="22"/>
    <w:rsid w:val="004B323C"/>
    <w:rPr>
      <w:rFonts w:ascii="Times New Roman" w:eastAsia="Times New Roman" w:hAnsi="Times New Roman" w:cs="Times New Roman"/>
      <w:sz w:val="24"/>
      <w:szCs w:val="24"/>
    </w:rPr>
  </w:style>
  <w:style w:type="paragraph" w:styleId="af7">
    <w:name w:val="footer"/>
    <w:basedOn w:val="a"/>
    <w:link w:val="af8"/>
    <w:rsid w:val="004B323C"/>
    <w:pPr>
      <w:widowControl/>
      <w:tabs>
        <w:tab w:val="center" w:pos="4677"/>
        <w:tab w:val="right" w:pos="9355"/>
      </w:tabs>
      <w:autoSpaceDE/>
      <w:autoSpaceDN/>
      <w:adjustRightInd/>
    </w:pPr>
    <w:rPr>
      <w:rFonts w:eastAsia="Times New Roman"/>
      <w:sz w:val="24"/>
      <w:szCs w:val="24"/>
    </w:rPr>
  </w:style>
  <w:style w:type="character" w:customStyle="1" w:styleId="af8">
    <w:name w:val="Нижний колонтитул Знак"/>
    <w:basedOn w:val="a0"/>
    <w:link w:val="af7"/>
    <w:rsid w:val="004B323C"/>
    <w:rPr>
      <w:rFonts w:ascii="Times New Roman" w:eastAsia="Times New Roman" w:hAnsi="Times New Roman" w:cs="Times New Roman"/>
      <w:sz w:val="24"/>
      <w:szCs w:val="24"/>
    </w:rPr>
  </w:style>
  <w:style w:type="paragraph" w:customStyle="1" w:styleId="FR1">
    <w:name w:val="FR1"/>
    <w:rsid w:val="004B323C"/>
    <w:pPr>
      <w:widowControl w:val="0"/>
      <w:spacing w:after="0" w:line="240" w:lineRule="auto"/>
      <w:jc w:val="center"/>
    </w:pPr>
    <w:rPr>
      <w:rFonts w:ascii="Arial" w:eastAsia="Times New Roman" w:hAnsi="Arial" w:cs="Times New Roman"/>
      <w:b/>
      <w:snapToGrid w:val="0"/>
      <w:sz w:val="24"/>
      <w:szCs w:val="20"/>
      <w:lang w:eastAsia="ru-RU"/>
    </w:rPr>
  </w:style>
  <w:style w:type="character" w:customStyle="1" w:styleId="24">
    <w:name w:val="Основной текст (2)_"/>
    <w:link w:val="25"/>
    <w:rsid w:val="004B323C"/>
    <w:rPr>
      <w:b/>
      <w:bCs/>
      <w:sz w:val="23"/>
      <w:szCs w:val="23"/>
      <w:shd w:val="clear" w:color="auto" w:fill="FFFFFF"/>
    </w:rPr>
  </w:style>
  <w:style w:type="paragraph" w:customStyle="1" w:styleId="25">
    <w:name w:val="Основной текст (2)"/>
    <w:basedOn w:val="a"/>
    <w:link w:val="24"/>
    <w:rsid w:val="004B323C"/>
    <w:pPr>
      <w:shd w:val="clear" w:color="auto" w:fill="FFFFFF"/>
      <w:autoSpaceDE/>
      <w:autoSpaceDN/>
      <w:adjustRightInd/>
      <w:spacing w:line="278" w:lineRule="exact"/>
      <w:jc w:val="center"/>
    </w:pPr>
    <w:rPr>
      <w:rFonts w:asciiTheme="minorHAnsi" w:eastAsiaTheme="minorHAnsi" w:hAnsiTheme="minorHAnsi" w:cstheme="minorBidi"/>
      <w:b/>
      <w:bCs/>
      <w:sz w:val="23"/>
      <w:szCs w:val="23"/>
      <w:shd w:val="clear" w:color="auto" w:fill="FFFFFF"/>
      <w:lang w:eastAsia="en-US"/>
    </w:rPr>
  </w:style>
  <w:style w:type="character" w:customStyle="1" w:styleId="af9">
    <w:name w:val="Подпись к таблице_"/>
    <w:link w:val="afa"/>
    <w:rsid w:val="004B323C"/>
    <w:rPr>
      <w:sz w:val="23"/>
      <w:szCs w:val="23"/>
      <w:shd w:val="clear" w:color="auto" w:fill="FFFFFF"/>
    </w:rPr>
  </w:style>
  <w:style w:type="paragraph" w:customStyle="1" w:styleId="afa">
    <w:name w:val="Подпись к таблице"/>
    <w:basedOn w:val="a"/>
    <w:link w:val="af9"/>
    <w:rsid w:val="004B323C"/>
    <w:pPr>
      <w:shd w:val="clear" w:color="auto" w:fill="FFFFFF"/>
      <w:autoSpaceDE/>
      <w:autoSpaceDN/>
      <w:adjustRightInd/>
      <w:spacing w:line="240" w:lineRule="atLeast"/>
    </w:pPr>
    <w:rPr>
      <w:rFonts w:asciiTheme="minorHAnsi" w:eastAsiaTheme="minorHAnsi" w:hAnsiTheme="minorHAnsi" w:cstheme="minorBidi"/>
      <w:sz w:val="23"/>
      <w:szCs w:val="23"/>
      <w:shd w:val="clear" w:color="auto" w:fill="FFFFFF"/>
      <w:lang w:eastAsia="en-US"/>
    </w:rPr>
  </w:style>
  <w:style w:type="paragraph" w:customStyle="1" w:styleId="13">
    <w:name w:val="Текст1"/>
    <w:basedOn w:val="a"/>
    <w:rsid w:val="004B323C"/>
    <w:pPr>
      <w:widowControl/>
      <w:autoSpaceDE/>
      <w:autoSpaceDN/>
      <w:adjustRightInd/>
    </w:pPr>
    <w:rPr>
      <w:rFonts w:ascii="Courier New" w:eastAsia="Times New Roman" w:hAnsi="Courier New"/>
      <w:lang w:eastAsia="ar-SA"/>
    </w:rPr>
  </w:style>
  <w:style w:type="character" w:styleId="afb">
    <w:name w:val="Strong"/>
    <w:qFormat/>
    <w:rsid w:val="004B323C"/>
    <w:rPr>
      <w:rFonts w:cs="Times New Roman"/>
      <w:b/>
      <w:bCs/>
    </w:rPr>
  </w:style>
  <w:style w:type="character" w:customStyle="1" w:styleId="FontStyle22">
    <w:name w:val="Font Style22"/>
    <w:rsid w:val="004B323C"/>
    <w:rPr>
      <w:rFonts w:ascii="Times New Roman" w:hAnsi="Times New Roman" w:cs="Times New Roman"/>
      <w:sz w:val="22"/>
      <w:szCs w:val="22"/>
    </w:rPr>
  </w:style>
  <w:style w:type="character" w:customStyle="1" w:styleId="32">
    <w:name w:val="Знак Знак3"/>
    <w:rsid w:val="004B323C"/>
    <w:rPr>
      <w:sz w:val="28"/>
      <w:lang w:val="ru-RU" w:eastAsia="ru-RU" w:bidi="ar-SA"/>
    </w:rPr>
  </w:style>
  <w:style w:type="paragraph" w:customStyle="1" w:styleId="14">
    <w:name w:val="Абзац списка1"/>
    <w:basedOn w:val="a"/>
    <w:rsid w:val="004B323C"/>
    <w:pPr>
      <w:widowControl/>
      <w:autoSpaceDE/>
      <w:autoSpaceDN/>
      <w:adjustRightInd/>
      <w:spacing w:line="276" w:lineRule="auto"/>
      <w:ind w:left="720"/>
      <w:contextualSpacing/>
    </w:pPr>
    <w:rPr>
      <w:rFonts w:ascii="Arial" w:eastAsia="Times New Roman" w:hAnsi="Arial" w:cs="Arial"/>
      <w:color w:val="000000"/>
      <w:sz w:val="22"/>
      <w:szCs w:val="22"/>
    </w:rPr>
  </w:style>
  <w:style w:type="paragraph" w:customStyle="1" w:styleId="p25">
    <w:name w:val="p25"/>
    <w:basedOn w:val="a"/>
    <w:rsid w:val="004B323C"/>
    <w:pPr>
      <w:widowControl/>
      <w:autoSpaceDE/>
      <w:autoSpaceDN/>
      <w:adjustRightInd/>
      <w:spacing w:before="100" w:beforeAutospacing="1" w:after="100" w:afterAutospacing="1"/>
    </w:pPr>
    <w:rPr>
      <w:rFonts w:eastAsia="Times New Roman"/>
      <w:sz w:val="24"/>
      <w:szCs w:val="24"/>
    </w:rPr>
  </w:style>
  <w:style w:type="paragraph" w:customStyle="1" w:styleId="p26">
    <w:name w:val="p26"/>
    <w:basedOn w:val="a"/>
    <w:rsid w:val="004B323C"/>
    <w:pPr>
      <w:widowControl/>
      <w:autoSpaceDE/>
      <w:autoSpaceDN/>
      <w:adjustRightInd/>
      <w:spacing w:before="100" w:beforeAutospacing="1" w:after="100" w:afterAutospacing="1"/>
    </w:pPr>
    <w:rPr>
      <w:rFonts w:eastAsia="Times New Roman"/>
      <w:sz w:val="24"/>
      <w:szCs w:val="24"/>
    </w:rPr>
  </w:style>
  <w:style w:type="character" w:customStyle="1" w:styleId="FontStyle65">
    <w:name w:val="Font Style65"/>
    <w:rsid w:val="004B323C"/>
    <w:rPr>
      <w:rFonts w:ascii="Times New Roman" w:hAnsi="Times New Roman" w:cs="Times New Roman"/>
      <w:sz w:val="22"/>
      <w:szCs w:val="22"/>
    </w:rPr>
  </w:style>
  <w:style w:type="paragraph" w:customStyle="1" w:styleId="Style6">
    <w:name w:val="Style6"/>
    <w:basedOn w:val="a"/>
    <w:rsid w:val="004B323C"/>
    <w:rPr>
      <w:rFonts w:eastAsia="Times New Roman"/>
      <w:sz w:val="24"/>
      <w:szCs w:val="24"/>
    </w:rPr>
  </w:style>
  <w:style w:type="paragraph" w:styleId="af2">
    <w:name w:val="Title"/>
    <w:basedOn w:val="a"/>
    <w:next w:val="a"/>
    <w:link w:val="afc"/>
    <w:uiPriority w:val="10"/>
    <w:qFormat/>
    <w:rsid w:val="004B323C"/>
    <w:pPr>
      <w:contextualSpacing/>
    </w:pPr>
    <w:rPr>
      <w:rFonts w:asciiTheme="majorHAnsi" w:eastAsiaTheme="majorEastAsia" w:hAnsiTheme="majorHAnsi" w:cstheme="majorBidi"/>
      <w:spacing w:val="-10"/>
      <w:kern w:val="28"/>
      <w:sz w:val="56"/>
      <w:szCs w:val="56"/>
    </w:rPr>
  </w:style>
  <w:style w:type="character" w:customStyle="1" w:styleId="afc">
    <w:name w:val="Название Знак"/>
    <w:basedOn w:val="a0"/>
    <w:link w:val="af2"/>
    <w:uiPriority w:val="10"/>
    <w:rsid w:val="004B323C"/>
    <w:rPr>
      <w:rFonts w:asciiTheme="majorHAnsi" w:eastAsiaTheme="majorEastAsia" w:hAnsiTheme="majorHAnsi" w:cstheme="majorBidi"/>
      <w:spacing w:val="-10"/>
      <w:kern w:val="28"/>
      <w:sz w:val="56"/>
      <w:szCs w:val="5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72" Type="http://schemas.openxmlformats.org/officeDocument/2006/relationships/image" Target="media/image19.png"/><Relationship Id="rId80" Type="http://schemas.openxmlformats.org/officeDocument/2006/relationships/image" Target="media/image27.png"/><Relationship Id="rId85"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68" Type="http://schemas.microsoft.com/office/2007/relationships/hdphoto" Target="media/hdphoto1.wdp"/><Relationship Id="rId76" Type="http://schemas.openxmlformats.org/officeDocument/2006/relationships/image" Target="media/image23.png"/><Relationship Id="rId84" Type="http://schemas.openxmlformats.org/officeDocument/2006/relationships/fontTable" Target="fontTable.xml"/><Relationship Id="rId7" Type="http://schemas.openxmlformats.org/officeDocument/2006/relationships/hyperlink" Target="consultantplus://offline/ref=6FEE28DA3F32058D661F1A331ADF933F6D76AB425BBC2364F4240B8BV809I" TargetMode="External"/><Relationship Id="rId12" Type="http://schemas.openxmlformats.org/officeDocument/2006/relationships/image" Target="media/image5.png"/><Relationship Id="rId17" Type="http://schemas.openxmlformats.org/officeDocument/2006/relationships/image" Target="media/image10.png"/><Relationship Id="rId71"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70" Type="http://schemas.openxmlformats.org/officeDocument/2006/relationships/image" Target="media/image17.png"/><Relationship Id="rId75" Type="http://schemas.openxmlformats.org/officeDocument/2006/relationships/image" Target="media/image22.png"/><Relationship Id="rId83"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hyperlink" Target="consultantplus://offline/ref=F035A43DABE97594882E9E57CE7E0DB4862C4DDDC93E5A40F24A7E54C0503A8DC01F6245972CF890F5171EEED2A55C70AD527918DD1FCC82Y1O6I" TargetMode="External"/><Relationship Id="rId11" Type="http://schemas.openxmlformats.org/officeDocument/2006/relationships/image" Target="media/image4.png"/><Relationship Id="rId74" Type="http://schemas.openxmlformats.org/officeDocument/2006/relationships/image" Target="media/image21.png"/><Relationship Id="rId79"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8.png"/><Relationship Id="rId82"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image" Target="media/image28.png"/><Relationship Id="rId86"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69" Type="http://schemas.openxmlformats.org/officeDocument/2006/relationships/image" Target="media/image16.png"/><Relationship Id="rId77"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29A09-ACE6-4901-97C9-2964650C3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99</Pages>
  <Words>35978</Words>
  <Characters>205077</Characters>
  <Application>Microsoft Office Word</Application>
  <DocSecurity>0</DocSecurity>
  <Lines>1708</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240574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ШатровскаяЕЮ</dc:creator>
  <cp:lastModifiedBy>Собдеп</cp:lastModifiedBy>
  <cp:revision>4</cp:revision>
  <cp:lastPrinted>2024-09-13T12:42:00Z</cp:lastPrinted>
  <dcterms:created xsi:type="dcterms:W3CDTF">2024-09-13T08:23:00Z</dcterms:created>
  <dcterms:modified xsi:type="dcterms:W3CDTF">2024-09-13T12:43:00Z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3541064</vt:lpwstr>
  </property>
  <property fmtid="{D5CDD505-2E9C-101B-9397-08002B2CF9AE}" pid="3" name="NXPowerLiteSettings">
    <vt:lpwstr>C7000400038000</vt:lpwstr>
  </property>
  <property fmtid="{D5CDD505-2E9C-101B-9397-08002B2CF9AE}" pid="4" name="NXPowerLiteVersion">
    <vt:lpwstr>S10.2.0</vt:lpwstr>
  </property>
</Properties>
</file>