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1C681E" w:rsidRPr="00873DEC" w:rsidTr="000A716F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81E" w:rsidRPr="00873DEC" w:rsidRDefault="001C681E" w:rsidP="000A716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81E" w:rsidRPr="00873DEC" w:rsidRDefault="001C681E" w:rsidP="000A716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</w:pPr>
            <w:r w:rsidRPr="00873DEC"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  <w:t>УТВЕРЖДЕН</w:t>
            </w:r>
            <w:r w:rsidRPr="00873DEC"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  <w:t>О</w:t>
            </w:r>
            <w:r w:rsidRPr="00873DEC">
              <w:rPr>
                <w:rFonts w:ascii="Times New Roman" w:eastAsia="Calibri" w:hAnsi="Times New Roman"/>
                <w:kern w:val="1"/>
                <w:sz w:val="26"/>
                <w:szCs w:val="26"/>
                <w:lang/>
              </w:rPr>
              <w:t xml:space="preserve">                                                                                 решением Собрания депутатов </w:t>
            </w:r>
            <w:r w:rsidRPr="00873DEC"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  <w:t xml:space="preserve">Пинежского </w:t>
            </w:r>
            <w:r w:rsidRPr="00873DEC"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  <w:t>муниципального округа</w:t>
            </w:r>
          </w:p>
          <w:p w:rsidR="001C681E" w:rsidRPr="00873DEC" w:rsidRDefault="001C681E" w:rsidP="000A716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</w:pPr>
            <w:r w:rsidRPr="00873DEC"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  <w:t>Архангельской области</w:t>
            </w:r>
          </w:p>
          <w:p w:rsidR="001C681E" w:rsidRPr="00E31EAA" w:rsidRDefault="001C681E" w:rsidP="000A716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kern w:val="1"/>
                <w:sz w:val="26"/>
                <w:szCs w:val="26"/>
                <w:lang/>
              </w:rPr>
            </w:pPr>
            <w:r w:rsidRPr="00873DEC">
              <w:rPr>
                <w:rFonts w:ascii="Times New Roman" w:eastAsia="Andale Sans UI" w:hAnsi="Times New Roman"/>
                <w:kern w:val="1"/>
                <w:sz w:val="26"/>
                <w:szCs w:val="26"/>
                <w:lang/>
              </w:rPr>
              <w:t>о</w:t>
            </w:r>
            <w:r w:rsidRPr="00873DEC">
              <w:rPr>
                <w:rFonts w:ascii="Times New Roman" w:eastAsia="Calibri" w:hAnsi="Times New Roman"/>
                <w:kern w:val="1"/>
                <w:sz w:val="26"/>
                <w:szCs w:val="26"/>
                <w:lang/>
              </w:rPr>
              <w:t>т</w:t>
            </w:r>
            <w:r w:rsidRPr="00873DEC">
              <w:rPr>
                <w:rFonts w:ascii="Times New Roman" w:eastAsia="Calibri" w:hAnsi="Times New Roman"/>
                <w:kern w:val="1"/>
                <w:sz w:val="26"/>
                <w:szCs w:val="26"/>
                <w:lang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  <w:sz w:val="26"/>
                <w:szCs w:val="26"/>
                <w:lang/>
              </w:rPr>
              <w:t xml:space="preserve"> 29 марта </w:t>
            </w:r>
            <w:r w:rsidRPr="00873DEC">
              <w:rPr>
                <w:rFonts w:ascii="Times New Roman" w:eastAsia="Calibri" w:hAnsi="Times New Roman"/>
                <w:kern w:val="1"/>
                <w:sz w:val="26"/>
                <w:szCs w:val="26"/>
                <w:lang/>
              </w:rPr>
              <w:t>202</w:t>
            </w:r>
            <w:r>
              <w:rPr>
                <w:rFonts w:ascii="Times New Roman" w:eastAsia="Calibri" w:hAnsi="Times New Roman"/>
                <w:kern w:val="1"/>
                <w:sz w:val="26"/>
                <w:szCs w:val="26"/>
                <w:lang/>
              </w:rPr>
              <w:t>4 года № 95</w:t>
            </w:r>
          </w:p>
          <w:p w:rsidR="001C681E" w:rsidRPr="00873DEC" w:rsidRDefault="001C681E" w:rsidP="000A716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C681E" w:rsidRPr="00501A97" w:rsidRDefault="001C681E" w:rsidP="001C681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A97">
        <w:rPr>
          <w:rFonts w:ascii="Times New Roman" w:hAnsi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sz w:val="28"/>
          <w:szCs w:val="28"/>
        </w:rPr>
        <w:br/>
      </w:r>
      <w:r w:rsidRPr="00501A97">
        <w:rPr>
          <w:rFonts w:ascii="Times New Roman" w:hAnsi="Times New Roman"/>
          <w:b/>
          <w:sz w:val="28"/>
          <w:szCs w:val="28"/>
        </w:rPr>
        <w:t xml:space="preserve">об Общественном совете </w:t>
      </w:r>
      <w:r>
        <w:rPr>
          <w:rFonts w:ascii="Times New Roman" w:hAnsi="Times New Roman"/>
          <w:b/>
          <w:sz w:val="28"/>
          <w:szCs w:val="28"/>
        </w:rPr>
        <w:t xml:space="preserve">Пинежского </w:t>
      </w:r>
      <w:r w:rsidRPr="00501A97">
        <w:rPr>
          <w:rFonts w:ascii="Times New Roman" w:hAnsi="Times New Roman"/>
          <w:b/>
          <w:sz w:val="28"/>
          <w:szCs w:val="28"/>
        </w:rPr>
        <w:t>муниципального округа Архангельской области</w:t>
      </w:r>
    </w:p>
    <w:p w:rsidR="001C681E" w:rsidRPr="00501A97" w:rsidRDefault="001C681E" w:rsidP="001C681E">
      <w:pPr>
        <w:pStyle w:val="ConsPlusNormal"/>
        <w:spacing w:before="480" w:after="48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1A97">
        <w:rPr>
          <w:rFonts w:ascii="Times New Roman" w:hAnsi="Times New Roman" w:cs="Times New Roman"/>
          <w:b/>
          <w:bCs/>
          <w:sz w:val="28"/>
          <w:szCs w:val="28"/>
        </w:rPr>
        <w:t>ГЛАВА I. ОБЩИЕ ПОЛОЖЕНИЯ</w:t>
      </w:r>
    </w:p>
    <w:p w:rsidR="001C681E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1. Предмет правового регулирования настоящего Положения</w:t>
      </w:r>
    </w:p>
    <w:p w:rsidR="001C681E" w:rsidRPr="00501A97" w:rsidRDefault="001C681E" w:rsidP="001C68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C681E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hyperlink r:id="rId5" w:history="1">
        <w:r w:rsidRPr="00EA419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A4196">
        <w:rPr>
          <w:rFonts w:ascii="Times New Roman" w:hAnsi="Times New Roman" w:cs="Times New Roman"/>
          <w:sz w:val="28"/>
          <w:szCs w:val="28"/>
        </w:rPr>
        <w:t xml:space="preserve"> об Общественном совете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EA4196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 (далее – Положение) </w:t>
      </w:r>
      <w:r w:rsidRPr="003818A9">
        <w:rPr>
          <w:rFonts w:ascii="Times New Roman" w:hAnsi="Times New Roman" w:cs="Times New Roman"/>
          <w:sz w:val="28"/>
          <w:szCs w:val="28"/>
        </w:rPr>
        <w:t>определяет правовой статус Общественно</w:t>
      </w:r>
      <w:r>
        <w:rPr>
          <w:rFonts w:ascii="Times New Roman" w:hAnsi="Times New Roman" w:cs="Times New Roman"/>
          <w:sz w:val="28"/>
          <w:szCs w:val="28"/>
        </w:rPr>
        <w:t>го совета Пинежского муниципального округа Архангельской области</w:t>
      </w:r>
      <w:r w:rsidRPr="003818A9">
        <w:rPr>
          <w:rFonts w:ascii="Times New Roman" w:hAnsi="Times New Roman" w:cs="Times New Roman"/>
          <w:sz w:val="28"/>
          <w:szCs w:val="28"/>
        </w:rPr>
        <w:t xml:space="preserve"> (далее - 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8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3818A9">
        <w:rPr>
          <w:rFonts w:ascii="Times New Roman" w:hAnsi="Times New Roman" w:cs="Times New Roman"/>
          <w:sz w:val="28"/>
          <w:szCs w:val="28"/>
        </w:rPr>
        <w:t>), состав, порядок формирования, структуру и статус членов Общественно</w:t>
      </w:r>
      <w:r>
        <w:rPr>
          <w:rFonts w:ascii="Times New Roman" w:hAnsi="Times New Roman" w:cs="Times New Roman"/>
          <w:sz w:val="28"/>
          <w:szCs w:val="28"/>
        </w:rPr>
        <w:t>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2. Правовая основа деятельности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 xml:space="preserve">Общественный совет в своей деятельности руководствуется </w:t>
      </w:r>
      <w:hyperlink r:id="rId6" w:history="1">
        <w:r w:rsidRPr="00EA419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A419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 актами Архангельской области, Уставом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EA4196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EA419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муниципальные правовые акты) и настоящим Положением.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bCs/>
          <w:sz w:val="28"/>
          <w:szCs w:val="28"/>
        </w:rPr>
        <w:t xml:space="preserve">ГЛАВА II. </w:t>
      </w:r>
      <w:r w:rsidRPr="00501A97">
        <w:rPr>
          <w:rFonts w:ascii="Times New Roman" w:hAnsi="Times New Roman" w:cs="Times New Roman"/>
          <w:b/>
          <w:sz w:val="28"/>
          <w:szCs w:val="28"/>
        </w:rPr>
        <w:t xml:space="preserve">ПРАВОВОЙ СТАТУС И ПОЛНОМОЧИЯ </w:t>
      </w:r>
      <w:r w:rsidRPr="00501A97">
        <w:rPr>
          <w:rFonts w:ascii="Times New Roman" w:hAnsi="Times New Roman" w:cs="Times New Roman"/>
          <w:b/>
          <w:sz w:val="28"/>
          <w:szCs w:val="28"/>
        </w:rPr>
        <w:br/>
        <w:t>ОБЩЕСТВЕННОГО СОВЕТА</w:t>
      </w:r>
    </w:p>
    <w:p w:rsidR="001C681E" w:rsidRPr="00501A97" w:rsidRDefault="001C681E" w:rsidP="001C6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3. Правовой статус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01A97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501A97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1. Общественный совет является постоянно действующим совещательно-консультативным коллегиальным органом, созданным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882BAE">
        <w:rPr>
          <w:rFonts w:ascii="Times New Roman" w:hAnsi="Times New Roman"/>
          <w:sz w:val="28"/>
          <w:szCs w:val="28"/>
        </w:rPr>
        <w:t xml:space="preserve">обеспечения взаимодействия граждан Российской Федерации,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882BAE">
        <w:rPr>
          <w:rFonts w:ascii="Times New Roman" w:hAnsi="Times New Roman"/>
          <w:sz w:val="28"/>
          <w:szCs w:val="28"/>
        </w:rPr>
        <w:t xml:space="preserve">Архангельской области (далее - граждане), и некоммерческих организаций, созданных для представления и защиты прав и законных интересов профессиональных и социальных групп, </w:t>
      </w:r>
      <w:r w:rsidRPr="00882BAE">
        <w:rPr>
          <w:rFonts w:ascii="Times New Roman" w:hAnsi="Times New Roman"/>
          <w:sz w:val="28"/>
          <w:szCs w:val="28"/>
        </w:rPr>
        <w:lastRenderedPageBreak/>
        <w:t xml:space="preserve">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Пинежского </w:t>
      </w:r>
      <w:r w:rsidRPr="00882BAE">
        <w:rPr>
          <w:rFonts w:ascii="Times New Roman" w:hAnsi="Times New Roman"/>
          <w:sz w:val="28"/>
          <w:szCs w:val="28"/>
        </w:rPr>
        <w:t xml:space="preserve">муниципального округа Архангельской области (далее - некоммерческие организации), с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области </w:t>
      </w:r>
      <w:r w:rsidRPr="00882BAE">
        <w:rPr>
          <w:rFonts w:ascii="Times New Roman" w:hAnsi="Times New Roman"/>
          <w:sz w:val="28"/>
          <w:szCs w:val="28"/>
        </w:rPr>
        <w:t>(далее соответственно -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Пинежского муниципального округа)</w:t>
      </w:r>
      <w:r w:rsidRPr="00882BAE">
        <w:rPr>
          <w:rFonts w:ascii="Times New Roman" w:hAnsi="Times New Roman"/>
          <w:sz w:val="28"/>
          <w:szCs w:val="28"/>
        </w:rPr>
        <w:t xml:space="preserve"> в целях учета потребностей и интересов граждан, защиты прав и свобод граждан, прав и законных интересов некоммерческих организаций при формировании 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82BAE">
        <w:rPr>
          <w:rFonts w:ascii="Times New Roman" w:hAnsi="Times New Roman"/>
          <w:sz w:val="28"/>
          <w:szCs w:val="28"/>
        </w:rPr>
        <w:t xml:space="preserve"> политики в целях осуществления общественного контроля за деятельностью органов местного самоуправления</w:t>
      </w:r>
      <w:r w:rsidRPr="00646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Пинежского муниципального округа</w:t>
      </w:r>
      <w:r w:rsidRPr="00882B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8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Пинежского муниципального округа </w:t>
      </w:r>
      <w:r w:rsidRPr="00882BA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882BAE">
        <w:rPr>
          <w:rFonts w:ascii="Times New Roman" w:hAnsi="Times New Roman"/>
          <w:sz w:val="28"/>
          <w:szCs w:val="28"/>
        </w:rPr>
        <w:t xml:space="preserve"> муниципальные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882BAE">
        <w:rPr>
          <w:rFonts w:ascii="Times New Roman" w:hAnsi="Times New Roman"/>
          <w:sz w:val="28"/>
          <w:szCs w:val="28"/>
        </w:rPr>
        <w:t>).</w:t>
      </w:r>
    </w:p>
    <w:p w:rsidR="001C681E" w:rsidRPr="00A31F3B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3B">
        <w:rPr>
          <w:rFonts w:ascii="Times New Roman" w:hAnsi="Times New Roman" w:cs="Times New Roman"/>
          <w:sz w:val="28"/>
          <w:szCs w:val="28"/>
        </w:rPr>
        <w:t xml:space="preserve">2. Общественный совет призван обеспечить согласование общественно значимых интересов граждан, некоммерческих организаций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A31F3B">
        <w:rPr>
          <w:rFonts w:ascii="Times New Roman" w:hAnsi="Times New Roman"/>
          <w:sz w:val="28"/>
          <w:szCs w:val="28"/>
        </w:rPr>
        <w:t>муниципального округа</w:t>
      </w:r>
      <w:r w:rsidRPr="00A31F3B">
        <w:rPr>
          <w:rFonts w:ascii="Times New Roman" w:hAnsi="Times New Roman" w:cs="Times New Roman"/>
          <w:sz w:val="28"/>
          <w:szCs w:val="28"/>
        </w:rPr>
        <w:t xml:space="preserve"> для решения наиболее важных вопросов экономического и социального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A31F3B">
        <w:rPr>
          <w:rFonts w:ascii="Times New Roman" w:hAnsi="Times New Roman" w:cs="Times New Roman"/>
          <w:sz w:val="28"/>
          <w:szCs w:val="28"/>
        </w:rPr>
        <w:t>(далее − вопросы экономического 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круга</w:t>
      </w:r>
      <w:r w:rsidRPr="00A31F3B">
        <w:rPr>
          <w:rFonts w:ascii="Times New Roman" w:hAnsi="Times New Roman" w:cs="Times New Roman"/>
          <w:sz w:val="28"/>
          <w:szCs w:val="28"/>
        </w:rPr>
        <w:t>), защиты прав и свобод граждан и некоммерческих организаций путем:</w:t>
      </w:r>
    </w:p>
    <w:p w:rsidR="001C681E" w:rsidRPr="00EA4196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3B">
        <w:rPr>
          <w:rFonts w:ascii="Times New Roman" w:hAnsi="Times New Roman" w:cs="Times New Roman"/>
          <w:sz w:val="28"/>
          <w:szCs w:val="28"/>
        </w:rPr>
        <w:t xml:space="preserve">1) обеспечения взаимодействия граждан и некоммерческих организаций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A31F3B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2) учета общественно значимых интересов граждан, защиты их прав и свобод при формировании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01A97">
        <w:rPr>
          <w:rFonts w:ascii="Times New Roman" w:hAnsi="Times New Roman" w:cs="Times New Roman"/>
          <w:sz w:val="28"/>
          <w:szCs w:val="28"/>
        </w:rPr>
        <w:t>политики по наиболее важным вопросам экономического и социального развития</w:t>
      </w:r>
      <w:r w:rsidRPr="0006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A31F3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>;</w:t>
      </w:r>
    </w:p>
    <w:p w:rsidR="001C681E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3) защиты прав и законных интересов некоммерческих организаций;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4) осуществления в соответствии с Федеральным законом от 21 июля 2014 года № 212-ФЗ «Об основах общественного контроля в Российской Федерации» и областным законом от 26 октября 2015 года № 338-20-ОЗ «Об общественном контроле в Архангельской области» общественного контроля за деятельностью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501A97">
        <w:rPr>
          <w:rFonts w:ascii="Times New Roman" w:hAnsi="Times New Roman" w:cs="Times New Roman"/>
          <w:sz w:val="28"/>
          <w:szCs w:val="28"/>
        </w:rPr>
        <w:t xml:space="preserve">муниципального округа и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501A97">
        <w:rPr>
          <w:rFonts w:ascii="Times New Roman" w:hAnsi="Times New Roman" w:cs="Times New Roman"/>
          <w:sz w:val="28"/>
          <w:szCs w:val="28"/>
        </w:rPr>
        <w:t>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5) </w:t>
      </w:r>
      <w:r w:rsidRPr="00C17E73">
        <w:rPr>
          <w:rFonts w:ascii="Times New Roman" w:hAnsi="Times New Roman" w:cs="Times New Roman"/>
          <w:sz w:val="28"/>
          <w:szCs w:val="28"/>
        </w:rPr>
        <w:t xml:space="preserve">выработки рекомендаций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C17E73">
        <w:rPr>
          <w:rFonts w:ascii="Times New Roman" w:hAnsi="Times New Roman" w:cs="Times New Roman"/>
          <w:sz w:val="28"/>
          <w:szCs w:val="28"/>
        </w:rPr>
        <w:t xml:space="preserve">муниципального округа по наиболее </w:t>
      </w:r>
      <w:r w:rsidRPr="00933137">
        <w:rPr>
          <w:rFonts w:ascii="Times New Roman" w:hAnsi="Times New Roman" w:cs="Times New Roman"/>
          <w:sz w:val="28"/>
          <w:szCs w:val="28"/>
        </w:rPr>
        <w:t>важным вопросам экономического и социального развития</w:t>
      </w:r>
      <w:r w:rsidRPr="0006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C17E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33137">
        <w:rPr>
          <w:rFonts w:ascii="Times New Roman" w:hAnsi="Times New Roman" w:cs="Times New Roman"/>
          <w:sz w:val="28"/>
          <w:szCs w:val="28"/>
        </w:rPr>
        <w:t>, а также по определению приоритетов в сфере муниципальной</w:t>
      </w:r>
      <w:r w:rsidRPr="00C17E73">
        <w:rPr>
          <w:rFonts w:ascii="Times New Roman" w:hAnsi="Times New Roman" w:cs="Times New Roman"/>
          <w:sz w:val="28"/>
          <w:szCs w:val="28"/>
        </w:rPr>
        <w:t xml:space="preserve"> поддержки некоммерческих организаций, деятельность которых направлена на развитие гражданского общества;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6) привлечения граждан и некоммерческих организаций к формированию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01A97">
        <w:rPr>
          <w:rFonts w:ascii="Times New Roman" w:hAnsi="Times New Roman" w:cs="Times New Roman"/>
          <w:sz w:val="28"/>
          <w:szCs w:val="28"/>
        </w:rPr>
        <w:t>политики по наиболее важным вопросам социального и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Pr="00C17E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>, нравственного и патриотического воспитания молодежи, укрепления межнационального и межрелигиозного мира и согласия;</w:t>
      </w: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7) </w:t>
      </w:r>
      <w:r w:rsidRPr="00295777">
        <w:rPr>
          <w:rFonts w:ascii="Times New Roman" w:hAnsi="Times New Roman"/>
          <w:sz w:val="28"/>
          <w:szCs w:val="28"/>
        </w:rPr>
        <w:t>выдвижения и поддержки гражданских инициатив, имеющих значение для</w:t>
      </w:r>
      <w:r w:rsidRPr="000639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Пинежского </w:t>
      </w:r>
      <w:r w:rsidRPr="00C17E73">
        <w:rPr>
          <w:rFonts w:ascii="Times New Roman" w:hAnsi="Times New Roman"/>
          <w:sz w:val="28"/>
          <w:szCs w:val="28"/>
        </w:rPr>
        <w:t>муниципального округа</w:t>
      </w:r>
      <w:r w:rsidRPr="00295777">
        <w:rPr>
          <w:rFonts w:ascii="Times New Roman" w:hAnsi="Times New Roman"/>
          <w:sz w:val="28"/>
          <w:szCs w:val="28"/>
        </w:rPr>
        <w:t xml:space="preserve"> и направленных на </w:t>
      </w:r>
      <w:r w:rsidRPr="00295777">
        <w:rPr>
          <w:rFonts w:ascii="Times New Roman" w:hAnsi="Times New Roman"/>
          <w:sz w:val="28"/>
          <w:szCs w:val="28"/>
        </w:rPr>
        <w:lastRenderedPageBreak/>
        <w:t xml:space="preserve">реализацию конституционных прав, свобод и законных интересов граждан, прав и законных интересов некоммерческих организаций; 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501A97">
        <w:rPr>
          <w:rFonts w:ascii="Times New Roman" w:hAnsi="Times New Roman"/>
          <w:sz w:val="28"/>
          <w:szCs w:val="28"/>
        </w:rPr>
        <w:t xml:space="preserve">общественной оценки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Пинежского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</w:t>
      </w:r>
      <w:r>
        <w:rPr>
          <w:rFonts w:ascii="Times New Roman" w:hAnsi="Times New Roman"/>
          <w:sz w:val="28"/>
          <w:szCs w:val="28"/>
        </w:rPr>
        <w:t>;</w:t>
      </w:r>
      <w:r w:rsidRPr="00501A97">
        <w:rPr>
          <w:rFonts w:ascii="Times New Roman" w:hAnsi="Times New Roman"/>
          <w:sz w:val="28"/>
          <w:szCs w:val="28"/>
        </w:rPr>
        <w:t xml:space="preserve"> </w:t>
      </w: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01A97">
        <w:rPr>
          <w:rFonts w:ascii="Times New Roman" w:hAnsi="Times New Roman"/>
          <w:sz w:val="28"/>
          <w:szCs w:val="28"/>
        </w:rPr>
        <w:t xml:space="preserve">) </w:t>
      </w:r>
      <w:r w:rsidRPr="00F4763D">
        <w:rPr>
          <w:rFonts w:ascii="Times New Roman" w:hAnsi="Times New Roman"/>
          <w:sz w:val="28"/>
          <w:szCs w:val="28"/>
        </w:rPr>
        <w:t xml:space="preserve">разработки рекомендаций органам местного самоуправления </w:t>
      </w:r>
      <w:r>
        <w:rPr>
          <w:rFonts w:ascii="Times New Roman" w:hAnsi="Times New Roman"/>
          <w:sz w:val="28"/>
          <w:szCs w:val="28"/>
        </w:rPr>
        <w:t>Пинежского муниципального округа</w:t>
      </w:r>
      <w:r w:rsidRPr="00F47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501A97">
        <w:rPr>
          <w:rFonts w:ascii="Times New Roman" w:hAnsi="Times New Roman"/>
          <w:sz w:val="28"/>
          <w:szCs w:val="28"/>
        </w:rPr>
        <w:t>повышения эффективности их деятельности;</w:t>
      </w: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взаимодействия с Общественной палатой Архангельской области, общественными советами при </w:t>
      </w:r>
      <w:r w:rsidRPr="008F1A27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>х</w:t>
      </w:r>
      <w:r w:rsidRPr="008F1A27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Пинеж</w:t>
      </w:r>
      <w:r w:rsidRPr="008F1A27">
        <w:rPr>
          <w:rFonts w:ascii="Times New Roman" w:hAnsi="Times New Roman"/>
          <w:sz w:val="28"/>
          <w:szCs w:val="28"/>
        </w:rPr>
        <w:t>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участия представителей Общественного совета в заслушивании Собранием депутатов Пинежского муниципального округа ежегодного отчета о деятельности главы и администрации Пинежского муниципального округа, содержащего информацию о результатах</w:t>
      </w:r>
      <w:r w:rsidRPr="00501A97">
        <w:rPr>
          <w:rFonts w:ascii="Times New Roman" w:hAnsi="Times New Roman"/>
          <w:sz w:val="28"/>
          <w:szCs w:val="28"/>
        </w:rPr>
        <w:t xml:space="preserve"> независимой оценки качества оказания услуг </w:t>
      </w:r>
      <w:r>
        <w:rPr>
          <w:rFonts w:ascii="Times New Roman" w:hAnsi="Times New Roman"/>
          <w:sz w:val="28"/>
          <w:szCs w:val="28"/>
        </w:rPr>
        <w:t>муниципальными учреждениями в сфере</w:t>
      </w:r>
      <w:r w:rsidRPr="00501A97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и образования,</w:t>
      </w:r>
      <w:r w:rsidRPr="00903A7F">
        <w:t xml:space="preserve"> </w:t>
      </w:r>
      <w:r w:rsidRPr="00903A7F">
        <w:rPr>
          <w:rFonts w:ascii="Times New Roman" w:hAnsi="Times New Roman"/>
          <w:sz w:val="28"/>
          <w:szCs w:val="28"/>
        </w:rPr>
        <w:t xml:space="preserve">и принимаемых мерах по совершенствованию деятельности указанных </w:t>
      </w:r>
      <w:r>
        <w:rPr>
          <w:rFonts w:ascii="Times New Roman" w:hAnsi="Times New Roman"/>
          <w:sz w:val="28"/>
          <w:szCs w:val="28"/>
        </w:rPr>
        <w:t>учреждениями</w:t>
      </w:r>
      <w:r w:rsidRPr="00501A97">
        <w:rPr>
          <w:rFonts w:ascii="Times New Roman" w:hAnsi="Times New Roman"/>
          <w:sz w:val="28"/>
          <w:szCs w:val="28"/>
        </w:rPr>
        <w:t>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4. Общественный совет действует на общественных началах и не обладает правами юридического лица.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5. Общественный совет формируется на основе добровольного участия в его деятельности граждан и некоммерческих организаций, а также трудовых коллективов организаций,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396AA8">
        <w:rPr>
          <w:rFonts w:ascii="Times New Roman" w:hAnsi="Times New Roman" w:cs="Times New Roman"/>
          <w:sz w:val="28"/>
          <w:szCs w:val="28"/>
        </w:rPr>
        <w:t>(далее – трудовой коллектив).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6. Общественный совет может иметь эмблему, описание и рисунок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A9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01A97">
        <w:rPr>
          <w:rFonts w:ascii="Times New Roman" w:hAnsi="Times New Roman" w:cs="Times New Roman"/>
          <w:sz w:val="28"/>
          <w:szCs w:val="28"/>
        </w:rPr>
        <w:t xml:space="preserve"> утверждаются Общественным советом.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1A97">
        <w:rPr>
          <w:rFonts w:ascii="Times New Roman" w:hAnsi="Times New Roman"/>
          <w:b/>
          <w:sz w:val="28"/>
          <w:szCs w:val="28"/>
        </w:rPr>
        <w:t>Статья 4. Принципы деятельности Общественного совета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Основными принципами деятельности Общественного совета являются: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приоритет прав и законных интересов человека и гражданина;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2) законность деятельности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3) добровольность участия в деятельности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4) самостоятельность Общественного совета и его независимость от органов государственной власти Архангельской области, органов местного самоуправления </w:t>
      </w:r>
      <w:r>
        <w:rPr>
          <w:rFonts w:ascii="Times New Roman" w:hAnsi="Times New Roman"/>
          <w:sz w:val="28"/>
          <w:szCs w:val="28"/>
        </w:rPr>
        <w:t>Пинежского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5) публичность и открытость осуществления деятельности Общественного совета и общественного обсуждения результатов его деятельности;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6) объективность, беспристрастность и добросовестность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5. Полномочия Общественного совета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lastRenderedPageBreak/>
        <w:t>1. К основным полномочиям Общественного совета относятся: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1) рассмотрение проектов общественно значимых муниципальных правовых актов и иных документов, разрабатываемых органами местного самоуправления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2) выработка рекомендаций по совершенствованию правового регулирования по вопросам местного значения, организации и осуществления местного самоуправления в</w:t>
      </w:r>
      <w:r w:rsidRPr="001422A0">
        <w:rPr>
          <w:rFonts w:ascii="Times New Roman" w:hAnsi="Times New Roman"/>
          <w:sz w:val="28"/>
          <w:szCs w:val="28"/>
        </w:rPr>
        <w:t xml:space="preserve">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м</w:t>
      </w:r>
      <w:r w:rsidRPr="00501A97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501A97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</w:t>
      </w:r>
      <w:r w:rsidRPr="00501A97">
        <w:rPr>
          <w:rFonts w:ascii="Times New Roman" w:hAnsi="Times New Roman"/>
          <w:sz w:val="28"/>
          <w:szCs w:val="28"/>
        </w:rPr>
        <w:t>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A7F">
        <w:rPr>
          <w:rFonts w:ascii="Times New Roman" w:hAnsi="Times New Roman"/>
          <w:sz w:val="28"/>
          <w:szCs w:val="28"/>
        </w:rPr>
        <w:t>3) подготовка предложений в федеральные органы исполнительной власти и иные государственные органы Российской Федерации, Архангельское областное Собрание депутатов, Правительство Архангельской области и иные государственные органы Архангельской области, органы местного самоуправления П</w:t>
      </w:r>
      <w:r>
        <w:rPr>
          <w:rFonts w:ascii="Times New Roman" w:hAnsi="Times New Roman"/>
          <w:sz w:val="28"/>
          <w:szCs w:val="28"/>
        </w:rPr>
        <w:t>инеж</w:t>
      </w:r>
      <w:r w:rsidRPr="00903A7F">
        <w:rPr>
          <w:rFonts w:ascii="Times New Roman" w:hAnsi="Times New Roman"/>
          <w:sz w:val="28"/>
          <w:szCs w:val="28"/>
        </w:rPr>
        <w:t>ского муниципального округа по совершенствованию правового регулирования вопросов местного значения, организации и осуществления местного самоуправления;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4) участие в разработке и рассмотрении проектов стратегии социально-экономического развития</w:t>
      </w:r>
      <w:r w:rsidRPr="00633B20">
        <w:rPr>
          <w:rFonts w:ascii="Times New Roman" w:hAnsi="Times New Roman"/>
          <w:sz w:val="28"/>
          <w:szCs w:val="28"/>
        </w:rPr>
        <w:t xml:space="preserve">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округа, прогноза социально-экономического развития и иных документов стратегического планирования</w:t>
      </w:r>
      <w:r w:rsidRPr="00633B20">
        <w:rPr>
          <w:rFonts w:ascii="Times New Roman" w:hAnsi="Times New Roman"/>
          <w:sz w:val="28"/>
          <w:szCs w:val="28"/>
        </w:rPr>
        <w:t xml:space="preserve">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округа, в рассмотрении отчетов об их исполнении;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5) участие в разработке и рассмотрении проектов муниципальных программ, ведомственных целевых программ и иных программ, рассмотрении проекта местного бюджета, а также в рассмотрении проектов отчетов об исполнении указанных программ и местного бюджета;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6) участие в антикоррупционной работе в органах местного самоуправления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инежс</w:t>
      </w:r>
      <w:r w:rsidRPr="008D398A">
        <w:rPr>
          <w:rFonts w:ascii="Times New Roman" w:hAnsi="Times New Roman"/>
          <w:sz w:val="28"/>
          <w:szCs w:val="28"/>
        </w:rPr>
        <w:t xml:space="preserve">кого </w:t>
      </w:r>
      <w:r w:rsidRPr="00501A97">
        <w:rPr>
          <w:rFonts w:ascii="Times New Roman" w:hAnsi="Times New Roman"/>
          <w:sz w:val="28"/>
          <w:szCs w:val="28"/>
        </w:rPr>
        <w:t>муниципального округа, оценке эффективности муниципальных закупок товаров, работ, услуг для обеспечения муниципальных нужд</w:t>
      </w:r>
      <w:r w:rsidRPr="004C0DC5">
        <w:rPr>
          <w:rFonts w:ascii="Times New Roman" w:hAnsi="Times New Roman"/>
          <w:sz w:val="28"/>
          <w:szCs w:val="28"/>
        </w:rPr>
        <w:t xml:space="preserve">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инежс</w:t>
      </w:r>
      <w:r w:rsidRPr="008D398A">
        <w:rPr>
          <w:rFonts w:ascii="Times New Roman" w:hAnsi="Times New Roman"/>
          <w:sz w:val="28"/>
          <w:szCs w:val="28"/>
        </w:rPr>
        <w:t xml:space="preserve">кого </w:t>
      </w:r>
      <w:r w:rsidRPr="00501A97">
        <w:rPr>
          <w:rFonts w:ascii="Times New Roman" w:hAnsi="Times New Roman"/>
          <w:sz w:val="28"/>
          <w:szCs w:val="28"/>
        </w:rPr>
        <w:t>муниципального округа;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7) участие в рассмотрении представлений и (или) ходатайств о награждении соответствующими наградами граждан;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8) осуществление общественного контроля за деятельностью органов местного самоуправления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 и муниципальных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Pr="00501A97">
        <w:rPr>
          <w:rFonts w:ascii="Times New Roman" w:hAnsi="Times New Roman"/>
          <w:sz w:val="28"/>
          <w:szCs w:val="28"/>
        </w:rPr>
        <w:t>, включая: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рассмотрение проектов общественно значимых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E7155">
        <w:rPr>
          <w:rFonts w:ascii="Times New Roman" w:hAnsi="Times New Roman"/>
          <w:sz w:val="28"/>
          <w:szCs w:val="28"/>
        </w:rPr>
        <w:t xml:space="preserve">иных документов, разрабатываемых органами местного самоуправления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участие в мониторинге качества оказания муниципальных услуг, реализации функций по осуществлению муниципального контроля, хода проведения антикоррупционной работы, оценке эффективности муниципальных закупок товаров, работ, услуг для обеспечения муниципальных нужд;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осуществление выборочного анализа качества ответов на обращения граждан и организаций;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рассмотрение вопросов исполнения органами местного самоуправления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 поручений Президента Российской Федерации, указов и распоряжений Президента Российской Федерации, </w:t>
      </w:r>
      <w:r w:rsidRPr="00501A97">
        <w:rPr>
          <w:rFonts w:ascii="Times New Roman" w:hAnsi="Times New Roman"/>
          <w:sz w:val="28"/>
          <w:szCs w:val="28"/>
        </w:rPr>
        <w:lastRenderedPageBreak/>
        <w:t>постановлений и распоряжений Правительства Российской Федерации, поручений Правительства Российской Федерации, указов и распоряжений Губернатора Архангельской области, поручений Губернатора Архангельской области, а также реализации «дорожных карт», документов стратегического планирования, государственных, муниципальных и иных программ;</w:t>
      </w: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участие в </w:t>
      </w:r>
      <w:r w:rsidRPr="00501A97">
        <w:rPr>
          <w:rFonts w:ascii="Times New Roman" w:hAnsi="Times New Roman"/>
          <w:sz w:val="28"/>
          <w:szCs w:val="28"/>
        </w:rPr>
        <w:t>обсуждени</w:t>
      </w:r>
      <w:r>
        <w:rPr>
          <w:rFonts w:ascii="Times New Roman" w:hAnsi="Times New Roman"/>
          <w:sz w:val="28"/>
          <w:szCs w:val="28"/>
        </w:rPr>
        <w:t>и</w:t>
      </w:r>
      <w:r w:rsidRPr="00501A97">
        <w:rPr>
          <w:rFonts w:ascii="Times New Roman" w:hAnsi="Times New Roman"/>
          <w:sz w:val="28"/>
          <w:szCs w:val="28"/>
        </w:rPr>
        <w:t xml:space="preserve"> проектов муниципальных правовых актов </w:t>
      </w:r>
      <w:r w:rsidRPr="00A35492">
        <w:rPr>
          <w:rFonts w:ascii="Times New Roman" w:hAnsi="Times New Roman"/>
          <w:sz w:val="28"/>
          <w:szCs w:val="28"/>
        </w:rPr>
        <w:t>по вопросам, имеющим общественное значение, которые не могут быть приняты без предварительного обсуждения;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10) проведение независимой оценки качества оказания услуг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501A97">
        <w:rPr>
          <w:rFonts w:ascii="Times New Roman" w:hAnsi="Times New Roman"/>
          <w:sz w:val="28"/>
          <w:szCs w:val="28"/>
        </w:rPr>
        <w:t xml:space="preserve">культуры, а также независимой оценки качества образовательной деятельности </w:t>
      </w:r>
      <w:r>
        <w:rPr>
          <w:rFonts w:ascii="Times New Roman" w:hAnsi="Times New Roman"/>
          <w:sz w:val="28"/>
          <w:szCs w:val="28"/>
        </w:rPr>
        <w:t>учреждений</w:t>
      </w:r>
      <w:r w:rsidRPr="00501A97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деятельность, если по распоряжению администрации </w:t>
      </w:r>
      <w:r w:rsidRPr="008D398A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неж</w:t>
      </w:r>
      <w:r w:rsidRPr="008D398A">
        <w:rPr>
          <w:rFonts w:ascii="Times New Roman" w:hAnsi="Times New Roman"/>
          <w:sz w:val="28"/>
          <w:szCs w:val="28"/>
        </w:rPr>
        <w:t xml:space="preserve">ского </w:t>
      </w:r>
      <w:r w:rsidRPr="00501A97">
        <w:rPr>
          <w:rFonts w:ascii="Times New Roman" w:hAnsi="Times New Roman"/>
          <w:sz w:val="28"/>
          <w:szCs w:val="28"/>
        </w:rPr>
        <w:t xml:space="preserve">муниципального округа Архангельской области (далее – администрация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округа) на Общественный совет возлагаются функции общественных советов по проведению независимой оценки качества оказания услуг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501A97">
        <w:rPr>
          <w:rFonts w:ascii="Times New Roman" w:hAnsi="Times New Roman"/>
          <w:sz w:val="28"/>
          <w:szCs w:val="28"/>
        </w:rPr>
        <w:t xml:space="preserve"> культуры, а также независимой оценки 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Pr="00501A97">
        <w:rPr>
          <w:rFonts w:ascii="Times New Roman" w:hAnsi="Times New Roman"/>
          <w:sz w:val="28"/>
          <w:szCs w:val="28"/>
        </w:rPr>
        <w:t>, осуществляющих образовательную деятельность соответственно;</w:t>
      </w: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11) направление представителя в состав аттестационной комиссии, конкурсной комиссии по замещению должностей муниципальной службы  и комиссии по соблюдению требований к служебному поведению и урегулированию конфликта интересов в органах местного самоуправления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240BB">
        <w:rPr>
          <w:rFonts w:ascii="Times New Roman" w:hAnsi="Times New Roman"/>
          <w:sz w:val="28"/>
          <w:szCs w:val="28"/>
        </w:rPr>
        <w:t>выполнение иных функций в соответствии с возложенными на Общественный совет задачами.</w:t>
      </w:r>
    </w:p>
    <w:p w:rsidR="001C681E" w:rsidRPr="00501A97" w:rsidRDefault="001C681E" w:rsidP="001C68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2. В целях реализации задач, возложенных на Общественный совет </w:t>
      </w:r>
      <w:r>
        <w:rPr>
          <w:rFonts w:ascii="Times New Roman" w:hAnsi="Times New Roman" w:cs="Times New Roman"/>
          <w:sz w:val="28"/>
          <w:szCs w:val="28"/>
        </w:rPr>
        <w:t>федеральными и областными  законами,</w:t>
      </w:r>
      <w:r w:rsidRPr="00501A97">
        <w:rPr>
          <w:rFonts w:ascii="Times New Roman" w:hAnsi="Times New Roman" w:cs="Times New Roman"/>
          <w:sz w:val="28"/>
          <w:szCs w:val="28"/>
        </w:rPr>
        <w:t xml:space="preserve"> настоящим Положением, Общественный совет вправе: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1) направлять </w:t>
      </w:r>
      <w:r w:rsidRPr="008240BB">
        <w:rPr>
          <w:rFonts w:ascii="Times New Roman" w:hAnsi="Times New Roman" w:cs="Times New Roman"/>
          <w:sz w:val="28"/>
          <w:szCs w:val="28"/>
        </w:rPr>
        <w:t>в территориальные органы федеральных органов исполнительной власти по Архангельской области, органы государственной власти Архангельской области,</w:t>
      </w:r>
      <w:r w:rsidRPr="00501A9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 xml:space="preserve">, муниципальные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01A97">
        <w:rPr>
          <w:rFonts w:ascii="Times New Roman" w:hAnsi="Times New Roman" w:cs="Times New Roman"/>
          <w:sz w:val="28"/>
          <w:szCs w:val="28"/>
        </w:rPr>
        <w:t>, иные организации, осуществляющие в соответствии с федеральными законами отдельные публичные полномочия на территории Архангельской области, и их должностным лицам запросы по вопросам, входящим в компетенцию указанных органов</w:t>
      </w:r>
      <w:r>
        <w:rPr>
          <w:rFonts w:ascii="Times New Roman" w:hAnsi="Times New Roman" w:cs="Times New Roman"/>
          <w:sz w:val="28"/>
          <w:szCs w:val="28"/>
        </w:rPr>
        <w:t>, учреждений</w:t>
      </w:r>
      <w:r w:rsidRPr="00501A97">
        <w:rPr>
          <w:rFonts w:ascii="Times New Roman" w:hAnsi="Times New Roman" w:cs="Times New Roman"/>
          <w:sz w:val="28"/>
          <w:szCs w:val="28"/>
        </w:rPr>
        <w:t xml:space="preserve"> и организаций;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2) проводить общественную экспертизу муниципальных правовых актов, проектов муниципальных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</w:t>
      </w:r>
      <w:r w:rsidRPr="00501A97">
        <w:rPr>
          <w:rFonts w:ascii="Times New Roman" w:hAnsi="Times New Roman" w:cs="Times New Roman"/>
          <w:sz w:val="28"/>
          <w:szCs w:val="28"/>
        </w:rPr>
        <w:t>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3) вносить предложения в органы местного самоуправления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8D398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по наиболее важным вопросам экономического и социального развития </w:t>
      </w:r>
      <w:r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>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4) приглашать по согласованию руководителей территориальных органов федеральных органов исполнительной власти по Архангельской области, органов государственной власти Архангельской области, органов </w:t>
      </w:r>
      <w:r w:rsidRPr="00501A97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инежско</w:t>
      </w:r>
      <w:r w:rsidRPr="008D398A">
        <w:rPr>
          <w:rFonts w:ascii="Times New Roman" w:hAnsi="Times New Roman" w:cs="Times New Roman"/>
          <w:sz w:val="28"/>
          <w:szCs w:val="28"/>
        </w:rPr>
        <w:t>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на заседания Общественного совета;</w:t>
      </w:r>
    </w:p>
    <w:p w:rsidR="001C681E" w:rsidRPr="00EA4196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5) ходатайствовать в установленном порядке перед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501A97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</w:t>
      </w:r>
      <w:r w:rsidRPr="008D398A">
        <w:rPr>
          <w:rFonts w:ascii="Times New Roman" w:hAnsi="Times New Roman" w:cs="Times New Roman"/>
          <w:sz w:val="28"/>
          <w:szCs w:val="28"/>
        </w:rPr>
        <w:t>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о награждении граждан и трудовых </w:t>
      </w:r>
      <w:r w:rsidRPr="00EA4196">
        <w:rPr>
          <w:rFonts w:ascii="Times New Roman" w:hAnsi="Times New Roman" w:cs="Times New Roman"/>
          <w:sz w:val="28"/>
          <w:szCs w:val="28"/>
        </w:rPr>
        <w:t>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Pr="00EA4196">
        <w:rPr>
          <w:rFonts w:ascii="Times New Roman" w:hAnsi="Times New Roman" w:cs="Times New Roman"/>
          <w:sz w:val="28"/>
          <w:szCs w:val="28"/>
        </w:rPr>
        <w:t xml:space="preserve"> организаций, внесших весомый вклад в развитие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8D398A">
        <w:rPr>
          <w:rFonts w:ascii="Times New Roman" w:hAnsi="Times New Roman" w:cs="Times New Roman"/>
          <w:sz w:val="28"/>
          <w:szCs w:val="28"/>
        </w:rPr>
        <w:t>ского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округа, государственными наградами Российской Федерации, наградами Архангельской области и наградами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8D398A">
        <w:rPr>
          <w:rFonts w:ascii="Times New Roman" w:hAnsi="Times New Roman" w:cs="Times New Roman"/>
          <w:sz w:val="28"/>
          <w:szCs w:val="28"/>
        </w:rPr>
        <w:t>ского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C681E" w:rsidRPr="00EA4196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 xml:space="preserve">6) направлять членов Общественного совета для участия в заседаниях совещательных и вспомогательных органов при органах местного самоуправления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8D398A">
        <w:rPr>
          <w:rFonts w:ascii="Times New Roman" w:hAnsi="Times New Roman" w:cs="Times New Roman"/>
          <w:sz w:val="28"/>
          <w:szCs w:val="28"/>
        </w:rPr>
        <w:t>ского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7) осуществлять </w:t>
      </w:r>
      <w:r w:rsidRPr="00154EC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июля 2014 года </w:t>
      </w:r>
      <w:r>
        <w:rPr>
          <w:rFonts w:ascii="Times New Roman" w:hAnsi="Times New Roman"/>
          <w:sz w:val="28"/>
          <w:szCs w:val="28"/>
        </w:rPr>
        <w:t>№</w:t>
      </w:r>
      <w:r w:rsidRPr="00154EC3">
        <w:rPr>
          <w:rFonts w:ascii="Times New Roman" w:hAnsi="Times New Roman"/>
          <w:sz w:val="28"/>
          <w:szCs w:val="28"/>
        </w:rPr>
        <w:t xml:space="preserve"> 212-ФЗ </w:t>
      </w:r>
      <w:r>
        <w:rPr>
          <w:rFonts w:ascii="Times New Roman" w:hAnsi="Times New Roman"/>
          <w:sz w:val="28"/>
          <w:szCs w:val="28"/>
        </w:rPr>
        <w:t>«</w:t>
      </w:r>
      <w:r w:rsidRPr="00154EC3">
        <w:rPr>
          <w:rFonts w:ascii="Times New Roman" w:hAnsi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54EC3">
        <w:rPr>
          <w:rFonts w:ascii="Times New Roman" w:hAnsi="Times New Roman"/>
          <w:sz w:val="28"/>
          <w:szCs w:val="28"/>
        </w:rPr>
        <w:t xml:space="preserve">, областным законом от 26 октября 2015 года </w:t>
      </w:r>
      <w:r>
        <w:rPr>
          <w:rFonts w:ascii="Times New Roman" w:hAnsi="Times New Roman"/>
          <w:sz w:val="28"/>
          <w:szCs w:val="28"/>
        </w:rPr>
        <w:t>№</w:t>
      </w:r>
      <w:r w:rsidRPr="00154EC3">
        <w:rPr>
          <w:rFonts w:ascii="Times New Roman" w:hAnsi="Times New Roman"/>
          <w:sz w:val="28"/>
          <w:szCs w:val="28"/>
        </w:rPr>
        <w:t xml:space="preserve"> 338-20-ОЗ </w:t>
      </w:r>
      <w:r>
        <w:rPr>
          <w:rFonts w:ascii="Times New Roman" w:hAnsi="Times New Roman"/>
          <w:sz w:val="28"/>
          <w:szCs w:val="28"/>
        </w:rPr>
        <w:t>«</w:t>
      </w:r>
      <w:r w:rsidRPr="00154EC3">
        <w:rPr>
          <w:rFonts w:ascii="Times New Roman" w:hAnsi="Times New Roman"/>
          <w:sz w:val="28"/>
          <w:szCs w:val="28"/>
        </w:rPr>
        <w:t>Об общественном контроле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154EC3">
        <w:rPr>
          <w:rFonts w:ascii="Times New Roman" w:hAnsi="Times New Roman"/>
          <w:sz w:val="28"/>
          <w:szCs w:val="28"/>
        </w:rPr>
        <w:t xml:space="preserve"> и иными нормативными правовыми актами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196">
        <w:rPr>
          <w:rFonts w:ascii="Times New Roman" w:hAnsi="Times New Roman"/>
          <w:sz w:val="28"/>
          <w:szCs w:val="28"/>
        </w:rPr>
        <w:t>общественный контроль;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8)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9) проводить форумы, слушания, «круглые столы» и иные мероприятия по общественно важным проблемам;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10) привлекать к работе Общественного совета граждан Российской Федерации, организации, представители которых не вошли в состав общественного совета, непосредственно и (или) путем представления ими отзывов, предложений и замечаний, специалистов-экспертов, научные и другие организации;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11)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3. Информация о деятельности Общественного совета размещается на официальном сайте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8D398A">
        <w:rPr>
          <w:rFonts w:ascii="Times New Roman" w:hAnsi="Times New Roman"/>
          <w:sz w:val="28"/>
          <w:szCs w:val="28"/>
        </w:rPr>
        <w:t xml:space="preserve">ского </w:t>
      </w:r>
      <w:r w:rsidRPr="00EA4196">
        <w:rPr>
          <w:rFonts w:ascii="Times New Roman" w:hAnsi="Times New Roman"/>
          <w:sz w:val="28"/>
          <w:szCs w:val="28"/>
        </w:rPr>
        <w:t>муниципального округа в информационно-телекоммуникационной сети «Интернет» (далее – сеть «Интернет»).</w:t>
      </w: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01A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1A97">
        <w:rPr>
          <w:rFonts w:ascii="Times New Roman" w:hAnsi="Times New Roman" w:cs="Times New Roman"/>
          <w:b/>
          <w:sz w:val="28"/>
          <w:szCs w:val="28"/>
        </w:rPr>
        <w:t xml:space="preserve">. СОСТАВ И ПОРЯДОК ФОРМИРОВАНИЯ </w:t>
      </w:r>
      <w:r w:rsidRPr="00501A97">
        <w:rPr>
          <w:rFonts w:ascii="Times New Roman" w:hAnsi="Times New Roman" w:cs="Times New Roman"/>
          <w:b/>
          <w:sz w:val="28"/>
          <w:szCs w:val="28"/>
        </w:rPr>
        <w:br/>
        <w:t>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6. Состав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Общественный совет состоит из 15 членов Общественного совета.</w:t>
      </w:r>
    </w:p>
    <w:p w:rsidR="001C681E" w:rsidRPr="00501A97" w:rsidRDefault="001C681E" w:rsidP="001C6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7. Правомочность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EA4196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 xml:space="preserve">Общественный совет является правомочным, если в его состав утверждено более </w:t>
      </w:r>
      <w:r>
        <w:rPr>
          <w:rFonts w:ascii="Times New Roman" w:hAnsi="Times New Roman" w:cs="Times New Roman"/>
          <w:sz w:val="28"/>
          <w:szCs w:val="28"/>
        </w:rPr>
        <w:t>четырех пятых</w:t>
      </w:r>
      <w:r w:rsidRPr="00EA4196">
        <w:rPr>
          <w:rFonts w:ascii="Times New Roman" w:hAnsi="Times New Roman" w:cs="Times New Roman"/>
          <w:sz w:val="28"/>
          <w:szCs w:val="28"/>
        </w:rPr>
        <w:t xml:space="preserve"> от установленного </w:t>
      </w:r>
      <w:hyperlink w:anchor="Par66" w:history="1">
        <w:r w:rsidRPr="00EA419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EA41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A4196">
        <w:rPr>
          <w:rFonts w:ascii="Times New Roman" w:hAnsi="Times New Roman" w:cs="Times New Roman"/>
          <w:sz w:val="28"/>
          <w:szCs w:val="28"/>
        </w:rPr>
        <w:lastRenderedPageBreak/>
        <w:t>Положения числа членов Общественного совета (далее – установленное число членов Общественного совета).</w:t>
      </w:r>
    </w:p>
    <w:p w:rsidR="001C681E" w:rsidRPr="00EA4196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8. Срок полномочий членов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Срок полномочий членов Общественного совета составляет три года и исчисляется со дня первого заседания Общественного совета нового состава. Со дня первого заседания Общественного совета нового состава полномочия членов Общественного совета действующего состава прекращаются.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9. Порядок формирования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EA4196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>1. Правом на выдвижение кандидатов в члены Общественного совета (далее – кандидат), кроме непосредственно самих кандидатов, обладают некоммерческие организации, а также трудовые коллективы.</w:t>
      </w: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2. Кандидатами не могут быть лица, </w:t>
      </w:r>
      <w:r w:rsidRPr="00AA79F7">
        <w:rPr>
          <w:rFonts w:ascii="Times New Roman" w:hAnsi="Times New Roman"/>
          <w:sz w:val="28"/>
          <w:szCs w:val="28"/>
        </w:rPr>
        <w:t xml:space="preserve">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а также лица, которые в соответствии с </w:t>
      </w:r>
      <w:r>
        <w:rPr>
          <w:rFonts w:ascii="Times New Roman" w:hAnsi="Times New Roman"/>
          <w:sz w:val="28"/>
          <w:szCs w:val="28"/>
        </w:rPr>
        <w:t xml:space="preserve">частью 2 статьи 7 </w:t>
      </w:r>
      <w:r w:rsidRPr="00AA79F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A79F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A79F7">
        <w:rPr>
          <w:rFonts w:ascii="Times New Roman" w:hAnsi="Times New Roman"/>
          <w:sz w:val="28"/>
          <w:szCs w:val="28"/>
        </w:rPr>
        <w:t xml:space="preserve"> от 4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AA79F7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AA79F7">
        <w:rPr>
          <w:rFonts w:ascii="Times New Roman" w:hAnsi="Times New Roman"/>
          <w:sz w:val="28"/>
          <w:szCs w:val="28"/>
        </w:rPr>
        <w:t xml:space="preserve"> 32-ФЗ </w:t>
      </w:r>
      <w:r>
        <w:rPr>
          <w:rFonts w:ascii="Times New Roman" w:hAnsi="Times New Roman"/>
          <w:sz w:val="28"/>
          <w:szCs w:val="28"/>
        </w:rPr>
        <w:t>«</w:t>
      </w:r>
      <w:r w:rsidRPr="00AA79F7">
        <w:rPr>
          <w:rFonts w:ascii="Times New Roman" w:hAnsi="Times New Roman"/>
          <w:sz w:val="28"/>
          <w:szCs w:val="28"/>
        </w:rPr>
        <w:t>Об Общественной палате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A79F7">
        <w:rPr>
          <w:rFonts w:ascii="Times New Roman" w:hAnsi="Times New Roman"/>
          <w:sz w:val="28"/>
          <w:szCs w:val="28"/>
        </w:rPr>
        <w:t xml:space="preserve"> не могут быть членами Общественной палаты Российской Федерации.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3. Выдвижение некоммерческими организациями кандидатов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−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</w:p>
    <w:p w:rsidR="001C681E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>4. Каждая некоммерческая организация, а также трудовой коллектив вправе предложить одного кандидата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6C2">
        <w:t xml:space="preserve"> </w:t>
      </w:r>
      <w:r w:rsidRPr="005166C2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66C2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66C2">
        <w:rPr>
          <w:rFonts w:ascii="Times New Roman" w:hAnsi="Times New Roman" w:cs="Times New Roman"/>
          <w:sz w:val="28"/>
          <w:szCs w:val="28"/>
        </w:rPr>
        <w:t>т место жительства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EA4196">
        <w:rPr>
          <w:rFonts w:ascii="Times New Roman" w:hAnsi="Times New Roman" w:cs="Times New Roman"/>
          <w:sz w:val="28"/>
          <w:szCs w:val="28"/>
        </w:rPr>
        <w:t>.</w:t>
      </w:r>
    </w:p>
    <w:p w:rsidR="001C681E" w:rsidRPr="00EA4196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C2">
        <w:rPr>
          <w:rFonts w:ascii="Times New Roman" w:hAnsi="Times New Roman" w:cs="Times New Roman"/>
          <w:sz w:val="28"/>
          <w:szCs w:val="28"/>
        </w:rPr>
        <w:t>Один и тот же кандидат в члены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5166C2">
        <w:rPr>
          <w:rFonts w:ascii="Times New Roman" w:hAnsi="Times New Roman" w:cs="Times New Roman"/>
          <w:sz w:val="28"/>
          <w:szCs w:val="28"/>
        </w:rPr>
        <w:t xml:space="preserve"> не может быть выдвинут более чем от одной некоммерческой организации.</w:t>
      </w:r>
    </w:p>
    <w:p w:rsidR="001C681E" w:rsidRPr="00EA4196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>5.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196">
        <w:rPr>
          <w:rFonts w:ascii="Times New Roman" w:hAnsi="Times New Roman" w:cs="Times New Roman"/>
          <w:sz w:val="28"/>
          <w:szCs w:val="28"/>
        </w:rPr>
        <w:t xml:space="preserve"> чем за три месяца до истечения срока полномочий членов Общественного совета действующего состава Собрание депутатов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8D398A">
        <w:rPr>
          <w:rFonts w:ascii="Times New Roman" w:hAnsi="Times New Roman" w:cs="Times New Roman"/>
          <w:sz w:val="28"/>
          <w:szCs w:val="28"/>
        </w:rPr>
        <w:t>ского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 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EA4196">
        <w:rPr>
          <w:rFonts w:ascii="Times New Roman" w:hAnsi="Times New Roman" w:cs="Times New Roman"/>
          <w:sz w:val="28"/>
          <w:szCs w:val="28"/>
        </w:rPr>
        <w:t xml:space="preserve">в </w:t>
      </w:r>
      <w:r w:rsidRPr="00AA79F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196">
        <w:rPr>
          <w:rFonts w:ascii="Times New Roman" w:hAnsi="Times New Roman" w:cs="Times New Roman"/>
          <w:sz w:val="28"/>
          <w:szCs w:val="28"/>
        </w:rPr>
        <w:t>сети «Интернет» информацию о начале процедуры формирования нового состава Общественного совета.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6. Информация о начале процедуры формирования нового состава Общественного совета должна содержать: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1) информацию о начале, сроках и адресе приема заявлений от кандидатов, а также некоммерческих организаций и трудовых коллективов, которые могут выдвигать кандидатов;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lastRenderedPageBreak/>
        <w:t>2) перечень документов, которые необходимо представить кандидатам, некоммерческим организациям, трудовым коллективам;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3) требования, предъявляемые к членам Общественного совета, а также некоммерческим организациям и трудовым коллективам, которые могут выдвигать кандидатов;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4) форму согласия кандидата на выдвижение его кандидатуры в Общественный совет и публикацию его персональных данных;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5) форму подтверждения отсутствия у кандидата ограничений для утверждения членом Общественного совета.</w:t>
      </w:r>
    </w:p>
    <w:p w:rsidR="001C681E" w:rsidRPr="00EA4196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 xml:space="preserve">7. </w:t>
      </w:r>
      <w:bookmarkStart w:id="0" w:name="Par0"/>
      <w:bookmarkEnd w:id="0"/>
      <w:r w:rsidRPr="00EA4196">
        <w:rPr>
          <w:rFonts w:ascii="Times New Roman" w:hAnsi="Times New Roman" w:cs="Times New Roman"/>
          <w:sz w:val="28"/>
          <w:szCs w:val="28"/>
        </w:rPr>
        <w:t xml:space="preserve">Семь членов Общественного совета утверждаются главой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со статьей 10 настоящего Положения.</w:t>
      </w:r>
    </w:p>
    <w:p w:rsidR="001C681E" w:rsidRPr="00EA4196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A4196">
        <w:rPr>
          <w:rFonts w:ascii="Times New Roman" w:hAnsi="Times New Roman" w:cs="Times New Roman"/>
          <w:sz w:val="28"/>
          <w:szCs w:val="28"/>
        </w:rPr>
        <w:t xml:space="preserve">. Семь членов Общественного совета утверждаются Собранием депутатов </w:t>
      </w:r>
      <w:r w:rsidRPr="005965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</w:t>
      </w:r>
      <w:r w:rsidRPr="005965EE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EA4196">
        <w:rPr>
          <w:rFonts w:ascii="Times New Roman" w:hAnsi="Times New Roman" w:cs="Times New Roman"/>
          <w:sz w:val="28"/>
          <w:szCs w:val="28"/>
        </w:rPr>
        <w:t>в соответствии со статьей 11 настоящего Положения.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A4196">
        <w:rPr>
          <w:rFonts w:ascii="Times New Roman" w:hAnsi="Times New Roman"/>
          <w:sz w:val="28"/>
          <w:szCs w:val="28"/>
        </w:rPr>
        <w:t xml:space="preserve">. В целях согласования и исключения одновременного </w:t>
      </w:r>
      <w:r>
        <w:rPr>
          <w:rFonts w:ascii="Times New Roman" w:hAnsi="Times New Roman"/>
          <w:sz w:val="28"/>
          <w:szCs w:val="28"/>
        </w:rPr>
        <w:t>утверждения</w:t>
      </w:r>
      <w:r w:rsidRPr="00EA4196">
        <w:rPr>
          <w:rFonts w:ascii="Times New Roman" w:hAnsi="Times New Roman"/>
          <w:sz w:val="28"/>
          <w:szCs w:val="28"/>
        </w:rPr>
        <w:t xml:space="preserve"> одних и тех же кандидатур в состав Общественного совета </w:t>
      </w:r>
      <w:r>
        <w:rPr>
          <w:rFonts w:ascii="Times New Roman" w:hAnsi="Times New Roman"/>
          <w:sz w:val="28"/>
          <w:szCs w:val="28"/>
        </w:rPr>
        <w:t>г</w:t>
      </w:r>
      <w:r w:rsidRPr="00EA4196">
        <w:rPr>
          <w:rFonts w:ascii="Times New Roman" w:hAnsi="Times New Roman"/>
          <w:sz w:val="28"/>
          <w:szCs w:val="28"/>
        </w:rPr>
        <w:t xml:space="preserve">лава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инежс</w:t>
      </w:r>
      <w:r w:rsidRPr="008D398A">
        <w:rPr>
          <w:rFonts w:ascii="Times New Roman" w:hAnsi="Times New Roman"/>
          <w:sz w:val="28"/>
          <w:szCs w:val="28"/>
        </w:rPr>
        <w:t>кого</w:t>
      </w:r>
      <w:r w:rsidRPr="00EA4196">
        <w:rPr>
          <w:rFonts w:ascii="Times New Roman" w:hAnsi="Times New Roman"/>
          <w:sz w:val="28"/>
          <w:szCs w:val="28"/>
        </w:rPr>
        <w:t xml:space="preserve"> муниципального округа и Собрание депутатов </w:t>
      </w:r>
      <w:r w:rsidRPr="008D39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инежского</w:t>
      </w:r>
      <w:r w:rsidRPr="00EA4196">
        <w:rPr>
          <w:rFonts w:ascii="Times New Roman" w:hAnsi="Times New Roman"/>
          <w:sz w:val="28"/>
          <w:szCs w:val="28"/>
        </w:rPr>
        <w:t xml:space="preserve"> муниципального округа до утверждения соответствующих списков проводят взаимные консультации.</w:t>
      </w:r>
    </w:p>
    <w:p w:rsidR="001C681E" w:rsidRPr="00EA4196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4196">
        <w:rPr>
          <w:rFonts w:ascii="Times New Roman" w:hAnsi="Times New Roman" w:cs="Times New Roman"/>
          <w:sz w:val="28"/>
          <w:szCs w:val="28"/>
        </w:rPr>
        <w:t>. Один член Общественного совета утверждается Общественной палатой Архангельской области в соответствии со статьей 12 настоящего Положения.</w:t>
      </w:r>
    </w:p>
    <w:p w:rsidR="001C681E" w:rsidRPr="00EA4196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4196">
        <w:rPr>
          <w:rFonts w:ascii="Times New Roman" w:hAnsi="Times New Roman" w:cs="Times New Roman"/>
          <w:sz w:val="28"/>
          <w:szCs w:val="28"/>
        </w:rPr>
        <w:t xml:space="preserve">. В случае, если полный состав Общественного совета не будет сформирован в порядке, установленном настоящей статьей, либо в случае </w:t>
      </w:r>
      <w:r>
        <w:rPr>
          <w:rFonts w:ascii="Times New Roman" w:hAnsi="Times New Roman" w:cs="Times New Roman"/>
          <w:sz w:val="28"/>
          <w:szCs w:val="28"/>
        </w:rPr>
        <w:t xml:space="preserve">досрочного </w:t>
      </w:r>
      <w:r w:rsidRPr="00EA4196">
        <w:rPr>
          <w:rFonts w:ascii="Times New Roman" w:hAnsi="Times New Roman" w:cs="Times New Roman"/>
          <w:sz w:val="28"/>
          <w:szCs w:val="28"/>
        </w:rPr>
        <w:t>прекращения полномочий членов Общественной совета новые члены Общественной совета включаются в ее состав в следующем порядке:</w:t>
      </w:r>
    </w:p>
    <w:p w:rsidR="001C681E" w:rsidRPr="00EA4196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 xml:space="preserve">1) если вакантными являются места членов Общественного совета, утверждаемых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4196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8D398A">
        <w:rPr>
          <w:rFonts w:ascii="Times New Roman" w:hAnsi="Times New Roman" w:cs="Times New Roman"/>
          <w:sz w:val="28"/>
          <w:szCs w:val="28"/>
        </w:rPr>
        <w:t>ского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округа, решения об утверждении граждан членами Общественного совета принимает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4196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</w:t>
      </w:r>
      <w:r w:rsidRPr="008D398A">
        <w:rPr>
          <w:rFonts w:ascii="Times New Roman" w:hAnsi="Times New Roman" w:cs="Times New Roman"/>
          <w:sz w:val="28"/>
          <w:szCs w:val="28"/>
        </w:rPr>
        <w:t>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 из числа кандидатов, выдвинутых при формировании Общественного совета в соответствии с настоящей статьей и статьей 10 настоящего Положения.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</w:t>
      </w:r>
      <w:r w:rsidRPr="00EA4196">
        <w:rPr>
          <w:rFonts w:ascii="Times New Roman" w:hAnsi="Times New Roman" w:cs="Times New Roman"/>
          <w:sz w:val="28"/>
          <w:szCs w:val="28"/>
        </w:rPr>
        <w:t xml:space="preserve"> если кандидаты, указанные в абзаце первом настоящего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подпункта, отсутствуют, то проводится новое выдвижение кандидатов на вакантные места членов Общественного совета в порядке, предусмотренном настоящей статьей и статьей 10 настоящего Положения. При этом сроки осуществления процедур по утверждению членов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DF0F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DF0FA3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01A97">
        <w:rPr>
          <w:rFonts w:ascii="Times New Roman" w:hAnsi="Times New Roman" w:cs="Times New Roman"/>
          <w:sz w:val="28"/>
          <w:szCs w:val="28"/>
        </w:rPr>
        <w:t>муниципального округа, установленные статьей 10 настоящего Положения, сокращаются наполовину;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2) если вакантными являются места членов Общественного совета, утверждаемых Собранием депутатов</w:t>
      </w:r>
      <w:r w:rsidRPr="00BC3227">
        <w:rPr>
          <w:rFonts w:ascii="Times New Roman" w:hAnsi="Times New Roman" w:cs="Times New Roman"/>
          <w:sz w:val="28"/>
          <w:szCs w:val="28"/>
        </w:rPr>
        <w:t xml:space="preserve">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</w:t>
      </w:r>
      <w:r w:rsidRPr="008D398A">
        <w:rPr>
          <w:rFonts w:ascii="Times New Roman" w:hAnsi="Times New Roman" w:cs="Times New Roman"/>
          <w:sz w:val="28"/>
          <w:szCs w:val="28"/>
        </w:rPr>
        <w:t>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 xml:space="preserve">, решения об утверждении граждан членами Общественного совета принимает Собрание депутатов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8D398A">
        <w:rPr>
          <w:rFonts w:ascii="Times New Roman" w:hAnsi="Times New Roman" w:cs="Times New Roman"/>
          <w:sz w:val="28"/>
          <w:szCs w:val="28"/>
        </w:rPr>
        <w:t>ского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 xml:space="preserve"> из числа кандидатов, выдвинутых при формировании Общественного совета в </w:t>
      </w:r>
      <w:r w:rsidRPr="00501A97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настоящей статьей и статьей 11 настоящего Положения.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В случае, если кандидаты, указанные в абзаце первом настоящего подпункта, отсутствуют, то проводится новое выдвижение кандидатов на вакантные места членов Общественного совета в порядке, предусмотренном настоящей статьей и статьей 11 настоящего Положения. При этом сроки осуществления процедур по утверждению членов Общественного совета Собранием депутатов</w:t>
      </w:r>
      <w:r w:rsidRPr="00BC3227">
        <w:rPr>
          <w:rFonts w:ascii="Times New Roman" w:hAnsi="Times New Roman" w:cs="Times New Roman"/>
          <w:sz w:val="28"/>
          <w:szCs w:val="28"/>
        </w:rPr>
        <w:t xml:space="preserve">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</w:t>
      </w:r>
      <w:r w:rsidRPr="008D398A">
        <w:rPr>
          <w:rFonts w:ascii="Times New Roman" w:hAnsi="Times New Roman" w:cs="Times New Roman"/>
          <w:sz w:val="28"/>
          <w:szCs w:val="28"/>
        </w:rPr>
        <w:t>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>, установленные статьей 11 настоящего Положения, сокращаются наполовину;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3) если вакантным является место члена Общественного совета, утверждаемого Общественной палатой Архангельской области, решение об утверждении гражданина членом Общественного совета принимает Общественная палата Архангельской области на своем заседании.</w:t>
      </w:r>
    </w:p>
    <w:p w:rsidR="001C681E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A97">
        <w:rPr>
          <w:rFonts w:ascii="Times New Roman" w:hAnsi="Times New Roman" w:cs="Times New Roman"/>
          <w:sz w:val="28"/>
          <w:szCs w:val="28"/>
        </w:rPr>
        <w:t xml:space="preserve">. </w:t>
      </w:r>
      <w:r w:rsidRPr="00BC3227">
        <w:rPr>
          <w:rFonts w:ascii="Times New Roman" w:hAnsi="Times New Roman" w:cs="Times New Roman"/>
          <w:sz w:val="28"/>
          <w:szCs w:val="28"/>
        </w:rPr>
        <w:t xml:space="preserve">Не позднее десяти календарных дней со дня наступления обстоятельств, предусмотренных абзацем первым 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C3227">
        <w:rPr>
          <w:rFonts w:ascii="Times New Roman" w:hAnsi="Times New Roman" w:cs="Times New Roman"/>
          <w:sz w:val="28"/>
          <w:szCs w:val="28"/>
        </w:rPr>
        <w:t xml:space="preserve"> настоящей статьи, Собрание депутатов </w:t>
      </w:r>
      <w:r>
        <w:rPr>
          <w:rFonts w:ascii="Times New Roman" w:hAnsi="Times New Roman" w:cs="Times New Roman"/>
          <w:sz w:val="28"/>
          <w:szCs w:val="28"/>
        </w:rPr>
        <w:t>Пинежс</w:t>
      </w:r>
      <w:r w:rsidRPr="008D398A">
        <w:rPr>
          <w:rFonts w:ascii="Times New Roman" w:hAnsi="Times New Roman" w:cs="Times New Roman"/>
          <w:sz w:val="28"/>
          <w:szCs w:val="28"/>
        </w:rPr>
        <w:t>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 xml:space="preserve"> </w:t>
      </w:r>
      <w:r w:rsidRPr="00BC3227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BC322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22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227">
        <w:rPr>
          <w:rFonts w:ascii="Times New Roman" w:hAnsi="Times New Roman" w:cs="Times New Roman"/>
          <w:sz w:val="28"/>
          <w:szCs w:val="28"/>
        </w:rPr>
        <w:t xml:space="preserve"> информацию о начале процедуры дополнительного формирования состава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BC3227">
        <w:rPr>
          <w:rFonts w:ascii="Times New Roman" w:hAnsi="Times New Roman" w:cs="Times New Roman"/>
          <w:sz w:val="28"/>
          <w:szCs w:val="28"/>
        </w:rPr>
        <w:t xml:space="preserve">, установленной пунктом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C322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C681E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01A97">
        <w:rPr>
          <w:rFonts w:ascii="Times New Roman" w:hAnsi="Times New Roman" w:cs="Times New Roman"/>
          <w:sz w:val="28"/>
          <w:szCs w:val="28"/>
        </w:rPr>
        <w:t>Процедуры, установленные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A97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осуществляются в течение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01A97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Pr="00BC3227">
        <w:rPr>
          <w:rFonts w:ascii="Times New Roman" w:hAnsi="Times New Roman" w:cs="Times New Roman"/>
          <w:sz w:val="28"/>
          <w:szCs w:val="28"/>
        </w:rPr>
        <w:t xml:space="preserve">размещения Собранием депутатов </w:t>
      </w:r>
      <w:r w:rsidRPr="008D39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</w:t>
      </w:r>
      <w:r w:rsidRPr="008D398A">
        <w:rPr>
          <w:rFonts w:ascii="Times New Roman" w:hAnsi="Times New Roman" w:cs="Times New Roman"/>
          <w:sz w:val="28"/>
          <w:szCs w:val="28"/>
        </w:rPr>
        <w:t>кого</w:t>
      </w:r>
      <w:r w:rsidRPr="00EA419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 xml:space="preserve"> </w:t>
      </w:r>
      <w:r w:rsidRPr="00BC322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BC322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22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227">
        <w:rPr>
          <w:rFonts w:ascii="Times New Roman" w:hAnsi="Times New Roman" w:cs="Times New Roman"/>
          <w:sz w:val="28"/>
          <w:szCs w:val="28"/>
        </w:rPr>
        <w:t xml:space="preserve"> информации о начале процедуры дополнительного формирования состава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BC3227">
        <w:rPr>
          <w:rFonts w:ascii="Times New Roman" w:hAnsi="Times New Roman" w:cs="Times New Roman"/>
          <w:sz w:val="28"/>
          <w:szCs w:val="28"/>
        </w:rPr>
        <w:t>.</w:t>
      </w:r>
    </w:p>
    <w:p w:rsidR="001C681E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22F72">
        <w:rPr>
          <w:rFonts w:ascii="Times New Roman" w:hAnsi="Times New Roman" w:cs="Times New Roman"/>
          <w:sz w:val="28"/>
          <w:szCs w:val="28"/>
        </w:rPr>
        <w:t>В случае, если полномочия члена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022F72">
        <w:rPr>
          <w:rFonts w:ascii="Times New Roman" w:hAnsi="Times New Roman" w:cs="Times New Roman"/>
          <w:sz w:val="28"/>
          <w:szCs w:val="28"/>
        </w:rPr>
        <w:t xml:space="preserve"> прекращены досрочно менее чем за шесть месяцев до истечения срока, предусмотренного статьей 8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2F72">
        <w:rPr>
          <w:rFonts w:ascii="Times New Roman" w:hAnsi="Times New Roman" w:cs="Times New Roman"/>
          <w:sz w:val="28"/>
          <w:szCs w:val="28"/>
        </w:rPr>
        <w:t>, и отсутствуют кандидаты в члены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022F72">
        <w:rPr>
          <w:rFonts w:ascii="Times New Roman" w:hAnsi="Times New Roman" w:cs="Times New Roman"/>
          <w:sz w:val="28"/>
          <w:szCs w:val="28"/>
        </w:rPr>
        <w:t xml:space="preserve"> в соответствии со статьями 9, </w:t>
      </w:r>
      <w:r>
        <w:rPr>
          <w:rFonts w:ascii="Times New Roman" w:hAnsi="Times New Roman" w:cs="Times New Roman"/>
          <w:sz w:val="28"/>
          <w:szCs w:val="28"/>
        </w:rPr>
        <w:t>10 и 11</w:t>
      </w:r>
      <w:r w:rsidRPr="00022F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2F72">
        <w:rPr>
          <w:rFonts w:ascii="Times New Roman" w:hAnsi="Times New Roman" w:cs="Times New Roman"/>
          <w:sz w:val="28"/>
          <w:szCs w:val="28"/>
        </w:rPr>
        <w:t>, новое выдвижение кандидатов на вакантные места членов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022F72">
        <w:rPr>
          <w:rFonts w:ascii="Times New Roman" w:hAnsi="Times New Roman" w:cs="Times New Roman"/>
          <w:sz w:val="28"/>
          <w:szCs w:val="28"/>
        </w:rPr>
        <w:t xml:space="preserve"> не осуществляется, за исключением случая, когда Общественн</w:t>
      </w:r>
      <w:r>
        <w:rPr>
          <w:rFonts w:ascii="Times New Roman" w:hAnsi="Times New Roman" w:cs="Times New Roman"/>
          <w:sz w:val="28"/>
          <w:szCs w:val="28"/>
        </w:rPr>
        <w:t>ый совет</w:t>
      </w:r>
      <w:r w:rsidRPr="00022F72">
        <w:rPr>
          <w:rFonts w:ascii="Times New Roman" w:hAnsi="Times New Roman" w:cs="Times New Roman"/>
          <w:sz w:val="28"/>
          <w:szCs w:val="28"/>
        </w:rPr>
        <w:t xml:space="preserve"> остается в неправомочном составе.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01A97">
        <w:rPr>
          <w:rFonts w:ascii="Times New Roman" w:hAnsi="Times New Roman"/>
          <w:sz w:val="28"/>
          <w:szCs w:val="28"/>
        </w:rPr>
        <w:t>. Общественный совет формируется таким образом, чтобы была исключена возможность возникновения конфликта интересов.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Конфликт интересов – ситуация, при которой личная заинтересованность (прямая или косвенная) члена Общественного совета влияет или может повлиять на надлежащее, объективное и беспристрастное осуществление им полномочий.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Под личной заинтересованностью члена Общественного совета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</w:t>
      </w:r>
      <w:r w:rsidRPr="00501A97">
        <w:rPr>
          <w:rFonts w:ascii="Times New Roman" w:hAnsi="Times New Roman"/>
          <w:sz w:val="28"/>
          <w:szCs w:val="28"/>
        </w:rPr>
        <w:lastRenderedPageBreak/>
        <w:t>гражданами или организациями, с которыми член общественного совета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</w:t>
      </w:r>
      <w:r w:rsidRPr="00EA4196">
        <w:rPr>
          <w:rFonts w:ascii="Times New Roman" w:hAnsi="Times New Roman"/>
          <w:sz w:val="28"/>
          <w:szCs w:val="28"/>
        </w:rPr>
        <w:t xml:space="preserve">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– Главу </w:t>
      </w:r>
      <w:r w:rsidRPr="00DF0F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DF0FA3">
        <w:rPr>
          <w:rFonts w:ascii="Times New Roman" w:hAnsi="Times New Roman"/>
          <w:sz w:val="28"/>
          <w:szCs w:val="28"/>
        </w:rPr>
        <w:t>ского</w:t>
      </w:r>
      <w:r w:rsidRPr="00EA4196">
        <w:rPr>
          <w:rFonts w:ascii="Times New Roman" w:hAnsi="Times New Roman"/>
          <w:sz w:val="28"/>
          <w:szCs w:val="28"/>
        </w:rPr>
        <w:t xml:space="preserve"> муниципального округа и председателя Собрания депутатов.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</w:t>
      </w:r>
      <w:r w:rsidRPr="006F0938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hyperlink r:id="rId7" w:history="1">
        <w:r w:rsidRPr="006F0938">
          <w:rPr>
            <w:rFonts w:ascii="Times New Roman" w:hAnsi="Times New Roman"/>
            <w:sz w:val="28"/>
            <w:szCs w:val="28"/>
          </w:rPr>
          <w:t>подпунктом 10 пункта 1</w:t>
        </w:r>
      </w:hyperlink>
      <w:r w:rsidRPr="006F0938">
        <w:rPr>
          <w:rFonts w:ascii="Times New Roman" w:hAnsi="Times New Roman"/>
          <w:sz w:val="28"/>
          <w:szCs w:val="28"/>
        </w:rPr>
        <w:t>статьи 16 настоящего Положения.</w:t>
      </w:r>
    </w:p>
    <w:p w:rsidR="001C681E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 xml:space="preserve">Статья 10. Порядок утверждения членов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01A97">
        <w:rPr>
          <w:rFonts w:ascii="Times New Roman" w:hAnsi="Times New Roman" w:cs="Times New Roman"/>
          <w:b/>
          <w:sz w:val="28"/>
          <w:szCs w:val="28"/>
        </w:rPr>
        <w:t xml:space="preserve">лавой </w:t>
      </w:r>
      <w:r w:rsidRPr="004E350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инежс</w:t>
      </w:r>
      <w:r w:rsidRPr="004E350F">
        <w:rPr>
          <w:rFonts w:ascii="Times New Roman" w:hAnsi="Times New Roman" w:cs="Times New Roman"/>
          <w:b/>
          <w:sz w:val="28"/>
          <w:szCs w:val="28"/>
        </w:rPr>
        <w:t>кого</w:t>
      </w:r>
      <w:r w:rsidRPr="00501A9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1. Некоммерческие организации, а также трудовые коллективы, выдвигающие кандидата, сам кандидат направляют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DF0F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DF0FA3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30 календарных дней со дня размещения информации о начале процедуры формирования нового состава Общественного </w:t>
      </w:r>
      <w:r w:rsidRPr="00932865">
        <w:rPr>
          <w:rFonts w:ascii="Times New Roman" w:hAnsi="Times New Roman" w:cs="Times New Roman"/>
          <w:sz w:val="28"/>
          <w:szCs w:val="28"/>
        </w:rPr>
        <w:t>совета, предусмотренного пунктом 5 статьи 9 настоящего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Положения, заявление о выдвижении кандидата (далее − заявление</w:t>
      </w:r>
      <w:r w:rsidRPr="00377BC4">
        <w:rPr>
          <w:rFonts w:ascii="Times New Roman" w:hAnsi="Times New Roman" w:cs="Times New Roman"/>
          <w:sz w:val="28"/>
          <w:szCs w:val="28"/>
        </w:rPr>
        <w:t>) по форме согласно Приложению 1 к настоящему Положению.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2. Некоммерческая организация, трудовой коллектив или кандидат прикладывает к заявлению следующие документы:</w:t>
      </w:r>
    </w:p>
    <w:p w:rsidR="001C681E" w:rsidRPr="00885E88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D5">
        <w:rPr>
          <w:rFonts w:ascii="Times New Roman" w:hAnsi="Times New Roman" w:cs="Times New Roman"/>
          <w:sz w:val="28"/>
          <w:szCs w:val="28"/>
        </w:rPr>
        <w:t xml:space="preserve">1) </w:t>
      </w:r>
      <w:r w:rsidRPr="00885E88">
        <w:rPr>
          <w:rFonts w:ascii="Times New Roman" w:hAnsi="Times New Roman" w:cs="Times New Roman"/>
          <w:sz w:val="28"/>
          <w:szCs w:val="28"/>
        </w:rPr>
        <w:t>согласие кандидата на включение его в состав Общественного совета по форме согласно Приложению 2 к настоящему Положению;</w:t>
      </w:r>
    </w:p>
    <w:p w:rsidR="001C681E" w:rsidRPr="00885E88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5E88">
        <w:rPr>
          <w:rFonts w:ascii="Times New Roman" w:hAnsi="Times New Roman" w:cs="Times New Roman"/>
          <w:sz w:val="28"/>
          <w:szCs w:val="28"/>
        </w:rPr>
        <w:t>) характеристика кандидата, содержащая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5E88">
        <w:rPr>
          <w:rFonts w:ascii="Times New Roman" w:hAnsi="Times New Roman" w:cs="Times New Roman"/>
          <w:sz w:val="28"/>
          <w:szCs w:val="28"/>
        </w:rPr>
        <w:t xml:space="preserve"> в том числе краткие биографические данные;</w:t>
      </w:r>
    </w:p>
    <w:p w:rsidR="001C681E" w:rsidRPr="00885E88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5E88">
        <w:rPr>
          <w:rFonts w:ascii="Times New Roman" w:hAnsi="Times New Roman" w:cs="Times New Roman"/>
          <w:sz w:val="28"/>
          <w:szCs w:val="28"/>
        </w:rPr>
        <w:t>) копия паспорта или иного документа, удостоверяющего личность и гражданство кандидата;</w:t>
      </w:r>
    </w:p>
    <w:p w:rsidR="001C681E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5E88">
        <w:rPr>
          <w:rFonts w:ascii="Times New Roman" w:hAnsi="Times New Roman" w:cs="Times New Roman"/>
          <w:sz w:val="28"/>
          <w:szCs w:val="28"/>
        </w:rPr>
        <w:t>)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кандидата, и (или) основная информация о трудовой деятельности и трудовом стаже кандидата в члены Общественного совета (в соответствии со статьей 66.1 Трудового кодекса Российской Федерации);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85E88">
        <w:rPr>
          <w:rFonts w:ascii="Times New Roman" w:hAnsi="Times New Roman" w:cs="Times New Roman"/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преследования, выданная </w:t>
      </w:r>
      <w:r w:rsidRPr="00885E88">
        <w:rPr>
          <w:rFonts w:ascii="Times New Roman" w:hAnsi="Times New Roman" w:cs="Times New Roman"/>
          <w:sz w:val="28"/>
          <w:szCs w:val="28"/>
        </w:rPr>
        <w:lastRenderedPageBreak/>
        <w:t>кандидату в члены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885E88"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3. Некоммерческая организация помимо документов, предусмотренных пунктом 2 настоящей статьи, прикладывает к заявлению следующие документы: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1) копию свидетельства о государственной регистрации некоммерческой организации, заверенная ее руководителем (в случае государственной регистрации некоммерческой организации);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2) решение коллегиального органа некоммерческой организации, обладающего полномочиями по выдвижению кандидатов в члены Общественного совета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3) информацию о деятельности некоммерческой организации.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4. Трудовой коллектив помимо документов, предусмотренных пунктом 2 настоящей статьи, прикладывает к заявлению следующие документы: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решение собрания трудового коллектива или выписку из него за подписями председателя и секретаря собрания, заверенные печатью организации (при наличии печати);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2) информационную справку об организации.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r w:rsidRPr="00220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</w:t>
      </w:r>
      <w:r w:rsidRPr="00220D6A">
        <w:rPr>
          <w:rFonts w:ascii="Times New Roman" w:hAnsi="Times New Roman" w:cs="Times New Roman"/>
          <w:sz w:val="28"/>
          <w:szCs w:val="28"/>
        </w:rPr>
        <w:t>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21722">
        <w:t xml:space="preserve"> </w:t>
      </w:r>
      <w:r w:rsidRPr="00021722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396AA8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885E88">
        <w:rPr>
          <w:rFonts w:ascii="Times New Roman" w:hAnsi="Times New Roman" w:cs="Times New Roman"/>
          <w:sz w:val="28"/>
          <w:szCs w:val="28"/>
        </w:rPr>
        <w:t>, предусмотренные пунктами 2 – 4 настоящей статьи, а также соответствие кандидатов требованиям, предусмотренным статьей 13 настоящего Положения.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документов, представленных некоммерческими организациями, указанными в пунктах 2 –4 настоящей статьи,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220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220D6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предлагает семи гражданам, соответствующим требованиям настоящего Положения, войти в состав Общественного совета.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7. В случае получения отказа гражданина войти в состав Общественного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220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</w:t>
      </w:r>
      <w:r w:rsidRPr="00220D6A">
        <w:rPr>
          <w:rFonts w:ascii="Times New Roman" w:hAnsi="Times New Roman" w:cs="Times New Roman"/>
          <w:sz w:val="28"/>
          <w:szCs w:val="28"/>
        </w:rPr>
        <w:t>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предлагает войти в состав Общественного совета другому гражданину, соответствующему требованиям статьи 13 настоящего Положения и выдвигающемуся в состав Общественного совета в соответствии с пунктом 1 настоящей статьи.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8. Решение об утверждении членов Общественного совета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220D6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не позднее 60 календарных дней со дня размещения информации о начале процедуры формирования нового состава Общественного совета, предусмотренного пунктом 5 статьи 9 настоящего Положения. 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9. Информация об утверждении членов Общественного совета направляется в Собрание депутатов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220D6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и в </w:t>
      </w:r>
      <w:r w:rsidRPr="00501A97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Общественную палату Архангельской области не позднее семи календарных дней со дня принятия распоряжения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220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220D6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10. Организационно-техническое обеспечение формирования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220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220D6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в части состава Общественного совета осуществляется администрацией </w:t>
      </w:r>
      <w:r w:rsidRPr="004E35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4E350F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96AA8">
        <w:rPr>
          <w:rFonts w:ascii="Times New Roman" w:hAnsi="Times New Roman" w:cs="Times New Roman"/>
          <w:sz w:val="28"/>
          <w:szCs w:val="28"/>
        </w:rPr>
        <w:t>округа в лице управления делами.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11. Порядок утверждения членов Общественного совета Собранием депутатов</w:t>
      </w:r>
      <w:r w:rsidRPr="00021722">
        <w:t xml:space="preserve"> </w:t>
      </w:r>
      <w:r w:rsidRPr="000217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инежс</w:t>
      </w:r>
      <w:r w:rsidRPr="00021722">
        <w:rPr>
          <w:rFonts w:ascii="Times New Roman" w:hAnsi="Times New Roman" w:cs="Times New Roman"/>
          <w:b/>
          <w:sz w:val="28"/>
          <w:szCs w:val="28"/>
        </w:rPr>
        <w:t>кого муниципального округа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8"/>
      <w:bookmarkEnd w:id="1"/>
      <w:r w:rsidRPr="00501A97">
        <w:rPr>
          <w:rFonts w:ascii="Times New Roman" w:hAnsi="Times New Roman"/>
          <w:sz w:val="28"/>
          <w:szCs w:val="28"/>
        </w:rPr>
        <w:t>1. Некоммерческие организации, а также трудовые коллективы, выдвигающие кандидата, сам кандидат направляют в Собрание депутатов</w:t>
      </w:r>
      <w:r w:rsidRPr="00021722">
        <w:t xml:space="preserve"> </w:t>
      </w:r>
      <w:r w:rsidRPr="0002172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инежского</w:t>
      </w:r>
      <w:r w:rsidRPr="0002172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501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Собрание депутатов) </w:t>
      </w:r>
      <w:r w:rsidRPr="00501A97">
        <w:rPr>
          <w:rFonts w:ascii="Times New Roman" w:hAnsi="Times New Roman"/>
          <w:sz w:val="28"/>
          <w:szCs w:val="28"/>
        </w:rPr>
        <w:t xml:space="preserve">в течение 30 календарных дней со дня </w:t>
      </w:r>
      <w:r w:rsidRPr="00021722">
        <w:rPr>
          <w:rFonts w:ascii="Times New Roman" w:hAnsi="Times New Roman"/>
          <w:sz w:val="28"/>
          <w:szCs w:val="28"/>
        </w:rPr>
        <w:t>размещения информации о начале процедуры формирования нового состава Общественного совета, предусмотренного пунктом 5 статьи 9 настоящего</w:t>
      </w:r>
      <w:r w:rsidRPr="00501A97">
        <w:rPr>
          <w:rFonts w:ascii="Times New Roman" w:hAnsi="Times New Roman"/>
          <w:sz w:val="28"/>
          <w:szCs w:val="28"/>
        </w:rPr>
        <w:t xml:space="preserve"> Положения, заявление</w:t>
      </w:r>
      <w:r w:rsidRPr="002C45D5">
        <w:rPr>
          <w:rFonts w:ascii="Times New Roman" w:hAnsi="Times New Roman"/>
          <w:sz w:val="28"/>
          <w:szCs w:val="28"/>
        </w:rPr>
        <w:t xml:space="preserve"> </w:t>
      </w:r>
      <w:r w:rsidRPr="00377BC4">
        <w:rPr>
          <w:rFonts w:ascii="Times New Roman" w:hAnsi="Times New Roman"/>
          <w:sz w:val="28"/>
          <w:szCs w:val="28"/>
        </w:rPr>
        <w:t>по форме согласно Приложению 1 к настоящему Положению</w:t>
      </w:r>
      <w:r w:rsidRPr="00501A97">
        <w:rPr>
          <w:rFonts w:ascii="Times New Roman" w:hAnsi="Times New Roman"/>
          <w:sz w:val="28"/>
          <w:szCs w:val="28"/>
        </w:rPr>
        <w:t xml:space="preserve"> с приложением документов, указанных соответственно в пунктах 2 –4 статьи 10 настоящего Положения.</w:t>
      </w:r>
    </w:p>
    <w:p w:rsidR="001C681E" w:rsidRPr="00E5151E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2. Собрание депутатов проверяет представленные документы, предусмотренные пунктами 2 – 4 статьи 10 настоящего Положения, а также соответствие кандидатов требованиям, </w:t>
      </w:r>
      <w:r w:rsidRPr="00E5151E">
        <w:rPr>
          <w:rFonts w:ascii="Times New Roman" w:hAnsi="Times New Roman"/>
          <w:sz w:val="28"/>
          <w:szCs w:val="28"/>
        </w:rPr>
        <w:t>предусмотренным статьей 13 настоящего Положения.</w:t>
      </w:r>
    </w:p>
    <w:p w:rsidR="001C681E" w:rsidRPr="00E5151E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51E">
        <w:rPr>
          <w:rFonts w:ascii="Times New Roman" w:hAnsi="Times New Roman"/>
          <w:sz w:val="28"/>
          <w:szCs w:val="28"/>
        </w:rPr>
        <w:t>3. Поступившие в Собрание депутатов</w:t>
      </w:r>
      <w:r w:rsidRPr="00E5151E">
        <w:t xml:space="preserve"> </w:t>
      </w:r>
      <w:r w:rsidRPr="00E5151E">
        <w:rPr>
          <w:rFonts w:ascii="Times New Roman" w:hAnsi="Times New Roman"/>
          <w:sz w:val="28"/>
          <w:szCs w:val="28"/>
        </w:rPr>
        <w:t xml:space="preserve">документы рассматриваются комиссией </w:t>
      </w:r>
      <w:r>
        <w:rPr>
          <w:rFonts w:ascii="Times New Roman" w:hAnsi="Times New Roman"/>
          <w:sz w:val="28"/>
          <w:szCs w:val="28"/>
        </w:rPr>
        <w:t xml:space="preserve">по этике, регламенту и правовым вопросам </w:t>
      </w:r>
      <w:r w:rsidRPr="00E5151E">
        <w:rPr>
          <w:rFonts w:ascii="Times New Roman" w:hAnsi="Times New Roman"/>
          <w:sz w:val="28"/>
          <w:szCs w:val="28"/>
        </w:rPr>
        <w:t>(далее − комиссия).</w:t>
      </w:r>
    </w:p>
    <w:p w:rsidR="001C681E" w:rsidRPr="00E5151E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51E">
        <w:rPr>
          <w:rFonts w:ascii="Times New Roman" w:hAnsi="Times New Roman"/>
          <w:sz w:val="28"/>
          <w:szCs w:val="28"/>
        </w:rPr>
        <w:t>Рассмотрение вопроса об утверждении кандидата на заседании комиссии возможно в отсутствие кандидата, если он не может присутствовать по уважительной причине.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4. По каждому из предложенных </w:t>
      </w:r>
      <w:r w:rsidRPr="00E5151E">
        <w:rPr>
          <w:rFonts w:ascii="Times New Roman" w:hAnsi="Times New Roman"/>
          <w:sz w:val="28"/>
          <w:szCs w:val="28"/>
        </w:rPr>
        <w:t>кандидатов комиссия принимает</w:t>
      </w:r>
      <w:r w:rsidRPr="00501A97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рекомендовать Собранию депутатов</w:t>
      </w:r>
      <w:r w:rsidRPr="00E5151E">
        <w:t xml:space="preserve"> </w:t>
      </w:r>
      <w:r w:rsidRPr="00501A97">
        <w:rPr>
          <w:rFonts w:ascii="Times New Roman" w:hAnsi="Times New Roman"/>
          <w:sz w:val="28"/>
          <w:szCs w:val="28"/>
        </w:rPr>
        <w:t>утвердить предложенного кандидата;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1A97">
        <w:rPr>
          <w:rFonts w:ascii="Times New Roman" w:hAnsi="Times New Roman"/>
          <w:sz w:val="28"/>
          <w:szCs w:val="28"/>
        </w:rPr>
        <w:t>) рекомендовать Собранию депутатов</w:t>
      </w:r>
      <w:r w:rsidRPr="00E5151E">
        <w:t xml:space="preserve"> </w:t>
      </w:r>
      <w:r w:rsidRPr="00501A97">
        <w:rPr>
          <w:rFonts w:ascii="Times New Roman" w:hAnsi="Times New Roman"/>
          <w:sz w:val="28"/>
          <w:szCs w:val="28"/>
        </w:rPr>
        <w:t>отклонить предложенного кандидата.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Проект решение об утверждении членов Общественного совета Пинежского муниципального округа</w:t>
      </w:r>
      <w:r w:rsidRPr="00501A97">
        <w:rPr>
          <w:rFonts w:ascii="Times New Roman" w:hAnsi="Times New Roman"/>
          <w:sz w:val="28"/>
          <w:szCs w:val="28"/>
        </w:rPr>
        <w:t xml:space="preserve"> Собранием депутатов вносит председатель Собрания депутатов.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6. Кандидаты уведомляются о дате и месте рассмотрения вопроса об утверждении членов Общественного совета на заседании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Pr="00501A97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>,</w:t>
      </w:r>
      <w:r w:rsidRPr="00501A97">
        <w:rPr>
          <w:rFonts w:ascii="Times New Roman" w:hAnsi="Times New Roman"/>
          <w:sz w:val="28"/>
          <w:szCs w:val="28"/>
        </w:rPr>
        <w:t xml:space="preserve"> чем за семь календарных дней до дня заседания.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7. Рассмотрение вопроса об утверждении кандидата на  заседании Собрания депутатов возможно в отсутствие кандидата, если он не может присутствовать по уважительной причине.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8. Рассмотрение вопроса об утверждении кандидата на заседании Собрания депутатов начинается с доклада 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501A97">
        <w:rPr>
          <w:rFonts w:ascii="Times New Roman" w:hAnsi="Times New Roman"/>
          <w:sz w:val="28"/>
          <w:szCs w:val="28"/>
        </w:rPr>
        <w:t xml:space="preserve"> о </w:t>
      </w:r>
      <w:r w:rsidRPr="00501A97">
        <w:rPr>
          <w:rFonts w:ascii="Times New Roman" w:hAnsi="Times New Roman"/>
          <w:sz w:val="28"/>
          <w:szCs w:val="28"/>
        </w:rPr>
        <w:lastRenderedPageBreak/>
        <w:t>количестве поданных заявлений и результатах рассмотрения кандидатов на предмет их соответствия требованиям, предусмотренным настоящим Положением.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Решением Собрания депутатов не допускаются до рассмотрения кандидаты, не соответствующие требованиям, предусмотренным настоящим Положением.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Представление кандидатов происходит в алфавитном порядке.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Каждый кандидат рассматривается в индивидуальном порядке.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9. Депутаты Собрания депутатов вправе задавать вопросы кандидату, высказывать свое мнение по предложенному кандидату, выступать за или против нее.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Голосование по кандидатам проводится </w:t>
      </w:r>
      <w:r w:rsidRPr="00396AA8">
        <w:rPr>
          <w:rFonts w:ascii="Times New Roman" w:hAnsi="Times New Roman"/>
          <w:sz w:val="28"/>
          <w:szCs w:val="28"/>
        </w:rPr>
        <w:t>открытым голосованием.</w:t>
      </w:r>
      <w:r w:rsidRPr="00396AA8">
        <w:rPr>
          <w:sz w:val="28"/>
          <w:szCs w:val="28"/>
        </w:rPr>
        <w:t xml:space="preserve"> 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11. В случае представления для утверждения более семи кандидатов, проводится рейтинговое голосование по представленным кандидатам.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A97">
        <w:rPr>
          <w:rFonts w:ascii="Times New Roman" w:hAnsi="Times New Roman"/>
          <w:sz w:val="28"/>
          <w:szCs w:val="28"/>
          <w:lang w:eastAsia="ru-RU"/>
        </w:rPr>
        <w:t>При рейтинговом голосовании производится отбор кандидатов, получивших наибольшее по отношению к остальным кандидатам число голосов, поданных «за». При этом голосование «против» и «воздержался» не проводится. Каждый из депутатов Собрания депутатов вправе голосовать «за» или не голосовать по всем предложенным кандидатам.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A97">
        <w:rPr>
          <w:rFonts w:ascii="Times New Roman" w:hAnsi="Times New Roman"/>
          <w:sz w:val="28"/>
          <w:szCs w:val="28"/>
          <w:lang w:eastAsia="ru-RU"/>
        </w:rPr>
        <w:t xml:space="preserve">При рейтинговом голосовании каждый из депутатов Собрания депутатов вправе проголосовать за семь кандидатов. 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A97">
        <w:rPr>
          <w:rFonts w:ascii="Times New Roman" w:hAnsi="Times New Roman"/>
          <w:sz w:val="28"/>
          <w:szCs w:val="28"/>
          <w:lang w:eastAsia="ru-RU"/>
        </w:rPr>
        <w:t>Если после проведения рейтингового голосования число кандидатов превышает семь человек, по кандидатам, набравшим одинаковое число голосов, проводится повторное рейтинговое голосование.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12. Голосование проводится по каждому из представленных кандидатов, за исключением лиц, взявших самоотвод.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13. Утверждение членов Общественного совета оформляется решением Собрания депутатов, которое считает принятым, если за его принятие проголосовало большинство голосов от </w:t>
      </w:r>
      <w:r>
        <w:rPr>
          <w:rFonts w:ascii="Times New Roman" w:hAnsi="Times New Roman"/>
          <w:sz w:val="28"/>
          <w:szCs w:val="28"/>
        </w:rPr>
        <w:t xml:space="preserve">установленного </w:t>
      </w:r>
      <w:r w:rsidRPr="00501A97">
        <w:rPr>
          <w:rFonts w:ascii="Times New Roman" w:hAnsi="Times New Roman"/>
          <w:sz w:val="28"/>
          <w:szCs w:val="28"/>
        </w:rPr>
        <w:t>числа депутатов Собрания депутатов.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Решение</w:t>
      </w:r>
      <w:r w:rsidRPr="00501A97">
        <w:rPr>
          <w:rFonts w:ascii="Times New Roman" w:hAnsi="Times New Roman"/>
          <w:sz w:val="28"/>
          <w:szCs w:val="28"/>
        </w:rPr>
        <w:t xml:space="preserve"> об утверждении членов Общественного совета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501A97">
        <w:rPr>
          <w:rFonts w:ascii="Times New Roman" w:hAnsi="Times New Roman"/>
          <w:sz w:val="28"/>
          <w:szCs w:val="28"/>
        </w:rPr>
        <w:t xml:space="preserve">лаве </w:t>
      </w:r>
      <w:r w:rsidRPr="00220D6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220D6A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 и в Общественную палату Архангельской области не позднее семи календарных дней со дня </w:t>
      </w:r>
      <w:r>
        <w:rPr>
          <w:rFonts w:ascii="Times New Roman" w:hAnsi="Times New Roman"/>
          <w:sz w:val="28"/>
          <w:szCs w:val="28"/>
        </w:rPr>
        <w:t>его принятия</w:t>
      </w:r>
      <w:r w:rsidRPr="00501A97">
        <w:rPr>
          <w:rFonts w:ascii="Times New Roman" w:hAnsi="Times New Roman"/>
          <w:sz w:val="28"/>
          <w:szCs w:val="28"/>
        </w:rPr>
        <w:t>.</w:t>
      </w:r>
    </w:p>
    <w:p w:rsidR="001C681E" w:rsidRPr="00501A97" w:rsidRDefault="001C681E" w:rsidP="001C681E">
      <w:pPr>
        <w:pStyle w:val="ConsPlusNormal"/>
        <w:widowControl w:val="0"/>
        <w:ind w:left="2268" w:hanging="15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1E" w:rsidRPr="00501A97" w:rsidRDefault="001C681E" w:rsidP="001C681E">
      <w:pPr>
        <w:pStyle w:val="ConsPlusNormal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12. Порядок утверждения члена Общественного совета Общественной палатой Архангельской области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9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01A97">
        <w:rPr>
          <w:rFonts w:ascii="Times New Roman" w:hAnsi="Times New Roman" w:cs="Times New Roman"/>
          <w:sz w:val="28"/>
          <w:szCs w:val="28"/>
        </w:rPr>
        <w:t xml:space="preserve">Утверждение члена Общественного совета Общественной палатой Архангельской области осуществляется на заседании </w:t>
      </w:r>
      <w:r w:rsidRPr="00501A97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Общественной палаты Архангельской области. </w:t>
      </w: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A97">
        <w:rPr>
          <w:rFonts w:ascii="Times New Roman" w:hAnsi="Times New Roman"/>
          <w:sz w:val="28"/>
          <w:szCs w:val="28"/>
          <w:lang w:eastAsia="ru-RU"/>
        </w:rPr>
        <w:t>2. Утверждение члена Общественного совета</w:t>
      </w:r>
      <w:r w:rsidRPr="00501A97">
        <w:rPr>
          <w:rFonts w:ascii="Times New Roman" w:hAnsi="Times New Roman"/>
          <w:sz w:val="28"/>
          <w:szCs w:val="28"/>
        </w:rPr>
        <w:t xml:space="preserve"> Общественной палатой Архангельской области</w:t>
      </w:r>
      <w:r w:rsidRPr="00501A97">
        <w:rPr>
          <w:rFonts w:ascii="Times New Roman" w:hAnsi="Times New Roman"/>
          <w:sz w:val="28"/>
          <w:szCs w:val="28"/>
          <w:lang w:eastAsia="ru-RU"/>
        </w:rPr>
        <w:t xml:space="preserve"> оформляется протоколом заседания Совета Общественной палаты Архангельской области, который готовится в течение трех календарных дней со дня заседания Совета Общественной палаты </w:t>
      </w:r>
      <w:r w:rsidRPr="00501A97">
        <w:rPr>
          <w:rFonts w:ascii="Times New Roman" w:hAnsi="Times New Roman"/>
          <w:sz w:val="28"/>
          <w:szCs w:val="28"/>
          <w:lang w:eastAsia="ru-RU"/>
        </w:rPr>
        <w:lastRenderedPageBreak/>
        <w:t>Архангельской области и публикуется на официальном сайте Общественной палаты Архангельской области в сети «Интернет».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  <w:lang w:eastAsia="ru-RU"/>
        </w:rPr>
        <w:t xml:space="preserve">3. Информация об утверждении члена Общественного совета </w:t>
      </w:r>
      <w:r w:rsidRPr="00501A97">
        <w:rPr>
          <w:rFonts w:ascii="Times New Roman" w:hAnsi="Times New Roman" w:cs="Times New Roman"/>
          <w:sz w:val="28"/>
          <w:szCs w:val="28"/>
        </w:rPr>
        <w:t xml:space="preserve">Общественной палатой Архангельской области </w:t>
      </w:r>
      <w:r w:rsidRPr="00501A9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501A97">
        <w:rPr>
          <w:rFonts w:ascii="Times New Roman" w:hAnsi="Times New Roman" w:cs="Times New Roman"/>
          <w:sz w:val="28"/>
          <w:szCs w:val="28"/>
          <w:lang w:eastAsia="ru-RU"/>
        </w:rPr>
        <w:t xml:space="preserve">лаве </w:t>
      </w:r>
      <w:r w:rsidRPr="00220D6A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инеж</w:t>
      </w:r>
      <w:r w:rsidRPr="00220D6A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Pr="00501A97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и в Собрание депутатов не позднее семи календарных дней со дня оформления протокола заседания Общественной палаты, указанного в пункте 2 настоящей статьи.</w:t>
      </w:r>
    </w:p>
    <w:p w:rsidR="001C681E" w:rsidRPr="00501A97" w:rsidRDefault="001C681E" w:rsidP="001C6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1A97">
        <w:rPr>
          <w:rFonts w:ascii="Times New Roman" w:hAnsi="Times New Roman" w:cs="Times New Roman"/>
          <w:b/>
          <w:bCs/>
          <w:sz w:val="28"/>
          <w:szCs w:val="28"/>
        </w:rPr>
        <w:t>Глава III. СТАТУС ЧЛЕНА ОБЩЕСТВЕННОГО СОВЕТА</w:t>
      </w:r>
    </w:p>
    <w:p w:rsidR="001C681E" w:rsidRPr="00501A97" w:rsidRDefault="001C681E" w:rsidP="001C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111"/>
      <w:bookmarkEnd w:id="2"/>
      <w:r w:rsidRPr="00501A97">
        <w:rPr>
          <w:rFonts w:ascii="Times New Roman" w:hAnsi="Times New Roman" w:cs="Times New Roman"/>
          <w:b/>
          <w:sz w:val="28"/>
          <w:szCs w:val="28"/>
        </w:rPr>
        <w:t>Статья 13. Член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1. Членом Общественного совета может быть гражданин, достигший возраста 18 лет, проживающий на территории </w:t>
      </w:r>
      <w:r w:rsidRPr="00220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220D6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округа, внесший вклад в развитие </w:t>
      </w:r>
      <w:r w:rsidRPr="00220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220D6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и пользующийся признанием и уважением среди населения </w:t>
      </w:r>
      <w:r w:rsidRPr="00220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220D6A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C681E" w:rsidRPr="00D914EB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14"/>
      <w:bookmarkStart w:id="4" w:name="Par119"/>
      <w:bookmarkEnd w:id="3"/>
      <w:bookmarkEnd w:id="4"/>
      <w:r w:rsidRPr="00D914EB">
        <w:rPr>
          <w:rFonts w:ascii="Times New Roman" w:hAnsi="Times New Roman"/>
          <w:sz w:val="28"/>
          <w:szCs w:val="28"/>
        </w:rPr>
        <w:t xml:space="preserve">2. Членами Общественного совета не могут быть лица, указанные </w:t>
      </w:r>
      <w:r w:rsidRPr="00D914EB">
        <w:rPr>
          <w:rFonts w:ascii="Times New Roman" w:hAnsi="Times New Roman"/>
          <w:sz w:val="28"/>
          <w:szCs w:val="28"/>
        </w:rPr>
        <w:br/>
        <w:t>в пункте 2 статьи 9 настоящего Положения.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14EB">
        <w:rPr>
          <w:rFonts w:ascii="Times New Roman" w:hAnsi="Times New Roman"/>
          <w:sz w:val="28"/>
          <w:szCs w:val="28"/>
        </w:rPr>
        <w:t>3. Члены Общественного совета осуществляют</w:t>
      </w:r>
      <w:r w:rsidRPr="00501A97">
        <w:rPr>
          <w:rFonts w:ascii="Times New Roman" w:hAnsi="Times New Roman"/>
          <w:sz w:val="28"/>
          <w:szCs w:val="28"/>
        </w:rPr>
        <w:t xml:space="preserve"> свою деятельность </w:t>
      </w:r>
      <w:r w:rsidRPr="00D914EB">
        <w:rPr>
          <w:rFonts w:ascii="Times New Roman" w:hAnsi="Times New Roman"/>
          <w:sz w:val="28"/>
          <w:szCs w:val="28"/>
        </w:rPr>
        <w:t>на общественных началах.</w:t>
      </w:r>
    </w:p>
    <w:p w:rsidR="001C681E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4. </w:t>
      </w:r>
      <w:r w:rsidRPr="00526FC1">
        <w:rPr>
          <w:rFonts w:ascii="Times New Roman" w:hAnsi="Times New Roman"/>
          <w:sz w:val="28"/>
          <w:szCs w:val="28"/>
        </w:rPr>
        <w:t>Член Общественно</w:t>
      </w:r>
      <w:r>
        <w:rPr>
          <w:rFonts w:ascii="Times New Roman" w:hAnsi="Times New Roman"/>
          <w:sz w:val="28"/>
          <w:szCs w:val="28"/>
        </w:rPr>
        <w:t>го совета</w:t>
      </w:r>
      <w:r w:rsidRPr="00526FC1">
        <w:rPr>
          <w:rFonts w:ascii="Times New Roman" w:hAnsi="Times New Roman"/>
          <w:sz w:val="28"/>
          <w:szCs w:val="28"/>
        </w:rPr>
        <w:t xml:space="preserve"> приостанавливает членство в политической партии на срок осуществления своих полномочий.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01A97">
        <w:rPr>
          <w:rFonts w:ascii="Times New Roman" w:hAnsi="Times New Roman"/>
          <w:sz w:val="28"/>
          <w:szCs w:val="28"/>
        </w:rPr>
        <w:t>Объединение членов Общественного совета по принципу национальной, религиозной, региональной или партийной принадлежности не допускается.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1A97">
        <w:rPr>
          <w:rFonts w:ascii="Times New Roman" w:hAnsi="Times New Roman"/>
          <w:sz w:val="28"/>
          <w:szCs w:val="28"/>
        </w:rPr>
        <w:t>. Члены Общественного совета при осуществлении своих полномочий не связаны решениями некоммерческих организаций, а также трудовых коллективов, их выдвинувших.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01A97">
        <w:rPr>
          <w:rFonts w:ascii="Times New Roman" w:hAnsi="Times New Roman" w:cs="Times New Roman"/>
          <w:sz w:val="28"/>
          <w:szCs w:val="28"/>
        </w:rPr>
        <w:t>. Отзыв члена Общественного совета не допускается.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14. Участие членов Общественного совета в его деятельности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1. Члены Общественного совета обладают равными правами на участие в деятельности Общественного совета, в мероприятиях, проводимых Общественным советом. 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Каждый член Общественного совета при принятии решения путем голосования обладает одним голосом.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2. Члены Общественного совета: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обязаны лично участвовать в заседаниях Общественного совета и не вправе делегировать свои полномочия другим лицам;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2) обладают равными правами при обсуждении вопросов и голосовании;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3) вправе вносить предложения о созыве заседаний Общественного совета, предложения в план деятельности Общественного совета и повестку дня заседаний Общественного совета, комиссии и рабочей группы </w:t>
      </w:r>
      <w:r w:rsidRPr="00501A97">
        <w:rPr>
          <w:rFonts w:ascii="Times New Roman" w:hAnsi="Times New Roman"/>
          <w:sz w:val="28"/>
          <w:szCs w:val="28"/>
        </w:rPr>
        <w:lastRenderedPageBreak/>
        <w:t>Общественного совета, принимать участие в подготовке материалов к их заседаниям, проектов их решений;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4) вправе знакомиться с материалами, подготовленными к заседанию Общественного совета,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5) вправе выступать и вносить предложения по рассматриваемым вопросам, в том числе о внесении поправок в проекты решений Общественного совета или их доработке, о переносе рассмотрения вопроса на другое заседание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6)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7) вправе в случае несогласия с принятым решением Общественного совета письменно изложить свое особое мнение, которое подлежит обязательному приобщению к протоколу заседания Общественного совета;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8) вправе участвовать в реализации решений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9)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3. Члены Общественного совета, утвержденные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4E35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4E350F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или Собранием депутатов, при осуществлении своих полномочий не связаны решениями соответственно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4E35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4E350F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округа, администрации </w:t>
      </w:r>
      <w:r w:rsidRPr="004E35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4E350F">
        <w:rPr>
          <w:rFonts w:ascii="Times New Roman" w:hAnsi="Times New Roman" w:cs="Times New Roman"/>
          <w:sz w:val="28"/>
          <w:szCs w:val="28"/>
        </w:rPr>
        <w:t>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или Собрания депутатов.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4. Член Общественного совета не вправе использовать свою деятельность в Общественном совете в личных интересах.</w:t>
      </w:r>
    </w:p>
    <w:p w:rsidR="001C681E" w:rsidRPr="00501A97" w:rsidRDefault="001C681E" w:rsidP="001C6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15. Удостоверение члена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1. Член Общественного совета имеет удостоверение члена Общественного совета (далее – удостоверение), являющееся документом, подтверждающим его полномочия. Удостоверение оформляется Собранием депутатов в соответствии с формой, приведенной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1A97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01A97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2. Член Общественного совета пользуется удостоверением в течение всего срока своих полномочий. 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3. Удостоверение подписывается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4E35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4E350F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01A97">
        <w:rPr>
          <w:rFonts w:ascii="Times New Roman" w:hAnsi="Times New Roman" w:cs="Times New Roman"/>
          <w:sz w:val="28"/>
          <w:szCs w:val="28"/>
        </w:rPr>
        <w:t>муниципального округа и председателем Собрания депутатов.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16. Прекращение и приостановление полномочий члена Общественного совета</w:t>
      </w:r>
    </w:p>
    <w:p w:rsidR="001C681E" w:rsidRPr="00501A97" w:rsidRDefault="001C681E" w:rsidP="001C681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1. Полномочия члена Общественного совета прекращаются Общественным советом в случае: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lastRenderedPageBreak/>
        <w:t>1) истечения срока полномочий Общественного совета;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2) добровольного прекращения полномочий члена Общественного совета на основании заявления члена Общественного совета;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3) неспособности его в течение длительного времени по состоянию здоровья участвовать в работе Общественного совета;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4) смерти члена Общественного совета;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5) систематического (более трех раз подряд) неучастия без уважительных причин в заседаниях Общественного совета;</w:t>
      </w:r>
    </w:p>
    <w:p w:rsidR="001C681E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6) выявления обстоятельств, не совместимых в соответствии с пунктом 2 статьи 9 настоящего Положения со статусом члена Общественного совета;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196">
        <w:rPr>
          <w:rFonts w:ascii="Times New Roman" w:hAnsi="Times New Roman"/>
          <w:sz w:val="28"/>
          <w:szCs w:val="28"/>
        </w:rPr>
        <w:t xml:space="preserve">переезда на место жительства за пределы </w:t>
      </w:r>
      <w:r w:rsidRPr="004E350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4E350F">
        <w:rPr>
          <w:rFonts w:ascii="Times New Roman" w:hAnsi="Times New Roman"/>
          <w:sz w:val="28"/>
          <w:szCs w:val="28"/>
        </w:rPr>
        <w:t>ского</w:t>
      </w:r>
      <w:r w:rsidRPr="00EA4196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 8) обнаружение факта предоставления членом Общественного совета, некоммерческой организацией или трудовым коллективом недостоверных сведений о кандидатуре в члены Общественного совета;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9) вступление в законную силу вынесенного в отношении члена Общественного совета обвинительного приговора суда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6F0938">
        <w:rPr>
          <w:rFonts w:ascii="Times New Roman" w:hAnsi="Times New Roman"/>
          <w:sz w:val="28"/>
          <w:szCs w:val="28"/>
        </w:rPr>
        <w:t>10) в случае, предусмотренном пунктом 15 статьи 9 настоящего Положения.</w:t>
      </w:r>
    </w:p>
    <w:p w:rsidR="001C681E" w:rsidRPr="00E31761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2. </w:t>
      </w:r>
      <w:r w:rsidRPr="00E31761">
        <w:rPr>
          <w:rFonts w:ascii="Times New Roman" w:hAnsi="Times New Roman"/>
          <w:sz w:val="28"/>
          <w:szCs w:val="28"/>
        </w:rPr>
        <w:t>Полномочия членов Общественно</w:t>
      </w:r>
      <w:r>
        <w:rPr>
          <w:rFonts w:ascii="Times New Roman" w:hAnsi="Times New Roman"/>
          <w:sz w:val="28"/>
          <w:szCs w:val="28"/>
        </w:rPr>
        <w:t>го совета</w:t>
      </w:r>
      <w:r w:rsidRPr="00E31761">
        <w:rPr>
          <w:rFonts w:ascii="Times New Roman" w:hAnsi="Times New Roman"/>
          <w:sz w:val="28"/>
          <w:szCs w:val="28"/>
        </w:rPr>
        <w:t xml:space="preserve"> прекращаются досрочно в случае принятия Общественн</w:t>
      </w:r>
      <w:r>
        <w:rPr>
          <w:rFonts w:ascii="Times New Roman" w:hAnsi="Times New Roman"/>
          <w:sz w:val="28"/>
          <w:szCs w:val="28"/>
        </w:rPr>
        <w:t>ым советом</w:t>
      </w:r>
      <w:r w:rsidRPr="00E31761">
        <w:rPr>
          <w:rFonts w:ascii="Times New Roman" w:hAnsi="Times New Roman"/>
          <w:sz w:val="28"/>
          <w:szCs w:val="28"/>
        </w:rPr>
        <w:t xml:space="preserve"> решения о самороспуске. Такое решение принимается большинством не менее двух третей голосов от установленного числа членов Общественного совета по инициативе не менее чем одной трети от установленного числа членов Общественного совета.</w:t>
      </w: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761">
        <w:rPr>
          <w:rFonts w:ascii="Times New Roman" w:hAnsi="Times New Roman"/>
          <w:sz w:val="28"/>
          <w:szCs w:val="28"/>
        </w:rPr>
        <w:t xml:space="preserve">3. В случае досрочного прекращения полномочий члена Общественного совета по основаниям, указанным в подпунктах 2 - </w:t>
      </w:r>
      <w:r>
        <w:rPr>
          <w:rFonts w:ascii="Times New Roman" w:hAnsi="Times New Roman"/>
          <w:sz w:val="28"/>
          <w:szCs w:val="28"/>
        </w:rPr>
        <w:t>10</w:t>
      </w:r>
      <w:r w:rsidRPr="00E31761">
        <w:rPr>
          <w:rFonts w:ascii="Times New Roman" w:hAnsi="Times New Roman"/>
          <w:sz w:val="28"/>
          <w:szCs w:val="28"/>
        </w:rPr>
        <w:t xml:space="preserve"> пункта 1 настоящей статьи, новый член Общественного совета включается в ее состав в порядке, установленном статьей 9 настоящего Положения.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A4196">
        <w:rPr>
          <w:rFonts w:ascii="Times New Roman" w:hAnsi="Times New Roman"/>
          <w:sz w:val="28"/>
          <w:szCs w:val="28"/>
        </w:rPr>
        <w:t xml:space="preserve">. Полномочия члена Общественного совета приостанавливаются </w:t>
      </w:r>
      <w:r w:rsidRPr="00EA4196">
        <w:rPr>
          <w:rFonts w:ascii="Times New Roman" w:hAnsi="Times New Roman"/>
          <w:sz w:val="28"/>
          <w:szCs w:val="28"/>
        </w:rPr>
        <w:br/>
        <w:t>в случае: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2) назначения ему административного наказания в виде административного ареста;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3) регистрации его в качестве: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кандидата на должность Президента Российской Федерации; 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кандидата в депутаты Государственной Думы Федерального Собрания Российской Федерации;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кандидата в депутаты Архангельского областного Собрания депутатов; 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кандидата в депутаты законодательного (представительного) органа государственной власти иного субъекта Российской Федерации;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кандидата на должность Губернатора Архангельской области;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кандидата на должность высшего должностного лица (руководителя высшего исполнительного органа государственной власти иного субъекта </w:t>
      </w:r>
      <w:r w:rsidRPr="00EA4196">
        <w:rPr>
          <w:rFonts w:ascii="Times New Roman" w:hAnsi="Times New Roman"/>
          <w:sz w:val="28"/>
          <w:szCs w:val="28"/>
        </w:rPr>
        <w:lastRenderedPageBreak/>
        <w:t>Российской Федерации) иного субъекта Российской Федерации;</w:t>
      </w:r>
    </w:p>
    <w:p w:rsidR="001C681E" w:rsidRPr="00EA4196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кандидата на замещение муниципальной должности;</w:t>
      </w:r>
    </w:p>
    <w:p w:rsidR="001C681E" w:rsidRPr="00EA4196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96">
        <w:rPr>
          <w:rFonts w:ascii="Times New Roman" w:hAnsi="Times New Roman" w:cs="Times New Roman"/>
          <w:sz w:val="28"/>
          <w:szCs w:val="28"/>
        </w:rPr>
        <w:t>доверенного лица или уполномоченного представителя кандидата (избирательного объединения).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4196">
        <w:rPr>
          <w:rFonts w:ascii="Times New Roman" w:hAnsi="Times New Roman"/>
          <w:sz w:val="28"/>
          <w:szCs w:val="28"/>
        </w:rPr>
        <w:t xml:space="preserve">. Инициатива о приостановлении полномочий члена Общественного совета может исходить от члена Общественного совета, органа местного самоуправления </w:t>
      </w:r>
      <w:r w:rsidRPr="004E350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4E350F">
        <w:rPr>
          <w:rFonts w:ascii="Times New Roman" w:hAnsi="Times New Roman"/>
          <w:sz w:val="28"/>
          <w:szCs w:val="28"/>
        </w:rPr>
        <w:t xml:space="preserve">ского </w:t>
      </w:r>
      <w:r w:rsidRPr="00EA4196">
        <w:rPr>
          <w:rFonts w:ascii="Times New Roman" w:hAnsi="Times New Roman"/>
          <w:sz w:val="28"/>
          <w:szCs w:val="28"/>
        </w:rPr>
        <w:t>муниципального округа, Общественной палаты Архангельской области или иного заинтересованного лица.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Решение о приостановлении полномочий члена Общественного совета принимается на заседании Общественного совета.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Решение о возобновлении полномочий члена Общественного совета принимается на заседании Общественного совета.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В случае вынесения в отношении члена Общественного совета обвинительного приговора суда его полномочия прекращаются в соответствии с </w:t>
      </w:r>
      <w:hyperlink r:id="rId8" w:history="1">
        <w:r w:rsidRPr="00EA4196">
          <w:rPr>
            <w:rFonts w:ascii="Times New Roman" w:hAnsi="Times New Roman"/>
            <w:sz w:val="28"/>
            <w:szCs w:val="28"/>
          </w:rPr>
          <w:t>подпунктом 9 пункта 1</w:t>
        </w:r>
      </w:hyperlink>
      <w:r w:rsidRPr="00EA4196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1A97">
        <w:rPr>
          <w:rFonts w:ascii="Times New Roman" w:hAnsi="Times New Roman" w:cs="Times New Roman"/>
          <w:b/>
          <w:bCs/>
          <w:sz w:val="28"/>
          <w:szCs w:val="28"/>
        </w:rPr>
        <w:t xml:space="preserve">Глава IV. ОРГАНИЗАЦИЯ ДЕЯТЕЛЬНОСТИ </w:t>
      </w:r>
      <w:r w:rsidRPr="00501A97">
        <w:rPr>
          <w:rFonts w:ascii="Times New Roman" w:hAnsi="Times New Roman" w:cs="Times New Roman"/>
          <w:b/>
          <w:bCs/>
          <w:sz w:val="28"/>
          <w:szCs w:val="28"/>
        </w:rPr>
        <w:br/>
        <w:t>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17. Первое заседание Общественного совета нового состава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1E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1. </w:t>
      </w:r>
      <w:r w:rsidRPr="00E31761">
        <w:rPr>
          <w:rFonts w:ascii="Times New Roman" w:hAnsi="Times New Roman" w:cs="Times New Roman"/>
          <w:sz w:val="28"/>
          <w:szCs w:val="28"/>
        </w:rPr>
        <w:t>Первое заседание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E31761">
        <w:rPr>
          <w:rFonts w:ascii="Times New Roman" w:hAnsi="Times New Roman" w:cs="Times New Roman"/>
          <w:sz w:val="28"/>
          <w:szCs w:val="28"/>
        </w:rPr>
        <w:t>, образованно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31761">
        <w:rPr>
          <w:rFonts w:ascii="Times New Roman" w:hAnsi="Times New Roman" w:cs="Times New Roman"/>
          <w:sz w:val="28"/>
          <w:szCs w:val="28"/>
        </w:rPr>
        <w:t xml:space="preserve"> в правомочном составе, должно быть проведено не позднее чем через десять календарных дней со дня истечения срока полномочий членов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E31761">
        <w:rPr>
          <w:rFonts w:ascii="Times New Roman" w:hAnsi="Times New Roman" w:cs="Times New Roman"/>
          <w:sz w:val="28"/>
          <w:szCs w:val="28"/>
        </w:rPr>
        <w:t xml:space="preserve"> действующего состава.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нового состава созывает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4E35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4E350F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C681E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2.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5EE5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EE5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дня проведения первого заседания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BF5EE5">
        <w:rPr>
          <w:rFonts w:ascii="Times New Roman" w:hAnsi="Times New Roman" w:cs="Times New Roman"/>
          <w:sz w:val="28"/>
          <w:szCs w:val="28"/>
        </w:rPr>
        <w:t xml:space="preserve"> нового состава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Пинежского муниципального округа </w:t>
      </w:r>
      <w:r w:rsidRPr="00396AA8">
        <w:rPr>
          <w:rFonts w:ascii="Times New Roman" w:hAnsi="Times New Roman" w:cs="Times New Roman"/>
          <w:sz w:val="28"/>
          <w:szCs w:val="28"/>
        </w:rPr>
        <w:t xml:space="preserve">в лице управления делами </w:t>
      </w:r>
      <w:r w:rsidRPr="00842BCF">
        <w:rPr>
          <w:rFonts w:ascii="Times New Roman" w:hAnsi="Times New Roman" w:cs="Times New Roman"/>
          <w:sz w:val="28"/>
          <w:szCs w:val="28"/>
        </w:rPr>
        <w:t>размещает</w:t>
      </w:r>
      <w:r w:rsidRPr="00BF5EE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BF5EE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EE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5EE5">
        <w:rPr>
          <w:rFonts w:ascii="Times New Roman" w:hAnsi="Times New Roman" w:cs="Times New Roman"/>
          <w:sz w:val="28"/>
          <w:szCs w:val="28"/>
        </w:rPr>
        <w:t xml:space="preserve"> информацию о дате, времени и месте проведения первого заседания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BF5EE5">
        <w:rPr>
          <w:rFonts w:ascii="Times New Roman" w:hAnsi="Times New Roman" w:cs="Times New Roman"/>
          <w:sz w:val="28"/>
          <w:szCs w:val="28"/>
        </w:rPr>
        <w:t xml:space="preserve"> нового состава и новом составе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BF5EE5">
        <w:rPr>
          <w:rFonts w:ascii="Times New Roman" w:hAnsi="Times New Roman" w:cs="Times New Roman"/>
          <w:sz w:val="28"/>
          <w:szCs w:val="28"/>
        </w:rPr>
        <w:t>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18. Основные формы деятельности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Основными формами деятельности Общественного совета являются заседания Общественного совета, комиссий и рабочих групп Общественного </w:t>
      </w:r>
      <w:r w:rsidRPr="00501A97">
        <w:rPr>
          <w:rFonts w:ascii="Times New Roman" w:hAnsi="Times New Roman" w:cs="Times New Roman"/>
          <w:sz w:val="28"/>
          <w:szCs w:val="28"/>
        </w:rPr>
        <w:lastRenderedPageBreak/>
        <w:t xml:space="preserve">совета, форумы, слушания, «круглые столы» </w:t>
      </w:r>
      <w:r w:rsidRPr="00501A97">
        <w:rPr>
          <w:rFonts w:ascii="Times New Roman" w:hAnsi="Times New Roman"/>
          <w:sz w:val="28"/>
          <w:szCs w:val="28"/>
        </w:rPr>
        <w:t xml:space="preserve">и иные мероприятия </w:t>
      </w:r>
      <w:r w:rsidRPr="00501A97">
        <w:rPr>
          <w:rFonts w:ascii="Times New Roman" w:hAnsi="Times New Roman" w:cs="Times New Roman"/>
          <w:sz w:val="28"/>
          <w:szCs w:val="28"/>
        </w:rPr>
        <w:t xml:space="preserve">по общественно важным вопросам. </w:t>
      </w:r>
    </w:p>
    <w:p w:rsidR="001C681E" w:rsidRPr="00501A97" w:rsidRDefault="001C681E" w:rsidP="001C681E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19. Органы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1. Органами Общественного совета являются председатель, заместитель (заместители) председателя, секретарь</w:t>
      </w:r>
      <w:r w:rsidRPr="00FA1992">
        <w:rPr>
          <w:rFonts w:ascii="Times New Roman" w:hAnsi="Times New Roman"/>
          <w:sz w:val="28"/>
          <w:szCs w:val="28"/>
        </w:rPr>
        <w:t xml:space="preserve"> </w:t>
      </w:r>
      <w:r w:rsidRPr="00501A97">
        <w:rPr>
          <w:rFonts w:ascii="Times New Roman" w:hAnsi="Times New Roman"/>
          <w:sz w:val="28"/>
          <w:szCs w:val="28"/>
        </w:rPr>
        <w:t>Общественного совета.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2. Председатель, заместитель (заместители) председателя, секретарь Общественного совета избираются на первом заседании нового состава Общественного совета из числа членов Общественного совета.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В случае досрочного прекращения полномочий председателя, заместителя председателя, секретаря Общественного совета указанные органы избираются на ближайшем заседании Общественного совета после сложения полномочий соответствующего лица.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3. Исключительно на заседании Общественного совета решаются следующие вопросы: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избираются председатель Общественного совета и заместитель (заместители) председателя Общественного совета;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2) утверждается количество комиссий, их наименования и направления их деятельности, формируются рабочие группы Общественного совета;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3) избираются председатели комиссий Общественного совета и их заместители;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4) утверждается план деятельности Общественного совета и вносятся в него изменения;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5) направляются запросы Общественного совета в территориальные органы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муниципальные организации, иные организации;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6) по предложению комиссий Общественного совета принимаются решения о проведении форумов, слушаний, «круглых столов» и иных мероприятий по общественно важным вопросам;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7) рассматривается отчет о деятельности Общественного совета.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4. Председатель Общественного совета: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организует работу Общественного совета и председательствует на его заседаниях;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2) определяет обязанности заместителя (заместителей) председателя и секретаря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3) формирует при участии членов Общественного совета план деятельности, повестку заседания и состав экспертов и иных лиц, приглашаемых на заседание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4) контролирует своевременное уведомление членов Общественного совета о дате, месте и повестке предстоящего заседания, а также об утвержденном плане деятельности Общественного совета;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5) представляет Общественный совет в отношениях с органами </w:t>
      </w:r>
      <w:r w:rsidRPr="00501A97">
        <w:rPr>
          <w:rFonts w:ascii="Times New Roman" w:hAnsi="Times New Roman"/>
          <w:sz w:val="28"/>
          <w:szCs w:val="28"/>
        </w:rPr>
        <w:lastRenderedPageBreak/>
        <w:t>государственной власти, органами местного самоуправления, некоммерческими организациями, гражданами;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6) созывает очередные и внеочередные заседания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7) дает поручения членам Общественного совета по подготовке вопросов, выносимых на заседание Общественного совета, а также материалов по этим вопросам;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8) 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9) контролирует своевременное направление членам Общественного совета протоколов заседаний и иных документов и материалов;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10)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11) подписывает решения, обращения, протоколы заседаний и иные документы, принятые Общественным советом, а также запросы Общественного совета;</w:t>
      </w: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12) осуществляет иные полномочия в соответствии с настоящим Положением.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5. Заместитель председателя Общественного совета: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по поручению председателя Общественного совета председательствует на заседаниях в его отсутствие;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2) участвует в подготовке планов деятельности Общественного совета, формировании состава экспертов и иных лиц, приглашаемых на заседание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6.</w:t>
      </w:r>
      <w:r w:rsidRPr="00501A97">
        <w:rPr>
          <w:rFonts w:ascii="Times New Roman" w:hAnsi="Times New Roman"/>
          <w:sz w:val="28"/>
          <w:szCs w:val="28"/>
        </w:rPr>
        <w:t xml:space="preserve"> Секретарь Общественного совета: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организует текущую деятельность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2) информирует членов Общественного совета о времени и месте проведения заседания Общественного совета, повестке заседания, а также </w:t>
      </w:r>
      <w:r w:rsidRPr="00501A97">
        <w:rPr>
          <w:rFonts w:ascii="Times New Roman" w:hAnsi="Times New Roman"/>
          <w:sz w:val="28"/>
          <w:szCs w:val="28"/>
        </w:rPr>
        <w:br/>
        <w:t>об утвержденных планах работы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3) обеспечивает во взаимодействии с членами Общественного совета подготовку информационно-аналитических материалов к заседанию </w:t>
      </w:r>
      <w:r w:rsidRPr="00501A97">
        <w:rPr>
          <w:rFonts w:ascii="Times New Roman" w:hAnsi="Times New Roman"/>
          <w:sz w:val="28"/>
          <w:szCs w:val="28"/>
        </w:rPr>
        <w:br/>
        <w:t>по вопросам, включенным в повестку заседания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4) организует и осуществляет контроль за выполнением поручений председателя Общественного совета и его заместителя;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5) осуществляет иные функции, необходимые для надлежащей организации работы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7. Общественный совет вправе образовывать комиссии и рабочие группы Общественного совета. В состав комиссий и рабочих групп Общественного совета могут входить члены Общественного совета, представители некоммерческих организаций, привлеченных к деятельности Общественного совета, и иные лица.</w:t>
      </w:r>
    </w:p>
    <w:p w:rsidR="001C681E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lastRenderedPageBreak/>
        <w:t>Статья 20. Заседания Общественного совета. Решения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1. Заседания Общественного совета проводятся в соответствии с планом деятельности Общественного совета, но не реже одного раза в квартал.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2. 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3. 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4. В работе Общественного совета могут принимать участие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A97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A9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ные должностные лица органов местного самоуправления</w:t>
      </w:r>
      <w:r w:rsidRPr="00501A97">
        <w:rPr>
          <w:rFonts w:ascii="Times New Roman" w:hAnsi="Times New Roman" w:cs="Times New Roman"/>
          <w:sz w:val="28"/>
          <w:szCs w:val="28"/>
        </w:rPr>
        <w:t>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5. Члены Общественного совета обязаны участвовать в заседаниях Общественного совета лично. Члены общественного совета не вправе делегировать свои полномочия другим лицам, а также передавать право голоса другим членам Общественного совета.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Освобождение членов Общественного совета от участия в заседании Общественного совета допускается с разрешения председателя Общественного совета или в случае его отсутствия – с разрешения заместителя председателя Общественного совета. О невозможности участвовать в заседании Общественного совета по уважительной причине члены Общественного совета информируют председателя Общественного совета.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6. Материалы для заседания Общественного совета представляются не позднее чем за семь календарных дней до дня проведения заседания и включают: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1) проект решения Общественного совета, включающий констатирующую и постановляющую части (краткое изложение существа вопроса, четко сформулированные причины имеющихся недостатков, цели и задачи предлагаемого решения, изложение задач и поручений конкретным исполнителям, указание сроков их исполнения);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2) информационную справку с изложением существа вопроса и обоснованием предложений, включенных в проект решения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3) список лиц, выступающих на заседании Общественного совета, список лиц, приглашаемых на заседание Общественного совета;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4) иные информационные и аналитические материалы.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7. Повестка дня заседания Общественного совета утверждается непосредственно на заседании общественного совета.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8. Не менее чем за три рабочих дня до дня проведения заседания Общественного совета на официальном сайте </w:t>
      </w:r>
      <w:r>
        <w:rPr>
          <w:rFonts w:ascii="Times New Roman" w:hAnsi="Times New Roman"/>
          <w:sz w:val="28"/>
          <w:szCs w:val="28"/>
        </w:rPr>
        <w:t>Пинежского муниципального округа</w:t>
      </w:r>
      <w:r w:rsidRPr="00501A9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Pr="00501A97">
        <w:rPr>
          <w:rFonts w:ascii="Times New Roman" w:hAnsi="Times New Roman"/>
          <w:sz w:val="28"/>
          <w:szCs w:val="28"/>
        </w:rPr>
        <w:t xml:space="preserve">сети «Интернет» размещается информация о дате, месте и времени проведения заседания </w:t>
      </w:r>
      <w:r>
        <w:rPr>
          <w:rFonts w:ascii="Times New Roman" w:hAnsi="Times New Roman"/>
          <w:sz w:val="28"/>
          <w:szCs w:val="28"/>
        </w:rPr>
        <w:t>О</w:t>
      </w:r>
      <w:r w:rsidRPr="00501A97">
        <w:rPr>
          <w:rFonts w:ascii="Times New Roman" w:hAnsi="Times New Roman"/>
          <w:sz w:val="28"/>
          <w:szCs w:val="28"/>
        </w:rPr>
        <w:t xml:space="preserve">бщественного </w:t>
      </w:r>
      <w:r w:rsidRPr="00501A97">
        <w:rPr>
          <w:rFonts w:ascii="Times New Roman" w:hAnsi="Times New Roman"/>
          <w:sz w:val="28"/>
          <w:szCs w:val="28"/>
        </w:rPr>
        <w:lastRenderedPageBreak/>
        <w:t>совета, повестка дня заседания Общественного совета, проект решения Общественного совета.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9. Решения Общественного совета принимаются простым большинством голосов от числа членов Общественного совета,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Член Общественного совета в случае несогласия с принятым решением Общественного совета вправе письменно изложить свое особое мнение, которое подлежит обязательному приобщению к протоколу заседания Общественного совета. Содержание особого мнения может быть оглашено членом Общественного совета в пределах времени, выделенного для обсуждения данного вопроса.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10. По каждому вопросу повестки дня заседания Общественного совета принимается отдельное решение.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11. Решения Общественного совета принимаются в форме заключений, рекомендаций, предложений и обращений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3C71">
        <w:rPr>
          <w:rFonts w:ascii="Times New Roman" w:hAnsi="Times New Roman"/>
          <w:sz w:val="28"/>
          <w:szCs w:val="28"/>
        </w:rPr>
        <w:t>а также решений по организационным и иным вопросам ее деятельности.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Заключения, рекомендации, предложения и обращения Общественного совета носят рекомендательный характер.</w:t>
      </w:r>
    </w:p>
    <w:p w:rsidR="001C681E" w:rsidRPr="005B0B88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О</w:t>
      </w:r>
      <w:r w:rsidRPr="005B0B88">
        <w:rPr>
          <w:rFonts w:ascii="Times New Roman" w:hAnsi="Times New Roman"/>
          <w:sz w:val="28"/>
          <w:szCs w:val="28"/>
        </w:rPr>
        <w:t xml:space="preserve">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Пинежского муниципального округа </w:t>
      </w:r>
      <w:r w:rsidRPr="005B0B88">
        <w:rPr>
          <w:rFonts w:ascii="Times New Roman" w:hAnsi="Times New Roman"/>
          <w:sz w:val="28"/>
          <w:szCs w:val="28"/>
        </w:rPr>
        <w:t>и их должностные лица, которым направлены заключения, предложения или обращения Общественно</w:t>
      </w:r>
      <w:r>
        <w:rPr>
          <w:rFonts w:ascii="Times New Roman" w:hAnsi="Times New Roman"/>
          <w:sz w:val="28"/>
          <w:szCs w:val="28"/>
        </w:rPr>
        <w:t>го совета</w:t>
      </w:r>
      <w:r w:rsidRPr="005B0B88">
        <w:rPr>
          <w:rFonts w:ascii="Times New Roman" w:hAnsi="Times New Roman"/>
          <w:sz w:val="28"/>
          <w:szCs w:val="28"/>
        </w:rPr>
        <w:t>, информируют Общественн</w:t>
      </w:r>
      <w:r>
        <w:rPr>
          <w:rFonts w:ascii="Times New Roman" w:hAnsi="Times New Roman"/>
          <w:sz w:val="28"/>
          <w:szCs w:val="28"/>
        </w:rPr>
        <w:t>ый совет</w:t>
      </w:r>
      <w:r w:rsidRPr="005B0B88">
        <w:rPr>
          <w:rFonts w:ascii="Times New Roman" w:hAnsi="Times New Roman"/>
          <w:sz w:val="28"/>
          <w:szCs w:val="28"/>
        </w:rPr>
        <w:t xml:space="preserve"> о результатах рассмотрения таких заключений, предложений или обращений в течение 30 календарных дней со дня их регистрации, если более длительный срок не установлен в заключении, предложении или обращении Общественно</w:t>
      </w:r>
      <w:r>
        <w:rPr>
          <w:rFonts w:ascii="Times New Roman" w:hAnsi="Times New Roman"/>
          <w:sz w:val="28"/>
          <w:szCs w:val="28"/>
        </w:rPr>
        <w:t>го совета</w:t>
      </w:r>
      <w:r w:rsidRPr="005B0B88">
        <w:rPr>
          <w:rFonts w:ascii="Times New Roman" w:hAnsi="Times New Roman"/>
          <w:sz w:val="28"/>
          <w:szCs w:val="28"/>
        </w:rPr>
        <w:t>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B88">
        <w:rPr>
          <w:rFonts w:ascii="Times New Roman" w:hAnsi="Times New Roman"/>
          <w:sz w:val="28"/>
          <w:szCs w:val="28"/>
        </w:rPr>
        <w:t xml:space="preserve">В исключительных случаях руководитель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Пинежского муниципального округа </w:t>
      </w:r>
      <w:r w:rsidRPr="005B0B88">
        <w:rPr>
          <w:rFonts w:ascii="Times New Roman" w:hAnsi="Times New Roman"/>
          <w:sz w:val="28"/>
          <w:szCs w:val="28"/>
        </w:rPr>
        <w:t>либо уполномоченное на то должностное лицо вправе продлить срок рассмотрения указанных заключений, предложений или обращений не более чем на 30 календарных дней, уведомив об этом Общественн</w:t>
      </w:r>
      <w:r>
        <w:rPr>
          <w:rFonts w:ascii="Times New Roman" w:hAnsi="Times New Roman"/>
          <w:sz w:val="28"/>
          <w:szCs w:val="28"/>
        </w:rPr>
        <w:t>ый совет</w:t>
      </w:r>
      <w:r w:rsidRPr="005B0B88">
        <w:rPr>
          <w:rFonts w:ascii="Times New Roman" w:hAnsi="Times New Roman"/>
          <w:sz w:val="28"/>
          <w:szCs w:val="28"/>
        </w:rPr>
        <w:t xml:space="preserve"> в письменном виде.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13. Ход заседания Общественного совета фиксируется путем ведения протокола заседания Общественного совета, который подписывается председателем Общественного совета.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14. Исполнение решений Общественного совета может осуществляться посредством разработки проектов муниципальных правовых актов.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15. Информация о проведенных заседаниях Общественного совета с указанием даты проведения, перечня рассмотренных вопросов и принятых по ним решениях направляется Общественным советом для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Пинежского муниципального округа в информационно-телекоммуникационной </w:t>
      </w:r>
      <w:r w:rsidRPr="00501A97">
        <w:rPr>
          <w:rFonts w:ascii="Times New Roman" w:hAnsi="Times New Roman"/>
          <w:sz w:val="28"/>
          <w:szCs w:val="28"/>
        </w:rPr>
        <w:t>сети «Интернет».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16. Общественный совет регулярно рассматривает на своих заседаниях вопросы о ходе исполнения принятых им решений.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218"/>
      <w:bookmarkEnd w:id="5"/>
      <w:r w:rsidRPr="00501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21. Общественная экспертиза </w:t>
      </w:r>
      <w:r w:rsidRPr="00501A97">
        <w:rPr>
          <w:rFonts w:ascii="Times New Roman" w:hAnsi="Times New Roman"/>
          <w:b/>
          <w:sz w:val="28"/>
          <w:szCs w:val="28"/>
        </w:rPr>
        <w:t xml:space="preserve">проектов муниципальных правовых актов 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1. Общественный совет, комиссии Общественного совета вправе проводить общественную экспертизу </w:t>
      </w:r>
      <w:r w:rsidRPr="00501A97">
        <w:rPr>
          <w:rFonts w:ascii="Times New Roman" w:hAnsi="Times New Roman"/>
          <w:sz w:val="28"/>
          <w:szCs w:val="28"/>
        </w:rPr>
        <w:t>проектов муниципальных правовых актов</w:t>
      </w:r>
      <w:r w:rsidRPr="00501A97">
        <w:rPr>
          <w:rFonts w:ascii="Times New Roman" w:hAnsi="Times New Roman" w:cs="Times New Roman"/>
          <w:sz w:val="28"/>
          <w:szCs w:val="28"/>
        </w:rPr>
        <w:t xml:space="preserve">. Общественная экспертиза проводится по решению Общественного совета либо по предложению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округа, председателя Собрания депутатов.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2. Для проведения общественной экспертизы Общественный совет, комиссии Общественного совета вправе: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1) создавать рабочую группу;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2) привлекать экспертов;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3) направлять в установленном порядке в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01A97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 xml:space="preserve"> соответствующие запросы о представлении документов и материалов, необходимых для проведения общественной экспертизы;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4) направлять членов Общественного совета для участия в заседаниях Собрания депутатов, комитетов, комиссий, согласительных и временных комиссий, рабочих групп, депутатских объединений Собрания депутатов, рабочих совещаний в администрации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обсуждения муниципальных нормативных правовых актов, проектов муниципальных нормативных правовых актов.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3. Заключения Общественного совета по результатам общественной экспертизы проектов муниципальных нормативных правовых актов носят рекомендательный характер и направляются соответственно в Собрание депутатов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Заключения Общественного совета по результатам общественной экспертизы проектов муниципальных нормативных правовых актов подлежат обязательному рассмотрению Собранием депутатов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22. Поддержка Общественным советом гражданских инициатив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1. Общественный совет осуществляет сбор и обработку информации о гражданских инициативах граждан, некоммерческих организаций по вопросам компетенции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2. Общественный совет организует и проводит форумы, слушания, </w:t>
      </w:r>
      <w:r w:rsidRPr="00501A97">
        <w:rPr>
          <w:rFonts w:ascii="Times New Roman" w:hAnsi="Times New Roman"/>
          <w:sz w:val="28"/>
          <w:szCs w:val="28"/>
        </w:rPr>
        <w:t xml:space="preserve">«круглые столы» </w:t>
      </w:r>
      <w:r w:rsidRPr="00501A97">
        <w:rPr>
          <w:rFonts w:ascii="Times New Roman" w:hAnsi="Times New Roman" w:cs="Times New Roman"/>
          <w:sz w:val="28"/>
          <w:szCs w:val="28"/>
        </w:rPr>
        <w:t>и иные мероприятия по актуальным вопросам общественной жизни.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3. Общественный совет доводит до сведения граждан, некоммерческих организаций информацию о выдвинутых гражданских инициативах.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23. Ежегодный отчет Общественного совета о своей деятельности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lastRenderedPageBreak/>
        <w:t>1. Общественный совет готовит ежегодный отчет Общественного совета о деятельности Общественного совета, который рассматривается на заседании Общественного совета.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2. Отчет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Пинежского муниципального округа в информационно-телекоммуникационной</w:t>
      </w:r>
      <w:r w:rsidRPr="00501A97">
        <w:rPr>
          <w:rFonts w:ascii="Times New Roman" w:hAnsi="Times New Roman" w:cs="Times New Roman"/>
          <w:sz w:val="28"/>
          <w:szCs w:val="28"/>
        </w:rPr>
        <w:t xml:space="preserve"> сети «Интернет». 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3. Отчет направляется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97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округа, в Собрание депутатов, в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Пинежского района</w:t>
      </w:r>
      <w:r w:rsidRPr="00501A97">
        <w:rPr>
          <w:rFonts w:ascii="Times New Roman" w:hAnsi="Times New Roman" w:cs="Times New Roman"/>
          <w:sz w:val="28"/>
          <w:szCs w:val="28"/>
        </w:rPr>
        <w:t xml:space="preserve"> и в Общественную палату </w:t>
      </w:r>
      <w:r>
        <w:rPr>
          <w:rFonts w:ascii="Times New Roman" w:hAnsi="Times New Roman" w:cs="Times New Roman"/>
          <w:sz w:val="28"/>
          <w:szCs w:val="28"/>
        </w:rPr>
        <w:t>Ар</w:t>
      </w:r>
      <w:r w:rsidRPr="00501A97">
        <w:rPr>
          <w:rFonts w:ascii="Times New Roman" w:hAnsi="Times New Roman" w:cs="Times New Roman"/>
          <w:sz w:val="28"/>
          <w:szCs w:val="28"/>
        </w:rPr>
        <w:t>хангельской области.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4. Рекомендации, содержащиеся в отчете, учитываются органами местного самоуправления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при планировании экономического и  социального развития </w:t>
      </w:r>
      <w:r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>, а также реализации мероприятий по экономическому и социальному развитию</w:t>
      </w:r>
      <w:r w:rsidRPr="0076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01A97">
        <w:rPr>
          <w:rFonts w:ascii="Times New Roman" w:hAnsi="Times New Roman" w:cs="Times New Roman"/>
          <w:sz w:val="28"/>
          <w:szCs w:val="28"/>
        </w:rPr>
        <w:t>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Статья 24. Обеспечение деятельности Общественного совета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1E" w:rsidRPr="00501A97" w:rsidRDefault="001C681E" w:rsidP="001C6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Финансовое и материально-техническое обеспечение деятельности Общественного совета осуществляется </w:t>
      </w:r>
      <w:r>
        <w:rPr>
          <w:rFonts w:ascii="Times New Roman" w:hAnsi="Times New Roman"/>
          <w:sz w:val="28"/>
          <w:szCs w:val="28"/>
        </w:rPr>
        <w:t>администрацией Пинежского муниципального округа</w:t>
      </w:r>
      <w:r w:rsidRPr="00501A97">
        <w:rPr>
          <w:rFonts w:ascii="Times New Roman" w:hAnsi="Times New Roman"/>
          <w:sz w:val="28"/>
          <w:szCs w:val="28"/>
        </w:rPr>
        <w:t>.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Расходы, связанные с обеспечением деятельности Общественного совета, осуществляются за счет средств, предусмотренных на содержание</w:t>
      </w:r>
      <w:r>
        <w:rPr>
          <w:rFonts w:ascii="Times New Roman" w:hAnsi="Times New Roman"/>
          <w:sz w:val="28"/>
          <w:szCs w:val="28"/>
        </w:rPr>
        <w:t xml:space="preserve"> администрации Пинежского муниципального округа</w:t>
      </w:r>
      <w:r w:rsidRPr="00501A97">
        <w:rPr>
          <w:rFonts w:ascii="Times New Roman" w:hAnsi="Times New Roman"/>
          <w:sz w:val="28"/>
          <w:szCs w:val="28"/>
        </w:rPr>
        <w:t>.</w:t>
      </w:r>
    </w:p>
    <w:p w:rsidR="001C681E" w:rsidRPr="00501A97" w:rsidRDefault="001C681E" w:rsidP="001C68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1A97">
        <w:rPr>
          <w:rFonts w:ascii="Times New Roman" w:hAnsi="Times New Roman"/>
          <w:b/>
          <w:bCs/>
          <w:sz w:val="28"/>
          <w:szCs w:val="28"/>
        </w:rPr>
        <w:t xml:space="preserve">Глава IV. </w:t>
      </w:r>
      <w:r w:rsidRPr="00501A97">
        <w:rPr>
          <w:rFonts w:ascii="Times New Roman" w:hAnsi="Times New Roman"/>
          <w:b/>
          <w:sz w:val="28"/>
          <w:szCs w:val="28"/>
        </w:rPr>
        <w:t>ПОРЯДОК ПРОВЕДЕНИЯ ОБЩЕСТВЕННЫМ СОВЕТОМ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A97">
        <w:rPr>
          <w:rFonts w:ascii="Times New Roman" w:hAnsi="Times New Roman"/>
          <w:b/>
          <w:sz w:val="28"/>
          <w:szCs w:val="28"/>
        </w:rPr>
        <w:t>НЕЗАВИСИМОЙ ОЦЕНКИ КАЧЕСТВА ОКАЗАНИЯ УСЛУГ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МУНИЦИПАЛЬНЫМИ УЧРЕЖДЕНИЯМИ</w:t>
      </w:r>
      <w:r>
        <w:rPr>
          <w:rFonts w:ascii="Times New Roman" w:hAnsi="Times New Roman"/>
          <w:b/>
          <w:sz w:val="28"/>
          <w:szCs w:val="28"/>
        </w:rPr>
        <w:br/>
      </w:r>
      <w:r w:rsidRPr="00501A97">
        <w:rPr>
          <w:rFonts w:ascii="Times New Roman" w:hAnsi="Times New Roman"/>
          <w:b/>
          <w:sz w:val="28"/>
          <w:szCs w:val="28"/>
        </w:rPr>
        <w:t>В СФЕРЕ КУЛЬТУРЫ И ОБРАЗОВАНИЯ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01A97">
        <w:rPr>
          <w:rFonts w:ascii="Times New Roman" w:hAnsi="Times New Roman"/>
          <w:b/>
          <w:sz w:val="28"/>
          <w:szCs w:val="28"/>
        </w:rPr>
        <w:t xml:space="preserve">Статья 25. Порядок проведения Общественным советом  независимой оценки качества оказания услуг </w:t>
      </w:r>
      <w:r>
        <w:rPr>
          <w:rFonts w:ascii="Times New Roman" w:hAnsi="Times New Roman"/>
          <w:b/>
          <w:sz w:val="28"/>
          <w:szCs w:val="28"/>
        </w:rPr>
        <w:t>муниципальными учреждениями</w:t>
      </w:r>
      <w:r w:rsidRPr="00501A97">
        <w:rPr>
          <w:rFonts w:ascii="Times New Roman" w:hAnsi="Times New Roman"/>
          <w:b/>
          <w:sz w:val="28"/>
          <w:szCs w:val="28"/>
        </w:rPr>
        <w:t xml:space="preserve"> в сфере культуры и образования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1. По распоряжению администрации </w:t>
      </w:r>
      <w:r>
        <w:rPr>
          <w:rFonts w:ascii="Times New Roman" w:hAnsi="Times New Roman"/>
          <w:sz w:val="28"/>
          <w:szCs w:val="28"/>
        </w:rPr>
        <w:t>Пинежского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 на Общественный совет возлагаются функции общественных советов по проведению независимой </w:t>
      </w:r>
      <w:r>
        <w:rPr>
          <w:rFonts w:ascii="Times New Roman" w:hAnsi="Times New Roman"/>
          <w:sz w:val="28"/>
          <w:szCs w:val="28"/>
        </w:rPr>
        <w:t>оценки качества оказания услуг учреждениями</w:t>
      </w:r>
      <w:r w:rsidRPr="00501A97">
        <w:rPr>
          <w:rFonts w:ascii="Times New Roman" w:hAnsi="Times New Roman"/>
          <w:sz w:val="28"/>
          <w:szCs w:val="28"/>
        </w:rPr>
        <w:t xml:space="preserve"> </w:t>
      </w:r>
      <w:r w:rsidRPr="00EA4196">
        <w:rPr>
          <w:rFonts w:ascii="Times New Roman" w:hAnsi="Times New Roman"/>
          <w:sz w:val="28"/>
          <w:szCs w:val="28"/>
        </w:rPr>
        <w:t xml:space="preserve">культуры, а также независимой оценки качества образовательной деятельности </w:t>
      </w:r>
      <w:r>
        <w:rPr>
          <w:rFonts w:ascii="Times New Roman" w:hAnsi="Times New Roman"/>
          <w:sz w:val="28"/>
          <w:szCs w:val="28"/>
        </w:rPr>
        <w:t>учреждений</w:t>
      </w:r>
      <w:r w:rsidRPr="00EA4196">
        <w:rPr>
          <w:rFonts w:ascii="Times New Roman" w:hAnsi="Times New Roman"/>
          <w:sz w:val="28"/>
          <w:szCs w:val="28"/>
        </w:rPr>
        <w:t>, осуществляющих образовательную деятельность соответственно (далее – независимая оценка).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2. Независимая оценка, организуемая Общественным советом, проводится не чаще чем один раз в год и не реже чем один раз в три года.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3. Общественный совет в случае возложения на него полномочий по проведению независимой оценки 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Pr="00EA4196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(далее – образовательная деятельность </w:t>
      </w:r>
      <w:r>
        <w:rPr>
          <w:rFonts w:ascii="Times New Roman" w:hAnsi="Times New Roman"/>
          <w:sz w:val="28"/>
          <w:szCs w:val="28"/>
        </w:rPr>
        <w:t>учреждений</w:t>
      </w:r>
      <w:r w:rsidRPr="00EA4196">
        <w:rPr>
          <w:rFonts w:ascii="Times New Roman" w:hAnsi="Times New Roman"/>
          <w:sz w:val="28"/>
          <w:szCs w:val="28"/>
        </w:rPr>
        <w:t>):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lastRenderedPageBreak/>
        <w:t>1) определяет перечни</w:t>
      </w:r>
      <w:r w:rsidRPr="000C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</w:t>
      </w:r>
      <w:r w:rsidRPr="00EA4196">
        <w:rPr>
          <w:rFonts w:ascii="Times New Roman" w:hAnsi="Times New Roman"/>
          <w:sz w:val="28"/>
          <w:szCs w:val="28"/>
        </w:rPr>
        <w:t>, осуществляющих образовательную деятельность, в отношении которых проводится независимая оценка качества образовательной деятельности</w:t>
      </w:r>
      <w:r w:rsidRPr="000C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</w:t>
      </w:r>
      <w:r w:rsidRPr="00EA4196">
        <w:rPr>
          <w:rFonts w:ascii="Times New Roman" w:hAnsi="Times New Roman"/>
          <w:sz w:val="28"/>
          <w:szCs w:val="28"/>
        </w:rPr>
        <w:t>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2) формирует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Pr="00EA4196">
        <w:rPr>
          <w:rFonts w:ascii="Times New Roman" w:hAnsi="Times New Roman"/>
          <w:sz w:val="28"/>
          <w:szCs w:val="28"/>
        </w:rPr>
        <w:t>(далее – оператор в сфере образования), принимает участие в рассмотрении проектов документации о закупках работ, услуг, а также проектов муниципальных контрактов, заключаемых с оператором в сфере образования;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3) устанавливает при необходимости критерии оценки качества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Pr="00EA4196">
        <w:rPr>
          <w:rFonts w:ascii="Times New Roman" w:hAnsi="Times New Roman"/>
          <w:sz w:val="28"/>
          <w:szCs w:val="28"/>
        </w:rPr>
        <w:t xml:space="preserve">(дополнительно к общим критериям, установленным </w:t>
      </w:r>
      <w:hyperlink r:id="rId9" w:history="1">
        <w:r w:rsidRPr="00EA4196">
          <w:rPr>
            <w:rFonts w:ascii="Times New Roman" w:hAnsi="Times New Roman"/>
            <w:sz w:val="28"/>
            <w:szCs w:val="28"/>
          </w:rPr>
          <w:t>статьей 95.2</w:t>
        </w:r>
      </w:hyperlink>
      <w:r w:rsidRPr="00EA4196">
        <w:rPr>
          <w:rFonts w:ascii="Times New Roman" w:hAnsi="Times New Roman"/>
          <w:sz w:val="28"/>
          <w:szCs w:val="28"/>
        </w:rPr>
        <w:t xml:space="preserve"> Федерального закона от 29 декабря 2012 года № 273-ФЗ «Об образовании в Российской Федерации»);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4) проводит независимую оценку качества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Pr="00EA4196">
        <w:rPr>
          <w:rFonts w:ascii="Times New Roman" w:hAnsi="Times New Roman"/>
          <w:sz w:val="28"/>
          <w:szCs w:val="28"/>
        </w:rPr>
        <w:t>с учетом информации, представленной оператором в сфере образования;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5) представляет в администрацию </w:t>
      </w:r>
      <w:r>
        <w:rPr>
          <w:rFonts w:ascii="Times New Roman" w:hAnsi="Times New Roman"/>
          <w:sz w:val="28"/>
          <w:szCs w:val="28"/>
        </w:rPr>
        <w:t>Пинежского</w:t>
      </w:r>
      <w:r w:rsidRPr="00EA4196">
        <w:rPr>
          <w:rFonts w:ascii="Times New Roman" w:hAnsi="Times New Roman"/>
          <w:sz w:val="28"/>
          <w:szCs w:val="28"/>
        </w:rPr>
        <w:t xml:space="preserve"> муниципального округа результаты независимой оценки 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Pr="00EA4196">
        <w:rPr>
          <w:rFonts w:ascii="Times New Roman" w:hAnsi="Times New Roman"/>
          <w:sz w:val="28"/>
          <w:szCs w:val="28"/>
        </w:rPr>
        <w:t>, а также предложения об улучшении их деятельности.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4. Общественный совет в случае возложения на него полномочий по проведению независимой оценки качества оказания услуг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EA4196">
        <w:rPr>
          <w:rFonts w:ascii="Times New Roman" w:hAnsi="Times New Roman"/>
          <w:sz w:val="28"/>
          <w:szCs w:val="28"/>
        </w:rPr>
        <w:t>культуры: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1) определяет перечни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Pr="00EA4196">
        <w:rPr>
          <w:rFonts w:ascii="Times New Roman" w:hAnsi="Times New Roman"/>
          <w:sz w:val="28"/>
          <w:szCs w:val="28"/>
        </w:rPr>
        <w:t>культуры, в отношении которых проводится независимая оценка;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2) 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EA4196">
        <w:rPr>
          <w:rFonts w:ascii="Times New Roman" w:hAnsi="Times New Roman"/>
          <w:sz w:val="28"/>
          <w:szCs w:val="28"/>
        </w:rPr>
        <w:t>культуры (далее – оператор в сфере культуры), принимает участие в рассмотрении проектов документации о закупке работ, услуг, а также проектов контрактов, заключаемых с оператором в сфере культуры;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3) устанавливает при необходимости критерии оценки качества оказания услуг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EA4196">
        <w:rPr>
          <w:rFonts w:ascii="Times New Roman" w:hAnsi="Times New Roman"/>
          <w:sz w:val="28"/>
          <w:szCs w:val="28"/>
        </w:rPr>
        <w:t xml:space="preserve">культуры (дополнительно к общим критериям, установленным </w:t>
      </w:r>
      <w:hyperlink r:id="rId10" w:history="1">
        <w:r w:rsidRPr="00EA4196">
          <w:rPr>
            <w:rFonts w:ascii="Times New Roman" w:hAnsi="Times New Roman"/>
            <w:sz w:val="28"/>
            <w:szCs w:val="28"/>
          </w:rPr>
          <w:t>статьей 36.1</w:t>
        </w:r>
      </w:hyperlink>
      <w:r w:rsidRPr="00EA4196">
        <w:rPr>
          <w:rFonts w:ascii="Times New Roman" w:hAnsi="Times New Roman"/>
          <w:sz w:val="28"/>
          <w:szCs w:val="28"/>
        </w:rPr>
        <w:t xml:space="preserve"> Основ законодательства Российской Федерации о культуре от 9 октября 1992 года № 3612-1);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4) осуществляет независимую оценку качества оказания услуг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EA4196">
        <w:rPr>
          <w:rFonts w:ascii="Times New Roman" w:hAnsi="Times New Roman"/>
          <w:sz w:val="28"/>
          <w:szCs w:val="28"/>
        </w:rPr>
        <w:t>культуры с учетом информации, представленной оператором в сфере культуры;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 xml:space="preserve">5) представляет в администрацию </w:t>
      </w:r>
      <w:r>
        <w:rPr>
          <w:rFonts w:ascii="Times New Roman" w:hAnsi="Times New Roman"/>
          <w:sz w:val="28"/>
          <w:szCs w:val="28"/>
        </w:rPr>
        <w:t xml:space="preserve">Пинежского </w:t>
      </w:r>
      <w:r w:rsidRPr="00EA4196">
        <w:rPr>
          <w:rFonts w:ascii="Times New Roman" w:hAnsi="Times New Roman"/>
          <w:sz w:val="28"/>
          <w:szCs w:val="28"/>
        </w:rPr>
        <w:t xml:space="preserve">муниципального округа результаты независимой оценки качества оказания услуг </w:t>
      </w:r>
      <w:r>
        <w:rPr>
          <w:rFonts w:ascii="Times New Roman" w:hAnsi="Times New Roman"/>
          <w:sz w:val="28"/>
          <w:szCs w:val="28"/>
        </w:rPr>
        <w:t>учреждениями</w:t>
      </w:r>
      <w:r w:rsidRPr="00EA4196">
        <w:rPr>
          <w:rFonts w:ascii="Times New Roman" w:hAnsi="Times New Roman"/>
          <w:sz w:val="28"/>
          <w:szCs w:val="28"/>
        </w:rPr>
        <w:t xml:space="preserve"> культуры, а также предложения об улучшении качества их деятельности.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5. Независимая оценка проводится Общественным советом в соответствии с показателями, характеризующими общие критерии оценки качества оказания услуг</w:t>
      </w:r>
      <w:r>
        <w:rPr>
          <w:rFonts w:ascii="Times New Roman" w:hAnsi="Times New Roman"/>
          <w:sz w:val="28"/>
          <w:szCs w:val="28"/>
        </w:rPr>
        <w:t xml:space="preserve"> учреждениями</w:t>
      </w:r>
      <w:r w:rsidRPr="00EA4196">
        <w:rPr>
          <w:rFonts w:ascii="Times New Roman" w:hAnsi="Times New Roman"/>
          <w:sz w:val="28"/>
          <w:szCs w:val="28"/>
        </w:rPr>
        <w:t xml:space="preserve">, установленными уполномоченными федеральными органами исполнительной власти в соответствующей сфере деятельности, и в соответствии с дополнительными критериями оценки </w:t>
      </w:r>
      <w:r w:rsidRPr="00EA4196">
        <w:rPr>
          <w:rFonts w:ascii="Times New Roman" w:hAnsi="Times New Roman"/>
          <w:sz w:val="28"/>
          <w:szCs w:val="28"/>
        </w:rPr>
        <w:lastRenderedPageBreak/>
        <w:t xml:space="preserve">качества оказания услуг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EA4196">
        <w:rPr>
          <w:rFonts w:ascii="Times New Roman" w:hAnsi="Times New Roman"/>
          <w:sz w:val="28"/>
          <w:szCs w:val="28"/>
        </w:rPr>
        <w:t>в случае установления их Общественным советом.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196">
        <w:rPr>
          <w:rFonts w:ascii="Times New Roman" w:hAnsi="Times New Roman"/>
          <w:sz w:val="28"/>
          <w:szCs w:val="28"/>
        </w:rPr>
        <w:t>6. Общественный совет при проведении независимой оценки руководствуется также методическими рекомендациями, разработанными уполномоченными федеральными органами исполнительной власти в соответствующей сфере деятельности.</w:t>
      </w:r>
    </w:p>
    <w:p w:rsidR="001C681E" w:rsidRPr="00EA4196" w:rsidRDefault="001C681E" w:rsidP="001C68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______________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C681E" w:rsidRPr="00501A97" w:rsidRDefault="001C681E" w:rsidP="001C681E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к Положению об Общественном совете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1C681E" w:rsidRPr="00501A97" w:rsidRDefault="001C681E" w:rsidP="001C68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1E" w:rsidRPr="00501A97" w:rsidRDefault="001C681E" w:rsidP="001C681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ФОРМА ЗАЯВЛЕНИЯ о выдвижении кандидата</w:t>
      </w:r>
    </w:p>
    <w:p w:rsidR="001C681E" w:rsidRPr="00501A97" w:rsidRDefault="001C681E" w:rsidP="001C68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Председателю Собрания депутатов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1C681E" w:rsidRPr="00501A97" w:rsidRDefault="001C681E" w:rsidP="001C681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1C681E" w:rsidRPr="00501A97" w:rsidRDefault="001C681E" w:rsidP="001C68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(нужное подчеркнуть)</w:t>
      </w:r>
    </w:p>
    <w:p w:rsidR="001C681E" w:rsidRPr="00501A97" w:rsidRDefault="001C681E" w:rsidP="001C68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1E" w:rsidRPr="00501A97" w:rsidRDefault="001C681E" w:rsidP="001C68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01A97">
        <w:rPr>
          <w:rFonts w:ascii="Times New Roman" w:hAnsi="Times New Roman" w:cs="Times New Roman"/>
          <w:b/>
          <w:sz w:val="28"/>
          <w:szCs w:val="28"/>
        </w:rPr>
        <w:t>о выдвижении кандидата в состав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8594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b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</w:rPr>
      </w:pP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81E" w:rsidRPr="00501A97" w:rsidRDefault="001C681E" w:rsidP="001C681E">
      <w:pPr>
        <w:pStyle w:val="ConsPlusNonformat"/>
        <w:jc w:val="center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>(наименование некоммерческой организации, трудового коллектива – в случае выдвижения организацией;</w:t>
      </w:r>
    </w:p>
    <w:p w:rsidR="001C681E" w:rsidRPr="00501A97" w:rsidRDefault="001C681E" w:rsidP="001C681E">
      <w:pPr>
        <w:pStyle w:val="ConsPlusNonformat"/>
        <w:jc w:val="center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 xml:space="preserve"> (при наличии)</w:t>
      </w:r>
      <w:r w:rsidRPr="00501A97">
        <w:rPr>
          <w:rFonts w:ascii="Times New Roman" w:hAnsi="Times New Roman" w:cs="Times New Roman"/>
        </w:rPr>
        <w:t xml:space="preserve"> гражданина – в случае самовыдвижения)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выдвигает кандидатом в состав Общественного совета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01A97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 гражданина Российской Федерации __________________________________________________________________,</w:t>
      </w:r>
    </w:p>
    <w:p w:rsidR="001C681E" w:rsidRPr="00501A97" w:rsidRDefault="001C681E" w:rsidP="001C681E">
      <w:pPr>
        <w:pStyle w:val="ConsPlusNonformat"/>
        <w:jc w:val="center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(при наличии</w:t>
      </w:r>
      <w:r w:rsidRPr="00501A97">
        <w:rPr>
          <w:rFonts w:ascii="Times New Roman" w:hAnsi="Times New Roman" w:cs="Times New Roman"/>
        </w:rPr>
        <w:t>)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C681E" w:rsidRPr="00501A97" w:rsidRDefault="001C681E" w:rsidP="001C681E">
      <w:pPr>
        <w:pStyle w:val="ConsPlusNonformat"/>
        <w:jc w:val="center"/>
      </w:pPr>
      <w:r w:rsidRPr="00501A97">
        <w:rPr>
          <w:rFonts w:ascii="Times New Roman" w:hAnsi="Times New Roman" w:cs="Times New Roman"/>
        </w:rPr>
        <w:t>(место работы, должность, в случае их отсутствия – род занятий)</w:t>
      </w:r>
    </w:p>
    <w:p w:rsidR="001C681E" w:rsidRPr="00501A97" w:rsidRDefault="001C681E" w:rsidP="001C6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не относящегося (не относящуюся) к лицам, которые в соответствии с </w:t>
      </w:r>
      <w:hyperlink r:id="rId11" w:history="1">
        <w:r w:rsidRPr="00501A97">
          <w:rPr>
            <w:rFonts w:ascii="Times New Roman" w:hAnsi="Times New Roman"/>
            <w:color w:val="000000"/>
            <w:sz w:val="28"/>
            <w:szCs w:val="28"/>
          </w:rPr>
          <w:t>частью 4 статьи 13</w:t>
        </w:r>
      </w:hyperlink>
      <w:r w:rsidRPr="00501A9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501A97">
        <w:rPr>
          <w:rFonts w:ascii="Times New Roman" w:hAnsi="Times New Roman"/>
          <w:sz w:val="28"/>
          <w:szCs w:val="28"/>
        </w:rPr>
        <w:t xml:space="preserve">от 21 июля 2014 года № 212-ФЗ </w:t>
      </w:r>
      <w:r w:rsidRPr="00501A97">
        <w:rPr>
          <w:rFonts w:ascii="Times New Roman" w:hAnsi="Times New Roman"/>
          <w:color w:val="000000"/>
          <w:sz w:val="28"/>
          <w:szCs w:val="28"/>
        </w:rPr>
        <w:t xml:space="preserve">«Об основах общественного контроля в Российской Федерации» </w:t>
      </w:r>
      <w:r w:rsidRPr="00501A97">
        <w:rPr>
          <w:rFonts w:ascii="Times New Roman" w:hAnsi="Times New Roman"/>
          <w:sz w:val="28"/>
          <w:szCs w:val="28"/>
        </w:rPr>
        <w:t xml:space="preserve">не могут быть членами Общественного совета </w:t>
      </w:r>
      <w:r w:rsidRPr="003859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385945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Приложение (лишнее зачеркнуть):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1) согласие кандидата на включение его в состав Общественного совета;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2) характеристика кандидата, содержащая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A97">
        <w:rPr>
          <w:rFonts w:ascii="Times New Roman" w:hAnsi="Times New Roman" w:cs="Times New Roman"/>
          <w:sz w:val="28"/>
          <w:szCs w:val="28"/>
        </w:rPr>
        <w:t xml:space="preserve"> в том числе краткие биографические данные;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3) копия паспорта или иного документа, удостоверяющего личность и гражданство кандидата;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E7">
        <w:rPr>
          <w:rFonts w:ascii="Times New Roman" w:hAnsi="Times New Roman" w:cs="Times New Roman"/>
          <w:sz w:val="28"/>
          <w:szCs w:val="28"/>
        </w:rPr>
        <w:t>4)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кандидата, и (или) основная информация о трудовой деятельности и трудовом стаже кандидата в члены Общественного совета (в соответствии со статьей 66.1 Трудового кодекса Российской Федерации);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5) копия свидетельства о государственной регистрации некоммерческой организации (при условии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501A97">
        <w:rPr>
          <w:rFonts w:ascii="Times New Roman" w:hAnsi="Times New Roman" w:cs="Times New Roman"/>
          <w:sz w:val="28"/>
          <w:szCs w:val="28"/>
        </w:rPr>
        <w:t xml:space="preserve"> регистрации), заверенная ее руководителем (в случае выдвижения кандидата некоммерческой организацией);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6) решение коллегиального органа некоммерческой организации о выдвижении кандидата (в случае выдвижения кандидата некоммерческой организацией);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7) информация о деятельности некоммерческой организации (в случае выдвижения кандидата некоммерческой организацией);</w:t>
      </w: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8) решение собрания трудового коллектива (выписка из решения) за подписями председателя и секретаря собрания, заверенные печатью организации </w:t>
      </w:r>
      <w:r>
        <w:rPr>
          <w:rFonts w:ascii="Times New Roman" w:hAnsi="Times New Roman"/>
          <w:sz w:val="28"/>
          <w:szCs w:val="28"/>
        </w:rPr>
        <w:t>(</w:t>
      </w:r>
      <w:r w:rsidRPr="00501A97">
        <w:rPr>
          <w:rFonts w:ascii="Times New Roman" w:hAnsi="Times New Roman"/>
          <w:sz w:val="28"/>
          <w:szCs w:val="28"/>
        </w:rPr>
        <w:t>при наличии печати</w:t>
      </w:r>
      <w:r>
        <w:rPr>
          <w:rFonts w:ascii="Times New Roman" w:hAnsi="Times New Roman"/>
          <w:sz w:val="28"/>
          <w:szCs w:val="28"/>
        </w:rPr>
        <w:t>)</w:t>
      </w:r>
      <w:r w:rsidRPr="00501A97">
        <w:rPr>
          <w:rFonts w:ascii="Times New Roman" w:hAnsi="Times New Roman"/>
          <w:sz w:val="28"/>
          <w:szCs w:val="28"/>
        </w:rPr>
        <w:t xml:space="preserve"> (в случае выдвижения кандидата трудовым коллективом);</w:t>
      </w:r>
    </w:p>
    <w:p w:rsidR="001C681E" w:rsidRPr="00501A97" w:rsidRDefault="001C681E" w:rsidP="001C681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01A97">
        <w:rPr>
          <w:rFonts w:ascii="Times New Roman" w:hAnsi="Times New Roman" w:cs="Times New Roman"/>
          <w:sz w:val="28"/>
          <w:szCs w:val="28"/>
        </w:rPr>
        <w:t>9) информационная справка об организации (в случае выдвижения кандидата</w:t>
      </w:r>
      <w:r w:rsidRPr="00501A97">
        <w:rPr>
          <w:rFonts w:ascii="Times New Roman" w:hAnsi="Times New Roman" w:cs="Times New Roman"/>
          <w:sz w:val="28"/>
          <w:szCs w:val="28"/>
          <w:lang w:eastAsia="zh-CN"/>
        </w:rPr>
        <w:t xml:space="preserve"> трудовым коллективом).</w:t>
      </w:r>
    </w:p>
    <w:p w:rsidR="001C681E" w:rsidRPr="00501A97" w:rsidRDefault="001C681E" w:rsidP="001C681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tabs>
          <w:tab w:val="left" w:pos="3969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______________________</w:t>
      </w:r>
      <w:r w:rsidRPr="00501A97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501A97">
        <w:rPr>
          <w:rFonts w:ascii="Times New Roman" w:hAnsi="Times New Roman" w:cs="Times New Roman"/>
          <w:sz w:val="28"/>
          <w:szCs w:val="28"/>
        </w:rPr>
        <w:tab/>
        <w:t>(___________________)</w:t>
      </w:r>
    </w:p>
    <w:p w:rsidR="001C681E" w:rsidRPr="00501A97" w:rsidRDefault="001C681E" w:rsidP="001C681E">
      <w:pPr>
        <w:pStyle w:val="ConsPlusNonformat"/>
        <w:tabs>
          <w:tab w:val="left" w:pos="3969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>(наименование должности руководителя</w:t>
      </w:r>
      <w:r w:rsidRPr="00501A97">
        <w:rPr>
          <w:rFonts w:ascii="Times New Roman" w:hAnsi="Times New Roman" w:cs="Times New Roman"/>
        </w:rPr>
        <w:tab/>
      </w:r>
      <w:r w:rsidRPr="00501A97">
        <w:rPr>
          <w:rFonts w:ascii="Times New Roman" w:hAnsi="Times New Roman" w:cs="Times New Roman"/>
        </w:rPr>
        <w:tab/>
        <w:t xml:space="preserve">      (подпись)</w:t>
      </w:r>
      <w:r w:rsidRPr="00501A97">
        <w:rPr>
          <w:rFonts w:ascii="Times New Roman" w:hAnsi="Times New Roman" w:cs="Times New Roman"/>
        </w:rPr>
        <w:tab/>
      </w:r>
      <w:r w:rsidRPr="00501A97">
        <w:rPr>
          <w:rFonts w:ascii="Times New Roman" w:hAnsi="Times New Roman" w:cs="Times New Roman"/>
        </w:rPr>
        <w:tab/>
        <w:t xml:space="preserve">          (расшифровка подписи)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 xml:space="preserve">некоммерческой организации, 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>председателя трудового коллектива,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 xml:space="preserve"> (при наличии)</w:t>
      </w:r>
      <w:r w:rsidRPr="00501A97">
        <w:rPr>
          <w:rFonts w:ascii="Times New Roman" w:hAnsi="Times New Roman" w:cs="Times New Roman"/>
        </w:rPr>
        <w:t xml:space="preserve"> кандидата)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</w:rPr>
      </w:pP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</w:rPr>
      </w:pP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« ___ » __________ ______ года</w:t>
      </w: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М.П.</w:t>
      </w:r>
    </w:p>
    <w:p w:rsidR="001C681E" w:rsidRPr="00501A97" w:rsidRDefault="001C681E" w:rsidP="001C681E">
      <w:pPr>
        <w:spacing w:after="0" w:line="240" w:lineRule="auto"/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81E" w:rsidRDefault="001C681E" w:rsidP="001C681E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C681E" w:rsidRPr="00501A97" w:rsidRDefault="001C681E" w:rsidP="001C681E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к Положению об Общественном совете </w:t>
      </w:r>
      <w:r>
        <w:rPr>
          <w:rFonts w:ascii="Times New Roman" w:hAnsi="Times New Roman" w:cs="Times New Roman"/>
          <w:sz w:val="28"/>
          <w:szCs w:val="28"/>
        </w:rPr>
        <w:t>Пинежс</w:t>
      </w:r>
      <w:r w:rsidRPr="00385945">
        <w:rPr>
          <w:rFonts w:ascii="Times New Roman" w:hAnsi="Times New Roman" w:cs="Times New Roman"/>
          <w:sz w:val="28"/>
          <w:szCs w:val="28"/>
        </w:rPr>
        <w:t>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1C681E" w:rsidRPr="00501A97" w:rsidRDefault="001C681E" w:rsidP="001C6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81E" w:rsidRPr="00501A97" w:rsidRDefault="001C681E" w:rsidP="001C681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01A97">
        <w:rPr>
          <w:rFonts w:ascii="Times New Roman" w:hAnsi="Times New Roman"/>
          <w:b/>
          <w:sz w:val="28"/>
          <w:szCs w:val="28"/>
        </w:rPr>
        <w:t>ФОРМА согласия кандидата</w:t>
      </w:r>
    </w:p>
    <w:p w:rsidR="001C681E" w:rsidRPr="00501A97" w:rsidRDefault="001C681E" w:rsidP="001C68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681E" w:rsidRPr="00501A97" w:rsidRDefault="001C681E" w:rsidP="001C681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Председателю Собрания депутатов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1C681E" w:rsidRPr="00501A97" w:rsidRDefault="001C681E" w:rsidP="001C681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1C681E" w:rsidRPr="00501A97" w:rsidRDefault="001C681E" w:rsidP="001C681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             (нужное подчеркнуть)</w:t>
      </w:r>
    </w:p>
    <w:p w:rsidR="001C681E" w:rsidRPr="00501A97" w:rsidRDefault="001C681E" w:rsidP="001C68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681E" w:rsidRDefault="001C681E" w:rsidP="001C6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A97">
        <w:rPr>
          <w:rFonts w:ascii="Times New Roman" w:hAnsi="Times New Roman"/>
          <w:b/>
          <w:color w:val="000000"/>
          <w:sz w:val="28"/>
          <w:szCs w:val="28"/>
        </w:rPr>
        <w:t>СОГЛАСИЕ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501A97">
        <w:rPr>
          <w:rFonts w:ascii="Times New Roman" w:hAnsi="Times New Roman"/>
          <w:b/>
          <w:sz w:val="28"/>
          <w:szCs w:val="28"/>
        </w:rPr>
        <w:t xml:space="preserve">кандидата на включение его в состав Общественного совета </w:t>
      </w:r>
    </w:p>
    <w:p w:rsidR="001C681E" w:rsidRPr="00501A97" w:rsidRDefault="001C681E" w:rsidP="001C68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594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инеж</w:t>
      </w:r>
      <w:r w:rsidRPr="00385945">
        <w:rPr>
          <w:rFonts w:ascii="Times New Roman" w:hAnsi="Times New Roman"/>
          <w:b/>
          <w:sz w:val="28"/>
          <w:szCs w:val="28"/>
        </w:rPr>
        <w:t>ского</w:t>
      </w:r>
      <w:r w:rsidRPr="00501A97">
        <w:rPr>
          <w:rFonts w:ascii="Times New Roman" w:hAnsi="Times New Roman"/>
          <w:b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/>
          <w:b/>
          <w:sz w:val="28"/>
          <w:szCs w:val="28"/>
        </w:rPr>
        <w:br/>
      </w:r>
      <w:r w:rsidRPr="00501A97">
        <w:rPr>
          <w:rFonts w:ascii="Times New Roman" w:hAnsi="Times New Roman"/>
          <w:b/>
          <w:sz w:val="28"/>
          <w:szCs w:val="28"/>
        </w:rPr>
        <w:t>и публикацию его персональных данных</w:t>
      </w: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01A97">
        <w:rPr>
          <w:rFonts w:ascii="Times New Roman" w:hAnsi="Times New Roman"/>
          <w:color w:val="000000"/>
          <w:sz w:val="28"/>
          <w:szCs w:val="28"/>
        </w:rPr>
        <w:t xml:space="preserve">Я,________________________________________________________________, </w:t>
      </w:r>
      <w:r w:rsidRPr="00501A9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01A97">
        <w:rPr>
          <w:rFonts w:ascii="Times New Roman" w:hAnsi="Times New Roman"/>
          <w:i/>
          <w:color w:val="000000"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  <w:color w:val="000000"/>
          <w:sz w:val="20"/>
          <w:szCs w:val="20"/>
        </w:rPr>
        <w:t>(при наличии)</w:t>
      </w:r>
      <w:r w:rsidRPr="00501A97">
        <w:rPr>
          <w:rFonts w:ascii="Times New Roman" w:hAnsi="Times New Roman"/>
          <w:i/>
          <w:color w:val="000000"/>
          <w:sz w:val="20"/>
          <w:szCs w:val="20"/>
        </w:rPr>
        <w:t xml:space="preserve"> субъекта персональных данных, год рождения)</w:t>
      </w: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1A97">
        <w:rPr>
          <w:rFonts w:ascii="Times New Roman" w:hAnsi="Times New Roman"/>
          <w:color w:val="000000"/>
          <w:sz w:val="28"/>
          <w:szCs w:val="28"/>
        </w:rPr>
        <w:t>место жительства: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501A97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1A97">
        <w:rPr>
          <w:rFonts w:ascii="Times New Roman" w:hAnsi="Times New Roman"/>
          <w:color w:val="000000"/>
          <w:sz w:val="28"/>
          <w:szCs w:val="28"/>
        </w:rPr>
        <w:t>документ, удостоверяющий личность: 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501A97">
        <w:rPr>
          <w:rFonts w:ascii="Times New Roman" w:hAnsi="Times New Roman"/>
          <w:color w:val="000000"/>
          <w:sz w:val="28"/>
          <w:szCs w:val="28"/>
        </w:rPr>
        <w:t>_____</w:t>
      </w: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1A9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__________________________________________________________________,</w:t>
      </w: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01A97">
        <w:rPr>
          <w:rFonts w:ascii="Times New Roman" w:hAnsi="Times New Roman"/>
          <w:i/>
          <w:color w:val="000000"/>
          <w:sz w:val="20"/>
          <w:szCs w:val="20"/>
        </w:rPr>
        <w:t xml:space="preserve">                (паспорт: серия, номер, дата выдачи, кем выдан)</w:t>
      </w: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1A97">
        <w:rPr>
          <w:rFonts w:ascii="Times New Roman" w:hAnsi="Times New Roman"/>
          <w:color w:val="000000"/>
          <w:sz w:val="28"/>
          <w:szCs w:val="28"/>
        </w:rPr>
        <w:t>даю свое согласие на включение меня в состав Общественного совета</w:t>
      </w:r>
      <w:r w:rsidRPr="00501A97">
        <w:rPr>
          <w:rFonts w:ascii="Times New Roman" w:hAnsi="Times New Roman"/>
          <w:sz w:val="28"/>
          <w:szCs w:val="28"/>
        </w:rPr>
        <w:t xml:space="preserve"> </w:t>
      </w:r>
      <w:r w:rsidRPr="003859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инеж</w:t>
      </w:r>
      <w:r w:rsidRPr="00385945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и </w:t>
      </w:r>
      <w:r w:rsidRPr="00501A97">
        <w:rPr>
          <w:rFonts w:ascii="Times New Roman" w:hAnsi="Times New Roman"/>
          <w:color w:val="000000"/>
          <w:sz w:val="28"/>
          <w:szCs w:val="28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 фамилия, имя, отчество; дата рождения; место рождения; паспортные данные; образование; гражданство; адрес места жительства и адрес фактического проживания; сведения о наличии (отсутствии) судимости и (или) факта уголовного преследования либо о прекращении уголовного преследования. </w:t>
      </w: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A97">
        <w:rPr>
          <w:rFonts w:ascii="Times New Roman" w:hAnsi="Times New Roman"/>
          <w:color w:val="000000"/>
          <w:sz w:val="28"/>
          <w:szCs w:val="28"/>
        </w:rPr>
        <w:t>Настоящее согласие действует бессрочно.</w:t>
      </w: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A97">
        <w:rPr>
          <w:rFonts w:ascii="Times New Roman" w:hAnsi="Times New Roman"/>
          <w:color w:val="000000"/>
          <w:sz w:val="28"/>
          <w:szCs w:val="28"/>
        </w:rPr>
        <w:t xml:space="preserve">Отзыв  согласия на обработку персональных данных осуществляется                    на основании письменного заявления субъекта персональных данных, направленного в адрес оператора. </w:t>
      </w: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Подтверждаю, что ознакомлен(а) с Федеральным законом                                  от 27 июля  2006 года № 152-ФЗ «О персональных данных», права                          и обязанности в области защиты персональных данных мне разъяснены. </w:t>
      </w: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            </w:t>
      </w: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97">
        <w:rPr>
          <w:rFonts w:ascii="Times New Roman" w:hAnsi="Times New Roman"/>
          <w:sz w:val="20"/>
          <w:szCs w:val="20"/>
        </w:rPr>
        <w:t>__________                                        _____________                                             __________________</w:t>
      </w: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01A97">
        <w:rPr>
          <w:rFonts w:ascii="Times New Roman" w:hAnsi="Times New Roman"/>
          <w:i/>
          <w:sz w:val="20"/>
          <w:szCs w:val="20"/>
        </w:rPr>
        <w:t xml:space="preserve">     (дата)                                                (подпись)                                                (расшифровка подписи)</w:t>
      </w: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ab/>
      </w: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Подтверждаю, что у меня отсутствуют ограничения для утверждения членом Общественного совета </w:t>
      </w:r>
      <w:r>
        <w:rPr>
          <w:rFonts w:ascii="Times New Roman" w:hAnsi="Times New Roman"/>
          <w:sz w:val="28"/>
          <w:szCs w:val="28"/>
        </w:rPr>
        <w:t>Пинеж</w:t>
      </w:r>
      <w:r w:rsidRPr="00385945">
        <w:rPr>
          <w:rFonts w:ascii="Times New Roman" w:hAnsi="Times New Roman"/>
          <w:sz w:val="28"/>
          <w:szCs w:val="28"/>
        </w:rPr>
        <w:t>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</w:t>
      </w:r>
    </w:p>
    <w:p w:rsidR="001C681E" w:rsidRPr="00501A97" w:rsidRDefault="001C681E" w:rsidP="001C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97">
        <w:rPr>
          <w:rFonts w:ascii="Times New Roman" w:hAnsi="Times New Roman"/>
          <w:sz w:val="20"/>
          <w:szCs w:val="20"/>
        </w:rPr>
        <w:t>__________                                        _____________                                             __________________</w:t>
      </w:r>
    </w:p>
    <w:p w:rsidR="001C681E" w:rsidRPr="00501A97" w:rsidRDefault="001C681E" w:rsidP="001C681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01A97">
        <w:rPr>
          <w:rFonts w:ascii="Times New Roman" w:hAnsi="Times New Roman"/>
          <w:i/>
          <w:sz w:val="20"/>
          <w:szCs w:val="20"/>
        </w:rPr>
        <w:t xml:space="preserve">     (дата)                                                (подпись)                                                (расшифровка подписи)</w:t>
      </w:r>
    </w:p>
    <w:p w:rsidR="001C681E" w:rsidRPr="00501A97" w:rsidRDefault="001C681E" w:rsidP="001C68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C681E" w:rsidRPr="00501A97" w:rsidRDefault="001C681E" w:rsidP="001C681E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к Положению об Общественном совете </w:t>
      </w:r>
      <w:r w:rsidRPr="003859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385945">
        <w:rPr>
          <w:rFonts w:ascii="Times New Roman" w:hAnsi="Times New Roman" w:cs="Times New Roman"/>
          <w:sz w:val="28"/>
          <w:szCs w:val="28"/>
        </w:rPr>
        <w:t>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1C681E" w:rsidRPr="00501A97" w:rsidRDefault="001C681E" w:rsidP="001C681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C681E" w:rsidRPr="00501A97" w:rsidRDefault="001C681E" w:rsidP="001C6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35"/>
      <w:bookmarkEnd w:id="6"/>
    </w:p>
    <w:p w:rsidR="001C681E" w:rsidRPr="00501A97" w:rsidRDefault="001C681E" w:rsidP="001C6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УДОСТОВЕРЕНИЕ члена Общественного совета</w:t>
      </w:r>
    </w:p>
    <w:p w:rsidR="001C681E" w:rsidRPr="00501A97" w:rsidRDefault="001C681E" w:rsidP="001C68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2"/>
        <w:gridCol w:w="4876"/>
      </w:tblGrid>
      <w:tr w:rsidR="001C681E" w:rsidRPr="00501A97" w:rsidTr="000A716F">
        <w:trPr>
          <w:trHeight w:val="275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Пинежский </w:t>
            </w: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Архангельской области</w:t>
            </w:r>
          </w:p>
          <w:p w:rsidR="001C681E" w:rsidRPr="00501A97" w:rsidRDefault="001C681E" w:rsidP="000A71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81E" w:rsidRPr="00501A97" w:rsidRDefault="001C681E" w:rsidP="000A71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УДОСТОВЕРЕНИЕ № ____</w:t>
            </w:r>
          </w:p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для фотографии</w:t>
            </w:r>
          </w:p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Действительно до 20___года</w:t>
            </w:r>
          </w:p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Продлено до 20___года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______________________</w:t>
            </w:r>
          </w:p>
        </w:tc>
      </w:tr>
      <w:tr w:rsidR="001C681E" w:rsidRPr="00501A97" w:rsidTr="000A716F"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Имя __________________________</w:t>
            </w:r>
          </w:p>
        </w:tc>
      </w:tr>
      <w:tr w:rsidR="001C681E" w:rsidRPr="00501A97" w:rsidTr="000A716F"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>Отчество ______________________</w:t>
            </w:r>
          </w:p>
        </w:tc>
      </w:tr>
      <w:tr w:rsidR="001C681E" w:rsidRPr="00501A97" w:rsidTr="000A716F">
        <w:trPr>
          <w:trHeight w:val="1412"/>
        </w:trPr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ind w:left="136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членом Общественного совета </w:t>
            </w:r>
            <w:r w:rsidRPr="003859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инежс</w:t>
            </w:r>
            <w:r w:rsidRPr="00385945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501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</w:tc>
      </w:tr>
      <w:tr w:rsidR="001C681E" w:rsidRPr="00501A97" w:rsidTr="000A716F">
        <w:trPr>
          <w:trHeight w:val="1610"/>
        </w:trPr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85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инеж</w:t>
            </w:r>
            <w:r w:rsidRPr="003859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 xml:space="preserve">   подпись                       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r w:rsidRPr="00385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инеж</w:t>
            </w:r>
            <w:r w:rsidRPr="003859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 xml:space="preserve">   подпись                       ФИО</w:t>
            </w: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E" w:rsidRPr="00501A97" w:rsidRDefault="001C681E" w:rsidP="000A7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81E" w:rsidRPr="00501A97" w:rsidRDefault="001C681E" w:rsidP="001C6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81E" w:rsidRPr="00501A97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81E" w:rsidRPr="005B7E59" w:rsidRDefault="001C681E" w:rsidP="001C6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>___________________</w:t>
      </w:r>
    </w:p>
    <w:p w:rsidR="001C681E" w:rsidRDefault="001C681E" w:rsidP="001C68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02CAB" w:rsidRDefault="00102CAB">
      <w:bookmarkStart w:id="7" w:name="_GoBack"/>
      <w:bookmarkEnd w:id="7"/>
    </w:p>
    <w:sectPr w:rsidR="0010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1E"/>
    <w:rsid w:val="00102CAB"/>
    <w:rsid w:val="001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7A4F-211E-4391-8982-3F40FBCB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1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C681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C68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1C6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semiHidden/>
    <w:rsid w:val="001C681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1C681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1C681E"/>
    <w:rPr>
      <w:rFonts w:cs="Times New Roman"/>
      <w:vertAlign w:val="superscript"/>
    </w:rPr>
  </w:style>
  <w:style w:type="paragraph" w:styleId="a6">
    <w:name w:val="Body Text Indent"/>
    <w:basedOn w:val="a"/>
    <w:link w:val="a7"/>
    <w:rsid w:val="001C681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1C681E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NoSpacing">
    <w:name w:val="No Spacing"/>
    <w:rsid w:val="001C68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1C68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1C68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1C681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semiHidden/>
    <w:rsid w:val="001C68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semiHidden/>
    <w:rsid w:val="001C681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c">
    <w:name w:val="annotation reference"/>
    <w:semiHidden/>
    <w:rsid w:val="001C681E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1C681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e">
    <w:name w:val="Текст примечания Знак"/>
    <w:basedOn w:val="a0"/>
    <w:link w:val="ad"/>
    <w:semiHidden/>
    <w:rsid w:val="001C681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annotation subject"/>
    <w:basedOn w:val="ad"/>
    <w:next w:val="ad"/>
    <w:link w:val="af0"/>
    <w:semiHidden/>
    <w:rsid w:val="001C681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C681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1">
    <w:name w:val="Balloon Text"/>
    <w:basedOn w:val="a"/>
    <w:link w:val="af2"/>
    <w:semiHidden/>
    <w:rsid w:val="001C68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semiHidden/>
    <w:rsid w:val="001C68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endnote text"/>
    <w:basedOn w:val="a"/>
    <w:link w:val="af4"/>
    <w:semiHidden/>
    <w:rsid w:val="001C681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концевой сноски Знак"/>
    <w:basedOn w:val="a0"/>
    <w:link w:val="af3"/>
    <w:semiHidden/>
    <w:rsid w:val="001C681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5">
    <w:name w:val="endnote reference"/>
    <w:semiHidden/>
    <w:rsid w:val="001C681E"/>
    <w:rPr>
      <w:rFonts w:cs="Times New Roman"/>
      <w:vertAlign w:val="superscript"/>
    </w:rPr>
  </w:style>
  <w:style w:type="paragraph" w:customStyle="1" w:styleId="af6">
    <w:name w:val="Заголовок приложения"/>
    <w:basedOn w:val="a"/>
    <w:next w:val="a"/>
    <w:rsid w:val="001C681E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ListParagraph">
    <w:name w:val="List Paragraph"/>
    <w:basedOn w:val="a"/>
    <w:rsid w:val="001C681E"/>
    <w:pPr>
      <w:ind w:left="720"/>
    </w:pPr>
  </w:style>
  <w:style w:type="paragraph" w:styleId="af7">
    <w:name w:val="Body Text"/>
    <w:basedOn w:val="a"/>
    <w:link w:val="af8"/>
    <w:rsid w:val="001C681E"/>
    <w:pPr>
      <w:spacing w:after="120"/>
    </w:pPr>
  </w:style>
  <w:style w:type="character" w:customStyle="1" w:styleId="af8">
    <w:name w:val="Основной текст Знак"/>
    <w:basedOn w:val="a0"/>
    <w:link w:val="af7"/>
    <w:rsid w:val="001C681E"/>
    <w:rPr>
      <w:rFonts w:ascii="Calibri" w:eastAsia="Times New Roman" w:hAnsi="Calibri" w:cs="Times New Roman"/>
    </w:rPr>
  </w:style>
  <w:style w:type="paragraph" w:customStyle="1" w:styleId="af9">
    <w:name w:val="Знак"/>
    <w:basedOn w:val="a"/>
    <w:rsid w:val="001C681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a">
    <w:name w:val="page number"/>
    <w:basedOn w:val="a0"/>
    <w:rsid w:val="001C681E"/>
  </w:style>
  <w:style w:type="paragraph" w:customStyle="1" w:styleId="ConsPlusNonformat">
    <w:name w:val="ConsPlusNonformat"/>
    <w:rsid w:val="001C681E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6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 Знак1"/>
    <w:basedOn w:val="a"/>
    <w:rsid w:val="001C681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character" w:customStyle="1" w:styleId="afb">
    <w:name w:val="Название Знак"/>
    <w:link w:val="afc"/>
    <w:locked/>
    <w:rsid w:val="001C681E"/>
    <w:rPr>
      <w:sz w:val="28"/>
      <w:szCs w:val="24"/>
    </w:rPr>
  </w:style>
  <w:style w:type="paragraph" w:styleId="afc">
    <w:name w:val="Title"/>
    <w:basedOn w:val="a"/>
    <w:link w:val="afb"/>
    <w:qFormat/>
    <w:rsid w:val="001C681E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2">
    <w:name w:val="Название Знак1"/>
    <w:basedOn w:val="a0"/>
    <w:rsid w:val="001C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417511F8A08D2D3BD331016CFEEAD25D5326197FF2C3D0253ADB4010308FA3B0D1457168BF5DAEEA73CO4V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F48E56F29D0C5F5C4B4259A0811ADA28A55A2F65155E41751BA94E1F35CA40BD2330E7386DB1ADE3FE0q3g6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38E4B59459C469D2F6A9BFD3B60E28E13CE268DD918A8753DFB4eCI4I" TargetMode="External"/><Relationship Id="rId11" Type="http://schemas.openxmlformats.org/officeDocument/2006/relationships/hyperlink" Target="consultantplus://offline/ref=2F4E6F0BDD44106EC36252FF0CED7B52402330C0CA9C969D680B52B3CCC20DE31BDC6297D7F1D9DBa4MBN" TargetMode="External"/><Relationship Id="rId5" Type="http://schemas.openxmlformats.org/officeDocument/2006/relationships/hyperlink" Target="consultantplus://offline/ref=DA8ACE6590462875574CAC431C5A07148D0FEBB6E555490AEA27744D58B1197AA6D774917C45AB9324583BaAD6H" TargetMode="External"/><Relationship Id="rId10" Type="http://schemas.openxmlformats.org/officeDocument/2006/relationships/hyperlink" Target="consultantplus://offline/ref=EE94D112B45EC38922193F6201A41F6A699229E64D07E3CAD02C86E3D4423908FC22645937qBo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94D112B45EC38922193F6201A41F6A6A9A29E24E0CE3CAD02C86E3D4423908FC22645Dq3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9921</Words>
  <Characters>56550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Галимова</dc:creator>
  <cp:keywords/>
  <dc:description/>
  <cp:lastModifiedBy>Л Галимова</cp:lastModifiedBy>
  <cp:revision>1</cp:revision>
  <dcterms:created xsi:type="dcterms:W3CDTF">2024-09-25T13:14:00Z</dcterms:created>
  <dcterms:modified xsi:type="dcterms:W3CDTF">2024-09-25T13:15:00Z</dcterms:modified>
</cp:coreProperties>
</file>