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39" w:rsidRPr="00A00686" w:rsidRDefault="00714839" w:rsidP="00714839">
      <w:pPr>
        <w:pStyle w:val="a3"/>
        <w:ind w:firstLine="708"/>
        <w:jc w:val="center"/>
        <w:rPr>
          <w:b/>
          <w:szCs w:val="28"/>
        </w:rPr>
      </w:pPr>
      <w:r w:rsidRPr="00A00686">
        <w:rPr>
          <w:b/>
          <w:szCs w:val="28"/>
        </w:rPr>
        <w:t xml:space="preserve">Отчет </w:t>
      </w:r>
      <w:r>
        <w:rPr>
          <w:b/>
          <w:szCs w:val="28"/>
        </w:rPr>
        <w:t>о работе а</w:t>
      </w:r>
      <w:r w:rsidRPr="00A00686">
        <w:rPr>
          <w:b/>
          <w:szCs w:val="28"/>
        </w:rPr>
        <w:t>дминистративной комиссии за 2024 год</w:t>
      </w:r>
    </w:p>
    <w:p w:rsidR="00714839" w:rsidRPr="00A00686" w:rsidRDefault="00714839" w:rsidP="00714839">
      <w:pPr>
        <w:pStyle w:val="a3"/>
        <w:ind w:firstLine="708"/>
        <w:jc w:val="center"/>
        <w:rPr>
          <w:b/>
          <w:szCs w:val="28"/>
        </w:rPr>
      </w:pPr>
    </w:p>
    <w:p w:rsidR="00714839" w:rsidRDefault="00714839" w:rsidP="0071483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Решением Собрания депутатов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 Архангельской области от 20 декабря 2023 года № 50 на территории округа создана административная комиссия. Постановлением администрации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 утвержден ее состав, в который включены начальник отделения социальной защиты населения                                         по </w:t>
      </w:r>
      <w:proofErr w:type="spellStart"/>
      <w:r>
        <w:rPr>
          <w:szCs w:val="28"/>
        </w:rPr>
        <w:t>Пинежскому</w:t>
      </w:r>
      <w:proofErr w:type="spellEnd"/>
      <w:r>
        <w:rPr>
          <w:szCs w:val="28"/>
        </w:rPr>
        <w:t xml:space="preserve"> району, руководитель кадрового центра по </w:t>
      </w:r>
      <w:proofErr w:type="spellStart"/>
      <w:r>
        <w:rPr>
          <w:szCs w:val="28"/>
        </w:rPr>
        <w:t>Пинежскому</w:t>
      </w:r>
      <w:proofErr w:type="spellEnd"/>
      <w:r>
        <w:rPr>
          <w:szCs w:val="28"/>
        </w:rPr>
        <w:t xml:space="preserve"> округу, председатель Собрания депутатов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округа, представители окружной администрации и ОМВД России «</w:t>
      </w:r>
      <w:proofErr w:type="spellStart"/>
      <w:r>
        <w:rPr>
          <w:szCs w:val="28"/>
        </w:rPr>
        <w:t>Пинежский</w:t>
      </w:r>
      <w:proofErr w:type="spellEnd"/>
      <w:r>
        <w:rPr>
          <w:szCs w:val="28"/>
        </w:rPr>
        <w:t xml:space="preserve">». </w:t>
      </w:r>
    </w:p>
    <w:p w:rsidR="00714839" w:rsidRPr="00C51482" w:rsidRDefault="00714839" w:rsidP="00714839">
      <w:pPr>
        <w:pStyle w:val="a3"/>
        <w:ind w:firstLine="708"/>
        <w:jc w:val="both"/>
        <w:rPr>
          <w:szCs w:val="28"/>
        </w:rPr>
      </w:pPr>
      <w:r w:rsidRPr="00C51482">
        <w:rPr>
          <w:szCs w:val="28"/>
        </w:rPr>
        <w:t xml:space="preserve">За истекший период текущего года административной комиссией </w:t>
      </w:r>
      <w:proofErr w:type="spellStart"/>
      <w:r w:rsidRPr="00C51482">
        <w:rPr>
          <w:szCs w:val="28"/>
        </w:rPr>
        <w:t>Пинежского</w:t>
      </w:r>
      <w:proofErr w:type="spellEnd"/>
      <w:r>
        <w:t xml:space="preserve"> </w:t>
      </w:r>
      <w:r w:rsidRPr="00C51482">
        <w:rPr>
          <w:szCs w:val="28"/>
        </w:rPr>
        <w:t>муниципального округа проведено 1</w:t>
      </w:r>
      <w:r>
        <w:rPr>
          <w:szCs w:val="28"/>
        </w:rPr>
        <w:t>5</w:t>
      </w:r>
      <w:r w:rsidRPr="00C51482">
        <w:rPr>
          <w:szCs w:val="28"/>
        </w:rPr>
        <w:t xml:space="preserve"> заседаний. На которых рассмотрено 6</w:t>
      </w:r>
      <w:r>
        <w:rPr>
          <w:szCs w:val="28"/>
        </w:rPr>
        <w:t>7</w:t>
      </w:r>
      <w:r w:rsidRPr="00C51482">
        <w:rPr>
          <w:szCs w:val="28"/>
        </w:rPr>
        <w:t xml:space="preserve"> дел об административных правонарушениях, предусмотренных статьей 2.4 (</w:t>
      </w:r>
      <w:r w:rsidRPr="00C51482">
        <w:rPr>
          <w:rFonts w:eastAsiaTheme="minorHAnsi"/>
          <w:i/>
          <w:szCs w:val="28"/>
          <w:lang w:eastAsia="en-US"/>
        </w:rPr>
        <w:t>Нарушение требований, обеспечивающих покой граждан и тишину на территории Архангельской области</w:t>
      </w:r>
      <w:r w:rsidRPr="00C51482">
        <w:rPr>
          <w:rFonts w:eastAsiaTheme="minorHAnsi"/>
          <w:szCs w:val="28"/>
          <w:lang w:eastAsia="en-US"/>
        </w:rPr>
        <w:t>)</w:t>
      </w:r>
      <w:r w:rsidRPr="00C51482">
        <w:rPr>
          <w:szCs w:val="28"/>
        </w:rPr>
        <w:t xml:space="preserve"> закона Архангельской области № 172-23-ОЗ от 3 июня 2003 года</w:t>
      </w:r>
      <w:r>
        <w:rPr>
          <w:szCs w:val="28"/>
        </w:rPr>
        <w:t xml:space="preserve">                                                 </w:t>
      </w:r>
      <w:proofErr w:type="gramStart"/>
      <w:r>
        <w:rPr>
          <w:szCs w:val="28"/>
        </w:rPr>
        <w:t xml:space="preserve">   </w:t>
      </w:r>
      <w:r w:rsidRPr="00C51482">
        <w:rPr>
          <w:szCs w:val="28"/>
        </w:rPr>
        <w:t>«</w:t>
      </w:r>
      <w:proofErr w:type="gramEnd"/>
      <w:r w:rsidRPr="00C51482">
        <w:rPr>
          <w:szCs w:val="28"/>
        </w:rPr>
        <w:t>Об административных правонарушениях».</w:t>
      </w:r>
    </w:p>
    <w:p w:rsidR="00714839" w:rsidRDefault="00714839" w:rsidP="0071483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По результатам рассмотрения дел к административной ответственности привлечено 57 граждан, в том числе:</w:t>
      </w:r>
    </w:p>
    <w:p w:rsidR="00714839" w:rsidRDefault="00714839" w:rsidP="0071483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 назначением наказания в виде</w:t>
      </w:r>
      <w:r w:rsidRPr="00C51482">
        <w:rPr>
          <w:szCs w:val="28"/>
        </w:rPr>
        <w:t xml:space="preserve"> </w:t>
      </w:r>
      <w:r>
        <w:rPr>
          <w:szCs w:val="28"/>
        </w:rPr>
        <w:t xml:space="preserve">предупреждения – </w:t>
      </w:r>
      <w:r w:rsidRPr="00C51482">
        <w:rPr>
          <w:szCs w:val="28"/>
        </w:rPr>
        <w:t>3</w:t>
      </w:r>
      <w:r>
        <w:rPr>
          <w:szCs w:val="28"/>
        </w:rPr>
        <w:t>8;</w:t>
      </w:r>
      <w:r w:rsidRPr="00C51482">
        <w:rPr>
          <w:szCs w:val="28"/>
        </w:rPr>
        <w:t xml:space="preserve"> </w:t>
      </w:r>
    </w:p>
    <w:p w:rsidR="00714839" w:rsidRDefault="00714839" w:rsidP="0071483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 назначением наказания в виде административного штрафа – 19.</w:t>
      </w:r>
    </w:p>
    <w:p w:rsidR="00714839" w:rsidRDefault="00714839" w:rsidP="0071483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Прекращено 10 производств по делам об административных правонарушениях. </w:t>
      </w:r>
    </w:p>
    <w:p w:rsidR="00714839" w:rsidRDefault="00714839" w:rsidP="0071483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27.06.2024 на организационном заседании административной комиссии рассмотрен вопрос об итогах работы комиссии за 6 месяцев 2024 года.</w:t>
      </w:r>
    </w:p>
    <w:p w:rsidR="00714839" w:rsidRDefault="00714839" w:rsidP="00714839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Во исполнение решения административной комиссии от 27.06.2024,                    в целях предупреждения совершения административных правонарушений                     в июле 2024 года на сайте администрации округа размещена разъяснительная информация административной комиссии о соблюдении прав граждан                         на отдых и покой в ночное время.</w:t>
      </w:r>
    </w:p>
    <w:p w:rsidR="00714839" w:rsidRDefault="00714839" w:rsidP="00714839">
      <w:pPr>
        <w:shd w:val="clear" w:color="auto" w:fill="FFFFFF"/>
        <w:spacing w:after="100" w:afterAutospacing="1"/>
        <w:ind w:firstLine="708"/>
        <w:jc w:val="both"/>
        <w:rPr>
          <w:rFonts w:ascii="Segoe UI" w:hAnsi="Segoe UI" w:cs="Segoe UI"/>
          <w:color w:val="212529"/>
          <w:sz w:val="21"/>
          <w:szCs w:val="21"/>
        </w:rPr>
      </w:pPr>
    </w:p>
    <w:p w:rsidR="00714839" w:rsidRDefault="00714839" w:rsidP="00714839">
      <w:pPr>
        <w:shd w:val="clear" w:color="auto" w:fill="FFFFFF"/>
        <w:spacing w:after="100" w:afterAutospacing="1"/>
        <w:ind w:firstLine="708"/>
        <w:jc w:val="both"/>
        <w:rPr>
          <w:rFonts w:ascii="Segoe UI" w:hAnsi="Segoe UI" w:cs="Segoe UI"/>
          <w:color w:val="212529"/>
          <w:sz w:val="21"/>
          <w:szCs w:val="21"/>
        </w:rPr>
      </w:pPr>
    </w:p>
    <w:p w:rsidR="00714839" w:rsidRDefault="00714839" w:rsidP="00714839">
      <w:pPr>
        <w:shd w:val="clear" w:color="auto" w:fill="FFFFFF"/>
        <w:spacing w:after="100" w:afterAutospacing="1"/>
        <w:ind w:firstLine="708"/>
        <w:jc w:val="both"/>
        <w:rPr>
          <w:rFonts w:ascii="Segoe UI" w:hAnsi="Segoe UI" w:cs="Segoe UI"/>
          <w:color w:val="212529"/>
          <w:sz w:val="21"/>
          <w:szCs w:val="21"/>
        </w:rPr>
      </w:pPr>
    </w:p>
    <w:p w:rsidR="00714839" w:rsidRDefault="00714839" w:rsidP="00714839">
      <w:pPr>
        <w:shd w:val="clear" w:color="auto" w:fill="FFFFFF"/>
        <w:spacing w:after="100" w:afterAutospacing="1"/>
        <w:ind w:firstLine="708"/>
        <w:jc w:val="both"/>
        <w:rPr>
          <w:rFonts w:ascii="Segoe UI" w:hAnsi="Segoe UI" w:cs="Segoe UI"/>
          <w:color w:val="212529"/>
          <w:sz w:val="21"/>
          <w:szCs w:val="21"/>
        </w:rPr>
      </w:pPr>
    </w:p>
    <w:p w:rsidR="00714839" w:rsidRDefault="00714839" w:rsidP="00714839">
      <w:pPr>
        <w:shd w:val="clear" w:color="auto" w:fill="FFFFFF"/>
        <w:spacing w:after="100" w:afterAutospacing="1"/>
        <w:ind w:firstLine="708"/>
        <w:jc w:val="both"/>
        <w:rPr>
          <w:rFonts w:ascii="Segoe UI" w:hAnsi="Segoe UI" w:cs="Segoe UI"/>
          <w:color w:val="212529"/>
          <w:sz w:val="21"/>
          <w:szCs w:val="21"/>
        </w:rPr>
      </w:pPr>
    </w:p>
    <w:p w:rsidR="00FC18B5" w:rsidRDefault="00FC18B5">
      <w:bookmarkStart w:id="0" w:name="_GoBack"/>
      <w:bookmarkEnd w:id="0"/>
    </w:p>
    <w:sectPr w:rsidR="00FC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0A"/>
    <w:rsid w:val="00402D0A"/>
    <w:rsid w:val="00714839"/>
    <w:rsid w:val="00F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918B-AAB0-4B78-94CE-B18744C1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8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М.П. Богданова</dc:creator>
  <cp:keywords/>
  <dc:description/>
  <cp:lastModifiedBy>М.П. Богданова</cp:lastModifiedBy>
  <cp:revision>2</cp:revision>
  <dcterms:created xsi:type="dcterms:W3CDTF">2025-02-11T12:01:00Z</dcterms:created>
  <dcterms:modified xsi:type="dcterms:W3CDTF">2025-02-11T12:01:00Z</dcterms:modified>
</cp:coreProperties>
</file>