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50" w:rsidRDefault="00F1709F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BE4150">
        <w:rPr>
          <w:rFonts w:ascii="Times New Roman" w:hAnsi="Times New Roman"/>
          <w:b/>
          <w:sz w:val="26"/>
          <w:szCs w:val="26"/>
        </w:rPr>
        <w:t>АДМИНИСТРАЦИЯ</w:t>
      </w:r>
    </w:p>
    <w:p w:rsidR="00F1709F" w:rsidRPr="00BE4150" w:rsidRDefault="00375AC3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ПИНЕЖСКОГО МУНИЦИПАЛЬНОГО ОКРУГА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>АРХАНГЕЛЬСКОЙ ОБЛАСТИ</w:t>
      </w: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E488A" w:rsidRPr="00BE4150" w:rsidRDefault="003E488A" w:rsidP="00BE4150">
      <w:pPr>
        <w:pStyle w:val="a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1709F" w:rsidRPr="00BE4150" w:rsidRDefault="00F1709F" w:rsidP="00BE4150">
      <w:pPr>
        <w:pStyle w:val="a3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BE4150">
        <w:rPr>
          <w:rFonts w:ascii="Times New Roman" w:hAnsi="Times New Roman"/>
          <w:b/>
          <w:spacing w:val="60"/>
          <w:sz w:val="26"/>
          <w:szCs w:val="26"/>
        </w:rPr>
        <w:t>ПОСТАНОВЛЕНИЕ</w:t>
      </w:r>
    </w:p>
    <w:p w:rsidR="004A3C89" w:rsidRDefault="004A3C89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75AC3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192DF5" w:rsidRPr="00BE4150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31 </w:t>
      </w:r>
      <w:r w:rsidR="00192DF5" w:rsidRPr="00BE4150">
        <w:rPr>
          <w:rFonts w:ascii="Times New Roman" w:hAnsi="Times New Roman"/>
          <w:sz w:val="26"/>
          <w:szCs w:val="26"/>
        </w:rPr>
        <w:t>октября</w:t>
      </w:r>
      <w:r w:rsidR="00375AC3" w:rsidRPr="00BE4150">
        <w:rPr>
          <w:rFonts w:ascii="Times New Roman" w:hAnsi="Times New Roman"/>
          <w:sz w:val="26"/>
          <w:szCs w:val="26"/>
        </w:rPr>
        <w:t xml:space="preserve"> 2024 </w:t>
      </w:r>
      <w:proofErr w:type="gramStart"/>
      <w:r w:rsidR="00375AC3" w:rsidRPr="00BE4150">
        <w:rPr>
          <w:rFonts w:ascii="Times New Roman" w:hAnsi="Times New Roman"/>
          <w:sz w:val="26"/>
          <w:szCs w:val="26"/>
        </w:rPr>
        <w:t>года  №</w:t>
      </w:r>
      <w:proofErr w:type="gramEnd"/>
      <w:r>
        <w:rPr>
          <w:rFonts w:ascii="Times New Roman" w:hAnsi="Times New Roman"/>
          <w:sz w:val="26"/>
          <w:szCs w:val="26"/>
        </w:rPr>
        <w:t xml:space="preserve"> 0442-па</w:t>
      </w:r>
    </w:p>
    <w:p w:rsidR="00895A50" w:rsidRDefault="00895A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pacing w:val="60"/>
          <w:sz w:val="26"/>
          <w:szCs w:val="26"/>
        </w:rPr>
      </w:pPr>
    </w:p>
    <w:p w:rsidR="00F1709F" w:rsidRPr="00BE4150" w:rsidRDefault="003E488A" w:rsidP="00BE415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BE4150">
        <w:rPr>
          <w:rFonts w:ascii="Times New Roman" w:hAnsi="Times New Roman"/>
          <w:sz w:val="20"/>
          <w:szCs w:val="20"/>
        </w:rPr>
        <w:t>с. Карпогоры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3C6CCC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Об </w:t>
      </w:r>
      <w:r w:rsidR="003E488A" w:rsidRPr="00BE4150">
        <w:rPr>
          <w:rFonts w:ascii="Times New Roman" w:hAnsi="Times New Roman"/>
          <w:b/>
          <w:sz w:val="26"/>
          <w:szCs w:val="26"/>
        </w:rPr>
        <w:t>утверждении Порядка пред</w:t>
      </w:r>
      <w:r w:rsidR="00F53525" w:rsidRPr="00BE4150">
        <w:rPr>
          <w:rFonts w:ascii="Times New Roman" w:hAnsi="Times New Roman"/>
          <w:b/>
          <w:sz w:val="26"/>
          <w:szCs w:val="26"/>
        </w:rPr>
        <w:t>оставления субсидии</w:t>
      </w:r>
      <w:r w:rsidR="001D37CD" w:rsidRPr="00BE4150">
        <w:rPr>
          <w:rFonts w:ascii="Times New Roman" w:hAnsi="Times New Roman"/>
          <w:b/>
          <w:sz w:val="26"/>
          <w:szCs w:val="26"/>
        </w:rPr>
        <w:t xml:space="preserve"> на доставку муки</w:t>
      </w:r>
    </w:p>
    <w:p w:rsid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в районы Крайнего Севера и приравненные к ним местности</w:t>
      </w:r>
    </w:p>
    <w:p w:rsidR="003E488A" w:rsidRPr="00BE4150" w:rsidRDefault="001D37CD" w:rsidP="00BE4150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E4150">
        <w:rPr>
          <w:rFonts w:ascii="Times New Roman" w:hAnsi="Times New Roman"/>
          <w:b/>
          <w:sz w:val="26"/>
          <w:szCs w:val="26"/>
        </w:rPr>
        <w:t xml:space="preserve"> с ограниченными сроками завоза грузов</w:t>
      </w: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B7250" w:rsidRPr="00BE41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В соответствии со статьей 78 Бюджетного кодекса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Российской Федерации, п</w:t>
      </w:r>
      <w:r w:rsidRPr="00BE4150">
        <w:rPr>
          <w:rFonts w:ascii="Times New Roman" w:hAnsi="Times New Roman" w:cs="Times New Roman"/>
          <w:sz w:val="26"/>
          <w:szCs w:val="26"/>
        </w:rPr>
        <w:t>остановлением Правител</w:t>
      </w:r>
      <w:r w:rsidR="00801067" w:rsidRPr="00BE4150">
        <w:rPr>
          <w:rFonts w:ascii="Times New Roman" w:hAnsi="Times New Roman" w:cs="Times New Roman"/>
          <w:sz w:val="26"/>
          <w:szCs w:val="26"/>
        </w:rPr>
        <w:t>ьства Российской Федерации от 25 октября 2023</w:t>
      </w:r>
      <w:r w:rsidRPr="00BE4150">
        <w:rPr>
          <w:rFonts w:ascii="Times New Roman" w:hAnsi="Times New Roman" w:cs="Times New Roman"/>
          <w:sz w:val="26"/>
          <w:szCs w:val="26"/>
        </w:rPr>
        <w:t xml:space="preserve"> года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№ 1782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«Об </w:t>
      </w:r>
      <w:r w:rsidR="00801067" w:rsidRPr="00BE4150">
        <w:rPr>
          <w:rFonts w:ascii="Times New Roman" w:hAnsi="Times New Roman" w:cs="Times New Roman"/>
          <w:sz w:val="26"/>
          <w:szCs w:val="26"/>
        </w:rPr>
        <w:t>утверждении общих требований</w:t>
      </w:r>
      <w:r w:rsidRPr="00BE4150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из бюджетов субъектов Российской Федерации</w:t>
      </w:r>
      <w:r w:rsidRPr="00BE4150">
        <w:rPr>
          <w:rFonts w:ascii="Times New Roman" w:hAnsi="Times New Roman" w:cs="Times New Roman"/>
          <w:sz w:val="26"/>
          <w:szCs w:val="26"/>
        </w:rPr>
        <w:t>,</w:t>
      </w:r>
      <w:r w:rsidR="00801067" w:rsidRPr="00BE4150">
        <w:rPr>
          <w:rFonts w:ascii="Times New Roman" w:hAnsi="Times New Roman" w:cs="Times New Roman"/>
          <w:sz w:val="26"/>
          <w:szCs w:val="26"/>
        </w:rPr>
        <w:t xml:space="preserve"> местных бюджетов субсидий,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том числе грантов в форме субсидий, юридическим лицам, индивидуальным предпринимателям, а также физическим лицам - производи</w:t>
      </w:r>
      <w:r w:rsidR="00801067" w:rsidRPr="00BE4150">
        <w:rPr>
          <w:rFonts w:ascii="Times New Roman" w:hAnsi="Times New Roman" w:cs="Times New Roman"/>
          <w:sz w:val="26"/>
          <w:szCs w:val="26"/>
        </w:rPr>
        <w:t>телям товаров, работ, услуг и проведение отборов получателей указанных субсидий, в том числе грантов в форме субсидий»</w:t>
      </w:r>
      <w:r w:rsidRPr="00BE4150">
        <w:rPr>
          <w:rFonts w:ascii="Times New Roman" w:hAnsi="Times New Roman" w:cs="Times New Roman"/>
          <w:sz w:val="26"/>
          <w:szCs w:val="26"/>
        </w:rPr>
        <w:t xml:space="preserve">, в целях реализации муниципальной программы </w:t>
      </w:r>
      <w:proofErr w:type="spellStart"/>
      <w:r w:rsidR="009F6405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9F6405" w:rsidRPr="00BE4150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«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Развитие торговли в </w:t>
      </w:r>
      <w:proofErr w:type="spellStart"/>
      <w:r w:rsidR="001842D3" w:rsidRPr="00BE4150">
        <w:rPr>
          <w:rFonts w:ascii="Times New Roman" w:hAnsi="Times New Roman" w:cs="Times New Roman"/>
          <w:sz w:val="26"/>
          <w:szCs w:val="26"/>
        </w:rPr>
        <w:t>Пинежском</w:t>
      </w:r>
      <w:proofErr w:type="spellEnd"/>
      <w:r w:rsidR="001842D3" w:rsidRPr="00BE4150">
        <w:rPr>
          <w:rFonts w:ascii="Times New Roman" w:hAnsi="Times New Roman" w:cs="Times New Roman"/>
          <w:sz w:val="26"/>
          <w:szCs w:val="26"/>
        </w:rPr>
        <w:t xml:space="preserve"> муниципальном </w:t>
      </w:r>
      <w:r w:rsidR="009F6405" w:rsidRPr="00BE4150">
        <w:rPr>
          <w:rFonts w:ascii="Times New Roman" w:hAnsi="Times New Roman" w:cs="Times New Roman"/>
          <w:sz w:val="26"/>
          <w:szCs w:val="26"/>
        </w:rPr>
        <w:t>округе Архангельской области на 2024-2028</w:t>
      </w:r>
      <w:r w:rsidR="006B7250" w:rsidRPr="00BE4150">
        <w:rPr>
          <w:rFonts w:ascii="Times New Roman" w:hAnsi="Times New Roman" w:cs="Times New Roman"/>
          <w:sz w:val="26"/>
          <w:szCs w:val="26"/>
        </w:rPr>
        <w:t xml:space="preserve"> годы</w:t>
      </w:r>
      <w:r w:rsidR="001842D3" w:rsidRPr="00BE4150">
        <w:rPr>
          <w:rFonts w:ascii="Times New Roman" w:hAnsi="Times New Roman" w:cs="Times New Roman"/>
          <w:sz w:val="26"/>
          <w:szCs w:val="26"/>
        </w:rPr>
        <w:t>», утвержденной постановлением Администрации муниципального образо</w:t>
      </w:r>
      <w:r w:rsidR="006B7250" w:rsidRPr="00BE4150">
        <w:rPr>
          <w:rFonts w:ascii="Times New Roman" w:hAnsi="Times New Roman" w:cs="Times New Roman"/>
          <w:sz w:val="26"/>
          <w:szCs w:val="26"/>
        </w:rPr>
        <w:t>вания «</w:t>
      </w:r>
      <w:proofErr w:type="spellStart"/>
      <w:r w:rsidR="006B7250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6B7250" w:rsidRPr="00BE4150">
        <w:rPr>
          <w:rFonts w:ascii="Times New Roman" w:hAnsi="Times New Roman" w:cs="Times New Roman"/>
          <w:sz w:val="26"/>
          <w:szCs w:val="26"/>
        </w:rPr>
        <w:t xml:space="preserve"> муниципальный</w:t>
      </w:r>
      <w:r w:rsidR="001842D3" w:rsidRPr="00BE4150">
        <w:rPr>
          <w:rFonts w:ascii="Times New Roman" w:hAnsi="Times New Roman" w:cs="Times New Roman"/>
          <w:sz w:val="26"/>
          <w:szCs w:val="26"/>
        </w:rPr>
        <w:t xml:space="preserve"> рай</w:t>
      </w:r>
      <w:r w:rsidR="006B7250" w:rsidRPr="00BE4150">
        <w:rPr>
          <w:rFonts w:ascii="Times New Roman" w:hAnsi="Times New Roman" w:cs="Times New Roman"/>
          <w:sz w:val="26"/>
          <w:szCs w:val="26"/>
        </w:rPr>
        <w:t>он</w:t>
      </w:r>
      <w:r w:rsidR="009F6405" w:rsidRPr="00BE4150">
        <w:rPr>
          <w:rFonts w:ascii="Times New Roman" w:hAnsi="Times New Roman" w:cs="Times New Roman"/>
          <w:sz w:val="26"/>
          <w:szCs w:val="26"/>
        </w:rPr>
        <w:t>» от 09.11.2023 №1083</w:t>
      </w:r>
      <w:r w:rsidR="001842D3" w:rsidRPr="00BE4150">
        <w:rPr>
          <w:rFonts w:ascii="Times New Roman" w:hAnsi="Times New Roman" w:cs="Times New Roman"/>
          <w:sz w:val="26"/>
          <w:szCs w:val="26"/>
        </w:rPr>
        <w:t>-па</w:t>
      </w:r>
      <w:r w:rsidRPr="00BE4150">
        <w:rPr>
          <w:rFonts w:ascii="Times New Roman" w:hAnsi="Times New Roman" w:cs="Times New Roman"/>
          <w:sz w:val="26"/>
          <w:szCs w:val="26"/>
        </w:rPr>
        <w:t xml:space="preserve">, </w:t>
      </w:r>
      <w:r w:rsidR="003269F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3269F4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3269F4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CA675B" w:rsidRPr="00BE415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b/>
          <w:spacing w:val="20"/>
          <w:sz w:val="26"/>
          <w:szCs w:val="26"/>
        </w:rPr>
        <w:t>постановля</w:t>
      </w:r>
      <w:r w:rsidR="006B7250" w:rsidRPr="00BE4150">
        <w:rPr>
          <w:rFonts w:ascii="Times New Roman" w:hAnsi="Times New Roman" w:cs="Times New Roman"/>
          <w:b/>
          <w:sz w:val="26"/>
          <w:szCs w:val="26"/>
        </w:rPr>
        <w:t>ет</w:t>
      </w:r>
      <w:r w:rsidRPr="00BE415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1709F" w:rsidRPr="00BE415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1. Утвердить</w:t>
      </w:r>
      <w:r w:rsidR="00F53525" w:rsidRPr="00BE4150">
        <w:rPr>
          <w:rFonts w:ascii="Times New Roman" w:hAnsi="Times New Roman" w:cs="Times New Roman"/>
          <w:sz w:val="26"/>
          <w:szCs w:val="26"/>
        </w:rPr>
        <w:t xml:space="preserve"> Порядок предоставления субсидии</w:t>
      </w:r>
      <w:r w:rsidR="00F1709F" w:rsidRPr="00BE4150">
        <w:rPr>
          <w:rFonts w:ascii="Times New Roman" w:hAnsi="Times New Roman" w:cs="Times New Roman"/>
          <w:sz w:val="26"/>
          <w:szCs w:val="26"/>
        </w:rPr>
        <w:t xml:space="preserve"> на </w:t>
      </w:r>
      <w:r w:rsidR="00DA7413" w:rsidRPr="00BE4150">
        <w:rPr>
          <w:rFonts w:ascii="Times New Roman" w:hAnsi="Times New Roman" w:cs="Times New Roman"/>
          <w:sz w:val="26"/>
          <w:szCs w:val="26"/>
        </w:rPr>
        <w:t>доставку муки в районы Крайнего Севера и приравненные к ним местности</w:t>
      </w:r>
      <w:r w:rsidR="00752D2B" w:rsidRPr="00BE4150">
        <w:rPr>
          <w:rFonts w:ascii="Times New Roman" w:hAnsi="Times New Roman" w:cs="Times New Roman"/>
          <w:sz w:val="26"/>
          <w:szCs w:val="26"/>
        </w:rPr>
        <w:t xml:space="preserve"> с ограниченными сроками завоза</w:t>
      </w:r>
      <w:r w:rsidR="00DA7413" w:rsidRPr="00BE4150">
        <w:rPr>
          <w:rFonts w:ascii="Times New Roman" w:hAnsi="Times New Roman" w:cs="Times New Roman"/>
          <w:sz w:val="26"/>
          <w:szCs w:val="26"/>
        </w:rPr>
        <w:t xml:space="preserve"> грузов</w:t>
      </w:r>
      <w:r w:rsidR="00300AC7" w:rsidRPr="00BE4150">
        <w:rPr>
          <w:rFonts w:ascii="Times New Roman" w:hAnsi="Times New Roman" w:cs="Times New Roman"/>
          <w:sz w:val="26"/>
          <w:szCs w:val="26"/>
        </w:rPr>
        <w:t>.</w:t>
      </w:r>
    </w:p>
    <w:p w:rsidR="00984B5B" w:rsidRPr="00BE4150" w:rsidRDefault="006B7250" w:rsidP="00192DF5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192DF5" w:rsidRPr="00BE4150">
        <w:rPr>
          <w:rFonts w:ascii="Times New Roman" w:hAnsi="Times New Roman" w:cs="Times New Roman"/>
          <w:color w:val="auto"/>
          <w:sz w:val="26"/>
          <w:szCs w:val="26"/>
        </w:rPr>
        <w:t>Признать утратившим силу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постановление администрации </w:t>
      </w:r>
      <w:proofErr w:type="spellStart"/>
      <w:r w:rsidR="009F6405" w:rsidRPr="00BE4150">
        <w:rPr>
          <w:rFonts w:ascii="Times New Roman" w:hAnsi="Times New Roman" w:cs="Times New Roman"/>
          <w:color w:val="auto"/>
          <w:sz w:val="26"/>
          <w:szCs w:val="26"/>
        </w:rPr>
        <w:t>Пинежского</w:t>
      </w:r>
      <w:proofErr w:type="spellEnd"/>
      <w:r w:rsidR="009F6405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Архангельской области от 22 сентября 2023 года № 0913</w:t>
      </w:r>
      <w:r w:rsidR="00984B5B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– па «Об утверждении Порядка предоставления субсидий на доставку муки в районы Крайнего Севера и приравненные к ним местности с огран</w:t>
      </w:r>
      <w:r w:rsidR="00A37831" w:rsidRPr="00BE4150">
        <w:rPr>
          <w:rFonts w:ascii="Times New Roman" w:hAnsi="Times New Roman" w:cs="Times New Roman"/>
          <w:color w:val="auto"/>
          <w:sz w:val="26"/>
          <w:szCs w:val="26"/>
        </w:rPr>
        <w:t>иченными сроками завоза грузов».</w:t>
      </w:r>
    </w:p>
    <w:p w:rsidR="00F1709F" w:rsidRPr="00BE415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E4150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>. Настоящее постано</w:t>
      </w:r>
      <w:r w:rsidRPr="00BE4150">
        <w:rPr>
          <w:rFonts w:ascii="Times New Roman" w:hAnsi="Times New Roman" w:cs="Times New Roman"/>
          <w:color w:val="auto"/>
          <w:sz w:val="26"/>
          <w:szCs w:val="26"/>
        </w:rPr>
        <w:t>вление вступает в силу со дня его</w:t>
      </w:r>
      <w:r w:rsidR="00F1709F" w:rsidRPr="00BE4150">
        <w:rPr>
          <w:rFonts w:ascii="Times New Roman" w:hAnsi="Times New Roman" w:cs="Times New Roman"/>
          <w:color w:val="auto"/>
          <w:sz w:val="26"/>
          <w:szCs w:val="26"/>
        </w:rPr>
        <w:t xml:space="preserve"> официального опубликования.</w:t>
      </w:r>
    </w:p>
    <w:p w:rsidR="00F1709F" w:rsidRPr="00BE4150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F1709F" w:rsidRDefault="00F1709F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BE4150" w:rsidRPr="00BE4150" w:rsidRDefault="00BE4150" w:rsidP="00BE4150">
      <w:pPr>
        <w:pStyle w:val="a3"/>
        <w:rPr>
          <w:rFonts w:ascii="Times New Roman" w:hAnsi="Times New Roman"/>
          <w:sz w:val="26"/>
          <w:szCs w:val="26"/>
        </w:rPr>
      </w:pPr>
    </w:p>
    <w:p w:rsidR="00841797" w:rsidRPr="00BE4150" w:rsidRDefault="00DA7413" w:rsidP="00BE4150">
      <w:pPr>
        <w:pStyle w:val="a3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="001B5A84" w:rsidRPr="00BE4150">
        <w:rPr>
          <w:rFonts w:ascii="Times New Roman" w:hAnsi="Times New Roman"/>
          <w:sz w:val="26"/>
          <w:szCs w:val="26"/>
        </w:rPr>
        <w:t>Пинежского</w:t>
      </w:r>
      <w:proofErr w:type="spellEnd"/>
      <w:r w:rsidR="001B5A84" w:rsidRPr="00BE4150"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="00C03370" w:rsidRPr="00BE4150">
        <w:rPr>
          <w:rFonts w:ascii="Times New Roman" w:hAnsi="Times New Roman"/>
          <w:sz w:val="26"/>
          <w:szCs w:val="26"/>
        </w:rPr>
        <w:t xml:space="preserve">                         </w:t>
      </w:r>
      <w:r w:rsidR="001B5A84" w:rsidRPr="00BE4150">
        <w:rPr>
          <w:rFonts w:ascii="Times New Roman" w:hAnsi="Times New Roman"/>
          <w:sz w:val="26"/>
          <w:szCs w:val="26"/>
        </w:rPr>
        <w:t xml:space="preserve">                         Л.А.</w:t>
      </w:r>
      <w:r w:rsidR="007C002E">
        <w:rPr>
          <w:rFonts w:ascii="Times New Roman" w:hAnsi="Times New Roman"/>
          <w:sz w:val="26"/>
          <w:szCs w:val="26"/>
        </w:rPr>
        <w:t xml:space="preserve"> </w:t>
      </w:r>
      <w:r w:rsidR="001B5A84" w:rsidRPr="00BE4150">
        <w:rPr>
          <w:rFonts w:ascii="Times New Roman" w:hAnsi="Times New Roman"/>
          <w:sz w:val="26"/>
          <w:szCs w:val="26"/>
        </w:rPr>
        <w:t>Колик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 постановлением</w:t>
      </w:r>
      <w:r w:rsidR="00BE4150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proofErr w:type="spellStart"/>
      <w:r w:rsidRPr="00BE4150">
        <w:rPr>
          <w:rFonts w:ascii="Times New Roman" w:hAnsi="Times New Roman"/>
          <w:sz w:val="26"/>
          <w:szCs w:val="26"/>
        </w:rPr>
        <w:t>Пинежского</w:t>
      </w:r>
      <w:proofErr w:type="spellEnd"/>
      <w:r w:rsidR="00BE4150">
        <w:rPr>
          <w:rFonts w:ascii="Times New Roman" w:hAnsi="Times New Roman"/>
          <w:sz w:val="26"/>
          <w:szCs w:val="26"/>
        </w:rPr>
        <w:t xml:space="preserve"> </w:t>
      </w:r>
      <w:r w:rsidR="00324B09" w:rsidRPr="00BE4150">
        <w:rPr>
          <w:rFonts w:ascii="Times New Roman" w:hAnsi="Times New Roman"/>
          <w:sz w:val="26"/>
          <w:szCs w:val="26"/>
        </w:rPr>
        <w:t>муниципального округа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>Архангельской области</w:t>
      </w:r>
    </w:p>
    <w:p w:rsidR="00841797" w:rsidRPr="00BE4150" w:rsidRDefault="00841797" w:rsidP="00BE4150">
      <w:pPr>
        <w:pStyle w:val="a3"/>
        <w:ind w:left="4111"/>
        <w:jc w:val="right"/>
        <w:rPr>
          <w:rFonts w:ascii="Times New Roman" w:hAnsi="Times New Roman"/>
          <w:sz w:val="26"/>
          <w:szCs w:val="26"/>
        </w:rPr>
      </w:pPr>
      <w:r w:rsidRPr="00BE4150">
        <w:rPr>
          <w:rFonts w:ascii="Times New Roman" w:hAnsi="Times New Roman"/>
          <w:sz w:val="26"/>
          <w:szCs w:val="26"/>
        </w:rPr>
        <w:t xml:space="preserve">№ </w:t>
      </w:r>
      <w:r w:rsidR="00BE4150">
        <w:rPr>
          <w:rFonts w:ascii="Times New Roman" w:hAnsi="Times New Roman"/>
          <w:sz w:val="26"/>
          <w:szCs w:val="26"/>
        </w:rPr>
        <w:t>0442 - па</w:t>
      </w:r>
      <w:r w:rsidRPr="00BE4150">
        <w:rPr>
          <w:rFonts w:ascii="Times New Roman" w:hAnsi="Times New Roman"/>
          <w:sz w:val="26"/>
          <w:szCs w:val="26"/>
        </w:rPr>
        <w:t xml:space="preserve"> от</w:t>
      </w:r>
      <w:r w:rsidR="00BE4150">
        <w:rPr>
          <w:rFonts w:ascii="Times New Roman" w:hAnsi="Times New Roman"/>
          <w:sz w:val="26"/>
          <w:szCs w:val="26"/>
        </w:rPr>
        <w:t xml:space="preserve"> 31 октября 2024 года</w:t>
      </w: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41797" w:rsidRPr="00BE4150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 О Р Я Д О К</w:t>
      </w:r>
    </w:p>
    <w:p w:rsidR="00D42EEC" w:rsidRPr="00BE4150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предоставления </w:t>
      </w:r>
      <w:r w:rsidR="00F53525" w:rsidRPr="00BE4150">
        <w:rPr>
          <w:rFonts w:ascii="Times New Roman" w:eastAsia="Calibri" w:hAnsi="Times New Roman" w:cs="Times New Roman"/>
          <w:b/>
          <w:sz w:val="26"/>
          <w:szCs w:val="26"/>
        </w:rPr>
        <w:t>субсидии</w:t>
      </w:r>
      <w:r w:rsidR="00947A1B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на доставку муки </w:t>
      </w:r>
      <w:r w:rsidR="00D42EEC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в районы Крайнего Севера и </w:t>
      </w:r>
    </w:p>
    <w:p w:rsidR="00254856" w:rsidRPr="00BE4150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приравненные к ним местности с ограниченными сроками завоза грузов</w:t>
      </w:r>
      <w:r w:rsidR="0025485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254856" w:rsidRPr="00BE4150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54856" w:rsidRPr="00BE4150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I. Общие положения</w:t>
      </w:r>
    </w:p>
    <w:p w:rsidR="00254856" w:rsidRPr="00BE4150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2DE0" w:rsidRPr="00BE4150" w:rsidRDefault="002A2DE0" w:rsidP="00527F6A">
      <w:pPr>
        <w:pStyle w:val="a5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color w:val="000000"/>
          <w:sz w:val="26"/>
          <w:szCs w:val="26"/>
        </w:rPr>
        <w:t xml:space="preserve">Настоящий Порядок </w:t>
      </w:r>
      <w:r w:rsidRPr="00BE4150">
        <w:rPr>
          <w:rStyle w:val="FontStyle42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1" w:name="_Hlk56757208"/>
      <w:r w:rsidRPr="00BE4150">
        <w:rPr>
          <w:rStyle w:val="FontStyle42"/>
        </w:rPr>
        <w:t>и</w:t>
      </w:r>
      <w:bookmarkEnd w:id="1"/>
      <w:r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из бюджета </w:t>
      </w:r>
      <w:proofErr w:type="spellStart"/>
      <w:r w:rsidR="00A80340"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>Пинежского</w:t>
      </w:r>
      <w:proofErr w:type="spellEnd"/>
      <w:r w:rsidR="00A80340" w:rsidRPr="00BE4150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округа Архангельской области</w:t>
      </w:r>
      <w:r w:rsidRPr="00BE4150">
        <w:rPr>
          <w:rStyle w:val="FontStyle42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BE4150">
        <w:rPr>
          <w:rFonts w:ascii="Times New Roman" w:hAnsi="Times New Roman" w:cs="Times New Roman"/>
          <w:color w:val="000000"/>
          <w:sz w:val="26"/>
          <w:szCs w:val="26"/>
        </w:rPr>
        <w:t>(далее – Порядок).</w:t>
      </w:r>
    </w:p>
    <w:p w:rsidR="00254856" w:rsidRPr="00BE4150" w:rsidRDefault="00254856" w:rsidP="00527F6A">
      <w:pPr>
        <w:pStyle w:val="a5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реализации настоящего Порядка используются следующие понятия: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субсидия – денежные средства, предоставляемые из бюджета </w:t>
      </w:r>
      <w:proofErr w:type="spellStart"/>
      <w:r w:rsidR="000761CD" w:rsidRPr="00BE4150">
        <w:rPr>
          <w:rFonts w:ascii="Times New Roman" w:eastAsia="Calibri" w:hAnsi="Times New Roman" w:cs="Times New Roman"/>
          <w:sz w:val="26"/>
          <w:szCs w:val="26"/>
        </w:rPr>
        <w:t>Пинежског</w:t>
      </w:r>
      <w:r w:rsidR="00F53525" w:rsidRPr="00BE4150">
        <w:rPr>
          <w:rFonts w:ascii="Times New Roman" w:eastAsia="Calibri" w:hAnsi="Times New Roman" w:cs="Times New Roman"/>
          <w:sz w:val="26"/>
          <w:szCs w:val="26"/>
        </w:rPr>
        <w:t>о</w:t>
      </w:r>
      <w:proofErr w:type="spellEnd"/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0761CD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</w:t>
      </w:r>
      <w:r w:rsidR="00A80340" w:rsidRPr="00BE4150">
        <w:rPr>
          <w:rFonts w:ascii="Times New Roman" w:eastAsia="Calibri" w:hAnsi="Times New Roman" w:cs="Times New Roman"/>
          <w:sz w:val="26"/>
          <w:szCs w:val="26"/>
        </w:rPr>
        <w:t>местный бюджет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) безвозмездно юридическому лицу или индивидуальному предпринимателю, 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>которое (который) обеспечивает завоз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муки 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в районы Крайнего Севера и приравненны</w:t>
      </w:r>
      <w:r w:rsidR="00752D2B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е</w:t>
      </w:r>
      <w:r w:rsidR="00B97E51" w:rsidRPr="00BE4150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Calibri" w:hAnsi="Times New Roman" w:cs="Times New Roman"/>
          <w:sz w:val="26"/>
          <w:szCs w:val="26"/>
        </w:rPr>
        <w:t>(далее – поставщик);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участник отбора - поставщик, подавший заявку для участия в отборе на получение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BE4150" w:rsidRDefault="00254856" w:rsidP="00527F6A">
      <w:pPr>
        <w:numPr>
          <w:ilvl w:val="0"/>
          <w:numId w:val="2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главный распорядитель бюджетных средств – администрация </w:t>
      </w:r>
      <w:proofErr w:type="spellStart"/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</w:t>
      </w:r>
      <w:proofErr w:type="spellEnd"/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0F28FE" w:rsidRPr="00BE4150">
        <w:rPr>
          <w:rFonts w:ascii="Times New Roman" w:eastAsia="Calibri" w:hAnsi="Times New Roman" w:cs="Times New Roman"/>
          <w:sz w:val="26"/>
          <w:szCs w:val="26"/>
        </w:rPr>
        <w:t xml:space="preserve"> (далее – а</w:t>
      </w:r>
      <w:r w:rsidR="00DD6C74" w:rsidRPr="00BE4150">
        <w:rPr>
          <w:rFonts w:ascii="Times New Roman" w:eastAsia="Calibri" w:hAnsi="Times New Roman" w:cs="Times New Roman"/>
          <w:sz w:val="26"/>
          <w:szCs w:val="26"/>
        </w:rPr>
        <w:t>дминистрация)</w:t>
      </w:r>
      <w:r w:rsidRPr="00BE4150">
        <w:rPr>
          <w:rFonts w:ascii="Times New Roman" w:eastAsia="Calibri" w:hAnsi="Times New Roman" w:cs="Times New Roman"/>
          <w:sz w:val="26"/>
          <w:szCs w:val="26"/>
        </w:rPr>
        <w:t>;</w:t>
      </w:r>
    </w:p>
    <w:p w:rsidR="006536D5" w:rsidRPr="00BE4150" w:rsidRDefault="009D450A" w:rsidP="00527F6A">
      <w:pPr>
        <w:numPr>
          <w:ilvl w:val="0"/>
          <w:numId w:val="2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– комитет экономического развития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proofErr w:type="spellStart"/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Пинежского</w:t>
      </w:r>
      <w:proofErr w:type="spellEnd"/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6536D5" w:rsidP="006536D5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6E443C" w:rsidRPr="00BE4150"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A66866" w:rsidRPr="00BE4150">
        <w:rPr>
          <w:rFonts w:ascii="Times New Roman" w:hAnsi="Times New Roman" w:cs="Times New Roman"/>
          <w:sz w:val="26"/>
          <w:szCs w:val="26"/>
        </w:rPr>
        <w:t>Субсидия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BE41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«</w:t>
      </w:r>
      <w:r w:rsidR="000761CD" w:rsidRPr="00BE4150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gramStart"/>
      <w:r w:rsidR="000761CD" w:rsidRPr="00BE4150">
        <w:rPr>
          <w:rFonts w:ascii="Times New Roman" w:hAnsi="Times New Roman" w:cs="Times New Roman"/>
          <w:sz w:val="26"/>
          <w:szCs w:val="26"/>
        </w:rPr>
        <w:t xml:space="preserve">торговли 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C2977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proofErr w:type="gramEnd"/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254856" w:rsidRPr="00BE4150">
        <w:rPr>
          <w:rFonts w:ascii="Times New Roman" w:hAnsi="Times New Roman" w:cs="Times New Roman"/>
          <w:sz w:val="26"/>
          <w:szCs w:val="26"/>
        </w:rPr>
        <w:t xml:space="preserve">», утвержденной постановлением администрации </w:t>
      </w:r>
      <w:proofErr w:type="spellStart"/>
      <w:r w:rsidR="006E2EED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0761CD" w:rsidRPr="00BE4150">
        <w:rPr>
          <w:rFonts w:ascii="Times New Roman" w:hAnsi="Times New Roman" w:cs="Times New Roman"/>
          <w:sz w:val="26"/>
          <w:szCs w:val="26"/>
        </w:rPr>
        <w:t xml:space="preserve"> му</w:t>
      </w:r>
      <w:r w:rsidR="006E2EED" w:rsidRPr="00BE4150">
        <w:rPr>
          <w:rFonts w:ascii="Times New Roman" w:hAnsi="Times New Roman" w:cs="Times New Roman"/>
          <w:sz w:val="26"/>
          <w:szCs w:val="26"/>
        </w:rPr>
        <w:t>ниципального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6E2EED" w:rsidRPr="00BE4150">
        <w:rPr>
          <w:rFonts w:ascii="Times New Roman" w:hAnsi="Times New Roman" w:cs="Times New Roman"/>
          <w:sz w:val="26"/>
          <w:szCs w:val="26"/>
        </w:rPr>
        <w:t>а</w:t>
      </w:r>
      <w:r w:rsidR="002C2977" w:rsidRPr="00BE415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="00A80340" w:rsidRPr="00BE4150">
        <w:rPr>
          <w:rFonts w:ascii="Times New Roman" w:hAnsi="Times New Roman" w:cs="Times New Roman"/>
          <w:sz w:val="26"/>
          <w:szCs w:val="26"/>
        </w:rPr>
        <w:t xml:space="preserve"> от 09.11.2023 №1083</w:t>
      </w:r>
      <w:r w:rsidR="000761CD" w:rsidRPr="00BE4150">
        <w:rPr>
          <w:rFonts w:ascii="Times New Roman" w:hAnsi="Times New Roman" w:cs="Times New Roman"/>
          <w:sz w:val="26"/>
          <w:szCs w:val="26"/>
        </w:rPr>
        <w:t>-па</w:t>
      </w:r>
      <w:r w:rsidR="00254856" w:rsidRPr="00BE4150">
        <w:rPr>
          <w:rFonts w:ascii="Times New Roman" w:hAnsi="Times New Roman" w:cs="Times New Roman"/>
          <w:sz w:val="26"/>
          <w:szCs w:val="26"/>
        </w:rPr>
        <w:t>.</w:t>
      </w:r>
      <w:r w:rsidR="006E443C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CD36CE" w:rsidRPr="00BE4150">
        <w:rPr>
          <w:rFonts w:ascii="Times New Roman" w:hAnsi="Times New Roman" w:cs="Times New Roman"/>
          <w:sz w:val="26"/>
          <w:szCs w:val="26"/>
        </w:rPr>
        <w:t>С</w:t>
      </w:r>
      <w:r w:rsidR="006E443C" w:rsidRPr="00BE4150">
        <w:rPr>
          <w:rFonts w:ascii="Times New Roman" w:hAnsi="Times New Roman" w:cs="Times New Roman"/>
          <w:sz w:val="26"/>
          <w:szCs w:val="26"/>
        </w:rPr>
        <w:t>убсидия предоставляется в соответствии со сводной бюджетной росписью местного бюджета, доведенными лимитами бюджетных обязательств и предельными объемами финансирования.</w:t>
      </w:r>
    </w:p>
    <w:p w:rsidR="00254856" w:rsidRPr="00BE4150" w:rsidRDefault="0049734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Способ</w:t>
      </w:r>
      <w:r w:rsidR="00CD36CE" w:rsidRPr="00BE4150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="0040200B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предоставления субсидий получателям субсидий является возмещение части затрат, связанных с доставкой муки </w:t>
      </w:r>
      <w:r w:rsidR="0040200B" w:rsidRPr="00BE4150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выпечки хлеба и </w:t>
      </w:r>
      <w:r w:rsidR="0040200B" w:rsidRPr="00BE4150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хлебобулочных изделий </w:t>
      </w:r>
      <w:r w:rsidR="00346023" w:rsidRPr="00BE415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="00A80340" w:rsidRPr="00BE4150">
        <w:rPr>
          <w:rFonts w:ascii="Times New Roman" w:eastAsia="Calibri" w:hAnsi="Times New Roman" w:cs="Times New Roman"/>
          <w:sz w:val="26"/>
          <w:szCs w:val="26"/>
        </w:rPr>
        <w:t>Пинежском</w:t>
      </w:r>
      <w:proofErr w:type="spellEnd"/>
      <w:r w:rsidR="00A8034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 Архангельской области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76B1" w:rsidRPr="00BE4150" w:rsidRDefault="003E0DCE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52DA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776B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Сведения о субъектах размещаются на едином портале бюджетной системы Российской Федерации в информационно-телекоммуникационной сети «Интернет» (единый портал) в порядке, установленном Министерством финансов Российской Федерации.</w:t>
      </w:r>
    </w:p>
    <w:p w:rsidR="00A31DF5" w:rsidRPr="00BE4150" w:rsidRDefault="00A31DF5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1982" w:rsidRPr="00BE4150" w:rsidRDefault="00F81982" w:rsidP="00F8198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II. </w:t>
      </w:r>
      <w:r w:rsidR="0052409A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орядок проведения отбора</w:t>
      </w:r>
    </w:p>
    <w:p w:rsidR="00254856" w:rsidRPr="00BE4150" w:rsidRDefault="00254856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0C76" w:rsidRPr="00BE4150" w:rsidRDefault="003E0DCE" w:rsidP="0052409A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5</w:t>
      </w:r>
      <w:r w:rsidR="004A24A5" w:rsidRPr="00BE4150">
        <w:rPr>
          <w:rFonts w:ascii="Times New Roman" w:hAnsi="Times New Roman" w:cs="Times New Roman"/>
          <w:sz w:val="26"/>
          <w:szCs w:val="26"/>
        </w:rPr>
        <w:t>.</w:t>
      </w:r>
      <w:r w:rsidR="000A3304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на дату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рассмотрения заявки и заключения </w:t>
      </w:r>
      <w:r w:rsidR="005A70EF" w:rsidRPr="00BE4150">
        <w:rPr>
          <w:rFonts w:ascii="Times New Roman" w:hAnsi="Times New Roman" w:cs="Times New Roman"/>
          <w:sz w:val="26"/>
          <w:szCs w:val="26"/>
        </w:rPr>
        <w:t>соглашения</w:t>
      </w:r>
      <w:r w:rsidR="006F688B" w:rsidRPr="00BE4150">
        <w:rPr>
          <w:rFonts w:ascii="Times New Roman" w:hAnsi="Times New Roman" w:cs="Times New Roman"/>
          <w:sz w:val="26"/>
          <w:szCs w:val="26"/>
        </w:rPr>
        <w:t xml:space="preserve"> о предоставлении субсидии должен соответствовать следующим требованиям</w:t>
      </w:r>
      <w:r w:rsidR="00950C76" w:rsidRPr="00BE4150">
        <w:rPr>
          <w:rFonts w:ascii="Times New Roman" w:hAnsi="Times New Roman" w:cs="Times New Roman"/>
          <w:sz w:val="26"/>
          <w:szCs w:val="26"/>
        </w:rPr>
        <w:t>: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ab/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5A70EF" w:rsidRPr="00BE4150" w:rsidRDefault="005A70EF" w:rsidP="005A70EF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254856" w:rsidRPr="00BE4150" w:rsidRDefault="005A70EF" w:rsidP="00F81982">
      <w:pPr>
        <w:tabs>
          <w:tab w:val="left" w:pos="567"/>
          <w:tab w:val="left" w:pos="709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254856" w:rsidRPr="00BE4150" w:rsidRDefault="00273B93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F8198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F5F8C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Участник отбора должен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предоставить следующие документы:</w:t>
      </w:r>
    </w:p>
    <w:p w:rsidR="00254856" w:rsidRPr="00BE4150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 выписку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, выданную не ранее чем за 30 календарных дней д</w:t>
      </w:r>
      <w:r w:rsidR="00DF403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о дня подачи документов</w:t>
      </w:r>
      <w:r w:rsidR="006E2EE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В случае не предоставления, комитет имеет право самостоятельно </w:t>
      </w:r>
      <w:proofErr w:type="gramStart"/>
      <w:r w:rsidR="006E2EE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запросить  не</w:t>
      </w:r>
      <w:proofErr w:type="gramEnd"/>
      <w:r w:rsidR="006E2EED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достающий документ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;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BE4150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Арбитражного суда о принятии заявления.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Основаниями для отклонения заявки участника отбора на стадии рассмотрения заявок являются: 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1)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несоответствие участника отбора требо</w:t>
      </w:r>
      <w:r w:rsidR="00694DE3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ваниям, установленным в пункте 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2)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3B3DF2" w:rsidRPr="00BE4150" w:rsidRDefault="003B3DF2" w:rsidP="003B3DF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4)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 подача участником отбора заявки после даты и (или) времени,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определенных для подачи заявок на участие в отборе.</w:t>
      </w:r>
    </w:p>
    <w:p w:rsidR="00254856" w:rsidRPr="00BE4150" w:rsidRDefault="00273B93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BE4150" w:rsidRDefault="00273B93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Уполномоченный орган осуществляет: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прием и регистрацию заявок на участие в отборе в порядке очередности;</w:t>
      </w:r>
    </w:p>
    <w:p w:rsidR="00254856" w:rsidRPr="00BE4150" w:rsidRDefault="00254856" w:rsidP="00527F6A">
      <w:pPr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проверку наличия документов,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 xml:space="preserve"> предусмотренных пунктами 6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настоящего Порядка, и полноту содержащихся в них сведений;</w:t>
      </w:r>
    </w:p>
    <w:p w:rsidR="00254856" w:rsidRPr="00BE4150" w:rsidRDefault="00254856" w:rsidP="00527F6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запрашивает докум</w:t>
      </w:r>
      <w:r w:rsidR="00694DE3"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енты, предусмотренные пунктом 6</w:t>
      </w: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настоящего Порядка, в случае, если участник отбора не предоставил их по собственной инициативе.</w:t>
      </w:r>
    </w:p>
    <w:p w:rsidR="00366A1F" w:rsidRPr="00BE4150" w:rsidRDefault="001A721A" w:rsidP="00366A1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9</w:t>
      </w:r>
      <w:r w:rsidR="00366A1F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При наличии замечаний заявка отклоняется и возвращается участнику отбора в течение 5 рабочих дней со дня её получения.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10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>В течение 15 рабочих дней с момента размещения результатов отбора администрация заключает с победителем отбора соглашение о предоставлении субсидии.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11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12</w:t>
      </w:r>
      <w:r w:rsidR="0060147C" w:rsidRPr="00BE4150">
        <w:rPr>
          <w:rFonts w:ascii="Times New Roman" w:hAnsi="Times New Roman" w:cs="Times New Roman"/>
          <w:sz w:val="26"/>
          <w:szCs w:val="26"/>
        </w:rPr>
        <w:t xml:space="preserve">.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формой, утвержденной комитетом по финансам администрации </w:t>
      </w:r>
      <w:proofErr w:type="spellStart"/>
      <w:r w:rsidR="00366A1F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366A1F" w:rsidRPr="00BE4150" w:rsidRDefault="001A721A" w:rsidP="0060147C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13</w:t>
      </w:r>
      <w:r w:rsidR="0060147C" w:rsidRPr="00BE4150">
        <w:rPr>
          <w:rFonts w:ascii="Times New Roman" w:hAnsi="Times New Roman" w:cs="Times New Roman"/>
          <w:sz w:val="26"/>
          <w:szCs w:val="26"/>
        </w:rPr>
        <w:t>.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Соглашение о предоставлении субсидии предусматривает в обязательном порядке:</w:t>
      </w:r>
    </w:p>
    <w:p w:rsidR="00366A1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1) согласие получателей субсидий на осуществление комитетом по экономическому </w:t>
      </w:r>
      <w:proofErr w:type="gramStart"/>
      <w:r w:rsidRPr="00BE4150">
        <w:rPr>
          <w:rFonts w:ascii="Times New Roman" w:hAnsi="Times New Roman" w:cs="Times New Roman"/>
          <w:sz w:val="26"/>
          <w:szCs w:val="26"/>
        </w:rPr>
        <w:t>развитию  и</w:t>
      </w:r>
      <w:proofErr w:type="gramEnd"/>
      <w:r w:rsidRPr="00BE41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4150">
        <w:rPr>
          <w:rFonts w:ascii="Times New Roman" w:hAnsi="Times New Roman" w:cs="Times New Roman"/>
          <w:sz w:val="26"/>
          <w:szCs w:val="26"/>
        </w:rPr>
        <w:t>контрольно</w:t>
      </w:r>
      <w:proofErr w:type="spellEnd"/>
      <w:r w:rsidRPr="00BE4150">
        <w:rPr>
          <w:rFonts w:ascii="Times New Roman" w:hAnsi="Times New Roman" w:cs="Times New Roman"/>
          <w:sz w:val="26"/>
          <w:szCs w:val="26"/>
        </w:rPr>
        <w:t xml:space="preserve"> - ревизионным отделом администрации  проверок соблюдения ими условий, целей и порядка предоставления субсидии;</w:t>
      </w:r>
    </w:p>
    <w:p w:rsidR="0021657F" w:rsidRPr="00BE4150" w:rsidRDefault="00366A1F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2)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субсидии иных операций.</w:t>
      </w:r>
    </w:p>
    <w:p w:rsidR="00366A1F" w:rsidRPr="00BE4150" w:rsidRDefault="001A721A" w:rsidP="0021657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14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. Соглашение должно определять: 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1)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размер возмещения фактически произведенных затрат;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2) </w:t>
      </w:r>
      <w:r w:rsidR="00366A1F" w:rsidRPr="00BE4150">
        <w:rPr>
          <w:rFonts w:ascii="Times New Roman" w:hAnsi="Times New Roman" w:cs="Times New Roman"/>
          <w:sz w:val="26"/>
          <w:szCs w:val="26"/>
        </w:rPr>
        <w:t>показатели результативности использования субсидии;</w:t>
      </w:r>
    </w:p>
    <w:p w:rsidR="00366A1F" w:rsidRPr="00BE4150" w:rsidRDefault="00DF403D" w:rsidP="007B6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 xml:space="preserve">3) 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сроки предоставления документов, перечисленных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32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273B93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15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. В случае, если победитель отбора не заключил соглашение о предоставлении субсидии с администрацией в сроки, указанные в пункте </w:t>
      </w:r>
      <w:r w:rsidR="00694DE3" w:rsidRPr="00BE4150">
        <w:rPr>
          <w:rFonts w:ascii="Times New Roman" w:hAnsi="Times New Roman" w:cs="Times New Roman"/>
          <w:sz w:val="26"/>
          <w:szCs w:val="26"/>
        </w:rPr>
        <w:t>10</w:t>
      </w:r>
      <w:r w:rsidR="00366A1F" w:rsidRPr="00BE4150">
        <w:rPr>
          <w:rFonts w:ascii="Times New Roman" w:hAnsi="Times New Roman" w:cs="Times New Roman"/>
          <w:sz w:val="26"/>
          <w:szCs w:val="26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Pr="00BE4150" w:rsidRDefault="001A721A" w:rsidP="00A11951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t>16</w:t>
      </w:r>
      <w:r w:rsidR="00A11951" w:rsidRPr="00BE4150">
        <w:rPr>
          <w:rFonts w:ascii="Times New Roman" w:hAnsi="Times New Roman" w:cs="Times New Roman"/>
          <w:sz w:val="26"/>
          <w:szCs w:val="26"/>
        </w:rPr>
        <w:t>.</w:t>
      </w:r>
      <w:r w:rsidR="00F81982" w:rsidRPr="00BE4150">
        <w:rPr>
          <w:rFonts w:ascii="Times New Roman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hAnsi="Times New Roman" w:cs="Times New Roman"/>
          <w:sz w:val="26"/>
          <w:szCs w:val="26"/>
        </w:rPr>
        <w:t>При этом участнику отбора уполномоченным органом направляется уведомление о необходимости устранения замечаний до истечения срока приема заявок.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Заявка и предоставленные документы возврату участникам отбора не подлежат.</w:t>
      </w:r>
    </w:p>
    <w:p w:rsidR="00561F64" w:rsidRPr="00BE4150" w:rsidRDefault="00254856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  <w:r w:rsidR="00561F64" w:rsidRPr="00BE415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1F64" w:rsidRPr="00BE4150" w:rsidRDefault="00E1250C" w:rsidP="00E1250C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17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561F64" w:rsidRPr="00BE4150">
        <w:rPr>
          <w:rFonts w:ascii="Times New Roman" w:eastAsia="Calibri" w:hAnsi="Times New Roman" w:cs="Times New Roman"/>
          <w:sz w:val="26"/>
          <w:szCs w:val="26"/>
        </w:rPr>
        <w:t xml:space="preserve">Результатом предоставления субсидии является </w:t>
      </w:r>
      <w:r w:rsidR="00317190" w:rsidRPr="00BE4150">
        <w:rPr>
          <w:rFonts w:ascii="Times New Roman" w:eastAsia="Calibri" w:hAnsi="Times New Roman" w:cs="Times New Roman"/>
          <w:sz w:val="26"/>
          <w:szCs w:val="26"/>
        </w:rPr>
        <w:t xml:space="preserve">бесперебойное снабжение жителей </w:t>
      </w:r>
      <w:proofErr w:type="spellStart"/>
      <w:r w:rsidR="00317190" w:rsidRPr="00BE4150">
        <w:rPr>
          <w:rFonts w:ascii="Times New Roman" w:eastAsia="Calibri" w:hAnsi="Times New Roman" w:cs="Times New Roman"/>
          <w:sz w:val="26"/>
          <w:szCs w:val="26"/>
        </w:rPr>
        <w:t>Пинежского</w:t>
      </w:r>
      <w:proofErr w:type="spellEnd"/>
      <w:r w:rsidR="00317190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хлебом и хлебобулочными изделиями.</w:t>
      </w:r>
    </w:p>
    <w:p w:rsidR="00254856" w:rsidRPr="00BE4150" w:rsidRDefault="00561F64" w:rsidP="00561F64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Показателем результативности использования субсидии является </w:t>
      </w:r>
      <w:r w:rsidR="00884941" w:rsidRPr="00BE4150">
        <w:rPr>
          <w:rFonts w:ascii="Times New Roman" w:eastAsia="Calibri" w:hAnsi="Times New Roman" w:cs="Times New Roman"/>
          <w:sz w:val="26"/>
          <w:szCs w:val="26"/>
        </w:rPr>
        <w:t>производство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 xml:space="preserve"> хлеба и хлебобулочных изделий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spellStart"/>
      <w:r w:rsidR="00493267" w:rsidRPr="00BE4150">
        <w:rPr>
          <w:rFonts w:ascii="Times New Roman" w:eastAsia="Calibri" w:hAnsi="Times New Roman" w:cs="Times New Roman"/>
          <w:sz w:val="26"/>
          <w:szCs w:val="26"/>
        </w:rPr>
        <w:t>Пинежском</w:t>
      </w:r>
      <w:proofErr w:type="spellEnd"/>
      <w:r w:rsidR="00493267" w:rsidRPr="00BE4150">
        <w:rPr>
          <w:rFonts w:ascii="Times New Roman" w:eastAsia="Calibri" w:hAnsi="Times New Roman" w:cs="Times New Roman"/>
          <w:sz w:val="26"/>
          <w:szCs w:val="26"/>
        </w:rPr>
        <w:t xml:space="preserve"> муниципальном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округ</w:t>
      </w:r>
      <w:r w:rsidR="00493267" w:rsidRPr="00BE4150">
        <w:rPr>
          <w:rFonts w:ascii="Times New Roman" w:eastAsia="Calibri" w:hAnsi="Times New Roman" w:cs="Times New Roman"/>
          <w:sz w:val="26"/>
          <w:szCs w:val="26"/>
        </w:rPr>
        <w:t>е</w:t>
      </w:r>
      <w:r w:rsidRPr="00BE415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54856" w:rsidRPr="00BE4150" w:rsidRDefault="00A11951" w:rsidP="00273B93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="001A721A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8</w:t>
      </w:r>
      <w:r w:rsidR="00273B93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54856" w:rsidRPr="00BE4150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Участник отбора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73B93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</w:rPr>
        <w:t>19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BE4150" w:rsidRDefault="00273B93" w:rsidP="00273B93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1A721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20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тановлением </w:t>
      </w:r>
      <w:proofErr w:type="gramStart"/>
      <w:r w:rsidR="000A666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74726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74726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количестве не менее   </w:t>
      </w:r>
      <w:r w:rsidR="004F087E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членов. </w:t>
      </w:r>
    </w:p>
    <w:p w:rsidR="00254856" w:rsidRPr="00BE4150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3D6E89" w:rsidRPr="00BE4150" w:rsidRDefault="003D6E89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формируется из числа муниципальных служащих администрации.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Отбор получателей субсидии проводится путем проведения запроса предложений.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Организацию и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проведение  отбора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</w:t>
      </w:r>
      <w:r w:rsidR="003D6E8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ществляет администрация, которая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последовательно: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Издает распоряжение о проведении отбора;</w:t>
      </w:r>
    </w:p>
    <w:p w:rsidR="005C5DAF" w:rsidRPr="00BE4150" w:rsidRDefault="0052409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2.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извещение о проведении отбора (далее - извещение)</w:t>
      </w:r>
      <w:r w:rsidR="005C5DA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указанием: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сайта в информационно-телекоммуникационной сети «Интернет», на котором обеспечивается проведение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требований к участникам отбора в соответствии с пунктом 5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5)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6)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отзыва заявок участников отбора, порядка возврата заявок участников отбора, определяющего, в том числе основания для возврата заявок участников отбора, порядка внесения изменений в заявки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7)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8)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правил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рассмотрения  заявок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участников отбора;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9)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срока, в течение которого победители отбора должны подписать соглашения о предоставлении субсидии;</w:t>
      </w:r>
    </w:p>
    <w:p w:rsidR="00765BFA" w:rsidRPr="00BE4150" w:rsidRDefault="00765BFA" w:rsidP="00765B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10)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условий признания победителя отбора уклони</w:t>
      </w:r>
      <w:r w:rsidR="00472F8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вшимся от заключения соглашения.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Определяет победителей отбора;</w:t>
      </w:r>
    </w:p>
    <w:p w:rsidR="0052409A" w:rsidRPr="00BE4150" w:rsidRDefault="00DF403D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2409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Готовит информацию о результатах рассмотрения поступивших заявлений и о размерах представленных субсидий (далее – информация).</w:t>
      </w:r>
    </w:p>
    <w:p w:rsidR="0052409A" w:rsidRPr="00BE4150" w:rsidRDefault="0052409A" w:rsidP="0052409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Объявление и информация </w:t>
      </w:r>
      <w:proofErr w:type="gramStart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размещается  на</w:t>
      </w:r>
      <w:proofErr w:type="gramEnd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официальном сайте администрации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006AC2" w:rsidRPr="00BE4150" w:rsidRDefault="0002040B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006AC2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 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заявление на участие в отборе по форме согласно приложению № 1 к настоящему Порядку;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копии учредительных документов;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3)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4)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согласие на публикацию (размещение) на официальном сайте администрации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Заявка оформляется и предоставляется на бумажном носителе.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или иным уполномоченным на это лицом или индивидуальным предпринимателем и скреплены печатью (при наличии).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06AC2" w:rsidRPr="00BE4150" w:rsidRDefault="00006AC2" w:rsidP="00006AC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Расходы по подготовке и направлению заявки и документации несет участник отбора.</w:t>
      </w:r>
    </w:p>
    <w:p w:rsidR="00E1250C" w:rsidRPr="00BE4150" w:rsidRDefault="0002040B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22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E1250C" w:rsidRPr="00BE4150" w:rsidRDefault="00E1250C" w:rsidP="006536D5">
      <w:pPr>
        <w:tabs>
          <w:tab w:val="left" w:pos="-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23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401AFF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другому члену комиссии или иному лицу (члены комиссии участвуют в ее заседании без права замены).</w:t>
      </w:r>
    </w:p>
    <w:p w:rsidR="00E1250C" w:rsidRPr="00BE4150" w:rsidRDefault="0002040B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24</w:t>
      </w:r>
      <w:r w:rsidR="00E1250C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сла ее членов. </w:t>
      </w:r>
    </w:p>
    <w:p w:rsidR="00E1250C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254856"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25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694DE3" w:rsidRPr="00BE4150">
        <w:rPr>
          <w:rFonts w:ascii="Times New Roman" w:eastAsia="Calibri" w:hAnsi="Times New Roman" w:cs="Times New Roman"/>
          <w:sz w:val="26"/>
          <w:szCs w:val="26"/>
        </w:rPr>
        <w:t>етствие их требованиям пункта 5</w:t>
      </w:r>
      <w:r w:rsidR="00F07F20"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настоящего Порядка.</w:t>
      </w:r>
    </w:p>
    <w:p w:rsidR="00254856" w:rsidRPr="00BE4150" w:rsidRDefault="00E1250C" w:rsidP="00E1250C">
      <w:p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</w:r>
      <w:r w:rsidR="0002040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26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Комиссия по ре</w:t>
      </w:r>
      <w:r w:rsidR="00A52F2B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зультатам рассмотрения 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заявок участников отбора принимает решение:</w:t>
      </w:r>
    </w:p>
    <w:p w:rsidR="00254856" w:rsidRPr="00BE4150" w:rsidRDefault="0002040B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1)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о признании заявки участника отбора, прошедшей отбор;</w:t>
      </w:r>
    </w:p>
    <w:p w:rsidR="00E1250C" w:rsidRPr="00BE4150" w:rsidRDefault="0002040B" w:rsidP="00E1250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отклонении заявки участника отбора по основаниям, указанным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Порядка.</w:t>
      </w:r>
    </w:p>
    <w:p w:rsidR="00FB29AC" w:rsidRPr="00BE4150" w:rsidRDefault="00254856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040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E1250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BE4150">
        <w:rPr>
          <w:rFonts w:ascii="Times New Roman" w:eastAsia="Calibri" w:hAnsi="Times New Roman" w:cs="Times New Roman"/>
          <w:sz w:val="26"/>
          <w:szCs w:val="26"/>
        </w:rPr>
        <w:t>Решение комиссии о признании участников отбора прошедшими отбор, либо об отклонении заявки участника отбора оформляется протоколом, который подписывается председателем комиссии (а в его отсутствие – замес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>тителем председателя комиссии).</w:t>
      </w:r>
    </w:p>
    <w:p w:rsidR="00254856" w:rsidRPr="00BE4150" w:rsidRDefault="0002040B" w:rsidP="00FB29AC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28</w:t>
      </w:r>
      <w:r w:rsidR="00FB29AC" w:rsidRPr="00BE415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>Уполномоченный орган не позднее 14 календарного дня, следующего за днем определения победителей отбора</w:t>
      </w:r>
      <w:r w:rsidR="00D66B0F" w:rsidRPr="00BE4150">
        <w:rPr>
          <w:rFonts w:ascii="Times New Roman" w:eastAsia="Calibri" w:hAnsi="Times New Roman" w:cs="Times New Roman"/>
          <w:sz w:val="26"/>
          <w:szCs w:val="26"/>
        </w:rPr>
        <w:t>,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обеспечивает размещение результатов отбора на официа</w:t>
      </w:r>
      <w:r w:rsidR="00D12104" w:rsidRPr="00BE4150">
        <w:rPr>
          <w:rFonts w:ascii="Times New Roman" w:eastAsia="Calibri" w:hAnsi="Times New Roman" w:cs="Times New Roman"/>
          <w:sz w:val="26"/>
          <w:szCs w:val="26"/>
        </w:rPr>
        <w:t xml:space="preserve">льном сайте администрации </w:t>
      </w:r>
      <w:r w:rsidR="00B034C4" w:rsidRPr="00BE4150">
        <w:rPr>
          <w:rFonts w:ascii="Times New Roman" w:eastAsia="Calibri" w:hAnsi="Times New Roman" w:cs="Times New Roman"/>
          <w:sz w:val="26"/>
          <w:szCs w:val="26"/>
        </w:rPr>
        <w:t>округа</w:t>
      </w:r>
      <w:r w:rsidR="00254856" w:rsidRPr="00BE4150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дата, время и место рассмотрения заявок на участие в отборе;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рассмотрены;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BE4150" w:rsidRDefault="00254856" w:rsidP="00527F6A">
      <w:pPr>
        <w:numPr>
          <w:ilvl w:val="0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E4150" w:rsidRDefault="00BE4150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III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и порядок предоставления субсидии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66866" w:rsidRPr="00BE4150" w:rsidRDefault="00F81264" w:rsidP="004C2211">
      <w:pPr>
        <w:pStyle w:val="a5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2" w:name="_Hlk65138757"/>
      <w:r w:rsidRPr="00BE4150">
        <w:rPr>
          <w:rFonts w:ascii="Times New Roman" w:hAnsi="Times New Roman" w:cs="Times New Roman"/>
          <w:sz w:val="26"/>
          <w:szCs w:val="26"/>
          <w:lang w:eastAsia="ar-SA"/>
        </w:rPr>
        <w:t>Субсидированию</w:t>
      </w: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Расчет субсидии производится по формуле: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= З х К, где</w:t>
      </w:r>
    </w:p>
    <w:p w:rsidR="00A66866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С – размер субсидии получателю субсидий,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>З – фактические произведенные затраты по доставке муки для производства хлеба и хлебобулочных изделий, рублей;</w:t>
      </w:r>
    </w:p>
    <w:p w:rsidR="00F81264" w:rsidRPr="00BE4150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К – размер возмещения фактически произведенны</w:t>
      </w:r>
      <w:r w:rsidR="004D35EE" w:rsidRPr="00BE4150">
        <w:rPr>
          <w:rFonts w:ascii="Times New Roman" w:hAnsi="Times New Roman" w:cs="Times New Roman"/>
          <w:sz w:val="26"/>
          <w:szCs w:val="26"/>
          <w:lang w:eastAsia="ru-RU"/>
        </w:rPr>
        <w:t>х затрат</w:t>
      </w:r>
      <w:r w:rsidR="00D20DF9" w:rsidRPr="00BE4150">
        <w:rPr>
          <w:rFonts w:ascii="Times New Roman" w:hAnsi="Times New Roman" w:cs="Times New Roman"/>
          <w:sz w:val="26"/>
          <w:szCs w:val="26"/>
          <w:lang w:eastAsia="ru-RU"/>
        </w:rPr>
        <w:t>, процентов.</w:t>
      </w:r>
    </w:p>
    <w:p w:rsidR="004D35EE" w:rsidRPr="00BE4150" w:rsidRDefault="004D35EE" w:rsidP="004D35E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hAnsi="Times New Roman" w:cs="Times New Roman"/>
          <w:sz w:val="26"/>
          <w:szCs w:val="26"/>
          <w:lang w:eastAsia="ru-RU"/>
        </w:rPr>
        <w:t xml:space="preserve">            Размер возмещения фактически произведенных затрат составляет до 100 процентов.</w:t>
      </w:r>
    </w:p>
    <w:bookmarkEnd w:id="2"/>
    <w:p w:rsidR="00254856" w:rsidRPr="00BE4150" w:rsidRDefault="004C2211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Получатель су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бсидии ежемесячно, не позднее 06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 месяца, следующего за отчетным, пред</w:t>
      </w:r>
      <w:r w:rsidR="00D66B0F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оставляет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документы для</w:t>
      </w:r>
      <w:r w:rsidR="00691597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субсидии: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справку о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затратах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на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доставк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у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муки по форме, оп</w:t>
      </w:r>
      <w:r w:rsidR="00B05B99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ределяемой администрацией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соглашении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получателем субсидии, с нарастающим итогом; </w:t>
      </w:r>
    </w:p>
    <w:p w:rsidR="00254856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копии платежных, </w:t>
      </w:r>
      <w:proofErr w:type="spellStart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товарно</w:t>
      </w:r>
      <w:proofErr w:type="spellEnd"/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транспортных и иных документов, подтверждающих 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отгрузку и о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приходование муки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 истек</w:t>
      </w:r>
      <w:r w:rsidR="002434A8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ший календарный месяц</w:t>
      </w:r>
      <w:r w:rsidR="00254856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91597" w:rsidRPr="00BE4150" w:rsidRDefault="00691597" w:rsidP="00527F6A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 предоставлении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с нарушением сроков,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указанные документы учитываются при предоставлении субсидии в следующем месяце.</w:t>
      </w:r>
    </w:p>
    <w:p w:rsidR="00254856" w:rsidRPr="00BE4150" w:rsidRDefault="004C2211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BE4150" w:rsidRDefault="004C2211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Уполномоченный орган в течение 5 рабочих дней со дня получения документов, указанных в пункте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настоящего Порядка, осуществляет их проверку.</w:t>
      </w:r>
    </w:p>
    <w:p w:rsidR="00254856" w:rsidRPr="00BE4150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 предоставлении субсидии;</w:t>
      </w:r>
    </w:p>
    <w:p w:rsidR="00254856" w:rsidRPr="00BE4150" w:rsidRDefault="00254856" w:rsidP="00527F6A">
      <w:pPr>
        <w:numPr>
          <w:ilvl w:val="0"/>
          <w:numId w:val="4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BE4150">
        <w:rPr>
          <w:rFonts w:ascii="Times New Roman" w:eastAsia="Calibri" w:hAnsi="Times New Roman" w:cs="Times New Roman"/>
          <w:sz w:val="26"/>
          <w:szCs w:val="26"/>
          <w:lang w:eastAsia="ar-SA"/>
        </w:rPr>
        <w:t>об отказе в предоставлении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34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решения, ук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азанного в подпункте 1 пункта 33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DD6C74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его в виде распоряжения.</w:t>
      </w:r>
    </w:p>
    <w:p w:rsidR="00254856" w:rsidRPr="00BE4150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>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течение 10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евого счета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Основаниями для отказа в предоставлении субсидии являются: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представление неполного перечня доку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ментов, определенного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несвоевременное представление д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окументов, указанных в пункте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предоставление документов, предусмотрен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пунктом 30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содержащих недостоверные сведения;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недостаток бюджетных средств на предоставление субсидии.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36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отсутствии замечаний (или после их 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устранения)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 перечисление субсидии.</w:t>
      </w:r>
    </w:p>
    <w:p w:rsidR="00254856" w:rsidRPr="00BE4150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наличии оснований для отказа в предоставлении субс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идии, предусмотренных пунктом 35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принимает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решение об отказе в предоставлении субсидии путем наложения соотв</w:t>
      </w:r>
      <w:r w:rsidR="00974A9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етствующей резолюции на справке о затратах на доставку </w:t>
      </w:r>
      <w:proofErr w:type="gramStart"/>
      <w:r w:rsidR="00974A9B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муки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получение субсидии.</w:t>
      </w:r>
    </w:p>
    <w:p w:rsidR="00254856" w:rsidRPr="00BE4150" w:rsidRDefault="001B19F2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5 рабочих дней с даты принятия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953BEC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37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Получатели субсидии несут ответственность за достоверность документов, указанных 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пункте 30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предос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тавленных в администрацию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953BEC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Возврат субсидии в местный бюджет в случае нарушения условий ее предоставления производится в соответствии с положениями раздела IV настоящего Порядка.</w:t>
      </w: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4C221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Комитетом по экономи</w:t>
      </w:r>
      <w:r w:rsidR="00DD664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ческому </w:t>
      </w:r>
      <w:proofErr w:type="gramStart"/>
      <w:r w:rsidR="00DD664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развитию  и</w:t>
      </w:r>
      <w:proofErr w:type="gramEnd"/>
      <w:r w:rsidR="00DD664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контрольно-</w:t>
      </w:r>
      <w:r w:rsidR="000428E1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ревизи</w:t>
      </w:r>
      <w:r w:rsidR="004F087E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онн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ым отделом  администрации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проводятся обязательные проверки соблюдения полу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чателями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BE4150">
        <w:rPr>
          <w:rFonts w:ascii="Times New Roman" w:hAnsi="Times New Roman" w:cs="Times New Roman"/>
          <w:sz w:val="26"/>
          <w:szCs w:val="26"/>
        </w:rPr>
        <w:t xml:space="preserve"> федеральными стандартами, утвержденными нормативными правовыми актами Правительства Российской Федерации.</w:t>
      </w:r>
    </w:p>
    <w:p w:rsidR="00254856" w:rsidRPr="00BE4150" w:rsidRDefault="004C221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выявления нарушен</w:t>
      </w:r>
      <w:r w:rsidR="00D20DF9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получателем субсидии условий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одлежит возврату в местный бюджет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10 рабочих дней со дня предъявления администрацией соответствующего требования.</w:t>
      </w:r>
    </w:p>
    <w:p w:rsidR="001506E6" w:rsidRPr="00BE4150" w:rsidRDefault="004C2211" w:rsidP="006536D5">
      <w:pPr>
        <w:widowControl w:val="0"/>
        <w:autoSpaceDE w:val="0"/>
        <w:spacing w:after="0" w:line="240" w:lineRule="auto"/>
        <w:ind w:left="-142" w:firstLine="8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невозврате средств субсидии в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сроки, установленные пунктом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</w:t>
      </w:r>
      <w:r w:rsidR="001B19F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Порядка, администрация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30 рабочих дней со дня истечен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сроков, указанных в пункте 40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BE4150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5A46" w:rsidRPr="00BE4150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ABC" w:rsidRPr="00BE4150" w:rsidRDefault="00FB4AB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076C" w:rsidRPr="00BE4150" w:rsidRDefault="00BD076C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7B5" w:rsidRPr="00BE4150" w:rsidRDefault="003527B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21E5" w:rsidRPr="00BE4150" w:rsidRDefault="008921E5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3" w:name="_Hlk56774002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bookmarkEnd w:id="3"/>
      <w:r w:rsidR="001506E6" w:rsidRPr="00BE4150">
        <w:rPr>
          <w:rFonts w:ascii="Times New Roman" w:eastAsia="Calibri" w:hAnsi="Times New Roman" w:cs="Times New Roman"/>
          <w:sz w:val="26"/>
          <w:szCs w:val="26"/>
        </w:rPr>
        <w:t xml:space="preserve"> на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567660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с </w:t>
      </w:r>
    </w:p>
    <w:p w:rsidR="00254856" w:rsidRPr="00BE4150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="00254856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>(ФОРМА)</w:t>
      </w: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254856" w:rsidRPr="00BE4150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1506E6" w:rsidRPr="00BE4150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участие в </w:t>
      </w:r>
      <w:r w:rsidR="001506E6"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отборе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>на получении субсидии</w:t>
      </w:r>
    </w:p>
    <w:p w:rsidR="001506E6" w:rsidRPr="00BE4150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на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доставк</w:t>
      </w: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у </w:t>
      </w:r>
      <w:r w:rsidR="001506E6"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муки в районы Крайнего Севера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и приравненные к ним местности с 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>ограниченными сроками завоза грузов</w:t>
      </w:r>
    </w:p>
    <w:p w:rsidR="001506E6" w:rsidRPr="00BE415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E4150">
        <w:rPr>
          <w:rFonts w:ascii="Times New Roman" w:eastAsia="Calibri" w:hAnsi="Times New Roman" w:cs="Times New Roman"/>
          <w:b/>
          <w:sz w:val="26"/>
          <w:szCs w:val="26"/>
        </w:rPr>
        <w:t xml:space="preserve"> в ____________году</w:t>
      </w:r>
    </w:p>
    <w:p w:rsidR="00254856" w:rsidRPr="00BE4150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«_____» _______________202_ года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ИНН/КПП_____________________________,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ОГРН 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лице __________________________________________________________________,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должности, а также фамилия, имя, отчество (при наличии) лица, представляющего участника отбора, 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 уполномоченного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 лица, фамилия, имя, отчество (при наличии) 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действующего на основании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224" w:rsidRPr="00BE4150" w:rsidRDefault="00254856" w:rsidP="00F4322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банковские реквизиты: _______________________________________________________________________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Юридический адрес 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Почтовый адрес ________________________________________________________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 _____________________      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415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ОКВЭД 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допустить к участию в отборе в форме запроса предложений для предоставления из бюджета </w:t>
      </w:r>
      <w:proofErr w:type="spellStart"/>
      <w:r w:rsidR="008C688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8C6882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субсидии </w:t>
      </w:r>
      <w:r w:rsidR="00901032" w:rsidRPr="00BE4150">
        <w:rPr>
          <w:rFonts w:ascii="Times New Roman" w:hAnsi="Times New Roman" w:cs="Times New Roman"/>
          <w:sz w:val="26"/>
          <w:szCs w:val="26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Подтверждаю, что ___________________________ соответствует следующим </w:t>
      </w:r>
    </w:p>
    <w:p w:rsidR="00A52F2B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условиям:</w:t>
      </w:r>
    </w:p>
    <w:p w:rsidR="0037167D" w:rsidRPr="00BE4150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</w:t>
      </w: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37167D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ab/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</w:t>
      </w:r>
      <w:r w:rsidRPr="00BE4150">
        <w:rPr>
          <w:rFonts w:ascii="Times New Roman" w:eastAsia="Calibri" w:hAnsi="Times New Roman" w:cs="Times New Roman"/>
          <w:sz w:val="26"/>
          <w:szCs w:val="26"/>
        </w:rPr>
        <w:lastRenderedPageBreak/>
        <w:t>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A73AC0" w:rsidRPr="00BE4150" w:rsidRDefault="00A73AC0" w:rsidP="00A73A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Достоверность представленных сведений гарантирую.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Согласие на публикацию (размещение) на </w:t>
      </w:r>
      <w:r w:rsidR="00A73AC0"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администрации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BE415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_____л. в _______ экз.;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должность)   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(подпись руководителя юридического         (расшифровка подписи)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D36AC1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0C69C1" w:rsidRPr="00BE4150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67D" w:rsidRPr="00BE4150" w:rsidRDefault="0037167D" w:rsidP="00A73AC0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1219" w:rsidRPr="00BE4150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2</w:t>
      </w:r>
    </w:p>
    <w:p w:rsidR="00271219" w:rsidRPr="00BE4150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Порядку предоставления субсидии</w:t>
      </w: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 на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доставку муки в районы Крайнего Севера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и приравненные к ним местности с </w:t>
      </w:r>
    </w:p>
    <w:p w:rsidR="00271219" w:rsidRPr="00BE415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E4150">
        <w:rPr>
          <w:rFonts w:ascii="Times New Roman" w:eastAsia="Calibri" w:hAnsi="Times New Roman" w:cs="Times New Roman"/>
          <w:sz w:val="26"/>
          <w:szCs w:val="26"/>
        </w:rPr>
        <w:t xml:space="preserve">ограниченными сроками завоза грузов </w:t>
      </w: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71219" w:rsidRPr="00BE4150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 НА ПУБЛИКАЦИЮ (РАЗМЕЩЕНИЕ)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 отбора_________________________________________________________,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индивидуального предпринимателя)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4150">
        <w:rPr>
          <w:rFonts w:ascii="Times New Roman" w:hAnsi="Times New Roman" w:cs="Times New Roman"/>
          <w:sz w:val="26"/>
          <w:szCs w:val="26"/>
        </w:rPr>
        <w:lastRenderedPageBreak/>
        <w:t xml:space="preserve">согласен     на    публикацию </w:t>
      </w:r>
      <w:proofErr w:type="gramStart"/>
      <w:r w:rsidRPr="00BE4150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BE4150">
        <w:rPr>
          <w:rFonts w:ascii="Times New Roman" w:hAnsi="Times New Roman" w:cs="Times New Roman"/>
          <w:sz w:val="26"/>
          <w:szCs w:val="26"/>
        </w:rPr>
        <w:t xml:space="preserve">размещение)   на официальном сайте администрации </w:t>
      </w:r>
      <w:proofErr w:type="spellStart"/>
      <w:r w:rsidR="008C6882" w:rsidRPr="00BE4150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8C6882" w:rsidRPr="00BE4150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Pr="00BE415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          __________________       _______________________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</w:t>
      </w:r>
      <w:proofErr w:type="gramStart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должность)   </w:t>
      </w:r>
      <w:proofErr w:type="gramEnd"/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(подпись руководителя юридического   (расшифровка подписи)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лица, индивидуального предпринимателя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или уполномоченного представителя)</w:t>
      </w: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BE4150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4150">
        <w:rPr>
          <w:rFonts w:ascii="Times New Roman" w:eastAsia="Times New Roman" w:hAnsi="Times New Roman" w:cs="Times New Roman"/>
          <w:sz w:val="26"/>
          <w:szCs w:val="26"/>
          <w:lang w:eastAsia="ru-RU"/>
        </w:rPr>
        <w:t>М.П. (при наличии)</w:t>
      </w: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25485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4856" w:rsidRPr="00BE4150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54856" w:rsidRPr="00BE4150" w:rsidSect="00BE4150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00" w:rsidRDefault="008A0700">
      <w:pPr>
        <w:spacing w:after="0" w:line="240" w:lineRule="auto"/>
      </w:pPr>
      <w:r>
        <w:separator/>
      </w:r>
    </w:p>
  </w:endnote>
  <w:endnote w:type="continuationSeparator" w:id="0">
    <w:p w:rsidR="008A0700" w:rsidRDefault="008A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00" w:rsidRDefault="008A0700">
      <w:pPr>
        <w:spacing w:after="0" w:line="240" w:lineRule="auto"/>
      </w:pPr>
      <w:r>
        <w:separator/>
      </w:r>
    </w:p>
  </w:footnote>
  <w:footnote w:type="continuationSeparator" w:id="0">
    <w:p w:rsidR="008A0700" w:rsidRDefault="008A0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FF" w:rsidRPr="00E4339B" w:rsidRDefault="008A0700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05F1A"/>
    <w:multiLevelType w:val="hybridMultilevel"/>
    <w:tmpl w:val="47DC35B4"/>
    <w:lvl w:ilvl="0" w:tplc="FC6A00AC">
      <w:start w:val="2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790582"/>
    <w:multiLevelType w:val="hybridMultilevel"/>
    <w:tmpl w:val="078860AC"/>
    <w:lvl w:ilvl="0" w:tplc="4AA88BBA">
      <w:start w:val="3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6"/>
    <w:rsid w:val="00006AC2"/>
    <w:rsid w:val="00017606"/>
    <w:rsid w:val="0002040B"/>
    <w:rsid w:val="00021196"/>
    <w:rsid w:val="00031DEE"/>
    <w:rsid w:val="000405A2"/>
    <w:rsid w:val="000428E1"/>
    <w:rsid w:val="00044CF1"/>
    <w:rsid w:val="000636B3"/>
    <w:rsid w:val="000761CD"/>
    <w:rsid w:val="00091650"/>
    <w:rsid w:val="00094FF7"/>
    <w:rsid w:val="000A3304"/>
    <w:rsid w:val="000A6669"/>
    <w:rsid w:val="000B2182"/>
    <w:rsid w:val="000C69C1"/>
    <w:rsid w:val="000D4A5C"/>
    <w:rsid w:val="000E05CA"/>
    <w:rsid w:val="000E46CE"/>
    <w:rsid w:val="000E6554"/>
    <w:rsid w:val="000F28FE"/>
    <w:rsid w:val="001506E6"/>
    <w:rsid w:val="00160868"/>
    <w:rsid w:val="00173174"/>
    <w:rsid w:val="00180F23"/>
    <w:rsid w:val="001842D3"/>
    <w:rsid w:val="001859E4"/>
    <w:rsid w:val="00192DF5"/>
    <w:rsid w:val="001A3230"/>
    <w:rsid w:val="001A721A"/>
    <w:rsid w:val="001B0075"/>
    <w:rsid w:val="001B19F2"/>
    <w:rsid w:val="001B5A84"/>
    <w:rsid w:val="001B61F9"/>
    <w:rsid w:val="001C3BEE"/>
    <w:rsid w:val="001D34B9"/>
    <w:rsid w:val="001D37CD"/>
    <w:rsid w:val="001D4F00"/>
    <w:rsid w:val="002001A8"/>
    <w:rsid w:val="0021657F"/>
    <w:rsid w:val="002434A8"/>
    <w:rsid w:val="00254856"/>
    <w:rsid w:val="00271219"/>
    <w:rsid w:val="002714F1"/>
    <w:rsid w:val="00273B93"/>
    <w:rsid w:val="00297406"/>
    <w:rsid w:val="002A2DE0"/>
    <w:rsid w:val="002B2219"/>
    <w:rsid w:val="002B4A4A"/>
    <w:rsid w:val="002C2977"/>
    <w:rsid w:val="002C7D13"/>
    <w:rsid w:val="00300AC7"/>
    <w:rsid w:val="003062ED"/>
    <w:rsid w:val="00317190"/>
    <w:rsid w:val="00323307"/>
    <w:rsid w:val="00324B09"/>
    <w:rsid w:val="003252DA"/>
    <w:rsid w:val="003269F4"/>
    <w:rsid w:val="00346023"/>
    <w:rsid w:val="003527B5"/>
    <w:rsid w:val="00366A1F"/>
    <w:rsid w:val="0037167D"/>
    <w:rsid w:val="00375AC3"/>
    <w:rsid w:val="00396ABA"/>
    <w:rsid w:val="003A0B01"/>
    <w:rsid w:val="003A0F3F"/>
    <w:rsid w:val="003A2869"/>
    <w:rsid w:val="003B35CE"/>
    <w:rsid w:val="003B3DF2"/>
    <w:rsid w:val="003B7E94"/>
    <w:rsid w:val="003C6CCC"/>
    <w:rsid w:val="003D6329"/>
    <w:rsid w:val="003D6E89"/>
    <w:rsid w:val="003E0DCE"/>
    <w:rsid w:val="003E488A"/>
    <w:rsid w:val="003F7F06"/>
    <w:rsid w:val="00401AFF"/>
    <w:rsid w:val="0040200B"/>
    <w:rsid w:val="00403499"/>
    <w:rsid w:val="004226D1"/>
    <w:rsid w:val="004258A7"/>
    <w:rsid w:val="00431606"/>
    <w:rsid w:val="00435A2B"/>
    <w:rsid w:val="004462A1"/>
    <w:rsid w:val="00472F86"/>
    <w:rsid w:val="004776B1"/>
    <w:rsid w:val="00477EF9"/>
    <w:rsid w:val="00491E44"/>
    <w:rsid w:val="00493267"/>
    <w:rsid w:val="00494543"/>
    <w:rsid w:val="0049734B"/>
    <w:rsid w:val="004A24A5"/>
    <w:rsid w:val="004A3C89"/>
    <w:rsid w:val="004C2211"/>
    <w:rsid w:val="004D35EE"/>
    <w:rsid w:val="004E025B"/>
    <w:rsid w:val="004F087E"/>
    <w:rsid w:val="004F25A0"/>
    <w:rsid w:val="0052409A"/>
    <w:rsid w:val="00527F6A"/>
    <w:rsid w:val="00551858"/>
    <w:rsid w:val="00561F64"/>
    <w:rsid w:val="00567660"/>
    <w:rsid w:val="005779F7"/>
    <w:rsid w:val="005A70EF"/>
    <w:rsid w:val="005B4B9C"/>
    <w:rsid w:val="005C5DAF"/>
    <w:rsid w:val="005D1E98"/>
    <w:rsid w:val="005D3DD8"/>
    <w:rsid w:val="005F51C5"/>
    <w:rsid w:val="00600F5A"/>
    <w:rsid w:val="0060147C"/>
    <w:rsid w:val="00612938"/>
    <w:rsid w:val="006305E0"/>
    <w:rsid w:val="0064500F"/>
    <w:rsid w:val="006536D5"/>
    <w:rsid w:val="0066027B"/>
    <w:rsid w:val="00661154"/>
    <w:rsid w:val="006775A5"/>
    <w:rsid w:val="00690C78"/>
    <w:rsid w:val="006914F2"/>
    <w:rsid w:val="00691597"/>
    <w:rsid w:val="00694DE3"/>
    <w:rsid w:val="00695A46"/>
    <w:rsid w:val="006A5292"/>
    <w:rsid w:val="006A5E4B"/>
    <w:rsid w:val="006B7250"/>
    <w:rsid w:val="006D1FC2"/>
    <w:rsid w:val="006E2EED"/>
    <w:rsid w:val="006E3979"/>
    <w:rsid w:val="006E443C"/>
    <w:rsid w:val="006F688B"/>
    <w:rsid w:val="007078B6"/>
    <w:rsid w:val="007173DC"/>
    <w:rsid w:val="0074726F"/>
    <w:rsid w:val="00752D2B"/>
    <w:rsid w:val="00764B6E"/>
    <w:rsid w:val="00765BFA"/>
    <w:rsid w:val="007B6379"/>
    <w:rsid w:val="007C002E"/>
    <w:rsid w:val="007C1067"/>
    <w:rsid w:val="00801067"/>
    <w:rsid w:val="00815B00"/>
    <w:rsid w:val="00823889"/>
    <w:rsid w:val="0082440A"/>
    <w:rsid w:val="00841797"/>
    <w:rsid w:val="008547AF"/>
    <w:rsid w:val="00854F5C"/>
    <w:rsid w:val="008619C0"/>
    <w:rsid w:val="00884941"/>
    <w:rsid w:val="008921E5"/>
    <w:rsid w:val="00895A50"/>
    <w:rsid w:val="00896945"/>
    <w:rsid w:val="008A0700"/>
    <w:rsid w:val="008C6882"/>
    <w:rsid w:val="008F42D0"/>
    <w:rsid w:val="00901032"/>
    <w:rsid w:val="00902E54"/>
    <w:rsid w:val="00907C51"/>
    <w:rsid w:val="0092181B"/>
    <w:rsid w:val="009341C9"/>
    <w:rsid w:val="00947A1B"/>
    <w:rsid w:val="00950C76"/>
    <w:rsid w:val="00953BEC"/>
    <w:rsid w:val="00956BD6"/>
    <w:rsid w:val="00974A9B"/>
    <w:rsid w:val="00984B5B"/>
    <w:rsid w:val="009A1777"/>
    <w:rsid w:val="009B5746"/>
    <w:rsid w:val="009D450A"/>
    <w:rsid w:val="009D78FA"/>
    <w:rsid w:val="009F6405"/>
    <w:rsid w:val="00A05D99"/>
    <w:rsid w:val="00A11951"/>
    <w:rsid w:val="00A31DF5"/>
    <w:rsid w:val="00A37831"/>
    <w:rsid w:val="00A52F2B"/>
    <w:rsid w:val="00A62B69"/>
    <w:rsid w:val="00A66866"/>
    <w:rsid w:val="00A73AC0"/>
    <w:rsid w:val="00A80340"/>
    <w:rsid w:val="00A92A88"/>
    <w:rsid w:val="00AC7BDD"/>
    <w:rsid w:val="00AD1C9B"/>
    <w:rsid w:val="00AF28E0"/>
    <w:rsid w:val="00AF5ACD"/>
    <w:rsid w:val="00AF5F8C"/>
    <w:rsid w:val="00B034C4"/>
    <w:rsid w:val="00B05B99"/>
    <w:rsid w:val="00B12974"/>
    <w:rsid w:val="00B45BE2"/>
    <w:rsid w:val="00B82137"/>
    <w:rsid w:val="00B97E51"/>
    <w:rsid w:val="00BA575F"/>
    <w:rsid w:val="00BB1396"/>
    <w:rsid w:val="00BC08AF"/>
    <w:rsid w:val="00BC7EEE"/>
    <w:rsid w:val="00BD076C"/>
    <w:rsid w:val="00BD6203"/>
    <w:rsid w:val="00BE4150"/>
    <w:rsid w:val="00BE6E5E"/>
    <w:rsid w:val="00BF77B1"/>
    <w:rsid w:val="00C03370"/>
    <w:rsid w:val="00C239B6"/>
    <w:rsid w:val="00C27CE8"/>
    <w:rsid w:val="00C47BEF"/>
    <w:rsid w:val="00C60B17"/>
    <w:rsid w:val="00C703BC"/>
    <w:rsid w:val="00CA675B"/>
    <w:rsid w:val="00CB12FA"/>
    <w:rsid w:val="00CB222D"/>
    <w:rsid w:val="00CD36CE"/>
    <w:rsid w:val="00CF5589"/>
    <w:rsid w:val="00D12104"/>
    <w:rsid w:val="00D16B27"/>
    <w:rsid w:val="00D20DF9"/>
    <w:rsid w:val="00D36AC1"/>
    <w:rsid w:val="00D42EEC"/>
    <w:rsid w:val="00D453D9"/>
    <w:rsid w:val="00D57B27"/>
    <w:rsid w:val="00D66B0F"/>
    <w:rsid w:val="00DA7413"/>
    <w:rsid w:val="00DD6649"/>
    <w:rsid w:val="00DD6C74"/>
    <w:rsid w:val="00DD7042"/>
    <w:rsid w:val="00DE1558"/>
    <w:rsid w:val="00DF403D"/>
    <w:rsid w:val="00E04FC9"/>
    <w:rsid w:val="00E1250C"/>
    <w:rsid w:val="00E14261"/>
    <w:rsid w:val="00E321F4"/>
    <w:rsid w:val="00E371BB"/>
    <w:rsid w:val="00E76588"/>
    <w:rsid w:val="00EA75D5"/>
    <w:rsid w:val="00EB58C0"/>
    <w:rsid w:val="00F01D9C"/>
    <w:rsid w:val="00F07F20"/>
    <w:rsid w:val="00F1709F"/>
    <w:rsid w:val="00F212E5"/>
    <w:rsid w:val="00F24302"/>
    <w:rsid w:val="00F37E3F"/>
    <w:rsid w:val="00F43224"/>
    <w:rsid w:val="00F50B35"/>
    <w:rsid w:val="00F53525"/>
    <w:rsid w:val="00F71168"/>
    <w:rsid w:val="00F81264"/>
    <w:rsid w:val="00F81982"/>
    <w:rsid w:val="00F86436"/>
    <w:rsid w:val="00F95F57"/>
    <w:rsid w:val="00FB29AC"/>
    <w:rsid w:val="00FB4ABC"/>
    <w:rsid w:val="00FB5160"/>
    <w:rsid w:val="00FD1C83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17874-DA5D-4BDA-A001-CFB7777A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27ABB-A7B2-4921-A628-4282B9D9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5199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Н.М. Щеголихина</cp:lastModifiedBy>
  <cp:revision>2</cp:revision>
  <cp:lastPrinted>2024-11-01T08:23:00Z</cp:lastPrinted>
  <dcterms:created xsi:type="dcterms:W3CDTF">2025-05-12T09:05:00Z</dcterms:created>
  <dcterms:modified xsi:type="dcterms:W3CDTF">2025-05-12T09:05:00Z</dcterms:modified>
</cp:coreProperties>
</file>