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C3" w:rsidRDefault="002B5FC3" w:rsidP="002B5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D1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</w:p>
    <w:p w:rsidR="002B5FC3" w:rsidRPr="00BF49D1" w:rsidRDefault="002B5FC3" w:rsidP="002B5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D1">
        <w:rPr>
          <w:rFonts w:ascii="Times New Roman" w:hAnsi="Times New Roman" w:cs="Times New Roman"/>
          <w:b/>
          <w:sz w:val="28"/>
          <w:szCs w:val="28"/>
        </w:rPr>
        <w:t>административной комиссии за 6 месяцев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F49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5FC3" w:rsidRPr="00BF49D1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FC3" w:rsidRPr="00BF49D1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FC3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0242">
        <w:rPr>
          <w:rFonts w:ascii="Times New Roman" w:hAnsi="Times New Roman" w:cs="Times New Roman"/>
          <w:sz w:val="28"/>
          <w:szCs w:val="28"/>
        </w:rPr>
        <w:t xml:space="preserve">а 6 месяцев </w:t>
      </w:r>
      <w:r w:rsidR="00E97390">
        <w:rPr>
          <w:rFonts w:ascii="Times New Roman" w:hAnsi="Times New Roman" w:cs="Times New Roman"/>
          <w:sz w:val="28"/>
          <w:szCs w:val="28"/>
        </w:rPr>
        <w:t>2025</w:t>
      </w:r>
      <w:r w:rsidRPr="003B02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– административная комиссия, комиссия) из ОМВД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поступило 16 дел </w:t>
      </w:r>
      <w:r w:rsidR="00B56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2B5FC3" w:rsidRPr="003B0242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а</w:t>
      </w:r>
      <w:r w:rsidRPr="003B0242">
        <w:rPr>
          <w:rFonts w:ascii="Times New Roman" w:hAnsi="Times New Roman" w:cs="Times New Roman"/>
          <w:sz w:val="28"/>
          <w:szCs w:val="28"/>
        </w:rPr>
        <w:t xml:space="preserve">дминистративной комиссией рассмотрено 16 дел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B0242"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предусмотренных ч. 1 и ч. 2 ст. 2.4 (</w:t>
      </w:r>
      <w:r w:rsidRPr="003B02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Нарушение требований, обеспечивающих покой граждан и тишину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</w:t>
      </w:r>
      <w:r w:rsidRPr="003B02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территории Архангельской области) </w:t>
      </w:r>
      <w:r w:rsidRPr="003B0242">
        <w:rPr>
          <w:rFonts w:ascii="Times New Roman" w:hAnsi="Times New Roman" w:cs="Times New Roman"/>
          <w:sz w:val="28"/>
          <w:szCs w:val="28"/>
        </w:rPr>
        <w:t xml:space="preserve">закона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B0242">
        <w:rPr>
          <w:rFonts w:ascii="Times New Roman" w:hAnsi="Times New Roman" w:cs="Times New Roman"/>
          <w:sz w:val="28"/>
          <w:szCs w:val="28"/>
        </w:rPr>
        <w:t>№ 172-2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0242">
        <w:rPr>
          <w:rFonts w:ascii="Times New Roman" w:hAnsi="Times New Roman" w:cs="Times New Roman"/>
          <w:sz w:val="28"/>
          <w:szCs w:val="28"/>
        </w:rPr>
        <w:t>-ОЗ от 3 июня 2003 года «Об административных правонарушениях», из них:</w:t>
      </w:r>
    </w:p>
    <w:p w:rsidR="002B5FC3" w:rsidRPr="003B0242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242">
        <w:rPr>
          <w:rFonts w:ascii="Times New Roman" w:hAnsi="Times New Roman" w:cs="Times New Roman"/>
          <w:sz w:val="28"/>
          <w:szCs w:val="28"/>
        </w:rPr>
        <w:t>по ч. 1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0242">
        <w:rPr>
          <w:rFonts w:ascii="Times New Roman" w:hAnsi="Times New Roman" w:cs="Times New Roman"/>
          <w:sz w:val="28"/>
          <w:szCs w:val="28"/>
        </w:rPr>
        <w:t>;</w:t>
      </w:r>
    </w:p>
    <w:p w:rsidR="002B5FC3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7">
        <w:rPr>
          <w:rFonts w:ascii="Times New Roman" w:hAnsi="Times New Roman" w:cs="Times New Roman"/>
          <w:sz w:val="28"/>
          <w:szCs w:val="28"/>
        </w:rPr>
        <w:t xml:space="preserve">по ч. 2 –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A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C3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аналогичный период прошлого года (далее – АППГ) комиссией рассмотрено 36 дел об административных правонарушениях по данной статье. Количество административных правонарушений,</w:t>
      </w:r>
      <w:r w:rsidRPr="008C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совершенных повторно – 3 человека (АППГ – 3).</w:t>
      </w:r>
    </w:p>
    <w:p w:rsidR="002B5FC3" w:rsidRDefault="002B5FC3" w:rsidP="002B5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истекший период в</w:t>
      </w:r>
      <w:r w:rsidRPr="007313A3">
        <w:rPr>
          <w:rFonts w:ascii="Times New Roman" w:hAnsi="Times New Roman" w:cs="Times New Roman"/>
          <w:sz w:val="28"/>
          <w:szCs w:val="28"/>
        </w:rPr>
        <w:t>ынесено 13 предупреждений, назначено                                      4 административных штрафа на сумму 9 000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C3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штрафах внесена в государственную информационную систему о государственных и муниципальных платежах (ГИС ГМП).</w:t>
      </w:r>
    </w:p>
    <w:p w:rsidR="002B5FC3" w:rsidRDefault="002B5FC3" w:rsidP="002B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неуплатой штрафа в добровольном порядке в отделение службы судебных приставов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30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одно постановление о назначении административного наказания для принудительного взыскания. </w:t>
      </w:r>
    </w:p>
    <w:p w:rsidR="002B5FC3" w:rsidRDefault="002B5FC3" w:rsidP="002B5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Производства по делам об административных правонарушениях                      комиссией в первом полугодии не прекращались. В первом полугодии 2024 года комиссией прекращено 8 производств.</w:t>
      </w:r>
    </w:p>
    <w:p w:rsidR="002B5FC3" w:rsidRDefault="002B5FC3" w:rsidP="002B5FC3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 на стадии подготовки                к рассмотрению для устранения недостатков комиссией не возвращались (АППГ – 0). </w:t>
      </w:r>
    </w:p>
    <w:p w:rsidR="00344D5C" w:rsidRDefault="00344D5C"/>
    <w:sectPr w:rsidR="00344D5C" w:rsidSect="00E5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27"/>
    <w:rsid w:val="002B5FC3"/>
    <w:rsid w:val="00344D5C"/>
    <w:rsid w:val="00542F27"/>
    <w:rsid w:val="00B567B2"/>
    <w:rsid w:val="00E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3ED"/>
  <w15:chartTrackingRefBased/>
  <w15:docId w15:val="{A4EE210B-F8AA-41C0-A531-1938D25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F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М.П. Богданова</dc:creator>
  <cp:keywords/>
  <dc:description/>
  <cp:lastModifiedBy>М.П. Богданова</cp:lastModifiedBy>
  <cp:revision>4</cp:revision>
  <dcterms:created xsi:type="dcterms:W3CDTF">2025-07-25T12:31:00Z</dcterms:created>
  <dcterms:modified xsi:type="dcterms:W3CDTF">2025-07-25T12:33:00Z</dcterms:modified>
</cp:coreProperties>
</file>