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B8" w:rsidRPr="00EE68B8" w:rsidRDefault="00EE68B8" w:rsidP="00EE68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B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A65239" w:rsidRDefault="00EE68B8" w:rsidP="00EE68B8">
      <w:pPr>
        <w:pStyle w:val="a3"/>
        <w:jc w:val="center"/>
      </w:pPr>
      <w:r w:rsidRPr="00EE68B8">
        <w:rPr>
          <w:rFonts w:ascii="Times New Roman" w:hAnsi="Times New Roman" w:cs="Times New Roman"/>
          <w:b/>
          <w:sz w:val="28"/>
          <w:szCs w:val="28"/>
        </w:rPr>
        <w:t>о проведении отбора инициативных проектов</w:t>
      </w:r>
      <w:r w:rsidR="00A65239" w:rsidRPr="00A65239">
        <w:t xml:space="preserve"> </w:t>
      </w:r>
    </w:p>
    <w:p w:rsidR="00167D58" w:rsidRDefault="00A65239" w:rsidP="00EE68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39">
        <w:rPr>
          <w:rFonts w:ascii="Times New Roman" w:hAnsi="Times New Roman" w:cs="Times New Roman"/>
          <w:b/>
          <w:sz w:val="28"/>
          <w:szCs w:val="28"/>
        </w:rPr>
        <w:t>в рамках регионально</w:t>
      </w:r>
      <w:r>
        <w:rPr>
          <w:rFonts w:ascii="Times New Roman" w:hAnsi="Times New Roman" w:cs="Times New Roman"/>
          <w:b/>
          <w:sz w:val="28"/>
          <w:szCs w:val="28"/>
        </w:rPr>
        <w:t>го проекта «Комфортное Поморье»</w:t>
      </w:r>
      <w:bookmarkStart w:id="0" w:name="_GoBack"/>
      <w:bookmarkEnd w:id="0"/>
    </w:p>
    <w:p w:rsidR="00EE68B8" w:rsidRDefault="00EE68B8" w:rsidP="00EE68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F60" w:rsidRPr="00981F60" w:rsidRDefault="00EE68B8" w:rsidP="00981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F60" w:rsidRPr="00981F60">
        <w:rPr>
          <w:rFonts w:ascii="Times New Roman" w:hAnsi="Times New Roman" w:cs="Times New Roman"/>
          <w:sz w:val="28"/>
          <w:szCs w:val="28"/>
        </w:rPr>
        <w:t>Постановлением Правительства Архангельской области от 10 октября 2019 года № 548-пп (с изменениями от 24 июля 2023 г. № 682</w:t>
      </w:r>
      <w:r w:rsidR="00981F60">
        <w:rPr>
          <w:rFonts w:ascii="Times New Roman" w:hAnsi="Times New Roman" w:cs="Times New Roman"/>
          <w:sz w:val="28"/>
          <w:szCs w:val="28"/>
        </w:rPr>
        <w:t>, от 4 июля 2024 г. № 505-пп</w:t>
      </w:r>
      <w:r w:rsidR="00981F60" w:rsidRPr="00981F60">
        <w:rPr>
          <w:rFonts w:ascii="Times New Roman" w:hAnsi="Times New Roman" w:cs="Times New Roman"/>
          <w:sz w:val="28"/>
          <w:szCs w:val="28"/>
        </w:rPr>
        <w:t>) утверждено Положение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Поморье».</w:t>
      </w:r>
    </w:p>
    <w:p w:rsidR="00981F60" w:rsidRPr="00981F60" w:rsidRDefault="00981F60" w:rsidP="00981F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6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администрация </w:t>
      </w:r>
      <w:proofErr w:type="spellStart"/>
      <w:r w:rsidRPr="00981F6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981F6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981F60">
        <w:rPr>
          <w:rFonts w:ascii="Times New Roman" w:hAnsi="Times New Roman" w:cs="Times New Roman"/>
          <w:sz w:val="28"/>
          <w:szCs w:val="28"/>
        </w:rPr>
        <w:t xml:space="preserve">а Архангельской области (далее администрация </w:t>
      </w:r>
      <w:proofErr w:type="spellStart"/>
      <w:r w:rsidRPr="00981F60">
        <w:rPr>
          <w:rFonts w:ascii="Times New Roman" w:hAnsi="Times New Roman" w:cs="Times New Roman"/>
          <w:sz w:val="28"/>
          <w:szCs w:val="28"/>
        </w:rPr>
        <w:t>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81F60">
        <w:rPr>
          <w:rFonts w:ascii="Times New Roman" w:hAnsi="Times New Roman" w:cs="Times New Roman"/>
          <w:sz w:val="28"/>
          <w:szCs w:val="28"/>
        </w:rPr>
        <w:t xml:space="preserve">), почтовый адрес: 164600, Архангельская обл., </w:t>
      </w:r>
      <w:proofErr w:type="spellStart"/>
      <w:r w:rsidRPr="00981F6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981F60">
        <w:rPr>
          <w:rFonts w:ascii="Times New Roman" w:hAnsi="Times New Roman" w:cs="Times New Roman"/>
          <w:sz w:val="28"/>
          <w:szCs w:val="28"/>
        </w:rPr>
        <w:t xml:space="preserve"> р-он, с. Карпогоры, ул. Ф Абрамова, д. 43А. Должностное лицо, которое представляет информацию по проведению отбора инициативных проектов: </w:t>
      </w:r>
      <w:proofErr w:type="spellStart"/>
      <w:r w:rsidRPr="00981F60">
        <w:rPr>
          <w:rFonts w:ascii="Times New Roman" w:hAnsi="Times New Roman" w:cs="Times New Roman"/>
          <w:sz w:val="28"/>
          <w:szCs w:val="28"/>
        </w:rPr>
        <w:t>Кликунова</w:t>
      </w:r>
      <w:proofErr w:type="spellEnd"/>
      <w:r w:rsidRPr="00981F60">
        <w:rPr>
          <w:rFonts w:ascii="Times New Roman" w:hAnsi="Times New Roman" w:cs="Times New Roman"/>
          <w:sz w:val="28"/>
          <w:szCs w:val="28"/>
        </w:rPr>
        <w:t xml:space="preserve"> Марина Михайловна, начальник отдела по </w:t>
      </w:r>
      <w:r w:rsidR="000E3B8B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981F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81F6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981F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81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3B8B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0E3B8B">
        <w:rPr>
          <w:rFonts w:ascii="Times New Roman" w:hAnsi="Times New Roman" w:cs="Times New Roman"/>
          <w:sz w:val="28"/>
          <w:szCs w:val="28"/>
        </w:rPr>
        <w:t xml:space="preserve"> Татьяна Сергеевна, консультант </w:t>
      </w:r>
      <w:r w:rsidR="000E3B8B" w:rsidRPr="000E3B8B">
        <w:rPr>
          <w:rFonts w:ascii="Times New Roman" w:hAnsi="Times New Roman" w:cs="Times New Roman"/>
          <w:sz w:val="28"/>
          <w:szCs w:val="28"/>
        </w:rPr>
        <w:t xml:space="preserve">отдела по местному самоуправлению администрации </w:t>
      </w:r>
      <w:proofErr w:type="spellStart"/>
      <w:r w:rsidR="000E3B8B" w:rsidRPr="000E3B8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E3B8B" w:rsidRPr="000E3B8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E3B8B">
        <w:rPr>
          <w:rFonts w:ascii="Times New Roman" w:hAnsi="Times New Roman" w:cs="Times New Roman"/>
          <w:sz w:val="28"/>
          <w:szCs w:val="28"/>
        </w:rPr>
        <w:t>,</w:t>
      </w:r>
      <w:r w:rsidR="000E3B8B" w:rsidRPr="000E3B8B">
        <w:rPr>
          <w:rFonts w:ascii="Times New Roman" w:hAnsi="Times New Roman" w:cs="Times New Roman"/>
          <w:sz w:val="28"/>
          <w:szCs w:val="28"/>
        </w:rPr>
        <w:t xml:space="preserve"> </w:t>
      </w:r>
      <w:r w:rsidRPr="00981F60">
        <w:rPr>
          <w:rFonts w:ascii="Times New Roman" w:hAnsi="Times New Roman" w:cs="Times New Roman"/>
          <w:sz w:val="28"/>
          <w:szCs w:val="28"/>
        </w:rPr>
        <w:t>контактный телефон: 8(81856) 2-10-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81F60">
        <w:rPr>
          <w:rFonts w:ascii="Times New Roman" w:hAnsi="Times New Roman" w:cs="Times New Roman"/>
          <w:sz w:val="28"/>
          <w:szCs w:val="28"/>
        </w:rPr>
        <w:t>.</w:t>
      </w:r>
    </w:p>
    <w:p w:rsidR="00981F60" w:rsidRPr="00981F60" w:rsidRDefault="00981F60" w:rsidP="00981F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60">
        <w:rPr>
          <w:rFonts w:ascii="Times New Roman" w:hAnsi="Times New Roman" w:cs="Times New Roman"/>
          <w:sz w:val="28"/>
          <w:szCs w:val="28"/>
        </w:rPr>
        <w:t xml:space="preserve">Дата и время начала приема документов: </w:t>
      </w:r>
      <w:r w:rsidR="00C65820">
        <w:rPr>
          <w:rFonts w:ascii="Times New Roman" w:hAnsi="Times New Roman" w:cs="Times New Roman"/>
          <w:sz w:val="28"/>
          <w:szCs w:val="28"/>
        </w:rPr>
        <w:t>25</w:t>
      </w:r>
      <w:r w:rsidRPr="00981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981F6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F60">
        <w:rPr>
          <w:rFonts w:ascii="Times New Roman" w:hAnsi="Times New Roman" w:cs="Times New Roman"/>
          <w:sz w:val="28"/>
          <w:szCs w:val="28"/>
        </w:rPr>
        <w:t xml:space="preserve"> года с 9.00 часов.</w:t>
      </w:r>
    </w:p>
    <w:p w:rsidR="00EE68B8" w:rsidRDefault="00981F60" w:rsidP="00981F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60">
        <w:rPr>
          <w:rFonts w:ascii="Times New Roman" w:hAnsi="Times New Roman" w:cs="Times New Roman"/>
          <w:sz w:val="28"/>
          <w:szCs w:val="28"/>
        </w:rPr>
        <w:t xml:space="preserve">Даты и время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1F6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981F6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F60">
        <w:rPr>
          <w:rFonts w:ascii="Times New Roman" w:hAnsi="Times New Roman" w:cs="Times New Roman"/>
          <w:sz w:val="28"/>
          <w:szCs w:val="28"/>
        </w:rPr>
        <w:t xml:space="preserve"> года до 17.00 часов.</w:t>
      </w:r>
    </w:p>
    <w:p w:rsid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Инициатор проекта при разработке инициативного проекта изучает общественное мнение (социологическое исследование, анкетирование, изучение общественного мнения посредством социальных сетей и т.п.), а также организует освещение результатов предварительного выбора и формирования инициативного проекта в средствах массовой информации и сети «Интернет».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E5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43AE5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34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собрание граждан) </w:t>
      </w:r>
      <w:r w:rsidRPr="00343AE5">
        <w:rPr>
          <w:rFonts w:ascii="Times New Roman" w:hAnsi="Times New Roman" w:cs="Times New Roman"/>
          <w:sz w:val="28"/>
          <w:szCs w:val="28"/>
        </w:rPr>
        <w:t xml:space="preserve">в целях обсуждения инициативного проекта, определения его соответствия интересам жителей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43AE5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 граждан решения о поддержке</w:t>
      </w:r>
      <w:proofErr w:type="gramEnd"/>
      <w:r w:rsidRPr="00343AE5">
        <w:rPr>
          <w:rFonts w:ascii="Times New Roman" w:hAnsi="Times New Roman" w:cs="Times New Roman"/>
          <w:sz w:val="28"/>
          <w:szCs w:val="28"/>
        </w:rPr>
        <w:t xml:space="preserve"> инициативных проектов.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Информация о предполагаемом месте, дате и времени проведения собрания граждан направляется инициатором проекта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43AE5">
        <w:rPr>
          <w:rFonts w:ascii="Times New Roman" w:hAnsi="Times New Roman" w:cs="Times New Roman"/>
          <w:sz w:val="28"/>
          <w:szCs w:val="28"/>
        </w:rPr>
        <w:t>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E5">
        <w:rPr>
          <w:rFonts w:ascii="Times New Roman" w:hAnsi="Times New Roman" w:cs="Times New Roman"/>
          <w:sz w:val="28"/>
          <w:szCs w:val="28"/>
        </w:rPr>
        <w:t xml:space="preserve">Инициатор проекта направляет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E5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343AE5">
        <w:rPr>
          <w:rFonts w:ascii="Times New Roman" w:hAnsi="Times New Roman" w:cs="Times New Roman"/>
          <w:sz w:val="28"/>
          <w:szCs w:val="28"/>
        </w:rPr>
        <w:t xml:space="preserve"> в письменной форме уведомление о предполагаемых месте, дате и времени проведения собрания граждан, предполагаемом количестве участников данного мероприятия, а также указывает цель </w:t>
      </w:r>
      <w:r w:rsidRPr="00343AE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граждан (далее – уведомление) не позднее трех календарных дней до дня проведения собрания граждан. </w:t>
      </w:r>
      <w:proofErr w:type="gramEnd"/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Инициатор проекта доводит информацию о проведении собрания граждан по вопросу реализации инициативного проекта до сведения жителей </w:t>
      </w:r>
      <w:proofErr w:type="spellStart"/>
      <w:r w:rsidR="003F622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F6226">
        <w:rPr>
          <w:rFonts w:ascii="Times New Roman" w:hAnsi="Times New Roman" w:cs="Times New Roman"/>
          <w:sz w:val="28"/>
          <w:szCs w:val="28"/>
        </w:rPr>
        <w:t xml:space="preserve"> </w:t>
      </w:r>
      <w:r w:rsidRPr="00343A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6226">
        <w:rPr>
          <w:rFonts w:ascii="Times New Roman" w:hAnsi="Times New Roman" w:cs="Times New Roman"/>
          <w:sz w:val="28"/>
          <w:szCs w:val="28"/>
        </w:rPr>
        <w:t>округа</w:t>
      </w:r>
      <w:r w:rsidRPr="00343AE5">
        <w:rPr>
          <w:rFonts w:ascii="Times New Roman" w:hAnsi="Times New Roman" w:cs="Times New Roman"/>
          <w:sz w:val="28"/>
          <w:szCs w:val="28"/>
        </w:rPr>
        <w:t xml:space="preserve"> любым доступным способом, в том числе посредством размещения данной информации в средствах массовой информации, сети «Интернет», информационных стендах.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В собрании граждан вправе принимать участие жители, проживающие на территории </w:t>
      </w:r>
      <w:proofErr w:type="spellStart"/>
      <w:r w:rsidR="00450C14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450C14">
        <w:rPr>
          <w:rFonts w:ascii="Times New Roman" w:hAnsi="Times New Roman" w:cs="Times New Roman"/>
          <w:sz w:val="28"/>
          <w:szCs w:val="28"/>
        </w:rPr>
        <w:t xml:space="preserve"> </w:t>
      </w:r>
      <w:r w:rsidRPr="00343AE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50C14">
        <w:rPr>
          <w:rFonts w:ascii="Times New Roman" w:hAnsi="Times New Roman" w:cs="Times New Roman"/>
          <w:sz w:val="28"/>
          <w:szCs w:val="28"/>
        </w:rPr>
        <w:t>круга</w:t>
      </w:r>
      <w:r w:rsidRPr="00343AE5">
        <w:rPr>
          <w:rFonts w:ascii="Times New Roman" w:hAnsi="Times New Roman" w:cs="Times New Roman"/>
          <w:sz w:val="28"/>
          <w:szCs w:val="28"/>
        </w:rPr>
        <w:t>, достигшие 16-летнего возраста.</w:t>
      </w:r>
    </w:p>
    <w:p w:rsidR="00450C14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На собрание граждан приглашается представитель администрации </w:t>
      </w:r>
      <w:proofErr w:type="spellStart"/>
      <w:r w:rsidR="00450C14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450C14">
        <w:rPr>
          <w:rFonts w:ascii="Times New Roman" w:hAnsi="Times New Roman" w:cs="Times New Roman"/>
          <w:sz w:val="28"/>
          <w:szCs w:val="28"/>
        </w:rPr>
        <w:t xml:space="preserve"> </w:t>
      </w:r>
      <w:r w:rsidRPr="00343AE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50C14">
        <w:rPr>
          <w:rFonts w:ascii="Times New Roman" w:hAnsi="Times New Roman" w:cs="Times New Roman"/>
          <w:sz w:val="28"/>
          <w:szCs w:val="28"/>
        </w:rPr>
        <w:t>круга (далее – представитель администрации), который</w:t>
      </w:r>
      <w:r w:rsidRPr="00343AE5">
        <w:rPr>
          <w:rFonts w:ascii="Times New Roman" w:hAnsi="Times New Roman" w:cs="Times New Roman"/>
          <w:sz w:val="28"/>
          <w:szCs w:val="28"/>
        </w:rPr>
        <w:t xml:space="preserve"> следит за ходом собрания граждан.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Инициатор проекта обеспечивает регистрацию участников собрания.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На собрании граждан могут быть </w:t>
      </w:r>
      <w:r w:rsidR="00450C14">
        <w:rPr>
          <w:rFonts w:ascii="Times New Roman" w:hAnsi="Times New Roman" w:cs="Times New Roman"/>
          <w:sz w:val="28"/>
          <w:szCs w:val="28"/>
        </w:rPr>
        <w:t xml:space="preserve">представлены и </w:t>
      </w:r>
      <w:r w:rsidRPr="00343AE5">
        <w:rPr>
          <w:rFonts w:ascii="Times New Roman" w:hAnsi="Times New Roman" w:cs="Times New Roman"/>
          <w:sz w:val="28"/>
          <w:szCs w:val="28"/>
        </w:rPr>
        <w:t>рассмотрены как один, так и несколько инициативных проектов, представленных инициатором проекта.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Каждый инициативный проект перед вынесением его на голосование обсуждается участниками собрания граждан.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Голосование по каждому инициативному проекту проходит в открытой форме. При этом голосование «против» и «воздержался» не проводится. Каждый из участников собрания граждан вправе голосовать «за» или не голосовать по всем предлагаемым инициативным проектам.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Инициатор проекта и представитель администрации не принимают участия в голосовании.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 xml:space="preserve">Результаты выявления мнения граждан по вопросу о поддержке инициативного проекта отражаются в протоколе собрания граждан.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На заседании собрания граждан инициаторами проекта должны вестись видео и фотосъемка, которые приобщаются инициаторами проекта к протоколу собрания граждан.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Инициаторам проекта необходимо обеспечить общественную поддержку выдвигаемого инициативного проекта, собр</w:t>
      </w:r>
      <w:r w:rsidRPr="00D82859">
        <w:rPr>
          <w:rFonts w:ascii="Times New Roman" w:hAnsi="Times New Roman" w:cs="Times New Roman"/>
          <w:sz w:val="28"/>
          <w:szCs w:val="28"/>
        </w:rPr>
        <w:t>ав не менее 10 подписей человек, проживающих в населенном пункте, где планируется реализация инициативного проекта.</w:t>
      </w:r>
      <w:r w:rsidRPr="00343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Сбор подписей граждан по вопросу о поддержке инициативного проекта осуществляется инициаторами проекта по форме подписного листа. Гражданам обеспечивается ознакомление с инициативным</w:t>
      </w:r>
      <w:proofErr w:type="gramStart"/>
      <w:r w:rsidR="005D343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5D343B">
        <w:rPr>
          <w:rFonts w:ascii="Times New Roman" w:hAnsi="Times New Roman" w:cs="Times New Roman"/>
          <w:sz w:val="28"/>
          <w:szCs w:val="28"/>
        </w:rPr>
        <w:t>и)</w:t>
      </w:r>
      <w:r w:rsidRPr="00343AE5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="005D343B">
        <w:rPr>
          <w:rFonts w:ascii="Times New Roman" w:hAnsi="Times New Roman" w:cs="Times New Roman"/>
          <w:sz w:val="28"/>
          <w:szCs w:val="28"/>
        </w:rPr>
        <w:t xml:space="preserve"> (-и)</w:t>
      </w:r>
      <w:r w:rsidRPr="00343AE5">
        <w:rPr>
          <w:rFonts w:ascii="Times New Roman" w:hAnsi="Times New Roman" w:cs="Times New Roman"/>
          <w:sz w:val="28"/>
          <w:szCs w:val="28"/>
        </w:rPr>
        <w:t>.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Данные о гражданине в подписной лист вносятся собственноручно только рукописным способом, при этом использование карандашей не допускается. Гражданин вправ</w:t>
      </w:r>
      <w:r w:rsidRPr="00D82859">
        <w:rPr>
          <w:rFonts w:ascii="Times New Roman" w:hAnsi="Times New Roman" w:cs="Times New Roman"/>
          <w:sz w:val="28"/>
          <w:szCs w:val="28"/>
        </w:rPr>
        <w:t xml:space="preserve">е ставить подпись в поддержку одного и того же инициативного проекта только один раз. Гражданин вправе поддерживать несколько инициативных проектов в пределах территории </w:t>
      </w:r>
      <w:proofErr w:type="spellStart"/>
      <w:r w:rsidR="00D82859" w:rsidRPr="00D8285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D82859" w:rsidRPr="00D82859">
        <w:rPr>
          <w:rFonts w:ascii="Times New Roman" w:hAnsi="Times New Roman" w:cs="Times New Roman"/>
          <w:sz w:val="28"/>
          <w:szCs w:val="28"/>
        </w:rPr>
        <w:t xml:space="preserve"> </w:t>
      </w:r>
      <w:r w:rsidRPr="00D828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859" w:rsidRPr="00D82859">
        <w:rPr>
          <w:rFonts w:ascii="Times New Roman" w:hAnsi="Times New Roman" w:cs="Times New Roman"/>
          <w:sz w:val="28"/>
          <w:szCs w:val="28"/>
        </w:rPr>
        <w:t>округа</w:t>
      </w:r>
      <w:r w:rsidRPr="00D82859">
        <w:rPr>
          <w:rFonts w:ascii="Times New Roman" w:hAnsi="Times New Roman" w:cs="Times New Roman"/>
          <w:sz w:val="28"/>
          <w:szCs w:val="28"/>
        </w:rPr>
        <w:t>.</w:t>
      </w:r>
      <w:r w:rsidRPr="00343AE5">
        <w:rPr>
          <w:rFonts w:ascii="Times New Roman" w:hAnsi="Times New Roman" w:cs="Times New Roman"/>
          <w:sz w:val="28"/>
          <w:szCs w:val="28"/>
        </w:rPr>
        <w:t xml:space="preserve"> При сборе подписей допускается заполнение </w:t>
      </w:r>
      <w:r w:rsidRPr="00343AE5">
        <w:rPr>
          <w:rFonts w:ascii="Times New Roman" w:hAnsi="Times New Roman" w:cs="Times New Roman"/>
          <w:sz w:val="28"/>
          <w:szCs w:val="28"/>
        </w:rPr>
        <w:lastRenderedPageBreak/>
        <w:t xml:space="preserve">подписного листа на лицевой и оборотной стороне. При сборе подписей должно быть получено согласие каждого гражданина на обработку его персональных данных в соответствии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с требованиями, установленными статьей 9 Федерального закона от 27 июля 2006 года № 152-ФЗ «О персональных данных». Подписной лист</w:t>
      </w:r>
      <w:r w:rsidR="000F24DD">
        <w:rPr>
          <w:rFonts w:ascii="Times New Roman" w:hAnsi="Times New Roman" w:cs="Times New Roman"/>
          <w:sz w:val="28"/>
          <w:szCs w:val="28"/>
        </w:rPr>
        <w:t xml:space="preserve"> </w:t>
      </w:r>
      <w:r w:rsidRPr="00343AE5">
        <w:rPr>
          <w:rFonts w:ascii="Times New Roman" w:hAnsi="Times New Roman" w:cs="Times New Roman"/>
          <w:sz w:val="28"/>
          <w:szCs w:val="28"/>
        </w:rPr>
        <w:t xml:space="preserve">с подписями граждан должен быть заверен инициатором проекта (представителя инициатора проекта, осуществлявшего сбор подписей). </w:t>
      </w:r>
    </w:p>
    <w:p w:rsidR="00343AE5" w:rsidRPr="00343AE5" w:rsidRDefault="00343AE5" w:rsidP="00343A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343AE5" w:rsidRDefault="00343AE5" w:rsidP="000E3B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E5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возможно путем проведения опроса граждан и ины</w:t>
      </w:r>
      <w:r w:rsidR="000E3B8B">
        <w:rPr>
          <w:rFonts w:ascii="Times New Roman" w:hAnsi="Times New Roman" w:cs="Times New Roman"/>
          <w:sz w:val="28"/>
          <w:szCs w:val="28"/>
        </w:rPr>
        <w:t xml:space="preserve">х способов учета мнения граждан, </w:t>
      </w:r>
      <w:r w:rsidRPr="00343AE5">
        <w:rPr>
          <w:rFonts w:ascii="Times New Roman" w:hAnsi="Times New Roman" w:cs="Times New Roman"/>
          <w:sz w:val="28"/>
          <w:szCs w:val="28"/>
        </w:rPr>
        <w:t>в том числе в сети «Интернет», включая сайты инициаторов проекта и социальные сети.</w:t>
      </w:r>
    </w:p>
    <w:p w:rsidR="00343AE5" w:rsidRDefault="00343AE5" w:rsidP="00981F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Инициатор проекта в указанный в</w:t>
      </w:r>
      <w:r>
        <w:rPr>
          <w:rFonts w:ascii="Times New Roman" w:hAnsi="Times New Roman" w:cs="Times New Roman"/>
          <w:sz w:val="28"/>
          <w:szCs w:val="28"/>
        </w:rPr>
        <w:t>ыше срок</w:t>
      </w:r>
      <w:r w:rsidRPr="00F92952">
        <w:rPr>
          <w:rFonts w:ascii="Times New Roman" w:hAnsi="Times New Roman" w:cs="Times New Roman"/>
          <w:sz w:val="28"/>
          <w:szCs w:val="28"/>
        </w:rPr>
        <w:t xml:space="preserve"> вносит организатору отбора инициативный проект, включающий: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 xml:space="preserve">1) заявку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F92952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E17A80">
        <w:rPr>
          <w:rFonts w:ascii="Times New Roman" w:hAnsi="Times New Roman" w:cs="Times New Roman"/>
          <w:sz w:val="28"/>
          <w:szCs w:val="28"/>
        </w:rPr>
        <w:t>;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 xml:space="preserve">Заявка должна быть подписана: 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 xml:space="preserve">а) всеми членами инициативной группы –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F92952">
        <w:rPr>
          <w:rFonts w:ascii="Times New Roman" w:hAnsi="Times New Roman" w:cs="Times New Roman"/>
          <w:sz w:val="28"/>
          <w:szCs w:val="28"/>
        </w:rPr>
        <w:t>инициаторо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295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выступает инициативная группа</w:t>
      </w:r>
      <w:r w:rsidRPr="00F929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б) членом 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F92952">
        <w:rPr>
          <w:rFonts w:ascii="Times New Roman" w:hAnsi="Times New Roman" w:cs="Times New Roman"/>
          <w:sz w:val="28"/>
          <w:szCs w:val="28"/>
        </w:rPr>
        <w:t xml:space="preserve"> – в случае, если инициатором проекта выступает </w:t>
      </w:r>
      <w:r>
        <w:rPr>
          <w:rFonts w:ascii="Times New Roman" w:hAnsi="Times New Roman" w:cs="Times New Roman"/>
          <w:sz w:val="28"/>
          <w:szCs w:val="28"/>
        </w:rPr>
        <w:t xml:space="preserve">член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929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 xml:space="preserve">в) руководителем ТОС – в случае, если инициатором проекта выступает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F92952">
        <w:rPr>
          <w:rFonts w:ascii="Times New Roman" w:hAnsi="Times New Roman" w:cs="Times New Roman"/>
          <w:sz w:val="28"/>
          <w:szCs w:val="28"/>
        </w:rPr>
        <w:t>;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г) старостой сельского населенного пункта – в случае, если инициатором проекта выступает старост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95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пункта;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 xml:space="preserve">д) председателем товарищества собственников жилья, жилищного кооператива или иного специализированного потребительского кооператива, совета дома – </w:t>
      </w:r>
      <w:r w:rsidR="00E17A80" w:rsidRPr="00E17A80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E17A80">
        <w:rPr>
          <w:rFonts w:ascii="Times New Roman" w:hAnsi="Times New Roman" w:cs="Times New Roman"/>
          <w:sz w:val="28"/>
          <w:szCs w:val="28"/>
        </w:rPr>
        <w:t xml:space="preserve">указанные лица </w:t>
      </w:r>
      <w:r w:rsidR="00E17A80" w:rsidRPr="00E17A80">
        <w:rPr>
          <w:rFonts w:ascii="Times New Roman" w:hAnsi="Times New Roman" w:cs="Times New Roman"/>
          <w:sz w:val="28"/>
          <w:szCs w:val="28"/>
        </w:rPr>
        <w:t>выступа</w:t>
      </w:r>
      <w:r w:rsidR="00E17A80">
        <w:rPr>
          <w:rFonts w:ascii="Times New Roman" w:hAnsi="Times New Roman" w:cs="Times New Roman"/>
          <w:sz w:val="28"/>
          <w:szCs w:val="28"/>
        </w:rPr>
        <w:t>ю</w:t>
      </w:r>
      <w:r w:rsidR="00E17A80" w:rsidRPr="00E17A80">
        <w:rPr>
          <w:rFonts w:ascii="Times New Roman" w:hAnsi="Times New Roman" w:cs="Times New Roman"/>
          <w:sz w:val="28"/>
          <w:szCs w:val="28"/>
        </w:rPr>
        <w:t xml:space="preserve">т </w:t>
      </w:r>
      <w:r w:rsidRPr="00F92952">
        <w:rPr>
          <w:rFonts w:ascii="Times New Roman" w:hAnsi="Times New Roman" w:cs="Times New Roman"/>
          <w:sz w:val="28"/>
          <w:szCs w:val="28"/>
        </w:rPr>
        <w:t>инициаторо</w:t>
      </w:r>
      <w:r w:rsidR="00E17A80">
        <w:rPr>
          <w:rFonts w:ascii="Times New Roman" w:hAnsi="Times New Roman" w:cs="Times New Roman"/>
          <w:sz w:val="28"/>
          <w:szCs w:val="28"/>
        </w:rPr>
        <w:t>м</w:t>
      </w:r>
      <w:r w:rsidRPr="00F9295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17A80">
        <w:rPr>
          <w:rFonts w:ascii="Times New Roman" w:hAnsi="Times New Roman" w:cs="Times New Roman"/>
          <w:sz w:val="28"/>
          <w:szCs w:val="28"/>
        </w:rPr>
        <w:t>а</w:t>
      </w:r>
      <w:r w:rsidRPr="00F92952">
        <w:rPr>
          <w:rFonts w:ascii="Times New Roman" w:hAnsi="Times New Roman" w:cs="Times New Roman"/>
          <w:sz w:val="28"/>
          <w:szCs w:val="28"/>
        </w:rPr>
        <w:t>;</w:t>
      </w:r>
    </w:p>
    <w:p w:rsidR="00F92952" w:rsidRPr="00F92952" w:rsidRDefault="00F92952" w:rsidP="00E17A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 xml:space="preserve">е) депутатом Архангельского областного Собрания депутатов или депутатом </w:t>
      </w:r>
      <w:r w:rsidR="00E17A8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17A8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17A80">
        <w:rPr>
          <w:rFonts w:ascii="Times New Roman" w:hAnsi="Times New Roman" w:cs="Times New Roman"/>
          <w:sz w:val="28"/>
          <w:szCs w:val="28"/>
        </w:rPr>
        <w:t xml:space="preserve"> </w:t>
      </w:r>
      <w:r w:rsidRPr="00F9295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17A80" w:rsidRPr="00E17A80">
        <w:rPr>
          <w:rFonts w:ascii="Times New Roman" w:hAnsi="Times New Roman" w:cs="Times New Roman"/>
          <w:sz w:val="28"/>
          <w:szCs w:val="28"/>
        </w:rPr>
        <w:t>–</w:t>
      </w:r>
      <w:r w:rsidR="00E17A80">
        <w:rPr>
          <w:rFonts w:ascii="Times New Roman" w:hAnsi="Times New Roman" w:cs="Times New Roman"/>
          <w:sz w:val="28"/>
          <w:szCs w:val="28"/>
        </w:rPr>
        <w:t xml:space="preserve"> </w:t>
      </w:r>
      <w:r w:rsidR="00E17A80" w:rsidRPr="00E17A80">
        <w:rPr>
          <w:rFonts w:ascii="Times New Roman" w:hAnsi="Times New Roman" w:cs="Times New Roman"/>
          <w:sz w:val="28"/>
          <w:szCs w:val="28"/>
        </w:rPr>
        <w:t>в случае, если указанные лица выступают инициатором проекта;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2) копию протокола схода, собрания или конференции граждан</w:t>
      </w:r>
      <w:r w:rsidR="00E17A80" w:rsidRPr="00E17A80">
        <w:t xml:space="preserve"> </w:t>
      </w:r>
      <w:r w:rsidR="00E17A80" w:rsidRPr="00E17A80">
        <w:rPr>
          <w:rFonts w:ascii="Times New Roman" w:hAnsi="Times New Roman" w:cs="Times New Roman"/>
          <w:sz w:val="28"/>
          <w:szCs w:val="28"/>
        </w:rPr>
        <w:t>по установленной форме (прилагается)</w:t>
      </w:r>
      <w:r w:rsidR="00E17A80">
        <w:rPr>
          <w:rFonts w:ascii="Times New Roman" w:hAnsi="Times New Roman" w:cs="Times New Roman"/>
          <w:sz w:val="28"/>
          <w:szCs w:val="28"/>
        </w:rPr>
        <w:t>;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3) копии заполненных подписных листов</w:t>
      </w:r>
      <w:r w:rsidR="00E17A80" w:rsidRPr="00E17A80">
        <w:t xml:space="preserve"> </w:t>
      </w:r>
      <w:r w:rsidR="00E17A80" w:rsidRPr="00E17A80">
        <w:rPr>
          <w:rFonts w:ascii="Times New Roman" w:hAnsi="Times New Roman" w:cs="Times New Roman"/>
          <w:sz w:val="28"/>
          <w:szCs w:val="28"/>
        </w:rPr>
        <w:t>по установленной форме (прилагается).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4) презентационные материалы, цветные фотографии или видео текущего состояния объект</w:t>
      </w:r>
      <w:proofErr w:type="gramStart"/>
      <w:r w:rsidRPr="00F929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929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29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92952">
        <w:rPr>
          <w:rFonts w:ascii="Times New Roman" w:hAnsi="Times New Roman" w:cs="Times New Roman"/>
          <w:sz w:val="28"/>
          <w:szCs w:val="28"/>
        </w:rPr>
        <w:t>), на котором (-ых) предусмотрено проведение работ в рамках реализации инициативного проекта и (или) планируемого(-ых) к приобретению объекта(-</w:t>
      </w:r>
      <w:proofErr w:type="spellStart"/>
      <w:r w:rsidRPr="00F929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92952">
        <w:rPr>
          <w:rFonts w:ascii="Times New Roman" w:hAnsi="Times New Roman" w:cs="Times New Roman"/>
          <w:sz w:val="28"/>
          <w:szCs w:val="28"/>
        </w:rPr>
        <w:t>) в рамках реализации инициативного проекта;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5) материалы фото- и видеоматериалы, полученные при проведении собрания граждан, опроса граждан.</w:t>
      </w:r>
    </w:p>
    <w:p w:rsidR="00F92952" w:rsidRPr="00F92952" w:rsidRDefault="00544F2D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92952" w:rsidRPr="00F92952">
        <w:rPr>
          <w:rFonts w:ascii="Times New Roman" w:hAnsi="Times New Roman" w:cs="Times New Roman"/>
          <w:sz w:val="28"/>
          <w:szCs w:val="28"/>
        </w:rPr>
        <w:t xml:space="preserve"> дополнение к </w:t>
      </w:r>
      <w:r w:rsidRPr="00F92952">
        <w:rPr>
          <w:rFonts w:ascii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F92952" w:rsidRPr="00F92952">
        <w:rPr>
          <w:rFonts w:ascii="Times New Roman" w:hAnsi="Times New Roman" w:cs="Times New Roman"/>
          <w:sz w:val="28"/>
          <w:szCs w:val="28"/>
        </w:rPr>
        <w:t xml:space="preserve">документам, </w:t>
      </w:r>
      <w:r>
        <w:rPr>
          <w:rFonts w:ascii="Times New Roman" w:hAnsi="Times New Roman" w:cs="Times New Roman"/>
          <w:sz w:val="28"/>
          <w:szCs w:val="28"/>
        </w:rPr>
        <w:t xml:space="preserve">инициатор вправе </w:t>
      </w:r>
      <w:r w:rsidR="00F92952" w:rsidRPr="00F92952">
        <w:rPr>
          <w:rFonts w:ascii="Times New Roman" w:hAnsi="Times New Roman" w:cs="Times New Roman"/>
          <w:sz w:val="28"/>
          <w:szCs w:val="28"/>
        </w:rPr>
        <w:t xml:space="preserve">представить организатору отбора следующие документы и информацию: </w:t>
      </w:r>
    </w:p>
    <w:p w:rsidR="00F92952" w:rsidRP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1) расчет и обоснование предполагаемой стоимости инициативного проекта и (или) разработанную проектно-сметную документацию, сметно-финансовый расчет инициативного проекта, локальный сметный расчет (смету);</w:t>
      </w:r>
    </w:p>
    <w:p w:rsidR="00F92952" w:rsidRDefault="00F92952" w:rsidP="00F92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2">
        <w:rPr>
          <w:rFonts w:ascii="Times New Roman" w:hAnsi="Times New Roman" w:cs="Times New Roman"/>
          <w:sz w:val="28"/>
          <w:szCs w:val="28"/>
        </w:rPr>
        <w:t>2) иные материалы, подтверждающие количество граждан, принявших участие в выявлении мнения граждан по вопросу о поддержке инициативного проекта, в том числе результаты опроса граждан.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 xml:space="preserve">Инициативные проекты должны быть направлены на реализацию мероприятий, имеющих приоритетное значение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44F2D">
        <w:rPr>
          <w:rFonts w:ascii="Times New Roman" w:hAnsi="Times New Roman" w:cs="Times New Roman"/>
          <w:sz w:val="28"/>
          <w:szCs w:val="28"/>
        </w:rPr>
        <w:t xml:space="preserve"> или его части, на решение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Федерации», в том числе: 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1) благоустройство территории муниципального образования и ее озеленение, включая: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F2D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пространств, площадей, парков, мест массового отдыха и иных территорий общего пользования, дворовых территорий;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F2D">
        <w:rPr>
          <w:rFonts w:ascii="Times New Roman" w:hAnsi="Times New Roman" w:cs="Times New Roman"/>
          <w:sz w:val="28"/>
          <w:szCs w:val="28"/>
        </w:rPr>
        <w:t>размещение и содержание детских и спортивных площадок, площадок для выгула животных, парковок (парковочных мест), малых архитектурных форм;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F2D">
        <w:rPr>
          <w:rFonts w:ascii="Times New Roman" w:hAnsi="Times New Roman" w:cs="Times New Roman"/>
          <w:sz w:val="28"/>
          <w:szCs w:val="28"/>
        </w:rPr>
        <w:t>ремонт внешнего вида фасадов и ограждающих конструкций зданий, строений, сооружений;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F2D">
        <w:rPr>
          <w:rFonts w:ascii="Times New Roman" w:hAnsi="Times New Roman" w:cs="Times New Roman"/>
          <w:sz w:val="28"/>
          <w:szCs w:val="28"/>
        </w:rPr>
        <w:t>создание, содержание, восстановление и охрана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2D">
        <w:rPr>
          <w:rFonts w:ascii="Times New Roman" w:hAnsi="Times New Roman" w:cs="Times New Roman"/>
          <w:sz w:val="28"/>
          <w:szCs w:val="28"/>
        </w:rPr>
        <w:t>в границах населенных пунктов газонов, цветников и иных территорий, занятых травянистыми растениями;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F2D">
        <w:rPr>
          <w:rFonts w:ascii="Times New Roman" w:hAnsi="Times New Roman" w:cs="Times New Roman"/>
          <w:sz w:val="28"/>
          <w:szCs w:val="28"/>
        </w:rPr>
        <w:t>организация освещения территории населенного пункта, включая архитектурную подсветку зданий, строений, сооружений;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F2D">
        <w:rPr>
          <w:rFonts w:ascii="Times New Roman" w:hAnsi="Times New Roman" w:cs="Times New Roman"/>
          <w:sz w:val="28"/>
          <w:szCs w:val="28"/>
        </w:rPr>
        <w:t>организация пешеходных коммуникаций, в том числе тротуаров, аллей, дорожек, тропинок, благоустройство дворовых проездов;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2) ремонт мемориалов и памятников, иных объектов, не являющихся объектами культурного наследия (памятниками истории и культуры) народов Российской Федерации;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3) капитальный и текущий ремонт социальных объектов (в том числе объекты культуры, объекты библиотечного обслуживания населения, объекты развития традиционного народного художественного творчества, объекты физической культуры и массового спорта, объекты образования, объекты охраны лечебно-оздоровительных местностей и курортов местного значения на территории муниципального образования);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lastRenderedPageBreak/>
        <w:t>5) создание условий для массового отдыха жителей, организации их досуга.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Инициативные проекты не должны содержать мероприятия (работы):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1) в отношении объектов государственной формы собственности;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2) в отношении объектов культового и религиозного назначения, объектов культурного наследия (памятников истории и культуры) народов Российской Федерации;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544F2D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544F2D">
        <w:rPr>
          <w:rFonts w:ascii="Times New Roman" w:hAnsi="Times New Roman" w:cs="Times New Roman"/>
          <w:sz w:val="28"/>
          <w:szCs w:val="28"/>
        </w:rPr>
        <w:t xml:space="preserve"> на решение вопросов в интересах ограниченного круга </w:t>
      </w:r>
      <w:proofErr w:type="spellStart"/>
      <w:r w:rsidRPr="00544F2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44F2D">
        <w:rPr>
          <w:rFonts w:ascii="Times New Roman" w:hAnsi="Times New Roman" w:cs="Times New Roman"/>
          <w:sz w:val="28"/>
          <w:szCs w:val="28"/>
        </w:rPr>
        <w:t>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4) направленные исключительно на материально-техническое обеспечение органов местного самоуправления;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5) нарушающие целевое назначение использования земельных участков на территории населенного пункта;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544F2D">
        <w:rPr>
          <w:rFonts w:ascii="Times New Roman" w:hAnsi="Times New Roman" w:cs="Times New Roman"/>
          <w:sz w:val="28"/>
          <w:szCs w:val="28"/>
        </w:rPr>
        <w:t>влекущие</w:t>
      </w:r>
      <w:proofErr w:type="gramEnd"/>
      <w:r w:rsidRPr="00544F2D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2D">
        <w:rPr>
          <w:rFonts w:ascii="Times New Roman" w:hAnsi="Times New Roman" w:cs="Times New Roman"/>
          <w:sz w:val="28"/>
          <w:szCs w:val="28"/>
        </w:rPr>
        <w:t xml:space="preserve">7) предусматривающие передачу муниципального имущества в государственную, частную собственность или в пользование третьих лиц, за исключением передачи приобретенных по муниципальным контрактам местной администрацией или ее отраслевым (функциональным) органом товаров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44F2D">
        <w:rPr>
          <w:rFonts w:ascii="Times New Roman" w:hAnsi="Times New Roman" w:cs="Times New Roman"/>
          <w:sz w:val="28"/>
          <w:szCs w:val="28"/>
        </w:rPr>
        <w:t xml:space="preserve"> в целях реализации проекта, предусматривающего непосредственно трудовое участие членов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44F2D">
        <w:rPr>
          <w:rFonts w:ascii="Times New Roman" w:hAnsi="Times New Roman" w:cs="Times New Roman"/>
          <w:sz w:val="28"/>
          <w:szCs w:val="28"/>
        </w:rPr>
        <w:t xml:space="preserve"> в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территории; </w:t>
      </w:r>
      <w:proofErr w:type="gramEnd"/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8) предусматривающие создание, реконструкцию или снос объекта капитального строительства;</w:t>
      </w:r>
    </w:p>
    <w:p w:rsidR="00544F2D" w:rsidRPr="00544F2D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>9) включающие выплату заработной платы, уплату страховых взносов, расчеты по налогам, сборам и иным обязательным платежам в бюджеты бюджетной системы Российской Федерации;</w:t>
      </w:r>
    </w:p>
    <w:p w:rsidR="00544F2D" w:rsidRPr="00EE68B8" w:rsidRDefault="00544F2D" w:rsidP="00544F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2D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544F2D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544F2D">
        <w:rPr>
          <w:rFonts w:ascii="Times New Roman" w:hAnsi="Times New Roman" w:cs="Times New Roman"/>
          <w:sz w:val="28"/>
          <w:szCs w:val="28"/>
        </w:rPr>
        <w:t xml:space="preserve"> погашение кредитов, полученных от кредитных организаций, и обслуживание обязательств по кредитным соглашениям и договорам.</w:t>
      </w:r>
    </w:p>
    <w:sectPr w:rsidR="00544F2D" w:rsidRPr="00EE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9D"/>
    <w:rsid w:val="000E3B8B"/>
    <w:rsid w:val="000F24DD"/>
    <w:rsid w:val="00167D58"/>
    <w:rsid w:val="0022229D"/>
    <w:rsid w:val="00343AE5"/>
    <w:rsid w:val="003E0681"/>
    <w:rsid w:val="003F6226"/>
    <w:rsid w:val="00450C14"/>
    <w:rsid w:val="00544F2D"/>
    <w:rsid w:val="005A30AD"/>
    <w:rsid w:val="005D343B"/>
    <w:rsid w:val="00981F60"/>
    <w:rsid w:val="00A65239"/>
    <w:rsid w:val="00C65820"/>
    <w:rsid w:val="00D703B6"/>
    <w:rsid w:val="00D82859"/>
    <w:rsid w:val="00E17A80"/>
    <w:rsid w:val="00EE68B8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13</cp:revision>
  <dcterms:created xsi:type="dcterms:W3CDTF">2024-07-17T08:27:00Z</dcterms:created>
  <dcterms:modified xsi:type="dcterms:W3CDTF">2024-07-19T14:07:00Z</dcterms:modified>
</cp:coreProperties>
</file>