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666548" w:rsidRDefault="00B85889" w:rsidP="00666548">
      <w:pPr>
        <w:pStyle w:val="ConsPlusNormal"/>
        <w:jc w:val="center"/>
        <w:outlineLvl w:val="0"/>
        <w:rPr>
          <w:szCs w:val="24"/>
        </w:rPr>
      </w:pPr>
      <w:r w:rsidRPr="00194462">
        <w:rPr>
          <w:szCs w:val="24"/>
        </w:rPr>
        <w:t xml:space="preserve">о проведении публичных консультаций по проекту </w:t>
      </w:r>
      <w:r>
        <w:rPr>
          <w:szCs w:val="24"/>
        </w:rPr>
        <w:t>постановления администрации Пи</w:t>
      </w:r>
      <w:r w:rsidR="004550B5">
        <w:rPr>
          <w:szCs w:val="24"/>
        </w:rPr>
        <w:t xml:space="preserve">нежского муниципального округа </w:t>
      </w:r>
      <w:r>
        <w:rPr>
          <w:szCs w:val="24"/>
        </w:rPr>
        <w:t>Архангельской области</w:t>
      </w:r>
      <w:r w:rsidR="00666548" w:rsidRPr="00666548">
        <w:rPr>
          <w:szCs w:val="24"/>
        </w:rPr>
        <w:t xml:space="preserve"> «</w:t>
      </w:r>
      <w:r w:rsidR="00D16FE4">
        <w:rPr>
          <w:szCs w:val="24"/>
        </w:rPr>
        <w:t>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</w:t>
      </w:r>
      <w:r w:rsidR="00666548" w:rsidRPr="00666548">
        <w:rPr>
          <w:szCs w:val="24"/>
        </w:rPr>
        <w:t>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>
        <w:rPr>
          <w:szCs w:val="24"/>
        </w:rPr>
        <w:t xml:space="preserve">постановления администрации </w:t>
      </w:r>
      <w:proofErr w:type="spellStart"/>
      <w:r>
        <w:rPr>
          <w:szCs w:val="24"/>
        </w:rPr>
        <w:t>Пинежского</w:t>
      </w:r>
      <w:proofErr w:type="spellEnd"/>
      <w:r>
        <w:rPr>
          <w:szCs w:val="24"/>
        </w:rPr>
        <w:t xml:space="preserve"> муниципального округа</w:t>
      </w:r>
      <w:r w:rsidR="00D16FE4">
        <w:rPr>
          <w:szCs w:val="24"/>
        </w:rPr>
        <w:t xml:space="preserve"> </w:t>
      </w:r>
      <w:r w:rsidRPr="00666548">
        <w:rPr>
          <w:szCs w:val="24"/>
        </w:rPr>
        <w:t>«</w:t>
      </w:r>
      <w:r w:rsidR="00D16FE4" w:rsidRPr="00D16FE4">
        <w:rPr>
          <w:szCs w:val="24"/>
        </w:rPr>
        <w:t>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</w:t>
      </w:r>
      <w:r w:rsidRPr="00666548">
        <w:rPr>
          <w:szCs w:val="24"/>
        </w:rPr>
        <w:t>»</w:t>
      </w:r>
      <w:r w:rsidR="00317766">
        <w:rPr>
          <w:szCs w:val="24"/>
        </w:rPr>
        <w:t xml:space="preserve"> </w:t>
      </w:r>
      <w:r w:rsidRPr="00194462">
        <w:rPr>
          <w:szCs w:val="24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666548" w:rsidRDefault="00B85889" w:rsidP="00B85889">
      <w:pPr>
        <w:pStyle w:val="ConsPlusNormal"/>
        <w:ind w:firstLine="708"/>
        <w:jc w:val="both"/>
        <w:outlineLvl w:val="0"/>
        <w:rPr>
          <w:szCs w:val="24"/>
        </w:rPr>
      </w:pPr>
      <w:r w:rsidRPr="0002127D">
        <w:rPr>
          <w:szCs w:val="24"/>
        </w:rPr>
        <w:t>Обоснование необходимости подг</w:t>
      </w:r>
      <w:r w:rsidR="004550B5">
        <w:rPr>
          <w:szCs w:val="24"/>
        </w:rPr>
        <w:t xml:space="preserve">отовки проекта правового акта: </w:t>
      </w:r>
      <w:r w:rsidR="00BF7DFD">
        <w:rPr>
          <w:szCs w:val="24"/>
        </w:rPr>
        <w:t xml:space="preserve">Необходимость вызвана созданием условий в обеспечении хлебом и хлебобулочными изделиями жителей </w:t>
      </w:r>
      <w:proofErr w:type="spellStart"/>
      <w:r w:rsidR="00BF7DFD">
        <w:rPr>
          <w:szCs w:val="24"/>
        </w:rPr>
        <w:t>Пинежского</w:t>
      </w:r>
      <w:proofErr w:type="spellEnd"/>
      <w:r w:rsidR="00BF7DFD">
        <w:rPr>
          <w:szCs w:val="24"/>
        </w:rPr>
        <w:t xml:space="preserve"> муниципального округа. Порядок предоставления юридическим лицам и индивидуальным предпринимателям субсидии из бюджета </w:t>
      </w:r>
      <w:proofErr w:type="spellStart"/>
      <w:r w:rsidR="00BF7DFD">
        <w:rPr>
          <w:szCs w:val="24"/>
        </w:rPr>
        <w:t>Пинежского</w:t>
      </w:r>
      <w:proofErr w:type="spellEnd"/>
      <w:r w:rsidR="00BF7DFD">
        <w:rPr>
          <w:szCs w:val="24"/>
        </w:rPr>
        <w:t xml:space="preserve"> муниципального округа Архангельской области на доставку муки в районы Крайнего Севера и приравненные к ним местности с ограниченными сроками завоза грузов предусматривает возмещение части затрат, связанных с доставкой муки для выпечки хлеба и хлебобулочных изделий в </w:t>
      </w:r>
      <w:proofErr w:type="spellStart"/>
      <w:r w:rsidR="00BF7DFD">
        <w:rPr>
          <w:szCs w:val="24"/>
        </w:rPr>
        <w:t>Пинежском</w:t>
      </w:r>
      <w:proofErr w:type="spellEnd"/>
      <w:r w:rsidR="00BF7DFD">
        <w:rPr>
          <w:szCs w:val="24"/>
        </w:rPr>
        <w:t xml:space="preserve"> муниципальном округе Архангельской области.</w:t>
      </w:r>
    </w:p>
    <w:p w:rsidR="00B85889" w:rsidRPr="00194462" w:rsidRDefault="00B85889" w:rsidP="00B85889">
      <w:pPr>
        <w:ind w:firstLine="708"/>
        <w:jc w:val="both"/>
        <w:rPr>
          <w:szCs w:val="24"/>
        </w:rPr>
      </w:pP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BF7DFD">
        <w:rPr>
          <w:rFonts w:ascii="Times New Roman" w:hAnsi="Times New Roman" w:cs="Times New Roman"/>
          <w:sz w:val="24"/>
          <w:szCs w:val="24"/>
        </w:rPr>
        <w:t>19 августа</w:t>
      </w:r>
      <w:r w:rsidR="004550B5">
        <w:rPr>
          <w:rFonts w:ascii="Times New Roman" w:hAnsi="Times New Roman" w:cs="Times New Roman"/>
          <w:sz w:val="24"/>
          <w:szCs w:val="24"/>
        </w:rPr>
        <w:t xml:space="preserve">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BF7DFD">
        <w:rPr>
          <w:rFonts w:ascii="Times New Roman" w:hAnsi="Times New Roman" w:cs="Times New Roman"/>
          <w:sz w:val="24"/>
          <w:szCs w:val="24"/>
        </w:rPr>
        <w:t>8 сентября</w:t>
      </w:r>
      <w:bookmarkStart w:id="1" w:name="_GoBack"/>
      <w:bookmarkEnd w:id="1"/>
      <w:r w:rsidR="004550B5">
        <w:rPr>
          <w:rFonts w:ascii="Times New Roman" w:hAnsi="Times New Roman" w:cs="Times New Roman"/>
          <w:sz w:val="24"/>
          <w:szCs w:val="24"/>
        </w:rPr>
        <w:t xml:space="preserve">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Усынина Наталья Юрьевна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</w:t>
      </w:r>
      <w:r w:rsidRPr="0002127D">
        <w:rPr>
          <w:rFonts w:ascii="Times New Roman" w:hAnsi="Times New Roman" w:cs="Times New Roman"/>
          <w:sz w:val="24"/>
          <w:szCs w:val="24"/>
        </w:rPr>
        <w:lastRenderedPageBreak/>
        <w:t>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B85889" w:rsidRPr="0002127D" w:rsidRDefault="00B85889" w:rsidP="00B8588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>? 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DC6172" w:rsidRDefault="00B85889" w:rsidP="00B85889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47B7E"/>
    <w:rsid w:val="00150DFC"/>
    <w:rsid w:val="001542DE"/>
    <w:rsid w:val="001632AC"/>
    <w:rsid w:val="001658BB"/>
    <w:rsid w:val="0018329B"/>
    <w:rsid w:val="00194462"/>
    <w:rsid w:val="00196077"/>
    <w:rsid w:val="001A4E53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766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550B5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869AF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E226D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37F7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BF7DFD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16FE4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90CC8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8F5"/>
    <w:rsid w:val="00F90E3D"/>
    <w:rsid w:val="00F91BF4"/>
    <w:rsid w:val="00F97FB3"/>
    <w:rsid w:val="00FA0546"/>
    <w:rsid w:val="00FA38D4"/>
    <w:rsid w:val="00FB10C2"/>
    <w:rsid w:val="00FB2505"/>
    <w:rsid w:val="00FB283A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1165"/>
  <w15:docId w15:val="{FC4E9047-C2A3-473B-8A95-956B847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Усынина Н</cp:lastModifiedBy>
  <cp:revision>15</cp:revision>
  <cp:lastPrinted>2024-07-01T13:50:00Z</cp:lastPrinted>
  <dcterms:created xsi:type="dcterms:W3CDTF">2024-06-26T11:41:00Z</dcterms:created>
  <dcterms:modified xsi:type="dcterms:W3CDTF">2025-08-18T07:08:00Z</dcterms:modified>
</cp:coreProperties>
</file>