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87" w:rsidRPr="009F2348" w:rsidRDefault="00D23887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АДМИНИСТРАЦИ</w:t>
      </w:r>
      <w:r w:rsidR="00FD6AD0">
        <w:rPr>
          <w:b/>
          <w:sz w:val="28"/>
          <w:szCs w:val="28"/>
        </w:rPr>
        <w:t>Я</w:t>
      </w:r>
    </w:p>
    <w:p w:rsidR="00D23887" w:rsidRPr="009F2348" w:rsidRDefault="00D23887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ПИНЕЖСК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МУНИЦИПАЛЬН</w:t>
      </w:r>
      <w:r w:rsidR="00293E66" w:rsidRPr="009F2348">
        <w:rPr>
          <w:b/>
          <w:sz w:val="28"/>
          <w:szCs w:val="28"/>
        </w:rPr>
        <w:t>ОГО</w:t>
      </w:r>
      <w:r w:rsidRPr="009F2348">
        <w:rPr>
          <w:b/>
          <w:sz w:val="28"/>
          <w:szCs w:val="28"/>
        </w:rPr>
        <w:t xml:space="preserve"> </w:t>
      </w:r>
      <w:r w:rsidR="00FD6AD0">
        <w:rPr>
          <w:b/>
          <w:sz w:val="28"/>
          <w:szCs w:val="28"/>
        </w:rPr>
        <w:t>ОКРУГ</w:t>
      </w:r>
      <w:r w:rsidR="00293E66" w:rsidRPr="009F2348">
        <w:rPr>
          <w:b/>
          <w:sz w:val="28"/>
          <w:szCs w:val="28"/>
        </w:rPr>
        <w:t>А</w:t>
      </w:r>
    </w:p>
    <w:p w:rsidR="00D23887" w:rsidRPr="00383955" w:rsidRDefault="006D0290" w:rsidP="009F2348">
      <w:pPr>
        <w:jc w:val="center"/>
        <w:rPr>
          <w:b/>
          <w:sz w:val="28"/>
          <w:szCs w:val="28"/>
        </w:rPr>
      </w:pPr>
      <w:r w:rsidRPr="009F2348">
        <w:rPr>
          <w:b/>
          <w:sz w:val="28"/>
          <w:szCs w:val="28"/>
        </w:rPr>
        <w:t>АРХАНГЕЛЬСКОЙ ОБЛАСТИ</w:t>
      </w:r>
    </w:p>
    <w:p w:rsidR="00D23887" w:rsidRDefault="00D23887" w:rsidP="009F2348">
      <w:pPr>
        <w:jc w:val="center"/>
        <w:rPr>
          <w:sz w:val="28"/>
          <w:szCs w:val="28"/>
        </w:rPr>
      </w:pPr>
    </w:p>
    <w:p w:rsidR="001D0929" w:rsidRPr="00383955" w:rsidRDefault="001D0929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П О С Т А Н О В Л Е Н И Е</w:t>
      </w: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D23887" w:rsidRPr="00383955" w:rsidRDefault="001D0929" w:rsidP="009F2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57B">
        <w:rPr>
          <w:sz w:val="28"/>
          <w:szCs w:val="28"/>
        </w:rPr>
        <w:t>7 ноября</w:t>
      </w:r>
      <w:r w:rsidR="006D0290" w:rsidRPr="00383955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FD6AD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DD6C27">
        <w:rPr>
          <w:sz w:val="28"/>
          <w:szCs w:val="28"/>
        </w:rPr>
        <w:t>0</w:t>
      </w:r>
      <w:r w:rsidR="007E557B">
        <w:rPr>
          <w:sz w:val="28"/>
          <w:szCs w:val="28"/>
        </w:rPr>
        <w:t>465</w:t>
      </w:r>
      <w:r w:rsidR="00E33EC8">
        <w:rPr>
          <w:sz w:val="28"/>
          <w:szCs w:val="28"/>
        </w:rPr>
        <w:t xml:space="preserve"> </w:t>
      </w:r>
      <w:r w:rsidR="00B85C51">
        <w:rPr>
          <w:sz w:val="28"/>
          <w:szCs w:val="28"/>
        </w:rPr>
        <w:t>-</w:t>
      </w:r>
      <w:r w:rsidR="00304F74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па</w:t>
      </w: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с.Карпогоры</w:t>
      </w:r>
    </w:p>
    <w:p w:rsidR="00D23887" w:rsidRPr="00383955" w:rsidRDefault="00D23887" w:rsidP="009F2348">
      <w:pPr>
        <w:jc w:val="center"/>
        <w:rPr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A96B6A" w:rsidRPr="00383955" w:rsidRDefault="00293E66" w:rsidP="00A96B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="00A96B6A" w:rsidRPr="004B56B4">
        <w:rPr>
          <w:b/>
          <w:sz w:val="28"/>
          <w:szCs w:val="28"/>
        </w:rPr>
        <w:t>в муниципальную программу</w:t>
      </w:r>
    </w:p>
    <w:p w:rsidR="00293E66" w:rsidRPr="00A63A7A" w:rsidRDefault="00A96B6A" w:rsidP="00A96B6A">
      <w:pPr>
        <w:jc w:val="center"/>
        <w:outlineLvl w:val="0"/>
        <w:rPr>
          <w:b/>
          <w:sz w:val="28"/>
          <w:szCs w:val="28"/>
        </w:rPr>
      </w:pPr>
      <w:r w:rsidRPr="003478A9">
        <w:rPr>
          <w:b/>
          <w:sz w:val="28"/>
          <w:szCs w:val="28"/>
        </w:rPr>
        <w:t>«</w:t>
      </w:r>
      <w:r w:rsidRPr="003478A9">
        <w:rPr>
          <w:b/>
          <w:bCs/>
          <w:sz w:val="28"/>
          <w:szCs w:val="28"/>
        </w:rPr>
        <w:t xml:space="preserve">Охрана окружающей среды в </w:t>
      </w:r>
      <w:r>
        <w:rPr>
          <w:b/>
          <w:bCs/>
          <w:sz w:val="28"/>
          <w:szCs w:val="28"/>
        </w:rPr>
        <w:t>Пинежском</w:t>
      </w:r>
      <w:r w:rsidRPr="003478A9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Pr="003478A9">
        <w:rPr>
          <w:b/>
          <w:bCs/>
          <w:sz w:val="28"/>
          <w:szCs w:val="28"/>
        </w:rPr>
        <w:t xml:space="preserve"> </w:t>
      </w:r>
      <w:r w:rsidR="00FD6AD0">
        <w:rPr>
          <w:b/>
          <w:bCs/>
          <w:sz w:val="28"/>
          <w:szCs w:val="28"/>
        </w:rPr>
        <w:t>округе</w:t>
      </w:r>
      <w:r>
        <w:rPr>
          <w:b/>
          <w:bCs/>
          <w:sz w:val="28"/>
          <w:szCs w:val="28"/>
        </w:rPr>
        <w:t xml:space="preserve"> Архангельской области</w:t>
      </w:r>
      <w:r w:rsidR="00071C49">
        <w:rPr>
          <w:b/>
          <w:bCs/>
          <w:sz w:val="28"/>
          <w:szCs w:val="28"/>
        </w:rPr>
        <w:t>»</w:t>
      </w:r>
    </w:p>
    <w:p w:rsidR="00D23887" w:rsidRDefault="00D23887" w:rsidP="009F2348">
      <w:pPr>
        <w:jc w:val="center"/>
        <w:rPr>
          <w:b/>
          <w:sz w:val="28"/>
          <w:szCs w:val="28"/>
        </w:rPr>
      </w:pPr>
    </w:p>
    <w:p w:rsidR="009F2348" w:rsidRPr="00383955" w:rsidRDefault="009F2348" w:rsidP="009F2348">
      <w:pPr>
        <w:jc w:val="center"/>
        <w:rPr>
          <w:b/>
          <w:sz w:val="28"/>
          <w:szCs w:val="28"/>
        </w:rPr>
      </w:pPr>
    </w:p>
    <w:p w:rsidR="00D23887" w:rsidRPr="00383955" w:rsidRDefault="00D23887" w:rsidP="009F2348">
      <w:pPr>
        <w:jc w:val="center"/>
        <w:rPr>
          <w:b/>
          <w:sz w:val="28"/>
          <w:szCs w:val="28"/>
        </w:rPr>
      </w:pPr>
    </w:p>
    <w:p w:rsidR="001D0929" w:rsidRDefault="00D23887" w:rsidP="003D17AC">
      <w:pPr>
        <w:ind w:firstLine="709"/>
        <w:jc w:val="both"/>
        <w:rPr>
          <w:sz w:val="28"/>
          <w:szCs w:val="28"/>
        </w:rPr>
      </w:pPr>
      <w:r w:rsidRPr="00383955">
        <w:rPr>
          <w:sz w:val="28"/>
          <w:szCs w:val="28"/>
        </w:rPr>
        <w:t>В соответствии со стать</w:t>
      </w:r>
      <w:r w:rsidR="00A52B63">
        <w:rPr>
          <w:sz w:val="28"/>
          <w:szCs w:val="28"/>
        </w:rPr>
        <w:t>е</w:t>
      </w:r>
      <w:r w:rsidRPr="00383955">
        <w:rPr>
          <w:sz w:val="28"/>
          <w:szCs w:val="28"/>
        </w:rPr>
        <w:t xml:space="preserve">й 179 Бюджетного кодекса Российской Федерации, постановлением администрации муниципального образования «Пинежский муниципальный район» </w:t>
      </w:r>
      <w:r w:rsidR="00293E66">
        <w:rPr>
          <w:sz w:val="28"/>
          <w:szCs w:val="28"/>
        </w:rPr>
        <w:t>от 03.09.2013</w:t>
      </w:r>
      <w:r w:rsidR="00293E66" w:rsidRPr="00383955">
        <w:rPr>
          <w:sz w:val="28"/>
          <w:szCs w:val="28"/>
        </w:rPr>
        <w:t xml:space="preserve"> № 0679-па </w:t>
      </w:r>
      <w:r w:rsidRPr="00383955">
        <w:rPr>
          <w:sz w:val="28"/>
          <w:szCs w:val="28"/>
        </w:rPr>
        <w:t>«Об утверждении Порядка разработки и реализации муниципальных программ муниципального образования «Пинежский мун</w:t>
      </w:r>
      <w:r w:rsidR="001D0929">
        <w:rPr>
          <w:sz w:val="28"/>
          <w:szCs w:val="28"/>
        </w:rPr>
        <w:t>иципальный район»</w:t>
      </w:r>
      <w:r w:rsidRPr="00383955">
        <w:rPr>
          <w:sz w:val="28"/>
          <w:szCs w:val="28"/>
        </w:rPr>
        <w:t xml:space="preserve">, администрация </w:t>
      </w:r>
      <w:r w:rsidR="00FD6AD0">
        <w:rPr>
          <w:sz w:val="28"/>
          <w:szCs w:val="28"/>
        </w:rPr>
        <w:t>Пинежского муниципального округа</w:t>
      </w:r>
    </w:p>
    <w:p w:rsidR="00D23887" w:rsidRPr="00383955" w:rsidRDefault="00D23887" w:rsidP="003D17AC">
      <w:pPr>
        <w:ind w:firstLine="709"/>
        <w:jc w:val="both"/>
        <w:rPr>
          <w:b/>
          <w:sz w:val="28"/>
          <w:szCs w:val="28"/>
        </w:rPr>
      </w:pPr>
      <w:proofErr w:type="gramStart"/>
      <w:r w:rsidRPr="00383955">
        <w:rPr>
          <w:b/>
          <w:sz w:val="28"/>
          <w:szCs w:val="28"/>
        </w:rPr>
        <w:t>п</w:t>
      </w:r>
      <w:proofErr w:type="gramEnd"/>
      <w:r w:rsidRPr="00383955">
        <w:rPr>
          <w:b/>
          <w:sz w:val="28"/>
          <w:szCs w:val="28"/>
        </w:rPr>
        <w:t xml:space="preserve"> о с т а н о в л я е т:</w:t>
      </w:r>
    </w:p>
    <w:p w:rsidR="00A96B6A" w:rsidRPr="00383955" w:rsidRDefault="00A96B6A" w:rsidP="00346095">
      <w:pPr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38395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</w:t>
      </w:r>
      <w:r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A5436">
        <w:rPr>
          <w:sz w:val="28"/>
          <w:szCs w:val="28"/>
        </w:rPr>
        <w:t xml:space="preserve">в </w:t>
      </w:r>
      <w:r w:rsidR="00F3586A">
        <w:rPr>
          <w:sz w:val="28"/>
          <w:szCs w:val="28"/>
        </w:rPr>
        <w:t xml:space="preserve">Пинежском муниципальном </w:t>
      </w:r>
      <w:r w:rsidR="00FD6AD0">
        <w:rPr>
          <w:sz w:val="28"/>
          <w:szCs w:val="28"/>
        </w:rPr>
        <w:t>округ</w:t>
      </w:r>
      <w:r w:rsidR="00F3586A">
        <w:rPr>
          <w:sz w:val="28"/>
          <w:szCs w:val="28"/>
        </w:rPr>
        <w:t>е Архангельской области»</w:t>
      </w:r>
      <w:r>
        <w:rPr>
          <w:sz w:val="28"/>
          <w:szCs w:val="28"/>
        </w:rPr>
        <w:t xml:space="preserve">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 w:rsidR="00FD6AD0">
        <w:rPr>
          <w:sz w:val="28"/>
          <w:szCs w:val="28"/>
        </w:rPr>
        <w:t xml:space="preserve"> </w:t>
      </w:r>
      <w:r w:rsidR="00C124EE">
        <w:rPr>
          <w:sz w:val="28"/>
          <w:szCs w:val="28"/>
        </w:rPr>
        <w:t xml:space="preserve"> </w:t>
      </w:r>
      <w:r w:rsidR="00A52B63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50256D">
        <w:rPr>
          <w:sz w:val="28"/>
          <w:szCs w:val="28"/>
        </w:rPr>
        <w:t xml:space="preserve"> «Пинежский район»</w:t>
      </w:r>
      <w:r w:rsidRPr="0050256D">
        <w:rPr>
          <w:bCs/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FD6AD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Pr="00383955">
        <w:rPr>
          <w:bCs/>
          <w:sz w:val="28"/>
          <w:szCs w:val="28"/>
        </w:rPr>
        <w:t>20</w:t>
      </w:r>
      <w:r w:rsidR="00FD6A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FD6AD0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 xml:space="preserve">-па. </w:t>
      </w:r>
    </w:p>
    <w:p w:rsidR="00293E66" w:rsidRPr="00A63A7A" w:rsidRDefault="00293E66" w:rsidP="00293E66">
      <w:pPr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2A26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3D17AC" w:rsidRPr="00383955" w:rsidRDefault="003D17AC" w:rsidP="003D17AC">
      <w:pPr>
        <w:ind w:left="709"/>
        <w:jc w:val="both"/>
        <w:rPr>
          <w:bCs/>
          <w:sz w:val="28"/>
          <w:szCs w:val="28"/>
        </w:rPr>
      </w:pPr>
    </w:p>
    <w:p w:rsidR="005E4C37" w:rsidRPr="00346095" w:rsidRDefault="007400E4" w:rsidP="00C03614">
      <w:pPr>
        <w:jc w:val="right"/>
        <w:rPr>
          <w:b/>
          <w:sz w:val="28"/>
        </w:rPr>
      </w:pPr>
      <w:proofErr w:type="gramStart"/>
      <w:r>
        <w:rPr>
          <w:sz w:val="28"/>
          <w:szCs w:val="28"/>
        </w:rPr>
        <w:t>Г</w:t>
      </w:r>
      <w:r w:rsidR="001D09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586A">
        <w:rPr>
          <w:sz w:val="28"/>
          <w:szCs w:val="28"/>
        </w:rPr>
        <w:t xml:space="preserve"> </w:t>
      </w:r>
      <w:r w:rsidR="00293E66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</w:t>
      </w:r>
      <w:r w:rsidR="001D0929">
        <w:rPr>
          <w:sz w:val="28"/>
          <w:szCs w:val="28"/>
        </w:rPr>
        <w:t xml:space="preserve">   </w:t>
      </w:r>
      <w:r w:rsidR="00F3586A">
        <w:rPr>
          <w:sz w:val="28"/>
          <w:szCs w:val="28"/>
        </w:rPr>
        <w:t xml:space="preserve">     </w:t>
      </w:r>
      <w:r w:rsidR="001D0929">
        <w:rPr>
          <w:sz w:val="28"/>
          <w:szCs w:val="28"/>
        </w:rPr>
        <w:t xml:space="preserve">      </w:t>
      </w:r>
      <w:r w:rsidR="009B2797">
        <w:rPr>
          <w:sz w:val="28"/>
          <w:szCs w:val="28"/>
        </w:rPr>
        <w:t xml:space="preserve">  </w:t>
      </w:r>
      <w:r w:rsidR="00C124EE">
        <w:rPr>
          <w:sz w:val="28"/>
          <w:szCs w:val="28"/>
        </w:rPr>
        <w:t xml:space="preserve">           </w:t>
      </w:r>
      <w:r w:rsidR="001D0929">
        <w:rPr>
          <w:sz w:val="28"/>
          <w:szCs w:val="28"/>
        </w:rPr>
        <w:t xml:space="preserve">    </w:t>
      </w:r>
      <w:r w:rsidR="00346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4609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3586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3586A">
        <w:rPr>
          <w:sz w:val="28"/>
          <w:szCs w:val="28"/>
        </w:rPr>
        <w:t xml:space="preserve">. </w:t>
      </w:r>
      <w:r>
        <w:rPr>
          <w:sz w:val="28"/>
          <w:szCs w:val="28"/>
        </w:rPr>
        <w:t>Колик</w:t>
      </w:r>
      <w:r w:rsidR="00346095">
        <w:rPr>
          <w:sz w:val="28"/>
          <w:szCs w:val="28"/>
        </w:rPr>
        <w:br w:type="page"/>
      </w:r>
      <w:r w:rsidR="005E4C37" w:rsidRPr="00346095">
        <w:rPr>
          <w:sz w:val="28"/>
          <w:szCs w:val="20"/>
        </w:rPr>
        <w:lastRenderedPageBreak/>
        <w:t>Утверждены</w:t>
      </w:r>
      <w:proofErr w:type="gramEnd"/>
    </w:p>
    <w:p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>постановлением администрации</w:t>
      </w:r>
    </w:p>
    <w:p w:rsidR="005E4C37" w:rsidRPr="00150872" w:rsidRDefault="007400E4" w:rsidP="00346095">
      <w:pPr>
        <w:pStyle w:val="a4"/>
        <w:ind w:left="-142" w:right="-81" w:firstLine="862"/>
        <w:jc w:val="right"/>
        <w:rPr>
          <w:b/>
        </w:rPr>
      </w:pPr>
      <w:r>
        <w:t>Пинежского муниципального округа</w:t>
      </w:r>
    </w:p>
    <w:p w:rsidR="005E4C37" w:rsidRPr="00150872" w:rsidRDefault="005E4C37" w:rsidP="00346095">
      <w:pPr>
        <w:pStyle w:val="a4"/>
        <w:ind w:left="-142" w:right="-81" w:firstLine="862"/>
        <w:jc w:val="right"/>
        <w:rPr>
          <w:b/>
        </w:rPr>
      </w:pPr>
      <w:r w:rsidRPr="00150872">
        <w:t xml:space="preserve">от </w:t>
      </w:r>
      <w:r w:rsidR="007E557B">
        <w:t>7.11</w:t>
      </w:r>
      <w:r>
        <w:t>.</w:t>
      </w:r>
      <w:r w:rsidRPr="00DF0C4B">
        <w:t>202</w:t>
      </w:r>
      <w:r w:rsidR="007400E4">
        <w:t>4</w:t>
      </w:r>
      <w:r w:rsidRPr="00DF0C4B">
        <w:t xml:space="preserve"> № </w:t>
      </w:r>
      <w:r w:rsidR="009F2348">
        <w:t>0</w:t>
      </w:r>
      <w:r w:rsidR="007E557B">
        <w:t>465</w:t>
      </w:r>
      <w:r w:rsidRPr="00150872">
        <w:t xml:space="preserve"> - па</w:t>
      </w:r>
    </w:p>
    <w:p w:rsidR="003D17AC" w:rsidRPr="00383955" w:rsidRDefault="003D17AC" w:rsidP="003D17AC">
      <w:pPr>
        <w:ind w:left="709"/>
        <w:jc w:val="both"/>
        <w:rPr>
          <w:sz w:val="28"/>
          <w:szCs w:val="28"/>
        </w:rPr>
      </w:pPr>
    </w:p>
    <w:p w:rsidR="006804B6" w:rsidRPr="005E4C37" w:rsidRDefault="00833A6A" w:rsidP="00E321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Изменения </w:t>
      </w:r>
    </w:p>
    <w:p w:rsidR="00E3213C" w:rsidRDefault="00E3213C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в </w:t>
      </w:r>
      <w:r w:rsidR="006804B6" w:rsidRPr="005E4C37">
        <w:rPr>
          <w:sz w:val="28"/>
          <w:szCs w:val="28"/>
        </w:rPr>
        <w:t>муницип</w:t>
      </w:r>
      <w:r w:rsidR="002E5E38">
        <w:rPr>
          <w:sz w:val="28"/>
          <w:szCs w:val="28"/>
        </w:rPr>
        <w:t>а</w:t>
      </w:r>
      <w:r w:rsidR="006804B6" w:rsidRPr="005E4C37">
        <w:rPr>
          <w:sz w:val="28"/>
          <w:szCs w:val="28"/>
        </w:rPr>
        <w:t>льн</w:t>
      </w:r>
      <w:r w:rsidR="00343706">
        <w:rPr>
          <w:sz w:val="28"/>
          <w:szCs w:val="28"/>
        </w:rPr>
        <w:t>ую</w:t>
      </w:r>
      <w:r w:rsidR="006804B6" w:rsidRPr="005E4C37">
        <w:rPr>
          <w:sz w:val="28"/>
          <w:szCs w:val="28"/>
        </w:rPr>
        <w:t xml:space="preserve"> программ</w:t>
      </w:r>
      <w:r w:rsidR="00343706">
        <w:rPr>
          <w:sz w:val="28"/>
          <w:szCs w:val="28"/>
        </w:rPr>
        <w:t>у</w:t>
      </w:r>
      <w:r w:rsidR="006804B6" w:rsidRPr="005E4C37">
        <w:rPr>
          <w:sz w:val="28"/>
          <w:szCs w:val="28"/>
        </w:rPr>
        <w:t xml:space="preserve"> </w:t>
      </w:r>
      <w:r w:rsidR="00F3586A">
        <w:rPr>
          <w:sz w:val="28"/>
          <w:szCs w:val="28"/>
        </w:rPr>
        <w:t xml:space="preserve">«Охрана окружающей среды </w:t>
      </w:r>
      <w:r w:rsidR="00692616">
        <w:rPr>
          <w:sz w:val="28"/>
          <w:szCs w:val="28"/>
        </w:rPr>
        <w:t xml:space="preserve">в </w:t>
      </w:r>
      <w:r w:rsidR="00F3586A">
        <w:rPr>
          <w:sz w:val="28"/>
          <w:szCs w:val="28"/>
        </w:rPr>
        <w:t xml:space="preserve">Пинежском муниципальном </w:t>
      </w:r>
      <w:r w:rsidR="009B5B93">
        <w:rPr>
          <w:sz w:val="28"/>
          <w:szCs w:val="28"/>
        </w:rPr>
        <w:t>округе</w:t>
      </w:r>
      <w:r w:rsidR="00F3586A">
        <w:rPr>
          <w:sz w:val="28"/>
          <w:szCs w:val="28"/>
        </w:rPr>
        <w:t xml:space="preserve"> Архангельской области»</w:t>
      </w:r>
      <w:r w:rsidR="006804B6" w:rsidRPr="005E4C37">
        <w:rPr>
          <w:sz w:val="28"/>
          <w:szCs w:val="28"/>
        </w:rPr>
        <w:t xml:space="preserve"> </w:t>
      </w:r>
    </w:p>
    <w:p w:rsidR="003B18F5" w:rsidRPr="005E4C37" w:rsidRDefault="003B18F5" w:rsidP="006804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8F5" w:rsidRDefault="003B18F5" w:rsidP="003B18F5">
      <w:pPr>
        <w:pStyle w:val="aa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Внести в муниципальную программу «Охрана окружающей среды в Пинежском муниципальном </w:t>
      </w:r>
      <w:r w:rsidR="00AB3DE0">
        <w:rPr>
          <w:sz w:val="28"/>
          <w:szCs w:val="28"/>
        </w:rPr>
        <w:t>округе</w:t>
      </w:r>
      <w:r w:rsidRPr="003B18F5">
        <w:rPr>
          <w:sz w:val="28"/>
          <w:szCs w:val="28"/>
        </w:rPr>
        <w:t xml:space="preserve"> Архангельской области», </w:t>
      </w:r>
      <w:r w:rsidRPr="0050256D">
        <w:rPr>
          <w:bCs/>
          <w:sz w:val="28"/>
          <w:szCs w:val="28"/>
        </w:rPr>
        <w:t xml:space="preserve">утвержденную </w:t>
      </w:r>
      <w:r w:rsidRPr="0050256D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МО</w:t>
      </w:r>
      <w:r w:rsidRPr="0050256D">
        <w:rPr>
          <w:sz w:val="28"/>
          <w:szCs w:val="28"/>
        </w:rPr>
        <w:t xml:space="preserve"> «Пинежский район»</w:t>
      </w:r>
      <w:r w:rsidRPr="0050256D">
        <w:rPr>
          <w:bCs/>
          <w:sz w:val="28"/>
          <w:szCs w:val="28"/>
        </w:rPr>
        <w:t xml:space="preserve"> </w:t>
      </w:r>
      <w:r w:rsidRPr="00383955">
        <w:rPr>
          <w:bCs/>
          <w:sz w:val="28"/>
          <w:szCs w:val="28"/>
        </w:rPr>
        <w:t>от 0</w:t>
      </w:r>
      <w:r w:rsidR="00AB3DE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ноября </w:t>
      </w:r>
      <w:r w:rsidR="00AB3DE0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 года</w:t>
      </w:r>
      <w:r w:rsidRPr="0038395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AB3DE0">
        <w:rPr>
          <w:bCs/>
          <w:sz w:val="28"/>
          <w:szCs w:val="28"/>
        </w:rPr>
        <w:t>1068</w:t>
      </w:r>
      <w:r w:rsidRPr="00383955">
        <w:rPr>
          <w:bCs/>
          <w:sz w:val="28"/>
          <w:szCs w:val="28"/>
        </w:rPr>
        <w:t>-па</w:t>
      </w:r>
      <w:r w:rsidR="007E557B">
        <w:rPr>
          <w:bCs/>
          <w:sz w:val="28"/>
          <w:szCs w:val="28"/>
        </w:rPr>
        <w:t xml:space="preserve"> (далее – муниципальная программа)</w:t>
      </w:r>
      <w:r w:rsidRPr="003B18F5">
        <w:rPr>
          <w:sz w:val="28"/>
          <w:szCs w:val="28"/>
        </w:rPr>
        <w:t>, следующие изменения:</w:t>
      </w:r>
    </w:p>
    <w:p w:rsidR="00C124EE" w:rsidRDefault="00C124EE" w:rsidP="00C124EE">
      <w:pPr>
        <w:pStyle w:val="aa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124EE">
        <w:rPr>
          <w:sz w:val="28"/>
          <w:szCs w:val="28"/>
        </w:rPr>
        <w:t xml:space="preserve">В паспорте программы позицию </w:t>
      </w:r>
      <w:r>
        <w:rPr>
          <w:sz w:val="28"/>
          <w:szCs w:val="28"/>
        </w:rPr>
        <w:t>с</w:t>
      </w:r>
      <w:r w:rsidRPr="00C124EE">
        <w:rPr>
          <w:sz w:val="28"/>
          <w:szCs w:val="28"/>
        </w:rPr>
        <w:t>роки и этапы реализации муниципальной программы изложить в следующей редакции:</w:t>
      </w:r>
    </w:p>
    <w:p w:rsidR="00C124EE" w:rsidRPr="00C124EE" w:rsidRDefault="00C124EE" w:rsidP="00C124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24EE">
        <w:rPr>
          <w:sz w:val="28"/>
          <w:szCs w:val="28"/>
        </w:rPr>
        <w:t>2024 – 2027 годы.</w:t>
      </w:r>
    </w:p>
    <w:p w:rsidR="00C124EE" w:rsidRPr="00C124EE" w:rsidRDefault="00C124EE" w:rsidP="00C124EE">
      <w:pPr>
        <w:shd w:val="clear" w:color="auto" w:fill="FFFFFF"/>
        <w:ind w:firstLine="709"/>
        <w:jc w:val="both"/>
        <w:rPr>
          <w:sz w:val="28"/>
          <w:szCs w:val="28"/>
        </w:rPr>
      </w:pPr>
      <w:r w:rsidRPr="00C124EE">
        <w:rPr>
          <w:sz w:val="28"/>
          <w:szCs w:val="28"/>
        </w:rPr>
        <w:t>Муниципальная программа реализуется в один этап</w:t>
      </w:r>
      <w:r>
        <w:rPr>
          <w:sz w:val="28"/>
          <w:szCs w:val="28"/>
        </w:rPr>
        <w:t>»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>1.</w:t>
      </w:r>
      <w:r w:rsidR="00C124EE">
        <w:rPr>
          <w:sz w:val="28"/>
          <w:szCs w:val="28"/>
        </w:rPr>
        <w:t>2</w:t>
      </w:r>
      <w:r w:rsidRPr="003B18F5">
        <w:rPr>
          <w:sz w:val="28"/>
          <w:szCs w:val="28"/>
        </w:rPr>
        <w:t>. В паспорте программы позицию объемы и источники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финансирования муниципальной программы изложить в следующей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редакции: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«Общий объем финансирования Программы составляет </w:t>
      </w:r>
      <w:r w:rsidR="00EC7E8C">
        <w:rPr>
          <w:sz w:val="28"/>
          <w:szCs w:val="28"/>
        </w:rPr>
        <w:t>2</w:t>
      </w:r>
      <w:r w:rsidR="00AB24A2">
        <w:rPr>
          <w:sz w:val="28"/>
          <w:szCs w:val="28"/>
        </w:rPr>
        <w:t>2</w:t>
      </w:r>
      <w:r w:rsidR="00C03614">
        <w:rPr>
          <w:sz w:val="28"/>
          <w:szCs w:val="28"/>
        </w:rPr>
        <w:t> </w:t>
      </w:r>
      <w:r w:rsidR="00AB24A2">
        <w:rPr>
          <w:sz w:val="28"/>
          <w:szCs w:val="28"/>
        </w:rPr>
        <w:t>7</w:t>
      </w:r>
      <w:r w:rsidR="000C712C">
        <w:rPr>
          <w:sz w:val="28"/>
          <w:szCs w:val="28"/>
        </w:rPr>
        <w:t>16</w:t>
      </w:r>
      <w:r w:rsidR="00C03614" w:rsidRPr="00C03614">
        <w:rPr>
          <w:sz w:val="28"/>
          <w:szCs w:val="28"/>
        </w:rPr>
        <w:t>,</w:t>
      </w:r>
      <w:r w:rsidR="000C712C">
        <w:rPr>
          <w:sz w:val="28"/>
          <w:szCs w:val="28"/>
        </w:rPr>
        <w:t>4</w:t>
      </w:r>
      <w:r w:rsidRPr="003B18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B18F5">
        <w:rPr>
          <w:sz w:val="28"/>
          <w:szCs w:val="28"/>
        </w:rPr>
        <w:t>рублей, в том числе: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федерального бюджета – </w:t>
      </w:r>
      <w:r w:rsidR="00C124E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:rsidR="003B18F5" w:rsidRPr="003B18F5" w:rsidRDefault="003B18F5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 w:rsidRPr="003B18F5">
        <w:rPr>
          <w:sz w:val="28"/>
          <w:szCs w:val="28"/>
        </w:rPr>
        <w:t xml:space="preserve">Средства областного бюджета – </w:t>
      </w:r>
      <w:r w:rsidR="00C124EE">
        <w:rPr>
          <w:sz w:val="28"/>
          <w:szCs w:val="28"/>
        </w:rPr>
        <w:t>0,0</w:t>
      </w:r>
      <w:r w:rsidRPr="003B18F5">
        <w:rPr>
          <w:sz w:val="28"/>
          <w:szCs w:val="28"/>
        </w:rPr>
        <w:t xml:space="preserve"> тыс. рублей;</w:t>
      </w:r>
    </w:p>
    <w:p w:rsidR="003B18F5" w:rsidRPr="003B18F5" w:rsidRDefault="00EC7E8C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</w:t>
      </w:r>
      <w:r w:rsidR="00406D6A">
        <w:rPr>
          <w:sz w:val="28"/>
          <w:szCs w:val="28"/>
        </w:rPr>
        <w:t xml:space="preserve"> бюджета – </w:t>
      </w:r>
      <w:r w:rsidR="00EB55FA">
        <w:rPr>
          <w:sz w:val="28"/>
          <w:szCs w:val="28"/>
        </w:rPr>
        <w:t>2</w:t>
      </w:r>
      <w:r w:rsidR="00AB24A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AB24A2">
        <w:rPr>
          <w:sz w:val="28"/>
          <w:szCs w:val="28"/>
        </w:rPr>
        <w:t>7</w:t>
      </w:r>
      <w:r w:rsidR="000C712C">
        <w:rPr>
          <w:sz w:val="28"/>
          <w:szCs w:val="28"/>
        </w:rPr>
        <w:t>16</w:t>
      </w:r>
      <w:r w:rsidR="00EB55FA">
        <w:rPr>
          <w:sz w:val="28"/>
          <w:szCs w:val="28"/>
        </w:rPr>
        <w:t>,</w:t>
      </w:r>
      <w:r w:rsidR="000C712C">
        <w:rPr>
          <w:sz w:val="28"/>
          <w:szCs w:val="28"/>
        </w:rPr>
        <w:t>4</w:t>
      </w:r>
      <w:r w:rsidR="003B18F5" w:rsidRPr="003B18F5">
        <w:rPr>
          <w:sz w:val="28"/>
          <w:szCs w:val="28"/>
        </w:rPr>
        <w:t xml:space="preserve"> тыс. рублей;</w:t>
      </w:r>
    </w:p>
    <w:p w:rsidR="003B18F5" w:rsidRPr="003B18F5" w:rsidRDefault="00C124EE" w:rsidP="003B18F5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бюджетов поселений – 0,0</w:t>
      </w:r>
      <w:r w:rsidR="003B18F5" w:rsidRPr="003B18F5">
        <w:rPr>
          <w:sz w:val="28"/>
          <w:szCs w:val="28"/>
        </w:rPr>
        <w:t xml:space="preserve"> тыс. рублей»</w:t>
      </w:r>
    </w:p>
    <w:p w:rsidR="003B18F5" w:rsidRDefault="003B18F5" w:rsidP="003B18F5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92616" w:rsidRDefault="00F3586A" w:rsidP="003D4381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E557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E4C37">
        <w:rPr>
          <w:sz w:val="28"/>
          <w:szCs w:val="28"/>
        </w:rPr>
        <w:t>№</w:t>
      </w:r>
      <w:r w:rsidR="00692616">
        <w:rPr>
          <w:sz w:val="28"/>
          <w:szCs w:val="28"/>
        </w:rPr>
        <w:t>1</w:t>
      </w:r>
      <w:r w:rsidR="005E4C37">
        <w:rPr>
          <w:sz w:val="28"/>
          <w:szCs w:val="28"/>
        </w:rPr>
        <w:t xml:space="preserve">, </w:t>
      </w:r>
      <w:r w:rsidR="000C712C">
        <w:rPr>
          <w:sz w:val="28"/>
          <w:szCs w:val="28"/>
        </w:rPr>
        <w:t xml:space="preserve">№2 и </w:t>
      </w:r>
      <w:r w:rsidR="005E4C37">
        <w:rPr>
          <w:sz w:val="28"/>
          <w:szCs w:val="28"/>
        </w:rPr>
        <w:t>№3</w:t>
      </w:r>
      <w:r w:rsidR="005E4C37" w:rsidRPr="00F50F66">
        <w:rPr>
          <w:sz w:val="28"/>
          <w:szCs w:val="28"/>
        </w:rPr>
        <w:t xml:space="preserve"> к </w:t>
      </w:r>
      <w:r w:rsidR="004D7585">
        <w:rPr>
          <w:sz w:val="28"/>
          <w:szCs w:val="28"/>
        </w:rPr>
        <w:t>муниципальной п</w:t>
      </w:r>
      <w:r w:rsidR="005E4C37" w:rsidRPr="00F50F66">
        <w:rPr>
          <w:sz w:val="28"/>
          <w:szCs w:val="28"/>
        </w:rPr>
        <w:t>рограмме изложить в новой редакции (прилага</w:t>
      </w:r>
      <w:r w:rsidR="005E4C37">
        <w:rPr>
          <w:sz w:val="28"/>
          <w:szCs w:val="28"/>
        </w:rPr>
        <w:t>ю</w:t>
      </w:r>
      <w:r w:rsidR="005E4C37" w:rsidRPr="00F50F66">
        <w:rPr>
          <w:sz w:val="28"/>
          <w:szCs w:val="28"/>
        </w:rPr>
        <w:t>тся).</w:t>
      </w:r>
    </w:p>
    <w:p w:rsidR="003B18F5" w:rsidRDefault="003B18F5" w:rsidP="003B18F5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D4381" w:rsidRDefault="003D4381" w:rsidP="003D43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9A4" w:rsidRDefault="005D09A4" w:rsidP="003D4381">
      <w:pPr>
        <w:autoSpaceDE w:val="0"/>
        <w:autoSpaceDN w:val="0"/>
        <w:adjustRightInd w:val="0"/>
        <w:jc w:val="both"/>
        <w:rPr>
          <w:sz w:val="28"/>
          <w:szCs w:val="28"/>
        </w:rPr>
        <w:sectPr w:rsidR="005D09A4" w:rsidSect="007E55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3968"/>
        <w:gridCol w:w="5768"/>
      </w:tblGrid>
      <w:tr w:rsidR="005D09A4" w:rsidRPr="005D09A4" w:rsidTr="00CF5307">
        <w:trPr>
          <w:trHeight w:val="1276"/>
        </w:trPr>
        <w:tc>
          <w:tcPr>
            <w:tcW w:w="4836" w:type="dxa"/>
          </w:tcPr>
          <w:p w:rsidR="005D09A4" w:rsidRPr="005D09A4" w:rsidRDefault="005D09A4" w:rsidP="005D09A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:rsidR="005D09A4" w:rsidRPr="005D09A4" w:rsidRDefault="005D09A4" w:rsidP="005D09A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5D09A4" w:rsidRPr="005D09A4" w:rsidRDefault="005D09A4" w:rsidP="005D09A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5768" w:type="dxa"/>
          </w:tcPr>
          <w:p w:rsidR="005D09A4" w:rsidRPr="005D09A4" w:rsidRDefault="005D09A4" w:rsidP="005D09A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 w:rsidRPr="005D09A4">
              <w:t>ПРИЛОЖЕНИЕ № 1</w:t>
            </w:r>
          </w:p>
          <w:p w:rsidR="005D09A4" w:rsidRPr="005D09A4" w:rsidRDefault="005D09A4" w:rsidP="005D09A4">
            <w:pPr>
              <w:autoSpaceDE w:val="0"/>
              <w:autoSpaceDN w:val="0"/>
              <w:adjustRightInd w:val="0"/>
              <w:jc w:val="right"/>
              <w:outlineLvl w:val="1"/>
            </w:pPr>
            <w:r w:rsidRPr="005D09A4">
              <w:t xml:space="preserve">к муниципальной программе «Охрана окружающей среды в </w:t>
            </w:r>
            <w:proofErr w:type="spellStart"/>
            <w:r w:rsidRPr="005D09A4">
              <w:t>Пинежском</w:t>
            </w:r>
            <w:proofErr w:type="spellEnd"/>
            <w:r w:rsidRPr="005D09A4">
              <w:t xml:space="preserve"> муниципальном округе Архангельской области»</w:t>
            </w:r>
            <w:r w:rsidRPr="005D09A4">
              <w:rPr>
                <w:i/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5D09A4" w:rsidRPr="005D09A4" w:rsidRDefault="005D09A4" w:rsidP="005D09A4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D09A4" w:rsidRPr="005D09A4" w:rsidRDefault="005D09A4" w:rsidP="005D09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D09A4">
        <w:rPr>
          <w:b/>
          <w:sz w:val="28"/>
          <w:szCs w:val="28"/>
        </w:rPr>
        <w:t>П</w:t>
      </w:r>
      <w:proofErr w:type="gramEnd"/>
      <w:r w:rsidRPr="005D09A4">
        <w:rPr>
          <w:b/>
          <w:sz w:val="28"/>
          <w:szCs w:val="28"/>
        </w:rPr>
        <w:t xml:space="preserve"> Е Р Е Ч Е Н Ь</w:t>
      </w:r>
    </w:p>
    <w:p w:rsidR="005D09A4" w:rsidRPr="005D09A4" w:rsidRDefault="005D09A4" w:rsidP="005D09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9A4">
        <w:rPr>
          <w:b/>
          <w:sz w:val="28"/>
          <w:szCs w:val="28"/>
        </w:rPr>
        <w:t xml:space="preserve">целевых показателей муниципальной программы </w:t>
      </w:r>
    </w:p>
    <w:p w:rsidR="005D09A4" w:rsidRPr="005D09A4" w:rsidRDefault="005D09A4" w:rsidP="005D09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09A4">
        <w:rPr>
          <w:b/>
          <w:sz w:val="28"/>
          <w:szCs w:val="28"/>
        </w:rPr>
        <w:t xml:space="preserve">«Охрана окружающей среды в </w:t>
      </w:r>
      <w:proofErr w:type="spellStart"/>
      <w:r w:rsidRPr="005D09A4">
        <w:rPr>
          <w:b/>
          <w:sz w:val="28"/>
          <w:szCs w:val="28"/>
        </w:rPr>
        <w:t>Пинежском</w:t>
      </w:r>
      <w:proofErr w:type="spellEnd"/>
      <w:r w:rsidRPr="005D09A4">
        <w:rPr>
          <w:b/>
          <w:sz w:val="28"/>
          <w:szCs w:val="28"/>
        </w:rPr>
        <w:t xml:space="preserve"> муниципальном округе Архангельской области»</w:t>
      </w:r>
    </w:p>
    <w:p w:rsidR="005D09A4" w:rsidRPr="005D09A4" w:rsidRDefault="005D09A4" w:rsidP="005D09A4">
      <w:pPr>
        <w:spacing w:line="360" w:lineRule="atLeast"/>
        <w:jc w:val="center"/>
      </w:pPr>
      <w:r w:rsidRPr="005D09A4">
        <w:t xml:space="preserve">Ответственный исполнитель </w:t>
      </w:r>
      <w:r w:rsidRPr="005D09A4">
        <w:rPr>
          <w:b/>
        </w:rPr>
        <w:t>–</w:t>
      </w:r>
      <w:r w:rsidRPr="005D09A4">
        <w:t xml:space="preserve"> Комитет по управлению муниципальным имуществом и ЖКХ</w:t>
      </w:r>
    </w:p>
    <w:p w:rsidR="005D09A4" w:rsidRPr="005D09A4" w:rsidRDefault="005D09A4" w:rsidP="005D09A4">
      <w:pPr>
        <w:spacing w:line="360" w:lineRule="atLeast"/>
        <w:jc w:val="center"/>
      </w:pPr>
      <w:r w:rsidRPr="005D09A4">
        <w:t xml:space="preserve"> администрации </w:t>
      </w:r>
      <w:proofErr w:type="spellStart"/>
      <w:r w:rsidRPr="005D09A4">
        <w:t>Пинежского</w:t>
      </w:r>
      <w:proofErr w:type="spellEnd"/>
      <w:r w:rsidRPr="005D09A4">
        <w:t xml:space="preserve"> муниципального округа Архангельской области</w:t>
      </w:r>
    </w:p>
    <w:p w:rsidR="005D09A4" w:rsidRPr="005D09A4" w:rsidRDefault="005D09A4" w:rsidP="005D09A4">
      <w:pPr>
        <w:spacing w:line="360" w:lineRule="atLeast"/>
        <w:jc w:val="center"/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134"/>
        <w:gridCol w:w="1134"/>
        <w:gridCol w:w="1276"/>
        <w:gridCol w:w="1134"/>
        <w:gridCol w:w="1134"/>
      </w:tblGrid>
      <w:tr w:rsidR="005D09A4" w:rsidRPr="005D09A4" w:rsidTr="00CF5307">
        <w:trPr>
          <w:trHeight w:val="615"/>
        </w:trPr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Единицы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Значение целевых показателей</w:t>
            </w:r>
          </w:p>
        </w:tc>
      </w:tr>
      <w:tr w:rsidR="005D09A4" w:rsidRPr="005D09A4" w:rsidTr="00CF5307">
        <w:trPr>
          <w:trHeight w:val="315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Базовый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  <w:sz w:val="22"/>
                <w:szCs w:val="22"/>
              </w:rPr>
            </w:pPr>
            <w:r w:rsidRPr="005D09A4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2027 год</w:t>
            </w:r>
          </w:p>
        </w:tc>
      </w:tr>
      <w:tr w:rsidR="005D09A4" w:rsidRPr="005D09A4" w:rsidTr="00CF5307">
        <w:trPr>
          <w:trHeight w:val="480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2022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9A4" w:rsidRPr="005D09A4" w:rsidRDefault="005D09A4" w:rsidP="005D09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9A4" w:rsidRPr="005D09A4" w:rsidTr="00CF5307">
        <w:trPr>
          <w:trHeight w:val="31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  <w:sz w:val="22"/>
                <w:szCs w:val="22"/>
              </w:rPr>
            </w:pPr>
            <w:r w:rsidRPr="005D09A4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7</w:t>
            </w:r>
          </w:p>
        </w:tc>
      </w:tr>
      <w:tr w:rsidR="005D09A4" w:rsidRPr="005D09A4" w:rsidTr="00CF5307">
        <w:trPr>
          <w:trHeight w:val="343"/>
        </w:trPr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9A4" w:rsidRPr="005D09A4" w:rsidRDefault="005D09A4" w:rsidP="005D09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09A4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«Охрана окружающей среды в </w:t>
            </w:r>
            <w:proofErr w:type="spellStart"/>
            <w:r w:rsidRPr="005D09A4">
              <w:rPr>
                <w:b/>
                <w:bCs/>
                <w:color w:val="000000"/>
                <w:sz w:val="22"/>
                <w:szCs w:val="22"/>
              </w:rPr>
              <w:t>Пинежском</w:t>
            </w:r>
            <w:proofErr w:type="spellEnd"/>
            <w:r w:rsidRPr="005D09A4">
              <w:rPr>
                <w:b/>
                <w:bCs/>
                <w:color w:val="000000"/>
                <w:sz w:val="22"/>
                <w:szCs w:val="22"/>
              </w:rPr>
              <w:t xml:space="preserve"> муниципальном округе Архангельской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09A4" w:rsidRPr="005D09A4" w:rsidRDefault="005D09A4" w:rsidP="005D09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09A4" w:rsidRPr="005D09A4" w:rsidTr="00CF5307">
        <w:trPr>
          <w:trHeight w:val="89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  <w:r w:rsidRPr="005D09A4">
              <w:rPr>
                <w:color w:val="000000"/>
              </w:rPr>
              <w:t>1. Доля ликвидированных несанкционированных свалок к общему числу несанкционированных свалок на территории муниципального образования "</w:t>
            </w:r>
            <w:proofErr w:type="spellStart"/>
            <w:r w:rsidRPr="005D09A4">
              <w:rPr>
                <w:color w:val="000000"/>
              </w:rPr>
              <w:t>Пинежский</w:t>
            </w:r>
            <w:proofErr w:type="spellEnd"/>
            <w:r w:rsidRPr="005D09A4">
              <w:rPr>
                <w:color w:val="000000"/>
              </w:rPr>
              <w:t xml:space="preserve"> муниципальный округ Архангельской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D09A4" w:rsidRPr="005D09A4" w:rsidTr="00CF5307">
        <w:trPr>
          <w:trHeight w:val="84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  <w:r w:rsidRPr="005D09A4">
              <w:rPr>
                <w:color w:val="000000"/>
              </w:rPr>
              <w:t>2. Количество вновь обустроенных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D09A4" w:rsidRPr="005D09A4" w:rsidTr="00CF5307">
        <w:trPr>
          <w:trHeight w:val="55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  <w:r w:rsidRPr="005D09A4">
              <w:rPr>
                <w:color w:val="000000"/>
              </w:rPr>
              <w:t>3. Количество приобретенных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09A4">
              <w:rPr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5D09A4" w:rsidRPr="005D09A4" w:rsidTr="00CF5307">
        <w:trPr>
          <w:trHeight w:val="704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9A4" w:rsidRPr="005D09A4" w:rsidRDefault="005D09A4" w:rsidP="005D09A4">
            <w:pPr>
              <w:rPr>
                <w:color w:val="000000"/>
              </w:rPr>
            </w:pPr>
            <w:r w:rsidRPr="005D09A4">
              <w:rPr>
                <w:color w:val="000000"/>
              </w:rPr>
              <w:t>4. Количество ликвидированных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color w:val="000000"/>
              </w:rPr>
            </w:pPr>
            <w:r w:rsidRPr="005D09A4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jc w:val="center"/>
              <w:rPr>
                <w:bCs/>
                <w:color w:val="000000"/>
              </w:rPr>
            </w:pPr>
            <w:r w:rsidRPr="005D09A4">
              <w:rPr>
                <w:bCs/>
                <w:color w:val="000000"/>
              </w:rPr>
              <w:t>1</w:t>
            </w:r>
          </w:p>
        </w:tc>
      </w:tr>
    </w:tbl>
    <w:p w:rsidR="005D09A4" w:rsidRPr="005D09A4" w:rsidRDefault="005D09A4" w:rsidP="005D09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D09A4" w:rsidRDefault="005D09A4" w:rsidP="003D43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9A4" w:rsidRPr="005D09A4" w:rsidRDefault="005D09A4" w:rsidP="005D09A4">
      <w:pPr>
        <w:jc w:val="right"/>
      </w:pPr>
      <w:r w:rsidRPr="005D09A4">
        <w:t>к муниципальной программе «Охрана</w:t>
      </w:r>
    </w:p>
    <w:p w:rsidR="005D09A4" w:rsidRPr="005D09A4" w:rsidRDefault="005D09A4" w:rsidP="005D09A4">
      <w:pPr>
        <w:jc w:val="right"/>
      </w:pPr>
      <w:r w:rsidRPr="005D09A4">
        <w:t xml:space="preserve">окружающей среды </w:t>
      </w:r>
      <w:proofErr w:type="gramStart"/>
      <w:r w:rsidRPr="005D09A4">
        <w:t>в</w:t>
      </w:r>
      <w:proofErr w:type="gramEnd"/>
    </w:p>
    <w:p w:rsidR="005D09A4" w:rsidRPr="005D09A4" w:rsidRDefault="005D09A4" w:rsidP="005D09A4">
      <w:pPr>
        <w:jc w:val="right"/>
      </w:pPr>
      <w:proofErr w:type="spellStart"/>
      <w:proofErr w:type="gramStart"/>
      <w:r w:rsidRPr="005D09A4">
        <w:t>Пинежском</w:t>
      </w:r>
      <w:proofErr w:type="spellEnd"/>
      <w:r w:rsidRPr="005D09A4">
        <w:t xml:space="preserve"> муниципальном округе</w:t>
      </w:r>
      <w:proofErr w:type="gramEnd"/>
    </w:p>
    <w:p w:rsidR="005D09A4" w:rsidRPr="005D09A4" w:rsidRDefault="005D09A4" w:rsidP="005D09A4">
      <w:pPr>
        <w:jc w:val="right"/>
      </w:pPr>
      <w:r w:rsidRPr="005D09A4">
        <w:t>Архангельской области»</w:t>
      </w:r>
    </w:p>
    <w:p w:rsidR="005D09A4" w:rsidRPr="005D09A4" w:rsidRDefault="005D09A4" w:rsidP="005D09A4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8"/>
        </w:rPr>
      </w:pPr>
      <w:r w:rsidRPr="005D09A4">
        <w:rPr>
          <w:rFonts w:ascii="Times New Roman CYR" w:hAnsi="Times New Roman CYR"/>
          <w:sz w:val="28"/>
          <w:szCs w:val="28"/>
        </w:rPr>
        <w:t>РЕСУРСНОЕ ОБЕСПЕЧЕНИЕ</w:t>
      </w: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8"/>
        </w:rPr>
      </w:pPr>
      <w:r w:rsidRPr="005D09A4">
        <w:rPr>
          <w:rFonts w:ascii="Times New Roman CYR" w:hAnsi="Times New Roman CYR"/>
          <w:sz w:val="28"/>
          <w:szCs w:val="28"/>
        </w:rPr>
        <w:t>реализации муниципальной программы</w:t>
      </w: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8"/>
        </w:rPr>
      </w:pPr>
      <w:r w:rsidRPr="005D09A4">
        <w:rPr>
          <w:rFonts w:ascii="Times New Roman CYR" w:hAnsi="Times New Roman CYR"/>
          <w:sz w:val="28"/>
          <w:szCs w:val="28"/>
        </w:rPr>
        <w:t xml:space="preserve">«Охрана окружающей среды в </w:t>
      </w:r>
      <w:proofErr w:type="spellStart"/>
      <w:r w:rsidRPr="005D09A4">
        <w:rPr>
          <w:rFonts w:ascii="Times New Roman CYR" w:hAnsi="Times New Roman CYR"/>
          <w:sz w:val="28"/>
          <w:szCs w:val="28"/>
        </w:rPr>
        <w:t>Пинежском</w:t>
      </w:r>
      <w:proofErr w:type="spellEnd"/>
      <w:r w:rsidRPr="005D09A4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5D09A4">
        <w:rPr>
          <w:rFonts w:ascii="Times New Roman CYR" w:hAnsi="Times New Roman CYR"/>
          <w:sz w:val="28"/>
          <w:szCs w:val="28"/>
        </w:rPr>
        <w:t>муниципальном</w:t>
      </w:r>
      <w:proofErr w:type="gramEnd"/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8"/>
        </w:rPr>
      </w:pPr>
      <w:r w:rsidRPr="005D09A4">
        <w:rPr>
          <w:rFonts w:ascii="Times New Roman CYR" w:hAnsi="Times New Roman CYR"/>
          <w:sz w:val="28"/>
          <w:szCs w:val="28"/>
        </w:rPr>
        <w:t>округе Архангельской области»</w:t>
      </w:r>
    </w:p>
    <w:p w:rsidR="005D09A4" w:rsidRPr="005D09A4" w:rsidRDefault="005D09A4" w:rsidP="005D09A4">
      <w:pPr>
        <w:widowControl w:val="0"/>
        <w:tabs>
          <w:tab w:val="left" w:pos="194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0"/>
        </w:rPr>
      </w:pPr>
      <w:r w:rsidRPr="005D09A4">
        <w:rPr>
          <w:rFonts w:ascii="Times New Roman CYR" w:hAnsi="Times New Roman CYR"/>
          <w:sz w:val="28"/>
          <w:szCs w:val="20"/>
        </w:rPr>
        <w:t>за счет средств местного бюджета</w:t>
      </w: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0"/>
        </w:rPr>
      </w:pPr>
      <w:r w:rsidRPr="005D09A4">
        <w:rPr>
          <w:rFonts w:ascii="Times New Roman CYR" w:hAnsi="Times New Roman CYR"/>
          <w:sz w:val="28"/>
          <w:szCs w:val="20"/>
        </w:rPr>
        <w:t>Ответственный исполнитель - комитет по управлению муниципальным имуществом и ЖКХ</w:t>
      </w:r>
    </w:p>
    <w:p w:rsidR="005D09A4" w:rsidRPr="005D09A4" w:rsidRDefault="005D09A4" w:rsidP="005D09A4">
      <w:pPr>
        <w:jc w:val="center"/>
        <w:rPr>
          <w:rFonts w:ascii="Times New Roman CYR" w:hAnsi="Times New Roman CYR"/>
          <w:sz w:val="28"/>
          <w:szCs w:val="20"/>
        </w:rPr>
      </w:pPr>
      <w:r w:rsidRPr="005D09A4">
        <w:rPr>
          <w:rFonts w:ascii="Times New Roman CYR" w:hAnsi="Times New Roman CYR"/>
          <w:sz w:val="28"/>
          <w:szCs w:val="20"/>
        </w:rPr>
        <w:t xml:space="preserve">администрации </w:t>
      </w:r>
      <w:proofErr w:type="spellStart"/>
      <w:r w:rsidRPr="005D09A4">
        <w:rPr>
          <w:rFonts w:ascii="Times New Roman CYR" w:hAnsi="Times New Roman CYR"/>
          <w:sz w:val="28"/>
          <w:szCs w:val="20"/>
        </w:rPr>
        <w:t>Пинежского</w:t>
      </w:r>
      <w:proofErr w:type="spellEnd"/>
      <w:r w:rsidRPr="005D09A4">
        <w:rPr>
          <w:rFonts w:ascii="Times New Roman CYR" w:hAnsi="Times New Roman CYR"/>
          <w:sz w:val="28"/>
          <w:szCs w:val="20"/>
        </w:rPr>
        <w:t xml:space="preserve"> муниципального округа Архангельской области</w:t>
      </w:r>
    </w:p>
    <w:p w:rsidR="005D09A4" w:rsidRPr="005D09A4" w:rsidRDefault="005D09A4" w:rsidP="005D09A4">
      <w:pPr>
        <w:jc w:val="both"/>
        <w:rPr>
          <w:rFonts w:ascii="Times New Roman CYR" w:hAnsi="Times New Roman CYR"/>
          <w:sz w:val="28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5D09A4" w:rsidRPr="005D09A4" w:rsidTr="00CF530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tabs>
                <w:tab w:val="left" w:pos="2484"/>
              </w:tabs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 xml:space="preserve">Расходы местного </w:t>
            </w:r>
            <w:r w:rsidRPr="005D09A4">
              <w:rPr>
                <w:color w:val="000000"/>
              </w:rPr>
              <w:t>бюджета</w:t>
            </w:r>
            <w:r w:rsidRPr="005D09A4">
              <w:rPr>
                <w:rFonts w:ascii="Times New Roman CYR" w:eastAsia="Calibri" w:hAnsi="Times New Roman CYR"/>
              </w:rPr>
              <w:t xml:space="preserve">, </w:t>
            </w:r>
            <w:proofErr w:type="spellStart"/>
            <w:r w:rsidRPr="005D09A4">
              <w:rPr>
                <w:rFonts w:ascii="Times New Roman CYR" w:eastAsia="Calibri" w:hAnsi="Times New Roman CYR"/>
              </w:rPr>
              <w:t>тыс</w:t>
            </w:r>
            <w:proofErr w:type="gramStart"/>
            <w:r w:rsidRPr="005D09A4">
              <w:rPr>
                <w:rFonts w:ascii="Times New Roman CYR" w:eastAsia="Calibri" w:hAnsi="Times New Roman CYR"/>
              </w:rPr>
              <w:t>.р</w:t>
            </w:r>
            <w:proofErr w:type="gramEnd"/>
            <w:r w:rsidRPr="005D09A4">
              <w:rPr>
                <w:rFonts w:ascii="Times New Roman CYR" w:eastAsia="Calibri" w:hAnsi="Times New Roman CYR"/>
              </w:rPr>
              <w:t>уб</w:t>
            </w:r>
            <w:proofErr w:type="spellEnd"/>
            <w:r w:rsidRPr="005D09A4">
              <w:rPr>
                <w:rFonts w:ascii="Times New Roman CYR" w:eastAsia="Calibri" w:hAnsi="Times New Roman CYR"/>
              </w:rPr>
              <w:t>.</w:t>
            </w:r>
          </w:p>
        </w:tc>
      </w:tr>
      <w:tr w:rsidR="005D09A4" w:rsidRPr="005D09A4" w:rsidTr="00CF530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eastAsia="Calibri" w:hAnsi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spacing w:line="360" w:lineRule="atLeast"/>
              <w:jc w:val="center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eastAsia="Calibri" w:hAnsi="Times New Roman CYR"/>
              </w:rPr>
              <w:t>2027 год</w:t>
            </w:r>
          </w:p>
        </w:tc>
      </w:tr>
      <w:tr w:rsidR="005D09A4" w:rsidRPr="005D09A4" w:rsidTr="00CF5307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spacing w:line="360" w:lineRule="atLeast"/>
              <w:jc w:val="both"/>
              <w:rPr>
                <w:rFonts w:ascii="Times New Roman CYR" w:hAnsi="Times New Roman CYR"/>
              </w:rPr>
            </w:pPr>
            <w:r w:rsidRPr="005D09A4">
              <w:rPr>
                <w:rFonts w:ascii="Times New Roman CYR" w:hAnsi="Times New Roman CYR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jc w:val="both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hAnsi="Times New Roman CYR"/>
              </w:rPr>
              <w:t xml:space="preserve">«Охрана окружающей среды в </w:t>
            </w:r>
            <w:proofErr w:type="spellStart"/>
            <w:r w:rsidRPr="005D09A4">
              <w:rPr>
                <w:rFonts w:ascii="Times New Roman CYR" w:hAnsi="Times New Roman CYR"/>
              </w:rPr>
              <w:t>Пинежском</w:t>
            </w:r>
            <w:proofErr w:type="spellEnd"/>
            <w:r w:rsidRPr="005D09A4">
              <w:rPr>
                <w:rFonts w:ascii="Times New Roman CYR" w:hAnsi="Times New Roman CYR"/>
              </w:rPr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5D09A4" w:rsidRDefault="005D09A4" w:rsidP="005D09A4">
            <w:pPr>
              <w:jc w:val="both"/>
              <w:rPr>
                <w:rFonts w:ascii="Times New Roman CYR" w:eastAsia="Calibri" w:hAnsi="Times New Roman CYR"/>
              </w:rPr>
            </w:pPr>
            <w:r w:rsidRPr="005D09A4">
              <w:rPr>
                <w:rFonts w:ascii="Times New Roman CYR" w:hAnsi="Times New Roman CYR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D09A4">
              <w:rPr>
                <w:rFonts w:ascii="Times New Roman CYR" w:hAnsi="Times New Roman CYR"/>
              </w:rPr>
              <w:t>Пинежского</w:t>
            </w:r>
            <w:proofErr w:type="spellEnd"/>
            <w:r w:rsidRPr="005D09A4">
              <w:rPr>
                <w:rFonts w:ascii="Times New Roman CYR" w:hAnsi="Times New Roman CYR"/>
              </w:rPr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D09A4">
              <w:rPr>
                <w:color w:val="000000"/>
                <w:szCs w:val="22"/>
              </w:rPr>
              <w:t>3 351,2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D09A4">
              <w:rPr>
                <w:color w:val="000000"/>
                <w:szCs w:val="22"/>
              </w:rPr>
              <w:t>2 506,4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A4" w:rsidRPr="005D09A4" w:rsidRDefault="005D09A4" w:rsidP="005D09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D09A4">
              <w:rPr>
                <w:color w:val="000000"/>
                <w:szCs w:val="22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A4" w:rsidRPr="005D09A4" w:rsidRDefault="005D09A4" w:rsidP="005D09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5D09A4">
              <w:rPr>
                <w:color w:val="000000"/>
                <w:szCs w:val="22"/>
              </w:rPr>
              <w:t>9 120,0</w:t>
            </w:r>
          </w:p>
        </w:tc>
      </w:tr>
    </w:tbl>
    <w:p w:rsidR="005D09A4" w:rsidRPr="005D09A4" w:rsidRDefault="005D09A4" w:rsidP="005D09A4">
      <w:pPr>
        <w:rPr>
          <w:rFonts w:ascii="Times New Roman CYR" w:hAnsi="Times New Roman CYR"/>
        </w:rPr>
      </w:pPr>
    </w:p>
    <w:p w:rsidR="005D09A4" w:rsidRPr="005D09A4" w:rsidRDefault="005D09A4" w:rsidP="005D09A4">
      <w:pPr>
        <w:jc w:val="center"/>
        <w:rPr>
          <w:rFonts w:ascii="Times New Roman CYR" w:hAnsi="Times New Roman CYR"/>
        </w:rPr>
      </w:pPr>
      <w:r w:rsidRPr="005D09A4">
        <w:rPr>
          <w:sz w:val="26"/>
          <w:szCs w:val="26"/>
        </w:rPr>
        <w:t>________________</w:t>
      </w:r>
    </w:p>
    <w:p w:rsidR="005D09A4" w:rsidRPr="005D09A4" w:rsidRDefault="005D09A4" w:rsidP="005D09A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4381" w:rsidRPr="003D4381" w:rsidRDefault="003D4381" w:rsidP="003D438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3D4381" w:rsidRPr="003D4381" w:rsidSect="005D09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722"/>
    <w:multiLevelType w:val="hybridMultilevel"/>
    <w:tmpl w:val="C81C7DF0"/>
    <w:lvl w:ilvl="0" w:tplc="45C0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8E0179"/>
    <w:multiLevelType w:val="hybridMultilevel"/>
    <w:tmpl w:val="4A10B31A"/>
    <w:lvl w:ilvl="0" w:tplc="C7D8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338C"/>
    <w:multiLevelType w:val="multilevel"/>
    <w:tmpl w:val="A4060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6349F"/>
    <w:multiLevelType w:val="hybridMultilevel"/>
    <w:tmpl w:val="29726AB6"/>
    <w:lvl w:ilvl="0" w:tplc="B7D033F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E93455"/>
    <w:multiLevelType w:val="multilevel"/>
    <w:tmpl w:val="49DE3CC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EB"/>
    <w:rsid w:val="00017ABE"/>
    <w:rsid w:val="00020E6F"/>
    <w:rsid w:val="000214C9"/>
    <w:rsid w:val="00021D79"/>
    <w:rsid w:val="00021DC4"/>
    <w:rsid w:val="00022004"/>
    <w:rsid w:val="000225D2"/>
    <w:rsid w:val="00022C6E"/>
    <w:rsid w:val="00022FE0"/>
    <w:rsid w:val="00023B5B"/>
    <w:rsid w:val="00023BFC"/>
    <w:rsid w:val="000241F4"/>
    <w:rsid w:val="0002462A"/>
    <w:rsid w:val="00025046"/>
    <w:rsid w:val="00025724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6908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6B"/>
    <w:rsid w:val="000414C6"/>
    <w:rsid w:val="00041533"/>
    <w:rsid w:val="000415D0"/>
    <w:rsid w:val="000415FC"/>
    <w:rsid w:val="00041660"/>
    <w:rsid w:val="000416B0"/>
    <w:rsid w:val="00041E8F"/>
    <w:rsid w:val="000428BE"/>
    <w:rsid w:val="000428D2"/>
    <w:rsid w:val="000429E2"/>
    <w:rsid w:val="00042AD2"/>
    <w:rsid w:val="00042C94"/>
    <w:rsid w:val="00043E0C"/>
    <w:rsid w:val="00045061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FA3"/>
    <w:rsid w:val="000572E7"/>
    <w:rsid w:val="000577FD"/>
    <w:rsid w:val="00060242"/>
    <w:rsid w:val="00060E3B"/>
    <w:rsid w:val="00061283"/>
    <w:rsid w:val="0006170E"/>
    <w:rsid w:val="00061A6D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1C49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6D96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C712C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203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5099A"/>
    <w:rsid w:val="00150C37"/>
    <w:rsid w:val="001511C8"/>
    <w:rsid w:val="00151744"/>
    <w:rsid w:val="00151CDA"/>
    <w:rsid w:val="00151CF0"/>
    <w:rsid w:val="00151DD0"/>
    <w:rsid w:val="001520A7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C95"/>
    <w:rsid w:val="001863D4"/>
    <w:rsid w:val="00187B53"/>
    <w:rsid w:val="00187D8D"/>
    <w:rsid w:val="00187F66"/>
    <w:rsid w:val="001900A5"/>
    <w:rsid w:val="00190479"/>
    <w:rsid w:val="0019064B"/>
    <w:rsid w:val="00190705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6E38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C55"/>
    <w:rsid w:val="001C7C8D"/>
    <w:rsid w:val="001D0929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17E3F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66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E38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366"/>
    <w:rsid w:val="0030392D"/>
    <w:rsid w:val="00303AAB"/>
    <w:rsid w:val="0030410A"/>
    <w:rsid w:val="00304116"/>
    <w:rsid w:val="00304815"/>
    <w:rsid w:val="00304AB1"/>
    <w:rsid w:val="00304C5E"/>
    <w:rsid w:val="00304F74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EAA"/>
    <w:rsid w:val="003225BA"/>
    <w:rsid w:val="00322E89"/>
    <w:rsid w:val="00322F39"/>
    <w:rsid w:val="0032325D"/>
    <w:rsid w:val="00323CF9"/>
    <w:rsid w:val="003247B3"/>
    <w:rsid w:val="003249D9"/>
    <w:rsid w:val="00324A9A"/>
    <w:rsid w:val="00324E77"/>
    <w:rsid w:val="003259AE"/>
    <w:rsid w:val="00326765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0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095"/>
    <w:rsid w:val="003461F3"/>
    <w:rsid w:val="003465CE"/>
    <w:rsid w:val="00346914"/>
    <w:rsid w:val="00347250"/>
    <w:rsid w:val="0034735A"/>
    <w:rsid w:val="00347387"/>
    <w:rsid w:val="003477A3"/>
    <w:rsid w:val="003478A9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8F5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381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3399"/>
    <w:rsid w:val="003E39D1"/>
    <w:rsid w:val="003E3DBE"/>
    <w:rsid w:val="003E4253"/>
    <w:rsid w:val="003E437A"/>
    <w:rsid w:val="003E4679"/>
    <w:rsid w:val="003E48D8"/>
    <w:rsid w:val="003E4E42"/>
    <w:rsid w:val="003E4FB4"/>
    <w:rsid w:val="003E5631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DCF"/>
    <w:rsid w:val="003F7E5F"/>
    <w:rsid w:val="0040004F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6D6A"/>
    <w:rsid w:val="0040729B"/>
    <w:rsid w:val="0041046A"/>
    <w:rsid w:val="00410687"/>
    <w:rsid w:val="00410911"/>
    <w:rsid w:val="00410D93"/>
    <w:rsid w:val="00411C28"/>
    <w:rsid w:val="00411EC4"/>
    <w:rsid w:val="00411F5A"/>
    <w:rsid w:val="00412C1C"/>
    <w:rsid w:val="004130CF"/>
    <w:rsid w:val="0041316F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47D7"/>
    <w:rsid w:val="00434D53"/>
    <w:rsid w:val="00435009"/>
    <w:rsid w:val="004350B8"/>
    <w:rsid w:val="004357BF"/>
    <w:rsid w:val="0043598B"/>
    <w:rsid w:val="00435A80"/>
    <w:rsid w:val="0043605D"/>
    <w:rsid w:val="004368E1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C9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7E3"/>
    <w:rsid w:val="00493B2C"/>
    <w:rsid w:val="00493C9F"/>
    <w:rsid w:val="00494284"/>
    <w:rsid w:val="00494DDD"/>
    <w:rsid w:val="0049512D"/>
    <w:rsid w:val="004957B7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9C"/>
    <w:rsid w:val="004D6F23"/>
    <w:rsid w:val="004D72F8"/>
    <w:rsid w:val="004D7585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85"/>
    <w:rsid w:val="004E6754"/>
    <w:rsid w:val="004E7344"/>
    <w:rsid w:val="004E7641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B08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72E"/>
    <w:rsid w:val="005D0932"/>
    <w:rsid w:val="005D09A4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4A4B"/>
    <w:rsid w:val="005E4AE0"/>
    <w:rsid w:val="005E4C37"/>
    <w:rsid w:val="005E515F"/>
    <w:rsid w:val="005E541C"/>
    <w:rsid w:val="005E54D9"/>
    <w:rsid w:val="005E5703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608"/>
    <w:rsid w:val="0060773F"/>
    <w:rsid w:val="00607783"/>
    <w:rsid w:val="006078B4"/>
    <w:rsid w:val="0061019D"/>
    <w:rsid w:val="00611B3E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4B6"/>
    <w:rsid w:val="00680693"/>
    <w:rsid w:val="00680DB8"/>
    <w:rsid w:val="00681051"/>
    <w:rsid w:val="006814A5"/>
    <w:rsid w:val="006816EB"/>
    <w:rsid w:val="00681A59"/>
    <w:rsid w:val="00681B21"/>
    <w:rsid w:val="00681C00"/>
    <w:rsid w:val="006822CB"/>
    <w:rsid w:val="00682DFC"/>
    <w:rsid w:val="0068344E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16"/>
    <w:rsid w:val="0069264C"/>
    <w:rsid w:val="00692A78"/>
    <w:rsid w:val="00692BFA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36"/>
    <w:rsid w:val="006A54AD"/>
    <w:rsid w:val="006A64D4"/>
    <w:rsid w:val="006A6662"/>
    <w:rsid w:val="006A682D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D0"/>
    <w:rsid w:val="006C7907"/>
    <w:rsid w:val="006D0290"/>
    <w:rsid w:val="006D0964"/>
    <w:rsid w:val="006D0C8F"/>
    <w:rsid w:val="006D12DF"/>
    <w:rsid w:val="006D1A59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6025"/>
    <w:rsid w:val="00707464"/>
    <w:rsid w:val="007074C5"/>
    <w:rsid w:val="0071081D"/>
    <w:rsid w:val="00710B80"/>
    <w:rsid w:val="007112D4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5972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60E"/>
    <w:rsid w:val="0073772E"/>
    <w:rsid w:val="00737D01"/>
    <w:rsid w:val="00737D15"/>
    <w:rsid w:val="00737E7A"/>
    <w:rsid w:val="007400E4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CF6"/>
    <w:rsid w:val="00751D4F"/>
    <w:rsid w:val="007522F8"/>
    <w:rsid w:val="00752723"/>
    <w:rsid w:val="0075363E"/>
    <w:rsid w:val="007537F7"/>
    <w:rsid w:val="00753A1C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DAD"/>
    <w:rsid w:val="00785043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90573"/>
    <w:rsid w:val="007906B3"/>
    <w:rsid w:val="007907A5"/>
    <w:rsid w:val="00791071"/>
    <w:rsid w:val="007910A7"/>
    <w:rsid w:val="0079118E"/>
    <w:rsid w:val="0079139C"/>
    <w:rsid w:val="0079182C"/>
    <w:rsid w:val="0079188E"/>
    <w:rsid w:val="00791B09"/>
    <w:rsid w:val="00791B68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344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57B"/>
    <w:rsid w:val="007E5987"/>
    <w:rsid w:val="007E59AF"/>
    <w:rsid w:val="007E7046"/>
    <w:rsid w:val="007E7490"/>
    <w:rsid w:val="007E7963"/>
    <w:rsid w:val="007F0520"/>
    <w:rsid w:val="007F0AF8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1572"/>
    <w:rsid w:val="00872071"/>
    <w:rsid w:val="008722BD"/>
    <w:rsid w:val="00873D0A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31F"/>
    <w:rsid w:val="00886407"/>
    <w:rsid w:val="00886BE9"/>
    <w:rsid w:val="00886BFA"/>
    <w:rsid w:val="008871FB"/>
    <w:rsid w:val="008878D7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3272"/>
    <w:rsid w:val="008D38E9"/>
    <w:rsid w:val="008D3A56"/>
    <w:rsid w:val="008D3FFD"/>
    <w:rsid w:val="008D405C"/>
    <w:rsid w:val="008D450E"/>
    <w:rsid w:val="008D459A"/>
    <w:rsid w:val="008D47BC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6DE"/>
    <w:rsid w:val="00907C29"/>
    <w:rsid w:val="00907DD7"/>
    <w:rsid w:val="009103E8"/>
    <w:rsid w:val="009108A0"/>
    <w:rsid w:val="00911487"/>
    <w:rsid w:val="009114FC"/>
    <w:rsid w:val="00911954"/>
    <w:rsid w:val="00912662"/>
    <w:rsid w:val="00912AD4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C62"/>
    <w:rsid w:val="00930D3A"/>
    <w:rsid w:val="009311C5"/>
    <w:rsid w:val="00931305"/>
    <w:rsid w:val="00931337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5B93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7B"/>
    <w:rsid w:val="009F003F"/>
    <w:rsid w:val="009F062F"/>
    <w:rsid w:val="009F0858"/>
    <w:rsid w:val="009F0F0F"/>
    <w:rsid w:val="009F1078"/>
    <w:rsid w:val="009F15CE"/>
    <w:rsid w:val="009F22DB"/>
    <w:rsid w:val="009F2348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F9C"/>
    <w:rsid w:val="00A52277"/>
    <w:rsid w:val="00A5274B"/>
    <w:rsid w:val="00A52B63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B6A"/>
    <w:rsid w:val="00A96C72"/>
    <w:rsid w:val="00A96E04"/>
    <w:rsid w:val="00A9768A"/>
    <w:rsid w:val="00A97F69"/>
    <w:rsid w:val="00AA0292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2070"/>
    <w:rsid w:val="00AB2185"/>
    <w:rsid w:val="00AB24A2"/>
    <w:rsid w:val="00AB265B"/>
    <w:rsid w:val="00AB2F15"/>
    <w:rsid w:val="00AB3049"/>
    <w:rsid w:val="00AB34DC"/>
    <w:rsid w:val="00AB362D"/>
    <w:rsid w:val="00AB38D2"/>
    <w:rsid w:val="00AB3DE0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410"/>
    <w:rsid w:val="00AC79EE"/>
    <w:rsid w:val="00AC7FB2"/>
    <w:rsid w:val="00AD0500"/>
    <w:rsid w:val="00AD1727"/>
    <w:rsid w:val="00AD1E88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339"/>
    <w:rsid w:val="00B11622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1D1F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51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14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4EE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5A6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5319"/>
    <w:rsid w:val="00C553E1"/>
    <w:rsid w:val="00C55499"/>
    <w:rsid w:val="00C55536"/>
    <w:rsid w:val="00C55601"/>
    <w:rsid w:val="00C55A7F"/>
    <w:rsid w:val="00C55AF6"/>
    <w:rsid w:val="00C55D9D"/>
    <w:rsid w:val="00C55DBD"/>
    <w:rsid w:val="00C561E5"/>
    <w:rsid w:val="00C5724A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10C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60CF"/>
    <w:rsid w:val="00CF66B5"/>
    <w:rsid w:val="00CF7748"/>
    <w:rsid w:val="00CF7A9A"/>
    <w:rsid w:val="00D0002C"/>
    <w:rsid w:val="00D00157"/>
    <w:rsid w:val="00D00379"/>
    <w:rsid w:val="00D0037E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51E9"/>
    <w:rsid w:val="00D2537C"/>
    <w:rsid w:val="00D25433"/>
    <w:rsid w:val="00D2562B"/>
    <w:rsid w:val="00D258D8"/>
    <w:rsid w:val="00D2595E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3335"/>
    <w:rsid w:val="00D93917"/>
    <w:rsid w:val="00D93C5C"/>
    <w:rsid w:val="00D93E7C"/>
    <w:rsid w:val="00D94860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12C2"/>
    <w:rsid w:val="00DA199D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6C27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A95"/>
    <w:rsid w:val="00E13FBD"/>
    <w:rsid w:val="00E14C63"/>
    <w:rsid w:val="00E14F7C"/>
    <w:rsid w:val="00E1505B"/>
    <w:rsid w:val="00E15272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EE5"/>
    <w:rsid w:val="00E22360"/>
    <w:rsid w:val="00E22FE6"/>
    <w:rsid w:val="00E236C2"/>
    <w:rsid w:val="00E2375A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13C"/>
    <w:rsid w:val="00E32340"/>
    <w:rsid w:val="00E326E0"/>
    <w:rsid w:val="00E3367E"/>
    <w:rsid w:val="00E33CF0"/>
    <w:rsid w:val="00E33E58"/>
    <w:rsid w:val="00E33EC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8C3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48B5"/>
    <w:rsid w:val="00EB4998"/>
    <w:rsid w:val="00EB4ECB"/>
    <w:rsid w:val="00EB502C"/>
    <w:rsid w:val="00EB50AE"/>
    <w:rsid w:val="00EB55D0"/>
    <w:rsid w:val="00EB55FA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C7E8C"/>
    <w:rsid w:val="00ED1127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CD1"/>
    <w:rsid w:val="00ED6EC7"/>
    <w:rsid w:val="00ED72C5"/>
    <w:rsid w:val="00ED77EF"/>
    <w:rsid w:val="00ED7C9C"/>
    <w:rsid w:val="00ED7DFF"/>
    <w:rsid w:val="00ED7E0E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72F"/>
    <w:rsid w:val="00F11E78"/>
    <w:rsid w:val="00F1239E"/>
    <w:rsid w:val="00F12633"/>
    <w:rsid w:val="00F12730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553"/>
    <w:rsid w:val="00F175EC"/>
    <w:rsid w:val="00F20070"/>
    <w:rsid w:val="00F21711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63D7"/>
    <w:rsid w:val="00F26708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86A"/>
    <w:rsid w:val="00F35F12"/>
    <w:rsid w:val="00F35F68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9A8"/>
    <w:rsid w:val="00F83C31"/>
    <w:rsid w:val="00F8420B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5128"/>
    <w:rsid w:val="00FB6AB8"/>
    <w:rsid w:val="00FB6DF1"/>
    <w:rsid w:val="00FB73C2"/>
    <w:rsid w:val="00FC003A"/>
    <w:rsid w:val="00FC0792"/>
    <w:rsid w:val="00FC08E9"/>
    <w:rsid w:val="00FC0A25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AD0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C03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61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C036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МВ. Чемакина</cp:lastModifiedBy>
  <cp:revision>3</cp:revision>
  <cp:lastPrinted>2024-11-17T11:40:00Z</cp:lastPrinted>
  <dcterms:created xsi:type="dcterms:W3CDTF">2025-01-21T08:29:00Z</dcterms:created>
  <dcterms:modified xsi:type="dcterms:W3CDTF">2025-01-21T08:31:00Z</dcterms:modified>
</cp:coreProperties>
</file>