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D2420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023BA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49DFB1F9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3BA">
        <w:rPr>
          <w:rFonts w:ascii="Times New Roman" w:eastAsia="Calibri" w:hAnsi="Times New Roman" w:cs="Times New Roman"/>
          <w:b/>
          <w:sz w:val="28"/>
          <w:szCs w:val="28"/>
        </w:rPr>
        <w:t>ПИНЕЖСКОГО МУНИЦИПАЛЬНОГО ОКРУГА</w:t>
      </w:r>
    </w:p>
    <w:p w14:paraId="25BB68D6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3BA">
        <w:rPr>
          <w:rFonts w:ascii="Times New Roman" w:eastAsia="Calibri" w:hAnsi="Times New Roman" w:cs="Times New Roman"/>
          <w:b/>
          <w:sz w:val="28"/>
          <w:szCs w:val="28"/>
        </w:rPr>
        <w:t>АРХАНГЕЛЬСКОЙ ОБЛАСТИ</w:t>
      </w:r>
    </w:p>
    <w:p w14:paraId="21B1A93E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B67EA6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2578F3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3B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B9DE988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14C592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EC5099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от 24 января № 0020-па</w:t>
      </w:r>
    </w:p>
    <w:p w14:paraId="63DCE043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944CB9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501BA3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23BA">
        <w:rPr>
          <w:rFonts w:ascii="Times New Roman" w:eastAsia="Calibri" w:hAnsi="Times New Roman" w:cs="Times New Roman"/>
          <w:sz w:val="20"/>
          <w:szCs w:val="20"/>
        </w:rPr>
        <w:t>с. Карпогоры</w:t>
      </w:r>
    </w:p>
    <w:p w14:paraId="63413286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3C37B0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314230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23BA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48C510D1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23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23BA">
        <w:rPr>
          <w:rFonts w:ascii="Times New Roman" w:eastAsia="Calibri" w:hAnsi="Times New Roman" w:cs="Times New Roman"/>
          <w:b/>
          <w:bCs/>
          <w:sz w:val="28"/>
          <w:szCs w:val="28"/>
        </w:rPr>
        <w:t>Пинежского</w:t>
      </w:r>
      <w:proofErr w:type="spellEnd"/>
      <w:r w:rsidRPr="00B023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Архангельской области</w:t>
      </w:r>
    </w:p>
    <w:p w14:paraId="4B22F28C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23BA">
        <w:rPr>
          <w:rFonts w:ascii="Times New Roman" w:eastAsia="Calibri" w:hAnsi="Times New Roman" w:cs="Times New Roman"/>
          <w:b/>
          <w:bCs/>
          <w:sz w:val="28"/>
          <w:szCs w:val="28"/>
        </w:rPr>
        <w:t>от 07.04.2023 № 0269-па</w:t>
      </w:r>
    </w:p>
    <w:p w14:paraId="16BFCFC9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930D36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6EBD7D" w14:textId="77777777" w:rsidR="00B023BA" w:rsidRPr="00B023BA" w:rsidRDefault="00B023BA" w:rsidP="00B0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683B54" w14:textId="77777777" w:rsidR="00B023BA" w:rsidRPr="00B023BA" w:rsidRDefault="00B023BA" w:rsidP="00B02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23BA">
        <w:rPr>
          <w:rFonts w:ascii="Times New Roman" w:eastAsia="Calibri" w:hAnsi="Times New Roman" w:cs="Times New Roman"/>
          <w:sz w:val="28"/>
          <w:szCs w:val="28"/>
        </w:rPr>
        <w:t>В соответствии с частью 3 статьи 28 Федерального закона</w:t>
      </w:r>
      <w:r w:rsidRPr="00B023BA">
        <w:rPr>
          <w:rFonts w:ascii="Times New Roman" w:eastAsia="Calibri" w:hAnsi="Times New Roman" w:cs="Times New Roman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</w:t>
      </w:r>
      <w:proofErr w:type="gram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в социальной сфере»</w:t>
      </w:r>
      <w:r w:rsidRPr="00B023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14:paraId="37B8D3F7" w14:textId="77777777" w:rsidR="00B023BA" w:rsidRPr="00B023BA" w:rsidRDefault="00B023BA" w:rsidP="00B02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B023B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B023B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14:paraId="48A88B63" w14:textId="77777777" w:rsidR="00B023BA" w:rsidRPr="00B023BA" w:rsidRDefault="00B023BA" w:rsidP="00B023BA">
      <w:pPr>
        <w:numPr>
          <w:ilvl w:val="0"/>
          <w:numId w:val="28"/>
        </w:numPr>
        <w:spacing w:after="0" w:line="25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Архангельской области от 07.04.2023 года № 0269-па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следующие изменения:</w:t>
      </w:r>
    </w:p>
    <w:p w14:paraId="04F83AF2" w14:textId="77777777" w:rsidR="00B023BA" w:rsidRPr="00B023BA" w:rsidRDefault="00B023BA" w:rsidP="00B02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1) В постановлении и приложении слова «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Пинежский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 заменить словами «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Пинежский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округ»;</w:t>
      </w:r>
    </w:p>
    <w:p w14:paraId="41FA118F" w14:textId="77777777" w:rsidR="00B023BA" w:rsidRPr="00B023BA" w:rsidRDefault="00B023BA" w:rsidP="00B02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2) Приложение «Перечень муниципальных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услуг» изложить в новой редакции. </w:t>
      </w:r>
    </w:p>
    <w:p w14:paraId="318064E8" w14:textId="77777777" w:rsidR="00B023BA" w:rsidRPr="00B023BA" w:rsidRDefault="00B023BA" w:rsidP="00B02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Настоящее постановление  вступает в силу со дня его официального опубликования и распространяется на правоотношения, возникшие с 01.01.2025 года. </w:t>
      </w:r>
    </w:p>
    <w:p w14:paraId="25ABD679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C4FB0A8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838E890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A3E9363" w14:textId="77777777" w:rsidR="00B023BA" w:rsidRPr="00B023BA" w:rsidRDefault="00B023BA" w:rsidP="00B023BA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                                       Л.А. Колик</w:t>
      </w:r>
    </w:p>
    <w:p w14:paraId="3DA903D9" w14:textId="77777777" w:rsidR="00B023BA" w:rsidRPr="00B023BA" w:rsidRDefault="00B023BA" w:rsidP="00B023BA">
      <w:pPr>
        <w:tabs>
          <w:tab w:val="left" w:pos="444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ab/>
      </w:r>
    </w:p>
    <w:p w14:paraId="18056F3B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388E448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5AA5A53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357F687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0993A62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161BB48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D5AB8C2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C6ED134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25C92DB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47AA2AB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FBF3C10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66FDF4B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CD623E6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E2C1EB9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DA375E6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2EED877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FF313E3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B4ED052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99A9FFF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BF8DB0B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4F813EE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C2170B1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9ED3156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B8A6D9D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89BCA72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BB249E8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1CA48F6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85DCCA0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17FE601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2A7599B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9254D5B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71543F4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5DCF06D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8003C60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C18D9E3" w14:textId="77777777" w:rsidR="00B023BA" w:rsidRPr="00B023BA" w:rsidRDefault="00B023BA" w:rsidP="00B023BA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06B96FB" w14:textId="77777777" w:rsidR="00B023BA" w:rsidRPr="00B023BA" w:rsidRDefault="00B023BA" w:rsidP="00B023B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023BA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2A8BF9E5" w14:textId="77777777" w:rsidR="00B023BA" w:rsidRPr="00B023BA" w:rsidRDefault="00B023BA" w:rsidP="00B023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lastRenderedPageBreak/>
        <w:t>к постановлению администрации</w:t>
      </w:r>
    </w:p>
    <w:p w14:paraId="56FE9072" w14:textId="77777777" w:rsidR="00B023BA" w:rsidRPr="00B023BA" w:rsidRDefault="00B023BA" w:rsidP="00B023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14:paraId="7EF83F79" w14:textId="77777777" w:rsidR="00B023BA" w:rsidRPr="00B023BA" w:rsidRDefault="00B023BA" w:rsidP="00B023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от 24 января 2025 г. № 0020-па</w:t>
      </w:r>
    </w:p>
    <w:p w14:paraId="14A811E6" w14:textId="77777777" w:rsidR="00B023BA" w:rsidRPr="00B023BA" w:rsidRDefault="00B023BA" w:rsidP="00B023BA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C371A9" w14:textId="77777777" w:rsidR="00B023BA" w:rsidRPr="00B023BA" w:rsidRDefault="00B023BA" w:rsidP="00B023BA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EC1058" w14:textId="77777777" w:rsidR="00B023BA" w:rsidRPr="00B023BA" w:rsidRDefault="00B023BA" w:rsidP="00B023BA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3BA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14:paraId="4D3C09C3" w14:textId="77777777" w:rsidR="00B023BA" w:rsidRPr="00B023BA" w:rsidRDefault="00B023BA" w:rsidP="00B023BA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3BA">
        <w:rPr>
          <w:rFonts w:ascii="Times New Roman" w:eastAsia="Calibri" w:hAnsi="Times New Roman" w:cs="Times New Roman"/>
          <w:b/>
          <w:sz w:val="28"/>
          <w:szCs w:val="28"/>
        </w:rPr>
        <w:t>муниципальных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14:paraId="134F592E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023BA">
        <w:rPr>
          <w:rFonts w:ascii="Times New Roman" w:eastAsia="Calibri" w:hAnsi="Times New Roman" w:cs="Times New Roman"/>
          <w:b/>
          <w:sz w:val="28"/>
          <w:szCs w:val="28"/>
        </w:rPr>
        <w:t>Реализация дополнительных общеразвивающих программ:</w:t>
      </w:r>
    </w:p>
    <w:p w14:paraId="661CFD4B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804200О.99.0.ББ52АЖ72000 (технической направленности, форма обучения: очная, категория потребителей услуг дети за исключением детей с ограниченными возможностями здоровья (ОВЗ) и детей - инвалидов);</w:t>
      </w:r>
    </w:p>
    <w:p w14:paraId="012E204F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 ББ52АЖ84000 (технической направленности, форма обучения: очная с применением сетевой формы реализации, категория потребителей услуг дети за исключением детей с ограниченными возможностями здоровья (ОВЗ) и детей - инвалидов);</w:t>
      </w:r>
    </w:p>
    <w:p w14:paraId="619A260D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804200О.99.0.ББ52АЗ20000 (физкультурно-спортивной направленности, форма обучения: очная, категория потребителей услуг дети за исключением детей с ограниченными возможностями здоровья (ОВЗ) и детей – инвалидов);</w:t>
      </w:r>
    </w:p>
    <w:p w14:paraId="71B2B922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 ББ52АЗ32000(физкультурно-спортивной направленности, форма обучения: очная с применением сетевой формы реализации, категория потребителей услуг дети за исключением детей с ограниченными возможностями здоровья (ОВЗ) и детей - инвалидов);</w:t>
      </w:r>
    </w:p>
    <w:p w14:paraId="70752EAE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 0 ББ52АН24000 (физкультурно-спортивной направленности, форма обучения очная, обучающиеся с ограниченными возможностями здоровья (ОВЗ));</w:t>
      </w:r>
    </w:p>
    <w:p w14:paraId="5A8CC79D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804200О.99.0.ББ52АЗ44000 (художественной направленности, форма обучения: очная, категория потребителей услуг дети за исключением детей с ограниченными возможностями здоровья (ОВЗ) и детей – инвалидов);</w:t>
      </w:r>
    </w:p>
    <w:p w14:paraId="65D2BC5B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804200О.99.0.ББ52 АЗ56000(художественной направленности, форма обучения: очная с применением сетевой формы реализации, категория потребителей услуг дети за исключением детей с ограниченными возможностями здоровья (ОВЗ) и детей - инвалидов);</w:t>
      </w:r>
    </w:p>
    <w:p w14:paraId="6090E598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 ББ52АП16000 (художественной направленности, форма обучения очная, дети с ограниченными возможностями здоровья (ОВЗ));</w:t>
      </w:r>
    </w:p>
    <w:p w14:paraId="31C4DFB2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lastRenderedPageBreak/>
        <w:t>804200О.99.0.ББ52АЗ92000 (социально-гуманитарная направленности, форма обучения: очная, категория потребителей услуг дети за исключением детей с ограниченными возможностями здоровья (ОВЗ) и детей – инвалидов);</w:t>
      </w:r>
    </w:p>
    <w:p w14:paraId="68C68395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854100О.99.0.ББ52Б</w:t>
      </w:r>
      <w:r w:rsidRPr="00B023B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023BA">
        <w:rPr>
          <w:rFonts w:ascii="Times New Roman" w:eastAsia="Calibri" w:hAnsi="Times New Roman" w:cs="Times New Roman"/>
          <w:sz w:val="28"/>
          <w:szCs w:val="28"/>
        </w:rPr>
        <w:t>36000 (социально-гуманитарная направленности, форма обучения: очно-заочная, с применением сетевой формы реализации, категория потребителей услуг дети за исключением детей с ограниченными возможностями здоровья (ОВЗ) и детей - инвалидов);</w:t>
      </w:r>
    </w:p>
    <w:p w14:paraId="22B2D5C1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854100О.99.0. ББ52БР32000 (социально-гуманитарная направленности, форма обучения: очная с применением сетевой формы реализации, категория потребителей услуг дети за исключением детей с ограниченными возможностями здоровья (ОВЗ) и детей - инвалидов);</w:t>
      </w:r>
    </w:p>
    <w:p w14:paraId="41BF12CC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804200О.99.0.ББ52АЗ68000 (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туристко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>-краеведческой направленности, форма обучения: очная, категория потребителей услуг дети за исключением детей с ограниченными возможностями здоровья (ОВЗ) и детей – инвалидов);</w:t>
      </w:r>
    </w:p>
    <w:p w14:paraId="5A40F31A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804200О.99.0.ББ52АЗ80000(</w:t>
      </w:r>
      <w:proofErr w:type="spellStart"/>
      <w:r w:rsidRPr="00B023BA">
        <w:rPr>
          <w:rFonts w:ascii="Times New Roman" w:eastAsia="Calibri" w:hAnsi="Times New Roman" w:cs="Times New Roman"/>
          <w:sz w:val="28"/>
          <w:szCs w:val="28"/>
        </w:rPr>
        <w:t>туристко</w:t>
      </w:r>
      <w:proofErr w:type="spellEnd"/>
      <w:r w:rsidRPr="00B023BA">
        <w:rPr>
          <w:rFonts w:ascii="Times New Roman" w:eastAsia="Calibri" w:hAnsi="Times New Roman" w:cs="Times New Roman"/>
          <w:sz w:val="28"/>
          <w:szCs w:val="28"/>
        </w:rPr>
        <w:t>-краеведческой направленности, форма обучения: очная с применением сетевой формы реализации, категория потребителей услуг дети за исключением детей с ограниченными возможностями здоровья (ОВЗ) и детей - инвалидов);</w:t>
      </w:r>
    </w:p>
    <w:p w14:paraId="08BB01DE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804200О.99.0.ББ52АЖ96000 (</w:t>
      </w:r>
      <w:proofErr w:type="gramStart"/>
      <w:r w:rsidRPr="00B023B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направленности, форма обучения: очная, категория потребителей услуг дети за исключением детей с ограниченными возможностями здоровья (ОВЗ) и детей – инвалидов);</w:t>
      </w:r>
    </w:p>
    <w:p w14:paraId="094357D3" w14:textId="77777777" w:rsidR="00B023BA" w:rsidRPr="00B023BA" w:rsidRDefault="00B023BA" w:rsidP="00B023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3BA">
        <w:rPr>
          <w:rFonts w:ascii="Times New Roman" w:eastAsia="Calibri" w:hAnsi="Times New Roman" w:cs="Times New Roman"/>
          <w:sz w:val="28"/>
          <w:szCs w:val="28"/>
        </w:rPr>
        <w:t>804200О.99.0.ББ52АЗ08000(</w:t>
      </w:r>
      <w:proofErr w:type="gramStart"/>
      <w:r w:rsidRPr="00B023B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B023BA">
        <w:rPr>
          <w:rFonts w:ascii="Times New Roman" w:eastAsia="Calibri" w:hAnsi="Times New Roman" w:cs="Times New Roman"/>
          <w:sz w:val="28"/>
          <w:szCs w:val="28"/>
        </w:rPr>
        <w:t xml:space="preserve"> направленности, форма обучения: очная с применением сетевой формы реализации, категория потребителей услуг дети за исключением детей с ограниченными возможностями здоровья (ОВЗ) и детей - инвалидов).</w:t>
      </w:r>
    </w:p>
    <w:p w14:paraId="778CF9A3" w14:textId="77777777" w:rsidR="00B023BA" w:rsidRPr="00B023BA" w:rsidRDefault="00B023BA" w:rsidP="00B023BA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651E70F" w14:textId="77777777" w:rsidR="00B023BA" w:rsidRPr="00B023BA" w:rsidRDefault="00B023BA" w:rsidP="00B023BA">
      <w:pPr>
        <w:spacing w:line="33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14:paraId="3F1A2C9A" w14:textId="77777777" w:rsidR="00B023BA" w:rsidRPr="00B023BA" w:rsidRDefault="00B023BA" w:rsidP="00B023BA">
      <w:pPr>
        <w:spacing w:line="33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14:paraId="6A2DD70D" w14:textId="77777777" w:rsidR="00B023BA" w:rsidRPr="00B023BA" w:rsidRDefault="00B023BA" w:rsidP="00B023B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9FF605" w14:textId="77777777" w:rsidR="00B023BA" w:rsidRPr="00B023BA" w:rsidRDefault="00B023BA" w:rsidP="00B023B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AE1806" w14:textId="77777777" w:rsidR="00B023BA" w:rsidRPr="00B023BA" w:rsidRDefault="00B023BA" w:rsidP="00B023B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DC81E9" w14:textId="77777777" w:rsidR="00B023BA" w:rsidRPr="00B023BA" w:rsidRDefault="00B023BA" w:rsidP="00B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8F47B" w14:textId="77777777" w:rsidR="00B1476B" w:rsidRPr="00B023BA" w:rsidRDefault="00B1476B" w:rsidP="00B023BA"/>
    <w:sectPr w:rsidR="00B1476B" w:rsidRPr="00B023BA" w:rsidSect="007468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D1976" w14:textId="77777777" w:rsidR="00762367" w:rsidRDefault="00762367" w:rsidP="00C2352F">
      <w:pPr>
        <w:spacing w:after="0" w:line="240" w:lineRule="auto"/>
      </w:pPr>
      <w:r>
        <w:separator/>
      </w:r>
    </w:p>
  </w:endnote>
  <w:endnote w:type="continuationSeparator" w:id="0">
    <w:p w14:paraId="78A6BE4D" w14:textId="77777777" w:rsidR="00762367" w:rsidRDefault="0076236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D81BE" w14:textId="77777777" w:rsidR="00762367" w:rsidRDefault="00762367" w:rsidP="00C2352F">
      <w:pPr>
        <w:spacing w:after="0" w:line="240" w:lineRule="auto"/>
      </w:pPr>
      <w:r>
        <w:separator/>
      </w:r>
    </w:p>
  </w:footnote>
  <w:footnote w:type="continuationSeparator" w:id="0">
    <w:p w14:paraId="7D99402A" w14:textId="77777777" w:rsidR="00762367" w:rsidRDefault="0076236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794D463B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6A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8A435E"/>
    <w:multiLevelType w:val="hybridMultilevel"/>
    <w:tmpl w:val="8912105C"/>
    <w:lvl w:ilvl="0" w:tplc="CECACA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3EA5AF4"/>
    <w:multiLevelType w:val="multilevel"/>
    <w:tmpl w:val="93A22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7"/>
  </w:num>
  <w:num w:numId="17">
    <w:abstractNumId w:val="11"/>
  </w:num>
  <w:num w:numId="18">
    <w:abstractNumId w:val="8"/>
  </w:num>
  <w:num w:numId="19">
    <w:abstractNumId w:val="26"/>
  </w:num>
  <w:num w:numId="20">
    <w:abstractNumId w:val="2"/>
  </w:num>
  <w:num w:numId="21">
    <w:abstractNumId w:val="25"/>
  </w:num>
  <w:num w:numId="22">
    <w:abstractNumId w:val="21"/>
  </w:num>
  <w:num w:numId="23">
    <w:abstractNumId w:val="18"/>
  </w:num>
  <w:num w:numId="24">
    <w:abstractNumId w:val="13"/>
  </w:num>
  <w:num w:numId="25">
    <w:abstractNumId w:val="12"/>
  </w:num>
  <w:num w:numId="26">
    <w:abstractNumId w:val="15"/>
  </w:num>
  <w:num w:numId="27">
    <w:abstractNumId w:val="2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55C0B"/>
    <w:rsid w:val="000728E2"/>
    <w:rsid w:val="00094C8E"/>
    <w:rsid w:val="000B6C7E"/>
    <w:rsid w:val="000E2FED"/>
    <w:rsid w:val="000E46EE"/>
    <w:rsid w:val="000F5B76"/>
    <w:rsid w:val="00104246"/>
    <w:rsid w:val="00126461"/>
    <w:rsid w:val="00130210"/>
    <w:rsid w:val="00152899"/>
    <w:rsid w:val="001568AC"/>
    <w:rsid w:val="001758B6"/>
    <w:rsid w:val="001A2375"/>
    <w:rsid w:val="001C5EB3"/>
    <w:rsid w:val="001D3478"/>
    <w:rsid w:val="001E4CA9"/>
    <w:rsid w:val="0020554D"/>
    <w:rsid w:val="00213C58"/>
    <w:rsid w:val="00233735"/>
    <w:rsid w:val="00245DEE"/>
    <w:rsid w:val="002562A9"/>
    <w:rsid w:val="00261226"/>
    <w:rsid w:val="002812C2"/>
    <w:rsid w:val="0028314A"/>
    <w:rsid w:val="00294814"/>
    <w:rsid w:val="002A1D6E"/>
    <w:rsid w:val="002A72B6"/>
    <w:rsid w:val="002B1578"/>
    <w:rsid w:val="002B3554"/>
    <w:rsid w:val="002D2CC1"/>
    <w:rsid w:val="002D620A"/>
    <w:rsid w:val="002E05F2"/>
    <w:rsid w:val="002E2409"/>
    <w:rsid w:val="00304671"/>
    <w:rsid w:val="00315EC4"/>
    <w:rsid w:val="00324502"/>
    <w:rsid w:val="003473E1"/>
    <w:rsid w:val="00347636"/>
    <w:rsid w:val="00351DC1"/>
    <w:rsid w:val="00362E3A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17F2"/>
    <w:rsid w:val="003F3780"/>
    <w:rsid w:val="00415337"/>
    <w:rsid w:val="004179F9"/>
    <w:rsid w:val="00426434"/>
    <w:rsid w:val="004530F6"/>
    <w:rsid w:val="0045460E"/>
    <w:rsid w:val="0047498F"/>
    <w:rsid w:val="00495E59"/>
    <w:rsid w:val="00496F19"/>
    <w:rsid w:val="004A0AAC"/>
    <w:rsid w:val="004B3E8C"/>
    <w:rsid w:val="004B6080"/>
    <w:rsid w:val="004C7B69"/>
    <w:rsid w:val="004E215B"/>
    <w:rsid w:val="004E78AF"/>
    <w:rsid w:val="005278BF"/>
    <w:rsid w:val="005319F2"/>
    <w:rsid w:val="00543F50"/>
    <w:rsid w:val="00557BBC"/>
    <w:rsid w:val="005721FB"/>
    <w:rsid w:val="00586EB5"/>
    <w:rsid w:val="005F5857"/>
    <w:rsid w:val="00626607"/>
    <w:rsid w:val="00627CEE"/>
    <w:rsid w:val="00636932"/>
    <w:rsid w:val="00636CEF"/>
    <w:rsid w:val="0064037A"/>
    <w:rsid w:val="00641BD3"/>
    <w:rsid w:val="006577E0"/>
    <w:rsid w:val="0066032C"/>
    <w:rsid w:val="00666ECA"/>
    <w:rsid w:val="006A0569"/>
    <w:rsid w:val="006B449F"/>
    <w:rsid w:val="006C2726"/>
    <w:rsid w:val="006D6F37"/>
    <w:rsid w:val="006F1CA2"/>
    <w:rsid w:val="006F2F0E"/>
    <w:rsid w:val="007145D1"/>
    <w:rsid w:val="0072538D"/>
    <w:rsid w:val="00731FF2"/>
    <w:rsid w:val="00735223"/>
    <w:rsid w:val="0073772E"/>
    <w:rsid w:val="00742A5B"/>
    <w:rsid w:val="007538F8"/>
    <w:rsid w:val="007549EF"/>
    <w:rsid w:val="0075633B"/>
    <w:rsid w:val="00762367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5896"/>
    <w:rsid w:val="008038CA"/>
    <w:rsid w:val="00805661"/>
    <w:rsid w:val="008205C1"/>
    <w:rsid w:val="00820DC3"/>
    <w:rsid w:val="00832C1A"/>
    <w:rsid w:val="00861025"/>
    <w:rsid w:val="008741EB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8F5421"/>
    <w:rsid w:val="0090223A"/>
    <w:rsid w:val="00914DC8"/>
    <w:rsid w:val="00923992"/>
    <w:rsid w:val="00926DDA"/>
    <w:rsid w:val="00926ECB"/>
    <w:rsid w:val="0094515D"/>
    <w:rsid w:val="00946516"/>
    <w:rsid w:val="009615C7"/>
    <w:rsid w:val="00963085"/>
    <w:rsid w:val="00965756"/>
    <w:rsid w:val="009846E7"/>
    <w:rsid w:val="009A63E9"/>
    <w:rsid w:val="009B364F"/>
    <w:rsid w:val="009E1A0F"/>
    <w:rsid w:val="009E4FCA"/>
    <w:rsid w:val="00A02634"/>
    <w:rsid w:val="00A16CEA"/>
    <w:rsid w:val="00A452E7"/>
    <w:rsid w:val="00A5414C"/>
    <w:rsid w:val="00A72B4C"/>
    <w:rsid w:val="00A81840"/>
    <w:rsid w:val="00A90573"/>
    <w:rsid w:val="00A91D55"/>
    <w:rsid w:val="00AA62A8"/>
    <w:rsid w:val="00AA6E98"/>
    <w:rsid w:val="00AB19E5"/>
    <w:rsid w:val="00AB6B35"/>
    <w:rsid w:val="00AC5B56"/>
    <w:rsid w:val="00AC60DB"/>
    <w:rsid w:val="00AD267A"/>
    <w:rsid w:val="00AD7187"/>
    <w:rsid w:val="00AE51B6"/>
    <w:rsid w:val="00AF05FE"/>
    <w:rsid w:val="00AF22D1"/>
    <w:rsid w:val="00AF32A8"/>
    <w:rsid w:val="00AF59DB"/>
    <w:rsid w:val="00B023BA"/>
    <w:rsid w:val="00B11F58"/>
    <w:rsid w:val="00B1476B"/>
    <w:rsid w:val="00B34E5A"/>
    <w:rsid w:val="00B360F2"/>
    <w:rsid w:val="00B40AE3"/>
    <w:rsid w:val="00B472AF"/>
    <w:rsid w:val="00B60EEA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02D9"/>
    <w:rsid w:val="00BB2B7A"/>
    <w:rsid w:val="00BB632A"/>
    <w:rsid w:val="00BC30DC"/>
    <w:rsid w:val="00BD27F8"/>
    <w:rsid w:val="00BD7092"/>
    <w:rsid w:val="00BF6CEE"/>
    <w:rsid w:val="00C01E54"/>
    <w:rsid w:val="00C06D7B"/>
    <w:rsid w:val="00C2352F"/>
    <w:rsid w:val="00C23B6B"/>
    <w:rsid w:val="00C32184"/>
    <w:rsid w:val="00C33279"/>
    <w:rsid w:val="00C54D9A"/>
    <w:rsid w:val="00C73DFB"/>
    <w:rsid w:val="00C77D16"/>
    <w:rsid w:val="00C8193F"/>
    <w:rsid w:val="00C82C96"/>
    <w:rsid w:val="00CA3F59"/>
    <w:rsid w:val="00CB279B"/>
    <w:rsid w:val="00CB3B12"/>
    <w:rsid w:val="00CC2349"/>
    <w:rsid w:val="00CC7333"/>
    <w:rsid w:val="00CD1DBB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B35F9"/>
    <w:rsid w:val="00DD03F8"/>
    <w:rsid w:val="00DE63F1"/>
    <w:rsid w:val="00DE6C5B"/>
    <w:rsid w:val="00DF7CE8"/>
    <w:rsid w:val="00E22CF2"/>
    <w:rsid w:val="00E36A28"/>
    <w:rsid w:val="00E403F2"/>
    <w:rsid w:val="00E54DD3"/>
    <w:rsid w:val="00E64D4C"/>
    <w:rsid w:val="00EA15CC"/>
    <w:rsid w:val="00EC4CE8"/>
    <w:rsid w:val="00EC74F6"/>
    <w:rsid w:val="00ED00DF"/>
    <w:rsid w:val="00ED29CA"/>
    <w:rsid w:val="00EE147A"/>
    <w:rsid w:val="00EE39A8"/>
    <w:rsid w:val="00EE7CAD"/>
    <w:rsid w:val="00EF0A30"/>
    <w:rsid w:val="00EF264D"/>
    <w:rsid w:val="00EF2EAB"/>
    <w:rsid w:val="00F02DA0"/>
    <w:rsid w:val="00F06D43"/>
    <w:rsid w:val="00F17251"/>
    <w:rsid w:val="00F220B3"/>
    <w:rsid w:val="00F26093"/>
    <w:rsid w:val="00F27042"/>
    <w:rsid w:val="00F3694F"/>
    <w:rsid w:val="00F428C4"/>
    <w:rsid w:val="00F66AF2"/>
    <w:rsid w:val="00F84E49"/>
    <w:rsid w:val="00FB0AD1"/>
    <w:rsid w:val="00FC68D7"/>
    <w:rsid w:val="00FC7403"/>
    <w:rsid w:val="00FE2BEF"/>
    <w:rsid w:val="00FE6C5B"/>
    <w:rsid w:val="00FF0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7841-D769-4437-A410-56AF9A1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МВ. Чемакина</cp:lastModifiedBy>
  <cp:revision>2</cp:revision>
  <cp:lastPrinted>2025-01-15T11:05:00Z</cp:lastPrinted>
  <dcterms:created xsi:type="dcterms:W3CDTF">2025-02-17T11:36:00Z</dcterms:created>
  <dcterms:modified xsi:type="dcterms:W3CDTF">2025-02-17T11:36:00Z</dcterms:modified>
</cp:coreProperties>
</file>