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«ВЕРКОЛЬСКОЕ»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от 05 августа </w:t>
      </w:r>
      <w:r w:rsidR="002453B1" w:rsidRPr="009D6B51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№</w:t>
      </w:r>
      <w:r w:rsidR="00E35F1B"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B51">
        <w:rPr>
          <w:rFonts w:ascii="Times New Roman" w:hAnsi="Times New Roman" w:cs="Times New Roman"/>
          <w:b/>
          <w:sz w:val="28"/>
          <w:szCs w:val="28"/>
        </w:rPr>
        <w:t>9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.В</w:t>
      </w:r>
      <w:proofErr w:type="gramEnd"/>
      <w:r w:rsidRPr="009D6B51">
        <w:rPr>
          <w:rFonts w:ascii="Times New Roman" w:hAnsi="Times New Roman" w:cs="Times New Roman"/>
        </w:rPr>
        <w:t xml:space="preserve">еркола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№17-па от 18 октября 2019 года 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администрация муниципального образования «Веркольское»</w:t>
      </w:r>
      <w:r w:rsidRPr="009D6B51">
        <w:rPr>
          <w:rFonts w:ascii="Times New Roman" w:hAnsi="Times New Roman"/>
          <w:sz w:val="28"/>
          <w:szCs w:val="28"/>
        </w:rPr>
        <w:t xml:space="preserve">   </w:t>
      </w: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0" w:rsidRPr="009D6B51" w:rsidRDefault="003C5D70" w:rsidP="003C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9D6B51">
      <w:pPr>
        <w:shd w:val="clear" w:color="auto" w:fill="FFFFFF"/>
        <w:spacing w:before="259"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790" w:rsidRPr="009D6B51">
        <w:rPr>
          <w:rFonts w:ascii="Times New Roman" w:hAnsi="Times New Roman"/>
          <w:sz w:val="28"/>
          <w:szCs w:val="28"/>
        </w:rPr>
        <w:t xml:space="preserve">1. </w:t>
      </w:r>
      <w:r w:rsidRPr="009D6B5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«Веркольское» от 18 октября 2019 года «</w:t>
      </w:r>
      <w:r w:rsidRPr="009D6B51">
        <w:rPr>
          <w:rFonts w:ascii="Times New Roman" w:hAnsi="Times New Roman"/>
          <w:spacing w:val="-2"/>
          <w:sz w:val="28"/>
          <w:szCs w:val="28"/>
        </w:rPr>
        <w:t>Об утверждении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9D6B51">
        <w:rPr>
          <w:rFonts w:ascii="Times New Roman" w:hAnsi="Times New Roman"/>
          <w:sz w:val="28"/>
          <w:szCs w:val="28"/>
        </w:rPr>
        <w:t xml:space="preserve"> о порядке осуществления внутреннего финансового контроля Администрации муниципального образования «Веркольское»</w:t>
      </w:r>
    </w:p>
    <w:p w:rsidR="00F85790" w:rsidRPr="009D6B51" w:rsidRDefault="009D6B51" w:rsidP="009D6B51">
      <w:pPr>
        <w:shd w:val="clear" w:color="auto" w:fill="FFFFFF"/>
        <w:spacing w:before="259"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245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2453B1" w:rsidRPr="009D6B51">
        <w:rPr>
          <w:rFonts w:ascii="Times New Roman" w:hAnsi="Times New Roman"/>
          <w:sz w:val="28"/>
          <w:szCs w:val="28"/>
        </w:rPr>
        <w:t xml:space="preserve">              </w:t>
      </w:r>
      <w:r w:rsidRPr="009D6B51">
        <w:rPr>
          <w:rFonts w:ascii="Times New Roman" w:hAnsi="Times New Roman"/>
          <w:sz w:val="28"/>
          <w:szCs w:val="28"/>
        </w:rPr>
        <w:t xml:space="preserve">                  Г.Н.Ставрова</w:t>
      </w:r>
    </w:p>
    <w:p w:rsidR="00F85790" w:rsidRDefault="00F85790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E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B6A72"/>
    <w:rsid w:val="000E7427"/>
    <w:rsid w:val="00130736"/>
    <w:rsid w:val="002453B1"/>
    <w:rsid w:val="00305BD9"/>
    <w:rsid w:val="00336E48"/>
    <w:rsid w:val="003C5D70"/>
    <w:rsid w:val="00456B22"/>
    <w:rsid w:val="00524139"/>
    <w:rsid w:val="00525544"/>
    <w:rsid w:val="005A7AF2"/>
    <w:rsid w:val="00632C98"/>
    <w:rsid w:val="006B52E3"/>
    <w:rsid w:val="006F0D1B"/>
    <w:rsid w:val="007F5437"/>
    <w:rsid w:val="00847287"/>
    <w:rsid w:val="0093493C"/>
    <w:rsid w:val="009D6B51"/>
    <w:rsid w:val="00A142C8"/>
    <w:rsid w:val="00A97A55"/>
    <w:rsid w:val="00AD7D94"/>
    <w:rsid w:val="00E23FE8"/>
    <w:rsid w:val="00E34D6F"/>
    <w:rsid w:val="00E35F1B"/>
    <w:rsid w:val="00EF0C38"/>
    <w:rsid w:val="00F150E9"/>
    <w:rsid w:val="00F51007"/>
    <w:rsid w:val="00F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524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2021-09-02T06:53:00Z</cp:lastPrinted>
  <dcterms:created xsi:type="dcterms:W3CDTF">2016-01-28T06:52:00Z</dcterms:created>
  <dcterms:modified xsi:type="dcterms:W3CDTF">2021-09-03T08:26:00Z</dcterms:modified>
</cp:coreProperties>
</file>