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1763F3">
        <w:rPr>
          <w:rStyle w:val="FontStyle18"/>
          <w:b w:val="0"/>
          <w:sz w:val="32"/>
          <w:szCs w:val="28"/>
        </w:rPr>
        <w:t>38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1763F3">
        <w:rPr>
          <w:rStyle w:val="FontStyle18"/>
          <w:b w:val="0"/>
          <w:sz w:val="32"/>
          <w:szCs w:val="28"/>
        </w:rPr>
        <w:t>19.07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05C56" w:rsidRPr="004128CF" w:rsidRDefault="00D05C56" w:rsidP="00D05C56">
      <w:pPr>
        <w:jc w:val="center"/>
        <w:rPr>
          <w:sz w:val="28"/>
          <w:szCs w:val="28"/>
        </w:rPr>
      </w:pPr>
      <w:bookmarkStart w:id="0" w:name="RANGE!B1:J200"/>
      <w:bookmarkEnd w:id="0"/>
    </w:p>
    <w:tbl>
      <w:tblPr>
        <w:tblW w:w="0" w:type="auto"/>
        <w:tblLook w:val="01E0"/>
      </w:tblPr>
      <w:tblGrid>
        <w:gridCol w:w="9429"/>
      </w:tblGrid>
      <w:tr w:rsidR="00D05C56" w:rsidRPr="003C6FD6" w:rsidTr="00FE287F">
        <w:tc>
          <w:tcPr>
            <w:tcW w:w="9854" w:type="dxa"/>
          </w:tcPr>
          <w:p w:rsidR="00D05C56" w:rsidRDefault="00D05C56" w:rsidP="00FE287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05C56" w:rsidRDefault="00D05C56" w:rsidP="00FE287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D05C56" w:rsidRPr="003C6FD6" w:rsidRDefault="00D05C56" w:rsidP="00FE287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D05C56" w:rsidRPr="00152D50" w:rsidTr="00FE287F">
        <w:tc>
          <w:tcPr>
            <w:tcW w:w="9854" w:type="dxa"/>
          </w:tcPr>
          <w:p w:rsidR="00D05C56" w:rsidRPr="00152D50" w:rsidRDefault="00D05C56" w:rsidP="00FE287F">
            <w:pPr>
              <w:jc w:val="center"/>
              <w:rPr>
                <w:b/>
                <w:sz w:val="20"/>
              </w:rPr>
            </w:pPr>
          </w:p>
        </w:tc>
      </w:tr>
      <w:tr w:rsidR="00D05C56" w:rsidRPr="003C6FD6" w:rsidTr="00FE287F">
        <w:tc>
          <w:tcPr>
            <w:tcW w:w="9854" w:type="dxa"/>
          </w:tcPr>
          <w:p w:rsidR="00D05C56" w:rsidRPr="003C6FD6" w:rsidRDefault="00D05C56" w:rsidP="00FE287F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</w:tbl>
    <w:p w:rsidR="00D05C56" w:rsidRDefault="00D05C56" w:rsidP="00D05C56"/>
    <w:p w:rsidR="00D05C56" w:rsidRPr="004128CF" w:rsidRDefault="00D05C56" w:rsidP="00D05C56">
      <w:r>
        <w:rPr>
          <w:sz w:val="28"/>
        </w:rPr>
        <w:t xml:space="preserve">                 </w:t>
      </w:r>
      <w:r w:rsidRPr="004128CF">
        <w:t xml:space="preserve">от </w:t>
      </w:r>
      <w:r>
        <w:t>18</w:t>
      </w:r>
      <w:r w:rsidRPr="004128CF">
        <w:t xml:space="preserve"> </w:t>
      </w:r>
      <w:r>
        <w:t>июля 2022</w:t>
      </w:r>
      <w:r w:rsidRPr="004128CF">
        <w:t xml:space="preserve"> года   </w:t>
      </w:r>
      <w:r>
        <w:t xml:space="preserve">                                                   </w:t>
      </w:r>
      <w:r w:rsidRPr="004128CF">
        <w:t xml:space="preserve">   № </w:t>
      </w:r>
      <w:r>
        <w:t>23</w:t>
      </w:r>
    </w:p>
    <w:p w:rsidR="00D05C56" w:rsidRDefault="00D05C56" w:rsidP="00D05C56">
      <w:pPr>
        <w:jc w:val="center"/>
      </w:pPr>
    </w:p>
    <w:p w:rsidR="00D05C56" w:rsidRPr="004128CF" w:rsidRDefault="00D05C56" w:rsidP="00D05C56">
      <w:pPr>
        <w:jc w:val="center"/>
      </w:pPr>
      <w:r w:rsidRPr="004128CF">
        <w:t>п. Ясный</w:t>
      </w:r>
    </w:p>
    <w:p w:rsidR="00D05C56" w:rsidRDefault="00D05C56" w:rsidP="00D05C56">
      <w:pPr>
        <w:jc w:val="center"/>
      </w:pPr>
    </w:p>
    <w:p w:rsidR="00D05C56" w:rsidRDefault="00D05C56" w:rsidP="00D05C56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>Об исполнении местного бюджета</w:t>
      </w:r>
    </w:p>
    <w:p w:rsidR="00D05C56" w:rsidRDefault="00D05C56" w:rsidP="00D05C56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>за 1 полугодие 2022 года</w:t>
      </w:r>
    </w:p>
    <w:p w:rsidR="00D05C56" w:rsidRDefault="00D05C56" w:rsidP="00D05C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разделом 6 Положения о бюджетном процессе в муниципальном образовании «Шилегское», утвержденного решением Совета депутатов муниципального образования</w:t>
      </w:r>
      <w:r w:rsidRPr="003A2AEF">
        <w:rPr>
          <w:sz w:val="28"/>
          <w:szCs w:val="28"/>
        </w:rPr>
        <w:t xml:space="preserve"> «Шилегское» </w:t>
      </w:r>
      <w:r>
        <w:rPr>
          <w:sz w:val="28"/>
          <w:szCs w:val="28"/>
        </w:rPr>
        <w:t xml:space="preserve">№ 52 </w:t>
      </w:r>
      <w:r w:rsidRPr="003A2AEF">
        <w:rPr>
          <w:sz w:val="28"/>
          <w:szCs w:val="28"/>
        </w:rPr>
        <w:t>от 28.04.2014</w:t>
      </w:r>
      <w:r>
        <w:rPr>
          <w:sz w:val="28"/>
          <w:szCs w:val="28"/>
        </w:rPr>
        <w:t xml:space="preserve"> года, администрация муниципального образования «Шилегское»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D05C56" w:rsidRPr="003A2AEF" w:rsidRDefault="00D05C56" w:rsidP="00D05C56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  <w:r w:rsidRPr="003A2AEF">
        <w:rPr>
          <w:sz w:val="28"/>
          <w:szCs w:val="28"/>
        </w:rPr>
        <w:t xml:space="preserve"> </w:t>
      </w:r>
    </w:p>
    <w:p w:rsidR="00D05C56" w:rsidRDefault="00D05C56" w:rsidP="00D05C56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3A2AEF">
        <w:rPr>
          <w:sz w:val="28"/>
          <w:szCs w:val="28"/>
        </w:rPr>
        <w:t xml:space="preserve">Утвердить отчет об исполнении местного бюджета за 1 </w:t>
      </w:r>
      <w:r>
        <w:rPr>
          <w:sz w:val="28"/>
          <w:szCs w:val="28"/>
        </w:rPr>
        <w:t>полугодие 2022</w:t>
      </w:r>
      <w:r w:rsidRPr="003A2A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доходам в сумме 7 029,4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расходам в сумме 6 804,6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 в сумме 224,8 тыс.рублей.</w:t>
      </w:r>
    </w:p>
    <w:p w:rsidR="00D05C56" w:rsidRDefault="00D05C56" w:rsidP="00D05C56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исполнение местного бюджета за 1 полугодие  2022 года:</w:t>
      </w:r>
    </w:p>
    <w:p w:rsidR="00D05C56" w:rsidRDefault="00D05C56" w:rsidP="00D05C56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доходам согласно приложению № 1 к настоящему постановлению;</w:t>
      </w:r>
    </w:p>
    <w:p w:rsidR="00D05C56" w:rsidRDefault="00D05C56" w:rsidP="00D05C56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источникам финансирования дефицита местного бюджета согласно приложению № 2 к настоящему постановлению;</w:t>
      </w:r>
    </w:p>
    <w:p w:rsidR="00D05C56" w:rsidRDefault="00D05C56" w:rsidP="00D05C56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ведомственной структуре расходов местного бюджета согласно приложению № 3 к настоящему постановлению.</w:t>
      </w:r>
    </w:p>
    <w:p w:rsidR="00D05C56" w:rsidRPr="003A2AEF" w:rsidRDefault="00D05C56" w:rsidP="00D05C56">
      <w:pPr>
        <w:pStyle w:val="a6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официального опубликования.</w:t>
      </w:r>
    </w:p>
    <w:p w:rsidR="00D05C56" w:rsidRDefault="00D05C56" w:rsidP="00D05C56">
      <w:pPr>
        <w:pStyle w:val="a6"/>
        <w:jc w:val="both"/>
        <w:rPr>
          <w:sz w:val="28"/>
          <w:szCs w:val="28"/>
        </w:rPr>
      </w:pPr>
    </w:p>
    <w:p w:rsidR="00D05C56" w:rsidRDefault="00D05C56" w:rsidP="00D05C56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Pr="003A2A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A2AEF">
        <w:rPr>
          <w:sz w:val="28"/>
          <w:szCs w:val="28"/>
        </w:rPr>
        <w:t xml:space="preserve"> </w:t>
      </w:r>
    </w:p>
    <w:p w:rsidR="00D05C56" w:rsidRPr="003A2AEF" w:rsidRDefault="00D05C56" w:rsidP="00D05C56">
      <w:pPr>
        <w:pStyle w:val="a6"/>
        <w:rPr>
          <w:sz w:val="28"/>
          <w:szCs w:val="28"/>
        </w:rPr>
      </w:pPr>
      <w:r w:rsidRPr="003A2A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3A2AEF">
        <w:rPr>
          <w:sz w:val="28"/>
          <w:szCs w:val="28"/>
        </w:rPr>
        <w:t xml:space="preserve">бразования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D05C56" w:rsidRDefault="00D05C56" w:rsidP="00D05C56">
      <w:pPr>
        <w:rPr>
          <w:sz w:val="28"/>
          <w:szCs w:val="28"/>
        </w:rPr>
      </w:pPr>
    </w:p>
    <w:p w:rsidR="00D05C56" w:rsidRDefault="00D05C56" w:rsidP="00D05C56">
      <w:pPr>
        <w:rPr>
          <w:sz w:val="28"/>
          <w:szCs w:val="28"/>
        </w:rPr>
      </w:pPr>
    </w:p>
    <w:p w:rsidR="00D05C56" w:rsidRDefault="00D05C56" w:rsidP="00D05C56">
      <w:pPr>
        <w:rPr>
          <w:sz w:val="28"/>
          <w:szCs w:val="28"/>
        </w:rPr>
      </w:pPr>
    </w:p>
    <w:p w:rsidR="00FE287F" w:rsidRDefault="00FE287F" w:rsidP="00FE287F">
      <w:pPr>
        <w:jc w:val="center"/>
        <w:rPr>
          <w:b/>
          <w:sz w:val="28"/>
          <w:szCs w:val="20"/>
        </w:rPr>
      </w:pPr>
      <w:r w:rsidRPr="005E53B8">
        <w:rPr>
          <w:b/>
          <w:sz w:val="28"/>
          <w:szCs w:val="20"/>
        </w:rPr>
        <w:lastRenderedPageBreak/>
        <w:t xml:space="preserve">Пояснительная записка об исполнении </w:t>
      </w:r>
      <w:r>
        <w:rPr>
          <w:b/>
          <w:sz w:val="28"/>
          <w:szCs w:val="20"/>
        </w:rPr>
        <w:t>местного</w:t>
      </w:r>
      <w:r w:rsidRPr="005E53B8">
        <w:rPr>
          <w:b/>
          <w:sz w:val="28"/>
          <w:szCs w:val="20"/>
        </w:rPr>
        <w:t xml:space="preserve"> бюджета муниципального образования «</w:t>
      </w:r>
      <w:r>
        <w:rPr>
          <w:b/>
          <w:sz w:val="28"/>
          <w:szCs w:val="20"/>
        </w:rPr>
        <w:t>Шилегское</w:t>
      </w:r>
      <w:r w:rsidRPr="005E53B8">
        <w:rPr>
          <w:b/>
          <w:sz w:val="28"/>
          <w:szCs w:val="20"/>
        </w:rPr>
        <w:t xml:space="preserve">» за </w:t>
      </w:r>
      <w:r>
        <w:rPr>
          <w:b/>
          <w:sz w:val="28"/>
          <w:szCs w:val="20"/>
        </w:rPr>
        <w:t>1 полугодие 2022</w:t>
      </w:r>
      <w:r w:rsidRPr="005E53B8">
        <w:rPr>
          <w:b/>
          <w:sz w:val="28"/>
          <w:szCs w:val="20"/>
        </w:rPr>
        <w:t xml:space="preserve"> год</w:t>
      </w:r>
      <w:r>
        <w:rPr>
          <w:b/>
          <w:sz w:val="28"/>
          <w:szCs w:val="20"/>
        </w:rPr>
        <w:t>а</w:t>
      </w:r>
    </w:p>
    <w:p w:rsidR="00FE287F" w:rsidRPr="005E53B8" w:rsidRDefault="00FE287F" w:rsidP="00FE287F">
      <w:pPr>
        <w:jc w:val="center"/>
        <w:rPr>
          <w:b/>
          <w:sz w:val="28"/>
          <w:szCs w:val="20"/>
        </w:rPr>
      </w:pPr>
    </w:p>
    <w:p w:rsidR="00FE287F" w:rsidRDefault="00FE287F" w:rsidP="00FE287F">
      <w:pPr>
        <w:spacing w:line="0" w:lineRule="atLeast"/>
        <w:ind w:firstLine="708"/>
        <w:jc w:val="center"/>
        <w:rPr>
          <w:b/>
          <w:sz w:val="28"/>
          <w:szCs w:val="28"/>
        </w:rPr>
      </w:pPr>
      <w:r w:rsidRPr="00F11C53">
        <w:rPr>
          <w:b/>
          <w:sz w:val="28"/>
          <w:szCs w:val="28"/>
        </w:rPr>
        <w:t>Доходы</w:t>
      </w:r>
    </w:p>
    <w:p w:rsidR="00FE287F" w:rsidRPr="002D53A8" w:rsidRDefault="00FE287F" w:rsidP="00FE287F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1 полугодие 2022</w:t>
      </w:r>
      <w:r w:rsidRPr="002D53A8">
        <w:rPr>
          <w:sz w:val="28"/>
          <w:szCs w:val="28"/>
        </w:rPr>
        <w:t xml:space="preserve"> года поступило доходов </w:t>
      </w:r>
      <w:r>
        <w:rPr>
          <w:sz w:val="28"/>
          <w:szCs w:val="28"/>
        </w:rPr>
        <w:t xml:space="preserve">в сумме 7 029 408,54 рублей, что составляет 51,79 % от годового плана 2022 (13 570 846,03 рублей). </w:t>
      </w:r>
    </w:p>
    <w:p w:rsidR="00FE287F" w:rsidRPr="007247F4" w:rsidRDefault="00FE287F" w:rsidP="00FE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План 2022</w:t>
      </w:r>
      <w:r w:rsidRPr="007247F4">
        <w:rPr>
          <w:sz w:val="28"/>
          <w:szCs w:val="28"/>
        </w:rPr>
        <w:t xml:space="preserve"> года по налоговым и неналоговым доходам выполнен на   </w:t>
      </w:r>
      <w:r>
        <w:rPr>
          <w:sz w:val="28"/>
          <w:szCs w:val="28"/>
        </w:rPr>
        <w:t xml:space="preserve">45,08 %.  </w:t>
      </w:r>
      <w:r w:rsidRPr="007247F4">
        <w:rPr>
          <w:sz w:val="28"/>
          <w:szCs w:val="28"/>
        </w:rPr>
        <w:t xml:space="preserve">В налоговых доходах наибольший удельный вес занимает налог на доходы физических лиц </w:t>
      </w:r>
      <w:r w:rsidRPr="007050A1">
        <w:rPr>
          <w:sz w:val="28"/>
          <w:szCs w:val="28"/>
        </w:rPr>
        <w:t>–</w:t>
      </w:r>
      <w:r>
        <w:rPr>
          <w:sz w:val="28"/>
          <w:szCs w:val="28"/>
        </w:rPr>
        <w:t>58,66</w:t>
      </w:r>
      <w:r w:rsidRPr="007050A1">
        <w:rPr>
          <w:sz w:val="28"/>
          <w:szCs w:val="28"/>
        </w:rPr>
        <w:t>%.</w:t>
      </w:r>
      <w:r w:rsidRPr="007247F4">
        <w:rPr>
          <w:sz w:val="28"/>
          <w:szCs w:val="28"/>
        </w:rPr>
        <w:t xml:space="preserve"> План </w:t>
      </w:r>
      <w:r>
        <w:rPr>
          <w:sz w:val="28"/>
          <w:szCs w:val="28"/>
        </w:rPr>
        <w:t>1 полугодия п</w:t>
      </w:r>
      <w:r w:rsidRPr="007247F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НДФЛ </w:t>
      </w:r>
      <w:r w:rsidRPr="007247F4">
        <w:rPr>
          <w:sz w:val="28"/>
          <w:szCs w:val="28"/>
        </w:rPr>
        <w:t xml:space="preserve">выполнен на </w:t>
      </w:r>
      <w:r>
        <w:rPr>
          <w:sz w:val="28"/>
          <w:szCs w:val="28"/>
        </w:rPr>
        <w:t>51,26</w:t>
      </w:r>
      <w:r w:rsidRPr="007247F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E287F" w:rsidRDefault="00FE287F" w:rsidP="00FE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47F4">
        <w:rPr>
          <w:sz w:val="28"/>
          <w:szCs w:val="28"/>
        </w:rPr>
        <w:t xml:space="preserve">План по налогу на имущество физических лиц  выполнен на  </w:t>
      </w:r>
      <w:r>
        <w:rPr>
          <w:sz w:val="28"/>
          <w:szCs w:val="28"/>
        </w:rPr>
        <w:t xml:space="preserve">9,53 </w:t>
      </w:r>
      <w:r w:rsidRPr="007247F4">
        <w:rPr>
          <w:sz w:val="28"/>
          <w:szCs w:val="28"/>
        </w:rPr>
        <w:t xml:space="preserve">%,   </w:t>
      </w:r>
      <w:r>
        <w:rPr>
          <w:sz w:val="28"/>
          <w:szCs w:val="28"/>
        </w:rPr>
        <w:t>срок уплаты 1 октября.</w:t>
      </w:r>
    </w:p>
    <w:p w:rsidR="00FE287F" w:rsidRDefault="00FE287F" w:rsidP="00FE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47F4">
        <w:rPr>
          <w:sz w:val="28"/>
          <w:szCs w:val="28"/>
        </w:rPr>
        <w:t xml:space="preserve">План по государственной пошлине за совершение нотариальных действий должностными лицами органов местного самоуправления  выполнен на </w:t>
      </w:r>
      <w:r>
        <w:rPr>
          <w:sz w:val="28"/>
          <w:szCs w:val="28"/>
        </w:rPr>
        <w:t xml:space="preserve">55,78 </w:t>
      </w:r>
      <w:r w:rsidRPr="007247F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E287F" w:rsidRDefault="00FE287F" w:rsidP="00FE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47F4">
        <w:rPr>
          <w:sz w:val="28"/>
          <w:szCs w:val="28"/>
        </w:rPr>
        <w:t>Прочие доходы от использования имущества, находящегося в государственной и муниципальной собственности поступили в сумме</w:t>
      </w:r>
      <w:r>
        <w:rPr>
          <w:sz w:val="28"/>
          <w:szCs w:val="28"/>
        </w:rPr>
        <w:t xml:space="preserve"> 282 633,01 </w:t>
      </w:r>
      <w:r w:rsidRPr="007247F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247F4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 xml:space="preserve">630 715 </w:t>
      </w:r>
      <w:r w:rsidRPr="007247F4">
        <w:rPr>
          <w:sz w:val="28"/>
          <w:szCs w:val="28"/>
        </w:rPr>
        <w:t xml:space="preserve">руб., </w:t>
      </w:r>
      <w:r>
        <w:rPr>
          <w:sz w:val="28"/>
          <w:szCs w:val="28"/>
        </w:rPr>
        <w:t>начислено 282 633,01 руб., задолженности нет.</w:t>
      </w:r>
    </w:p>
    <w:p w:rsidR="00FE287F" w:rsidRPr="007247F4" w:rsidRDefault="00FE287F" w:rsidP="00FE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87F" w:rsidRPr="007247F4" w:rsidRDefault="00FE287F" w:rsidP="00FE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47F4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поступили в объеме </w:t>
      </w:r>
      <w:r>
        <w:rPr>
          <w:sz w:val="28"/>
          <w:szCs w:val="28"/>
        </w:rPr>
        <w:t xml:space="preserve">53,19 </w:t>
      </w:r>
      <w:r w:rsidRPr="007247F4">
        <w:rPr>
          <w:sz w:val="28"/>
          <w:szCs w:val="28"/>
        </w:rPr>
        <w:t>%.</w:t>
      </w:r>
    </w:p>
    <w:p w:rsidR="00FE287F" w:rsidRPr="00BD2CA3" w:rsidRDefault="00FE287F" w:rsidP="00FE287F">
      <w:pPr>
        <w:spacing w:line="0" w:lineRule="atLeast"/>
        <w:ind w:firstLine="709"/>
        <w:jc w:val="both"/>
        <w:rPr>
          <w:sz w:val="28"/>
          <w:szCs w:val="28"/>
        </w:rPr>
      </w:pPr>
      <w:r w:rsidRPr="00434F1C">
        <w:rPr>
          <w:sz w:val="28"/>
          <w:szCs w:val="28"/>
        </w:rPr>
        <w:t xml:space="preserve">Решений о предоставлении дополнительных налоговых льгот не принималось. </w:t>
      </w:r>
    </w:p>
    <w:p w:rsidR="00FE287F" w:rsidRPr="00B601DF" w:rsidRDefault="00FE287F" w:rsidP="00FE287F">
      <w:pPr>
        <w:pStyle w:val="ad"/>
        <w:tabs>
          <w:tab w:val="left" w:pos="1162"/>
        </w:tabs>
        <w:jc w:val="both"/>
        <w:rPr>
          <w:b/>
          <w:color w:val="000000"/>
        </w:rPr>
      </w:pPr>
      <w:r w:rsidRPr="00C937FE">
        <w:t xml:space="preserve">     </w:t>
      </w:r>
      <w:r>
        <w:t xml:space="preserve">                                                    </w:t>
      </w:r>
      <w:r w:rsidRPr="00B601DF">
        <w:rPr>
          <w:b/>
          <w:color w:val="000000"/>
        </w:rPr>
        <w:t>РАСХОДЫ</w:t>
      </w:r>
    </w:p>
    <w:p w:rsidR="00FE287F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B601DF">
        <w:rPr>
          <w:b/>
          <w:color w:val="000000"/>
          <w:sz w:val="28"/>
          <w:szCs w:val="28"/>
        </w:rPr>
        <w:tab/>
      </w:r>
      <w:r w:rsidRPr="00B601DF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>мест</w:t>
      </w:r>
      <w:r w:rsidRPr="00B601DF">
        <w:rPr>
          <w:color w:val="000000"/>
          <w:sz w:val="28"/>
          <w:szCs w:val="28"/>
        </w:rPr>
        <w:t xml:space="preserve">ного бюджета за </w:t>
      </w:r>
      <w:r>
        <w:rPr>
          <w:color w:val="000000"/>
          <w:sz w:val="28"/>
          <w:szCs w:val="28"/>
        </w:rPr>
        <w:t>1 полугодие 2022</w:t>
      </w:r>
      <w:r w:rsidRPr="00B601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B601DF">
        <w:rPr>
          <w:color w:val="000000"/>
          <w:sz w:val="28"/>
          <w:szCs w:val="28"/>
        </w:rPr>
        <w:t xml:space="preserve"> сложились в сумме </w:t>
      </w:r>
      <w:r>
        <w:rPr>
          <w:color w:val="000000"/>
          <w:sz w:val="28"/>
          <w:szCs w:val="28"/>
        </w:rPr>
        <w:t>6 804 608,72 рублей, что составило 48,92</w:t>
      </w:r>
      <w:r w:rsidRPr="00B601DF">
        <w:rPr>
          <w:color w:val="000000"/>
          <w:sz w:val="28"/>
          <w:szCs w:val="28"/>
        </w:rPr>
        <w:t xml:space="preserve"> процента от плановых назначений (</w:t>
      </w:r>
      <w:r>
        <w:rPr>
          <w:color w:val="000000"/>
          <w:sz w:val="28"/>
          <w:szCs w:val="28"/>
        </w:rPr>
        <w:t>13 908 839,53 руб.).</w:t>
      </w:r>
    </w:p>
    <w:p w:rsidR="00FE287F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FE287F" w:rsidRPr="00B601DF" w:rsidRDefault="00FE287F" w:rsidP="00FE287F">
      <w:pPr>
        <w:tabs>
          <w:tab w:val="left" w:pos="1162"/>
        </w:tabs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B601DF">
        <w:rPr>
          <w:b/>
          <w:i/>
          <w:color w:val="000000"/>
          <w:sz w:val="28"/>
          <w:szCs w:val="28"/>
        </w:rPr>
        <w:t xml:space="preserve">    Раздел 01 «Общегосударственные вопросы»</w:t>
      </w:r>
    </w:p>
    <w:p w:rsidR="00FE287F" w:rsidRDefault="00FE287F" w:rsidP="00FE287F">
      <w:pPr>
        <w:tabs>
          <w:tab w:val="left" w:pos="1162"/>
        </w:tabs>
        <w:jc w:val="both"/>
        <w:rPr>
          <w:color w:val="000000"/>
          <w:spacing w:val="-1"/>
          <w:sz w:val="28"/>
          <w:szCs w:val="28"/>
        </w:rPr>
      </w:pPr>
      <w:r w:rsidRPr="00B601DF">
        <w:rPr>
          <w:color w:val="000000"/>
          <w:sz w:val="28"/>
          <w:szCs w:val="28"/>
        </w:rPr>
        <w:t xml:space="preserve">     </w:t>
      </w:r>
      <w:r w:rsidRPr="00B601DF">
        <w:rPr>
          <w:color w:val="000000"/>
          <w:sz w:val="28"/>
          <w:szCs w:val="28"/>
        </w:rPr>
        <w:tab/>
        <w:t xml:space="preserve">По данному разделу направлено </w:t>
      </w:r>
      <w:r>
        <w:rPr>
          <w:color w:val="000000"/>
          <w:sz w:val="28"/>
          <w:szCs w:val="28"/>
        </w:rPr>
        <w:t xml:space="preserve"> 1 957,4 тыс.</w:t>
      </w:r>
      <w:r w:rsidRPr="00B601DF">
        <w:rPr>
          <w:color w:val="000000"/>
          <w:sz w:val="28"/>
          <w:szCs w:val="28"/>
        </w:rPr>
        <w:t xml:space="preserve">  руб., что составило </w:t>
      </w:r>
      <w:r>
        <w:rPr>
          <w:color w:val="000000"/>
          <w:sz w:val="28"/>
          <w:szCs w:val="28"/>
        </w:rPr>
        <w:t>54,50</w:t>
      </w:r>
      <w:r w:rsidRPr="00B601DF">
        <w:rPr>
          <w:color w:val="000000"/>
          <w:sz w:val="28"/>
          <w:szCs w:val="28"/>
        </w:rPr>
        <w:t xml:space="preserve"> процента от плановых назначений (</w:t>
      </w:r>
      <w:r>
        <w:rPr>
          <w:color w:val="000000"/>
          <w:sz w:val="28"/>
          <w:szCs w:val="28"/>
        </w:rPr>
        <w:t>3 591,3 тыс.</w:t>
      </w:r>
      <w:r w:rsidRPr="00B601DF">
        <w:rPr>
          <w:color w:val="000000"/>
          <w:sz w:val="28"/>
          <w:szCs w:val="28"/>
        </w:rPr>
        <w:t xml:space="preserve"> руб.), </w:t>
      </w:r>
      <w:r>
        <w:rPr>
          <w:color w:val="000000"/>
          <w:sz w:val="28"/>
          <w:szCs w:val="28"/>
        </w:rPr>
        <w:t xml:space="preserve">расходы </w:t>
      </w:r>
      <w:r w:rsidRPr="00B601DF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вып</w:t>
      </w:r>
      <w:r w:rsidRPr="00B601DF">
        <w:rPr>
          <w:color w:val="000000"/>
          <w:spacing w:val="-1"/>
          <w:sz w:val="28"/>
          <w:szCs w:val="28"/>
        </w:rPr>
        <w:t xml:space="preserve">лату </w:t>
      </w:r>
      <w:r>
        <w:rPr>
          <w:color w:val="000000"/>
          <w:spacing w:val="-1"/>
          <w:sz w:val="28"/>
          <w:szCs w:val="28"/>
        </w:rPr>
        <w:t>персоналу государственных (муниципальных) органов и вносы по обязательному социальному страхованию на выплаты денежного содержания, закупка товаров, работ и услуг для обеспечения государственных (муниципальных) нужд.</w:t>
      </w:r>
    </w:p>
    <w:p w:rsidR="00FE287F" w:rsidRDefault="00FE287F" w:rsidP="00FE287F">
      <w:pPr>
        <w:tabs>
          <w:tab w:val="left" w:pos="1162"/>
        </w:tabs>
        <w:jc w:val="both"/>
        <w:rPr>
          <w:b/>
          <w:i/>
          <w:color w:val="000000"/>
          <w:sz w:val="28"/>
          <w:szCs w:val="28"/>
        </w:rPr>
      </w:pPr>
      <w:r w:rsidRPr="00B601DF">
        <w:rPr>
          <w:b/>
          <w:i/>
          <w:color w:val="000000"/>
          <w:sz w:val="28"/>
          <w:szCs w:val="28"/>
        </w:rPr>
        <w:t xml:space="preserve">                               </w:t>
      </w:r>
    </w:p>
    <w:p w:rsidR="00FE287F" w:rsidRPr="00B601DF" w:rsidRDefault="00FE287F" w:rsidP="00FE287F">
      <w:pPr>
        <w:tabs>
          <w:tab w:val="left" w:pos="1162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</w:t>
      </w:r>
      <w:r w:rsidRPr="00B601DF">
        <w:rPr>
          <w:b/>
          <w:i/>
          <w:color w:val="000000"/>
          <w:sz w:val="28"/>
          <w:szCs w:val="28"/>
        </w:rPr>
        <w:t xml:space="preserve">  Раздел 02  «Национальная оборона»</w:t>
      </w:r>
    </w:p>
    <w:p w:rsidR="00FE287F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B601DF">
        <w:rPr>
          <w:b/>
          <w:color w:val="000000"/>
          <w:spacing w:val="-1"/>
          <w:sz w:val="28"/>
          <w:szCs w:val="28"/>
        </w:rPr>
        <w:tab/>
      </w:r>
      <w:r w:rsidRPr="00B601DF">
        <w:rPr>
          <w:color w:val="000000"/>
          <w:spacing w:val="-1"/>
          <w:sz w:val="28"/>
          <w:szCs w:val="28"/>
        </w:rPr>
        <w:t xml:space="preserve">Расходы по данному разделу направлены на осуществление первичного воинского учета на территориях, где отсутствуют военные комиссариаты за счет федерального бюджета в сумме </w:t>
      </w:r>
      <w:r>
        <w:rPr>
          <w:color w:val="000000"/>
          <w:spacing w:val="-1"/>
          <w:sz w:val="28"/>
          <w:szCs w:val="28"/>
        </w:rPr>
        <w:t xml:space="preserve">172,4 тыс. руб., что </w:t>
      </w:r>
      <w:r w:rsidRPr="00B601DF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>31,87 процента от плановых назначений (540 798, 41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уб.).</w:t>
      </w:r>
    </w:p>
    <w:p w:rsidR="00FE287F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</w:p>
    <w:p w:rsidR="00FE287F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b/>
          <w:i/>
          <w:color w:val="000000"/>
          <w:sz w:val="28"/>
          <w:szCs w:val="28"/>
        </w:rPr>
        <w:t xml:space="preserve">Раздел 03 «Национальная безопасность и           </w:t>
      </w:r>
      <w:r>
        <w:rPr>
          <w:color w:val="000000"/>
          <w:sz w:val="28"/>
          <w:szCs w:val="28"/>
        </w:rPr>
        <w:t xml:space="preserve">        </w:t>
      </w:r>
    </w:p>
    <w:p w:rsidR="00FE287F" w:rsidRDefault="00FE287F" w:rsidP="00FE287F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правоохранительная деятельность»</w:t>
      </w:r>
    </w:p>
    <w:p w:rsidR="00FE287F" w:rsidRDefault="00FE287F" w:rsidP="00FE287F">
      <w:pPr>
        <w:tabs>
          <w:tab w:val="left" w:pos="11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произведены в сумме 68,6 тыс. руб., что </w:t>
      </w:r>
    </w:p>
    <w:p w:rsidR="00FE287F" w:rsidRPr="000D2CA5" w:rsidRDefault="00FE287F" w:rsidP="00FE287F">
      <w:pPr>
        <w:tabs>
          <w:tab w:val="left" w:pos="1162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составило 51,04% от плановых назначений (134,4 тыс. руб.). Указанные средства направлены на содержание пожарных водоемов. </w:t>
      </w:r>
    </w:p>
    <w:p w:rsidR="00FE287F" w:rsidRDefault="00FE287F" w:rsidP="00FE287F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E287F" w:rsidRDefault="00FE287F" w:rsidP="00FE287F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 w:rsidRPr="00BD2CA3">
        <w:rPr>
          <w:b/>
          <w:i/>
          <w:sz w:val="28"/>
          <w:szCs w:val="28"/>
        </w:rPr>
        <w:t>Раздел 04 «Национальная экономика»</w:t>
      </w:r>
    </w:p>
    <w:p w:rsidR="00FE287F" w:rsidRPr="00DE2B02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DE2B02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E2B02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данному </w:t>
      </w:r>
      <w:r w:rsidRPr="00DE2B02">
        <w:rPr>
          <w:color w:val="000000"/>
          <w:sz w:val="28"/>
          <w:szCs w:val="28"/>
        </w:rPr>
        <w:t>разделу</w:t>
      </w:r>
      <w:r>
        <w:rPr>
          <w:color w:val="000000"/>
          <w:sz w:val="28"/>
          <w:szCs w:val="28"/>
        </w:rPr>
        <w:t xml:space="preserve"> </w:t>
      </w:r>
      <w:r w:rsidRPr="00DE2B02">
        <w:rPr>
          <w:color w:val="000000"/>
          <w:sz w:val="28"/>
          <w:szCs w:val="28"/>
        </w:rPr>
        <w:t xml:space="preserve">расходы выполнены в объеме </w:t>
      </w:r>
      <w:r>
        <w:rPr>
          <w:color w:val="000000"/>
          <w:sz w:val="28"/>
          <w:szCs w:val="28"/>
        </w:rPr>
        <w:t>232,4 тыс.</w:t>
      </w:r>
      <w:r w:rsidRPr="00DE2B02">
        <w:rPr>
          <w:color w:val="000000"/>
          <w:sz w:val="28"/>
          <w:szCs w:val="28"/>
        </w:rPr>
        <w:t xml:space="preserve"> руб., что составило </w:t>
      </w:r>
      <w:r>
        <w:rPr>
          <w:color w:val="000000"/>
          <w:sz w:val="28"/>
          <w:szCs w:val="28"/>
        </w:rPr>
        <w:t xml:space="preserve">46,03% </w:t>
      </w:r>
      <w:r w:rsidRPr="00DE2B02">
        <w:rPr>
          <w:color w:val="000000"/>
          <w:sz w:val="28"/>
          <w:szCs w:val="28"/>
        </w:rPr>
        <w:t>от плановых назначений (</w:t>
      </w:r>
      <w:r>
        <w:rPr>
          <w:color w:val="000000"/>
          <w:sz w:val="28"/>
          <w:szCs w:val="28"/>
        </w:rPr>
        <w:t xml:space="preserve">504,8 тыс. </w:t>
      </w:r>
      <w:r w:rsidRPr="00DE2B02">
        <w:rPr>
          <w:color w:val="000000"/>
          <w:sz w:val="28"/>
          <w:szCs w:val="28"/>
        </w:rPr>
        <w:t xml:space="preserve">руб.), на </w:t>
      </w:r>
      <w:r>
        <w:rPr>
          <w:color w:val="000000"/>
          <w:sz w:val="28"/>
          <w:szCs w:val="28"/>
        </w:rPr>
        <w:t xml:space="preserve">осуществление части полномочий района по </w:t>
      </w:r>
      <w:r w:rsidRPr="00DE2B02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ю</w:t>
      </w:r>
      <w:r w:rsidRPr="00DE2B02">
        <w:rPr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>, находящихся в собственности муниципального района, в части электроосвещения.</w:t>
      </w:r>
      <w:r w:rsidRPr="00DE2B02">
        <w:rPr>
          <w:color w:val="000000"/>
          <w:sz w:val="28"/>
          <w:szCs w:val="28"/>
        </w:rPr>
        <w:t xml:space="preserve"> </w:t>
      </w:r>
    </w:p>
    <w:p w:rsidR="00FE287F" w:rsidRDefault="00FE287F" w:rsidP="00FE287F">
      <w:pPr>
        <w:tabs>
          <w:tab w:val="left" w:pos="1162"/>
        </w:tabs>
        <w:jc w:val="center"/>
        <w:rPr>
          <w:b/>
          <w:i/>
          <w:color w:val="000000"/>
          <w:sz w:val="28"/>
          <w:szCs w:val="28"/>
        </w:rPr>
      </w:pPr>
    </w:p>
    <w:p w:rsidR="00FE287F" w:rsidRDefault="00FE287F" w:rsidP="00FE287F">
      <w:pPr>
        <w:tabs>
          <w:tab w:val="left" w:pos="1162"/>
        </w:tabs>
        <w:jc w:val="center"/>
        <w:rPr>
          <w:b/>
          <w:i/>
          <w:color w:val="000000"/>
          <w:sz w:val="28"/>
          <w:szCs w:val="28"/>
        </w:rPr>
      </w:pPr>
      <w:r w:rsidRPr="00B601DF">
        <w:rPr>
          <w:b/>
          <w:i/>
          <w:color w:val="000000"/>
          <w:sz w:val="28"/>
          <w:szCs w:val="28"/>
        </w:rPr>
        <w:t>Раздел 05 «Жилищно-коммунальное хозяйство»</w:t>
      </w:r>
    </w:p>
    <w:p w:rsidR="00FE287F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 w:rsidRPr="00B601DF">
        <w:rPr>
          <w:color w:val="000000"/>
          <w:sz w:val="28"/>
          <w:szCs w:val="28"/>
        </w:rPr>
        <w:t xml:space="preserve">Расходы на жилищно-коммунальное хозяйство произведены в сумме </w:t>
      </w:r>
      <w:r>
        <w:rPr>
          <w:color w:val="000000"/>
          <w:sz w:val="28"/>
          <w:szCs w:val="28"/>
        </w:rPr>
        <w:t>513,8 тыс.</w:t>
      </w:r>
      <w:r w:rsidRPr="00B601DF">
        <w:rPr>
          <w:color w:val="000000"/>
          <w:sz w:val="28"/>
          <w:szCs w:val="28"/>
        </w:rPr>
        <w:t xml:space="preserve"> руб., что составило </w:t>
      </w:r>
      <w:r>
        <w:rPr>
          <w:color w:val="000000"/>
          <w:sz w:val="28"/>
          <w:szCs w:val="28"/>
        </w:rPr>
        <w:t>29,20 %</w:t>
      </w:r>
      <w:r w:rsidRPr="00B601DF">
        <w:rPr>
          <w:color w:val="000000"/>
          <w:sz w:val="28"/>
          <w:szCs w:val="28"/>
        </w:rPr>
        <w:t xml:space="preserve"> от плановых назначений (</w:t>
      </w:r>
      <w:r>
        <w:rPr>
          <w:color w:val="000000"/>
          <w:sz w:val="28"/>
          <w:szCs w:val="28"/>
        </w:rPr>
        <w:t>1 759,1 тыс.</w:t>
      </w:r>
      <w:r w:rsidRPr="00B601DF">
        <w:rPr>
          <w:color w:val="000000"/>
          <w:sz w:val="28"/>
          <w:szCs w:val="28"/>
        </w:rPr>
        <w:t xml:space="preserve"> руб.), в том числе:</w:t>
      </w:r>
    </w:p>
    <w:p w:rsidR="00FE287F" w:rsidRPr="00817AEA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 w:rsidRPr="00817AEA">
        <w:rPr>
          <w:color w:val="000000"/>
          <w:sz w:val="28"/>
          <w:szCs w:val="28"/>
        </w:rPr>
        <w:t xml:space="preserve">- ежемесячные взносы в фонд капитального ремонта общего имущества многоквартирных домов </w:t>
      </w:r>
      <w:r>
        <w:rPr>
          <w:color w:val="000000"/>
          <w:sz w:val="28"/>
          <w:szCs w:val="28"/>
        </w:rPr>
        <w:t>18,8</w:t>
      </w:r>
      <w:r w:rsidRPr="00817AEA">
        <w:rPr>
          <w:color w:val="000000"/>
          <w:sz w:val="28"/>
          <w:szCs w:val="28"/>
        </w:rPr>
        <w:t xml:space="preserve"> тыс</w:t>
      </w:r>
      <w:proofErr w:type="gramStart"/>
      <w:r w:rsidRPr="00817AEA">
        <w:rPr>
          <w:color w:val="000000"/>
          <w:sz w:val="28"/>
          <w:szCs w:val="28"/>
        </w:rPr>
        <w:t>.р</w:t>
      </w:r>
      <w:proofErr w:type="gramEnd"/>
      <w:r w:rsidRPr="00817AEA">
        <w:rPr>
          <w:color w:val="000000"/>
          <w:sz w:val="28"/>
          <w:szCs w:val="28"/>
        </w:rPr>
        <w:t>уб.,</w:t>
      </w:r>
    </w:p>
    <w:p w:rsidR="00FE287F" w:rsidRDefault="00FE287F" w:rsidP="00FE287F">
      <w:pPr>
        <w:tabs>
          <w:tab w:val="left" w:pos="1162"/>
        </w:tabs>
        <w:jc w:val="both"/>
        <w:rPr>
          <w:sz w:val="28"/>
          <w:szCs w:val="28"/>
        </w:rPr>
      </w:pPr>
      <w:r w:rsidRPr="00817AEA">
        <w:rPr>
          <w:sz w:val="28"/>
          <w:szCs w:val="28"/>
        </w:rPr>
        <w:t xml:space="preserve">- на благоустройство </w:t>
      </w:r>
      <w:r>
        <w:rPr>
          <w:sz w:val="28"/>
          <w:szCs w:val="28"/>
        </w:rPr>
        <w:t>283,4</w:t>
      </w:r>
      <w:r w:rsidRPr="00817AEA">
        <w:rPr>
          <w:sz w:val="28"/>
          <w:szCs w:val="28"/>
        </w:rPr>
        <w:t xml:space="preserve"> тыс</w:t>
      </w:r>
      <w:proofErr w:type="gramStart"/>
      <w:r w:rsidRPr="00817AEA">
        <w:rPr>
          <w:sz w:val="28"/>
          <w:szCs w:val="28"/>
        </w:rPr>
        <w:t>.р</w:t>
      </w:r>
      <w:proofErr w:type="gramEnd"/>
      <w:r w:rsidRPr="00817AEA">
        <w:rPr>
          <w:sz w:val="28"/>
          <w:szCs w:val="28"/>
        </w:rPr>
        <w:t xml:space="preserve">ублей, в том числе очистка </w:t>
      </w:r>
      <w:r w:rsidRPr="00334057">
        <w:rPr>
          <w:sz w:val="28"/>
          <w:szCs w:val="28"/>
        </w:rPr>
        <w:t xml:space="preserve">мостовых </w:t>
      </w:r>
      <w:r>
        <w:rPr>
          <w:sz w:val="28"/>
          <w:szCs w:val="28"/>
        </w:rPr>
        <w:t xml:space="preserve">175,4 </w:t>
      </w:r>
      <w:r w:rsidRPr="00817AEA">
        <w:rPr>
          <w:sz w:val="28"/>
          <w:szCs w:val="28"/>
        </w:rPr>
        <w:t>тыс.руб.</w:t>
      </w:r>
    </w:p>
    <w:p w:rsidR="00FE287F" w:rsidRDefault="00FE287F" w:rsidP="00FE287F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уличное освещение   50,03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287F" w:rsidRPr="00BD2CA3" w:rsidRDefault="00FE287F" w:rsidP="00FE287F">
      <w:pPr>
        <w:tabs>
          <w:tab w:val="left" w:pos="116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 приобретение светильников 161,5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287F" w:rsidRDefault="00FE287F" w:rsidP="00FE287F">
      <w:pPr>
        <w:tabs>
          <w:tab w:val="left" w:pos="1162"/>
        </w:tabs>
        <w:jc w:val="center"/>
        <w:rPr>
          <w:b/>
          <w:i/>
          <w:sz w:val="28"/>
          <w:szCs w:val="28"/>
        </w:rPr>
      </w:pPr>
    </w:p>
    <w:p w:rsidR="00FE287F" w:rsidRPr="00076AEC" w:rsidRDefault="00FE287F" w:rsidP="00FE287F">
      <w:pPr>
        <w:tabs>
          <w:tab w:val="left" w:pos="1162"/>
        </w:tabs>
        <w:jc w:val="center"/>
        <w:rPr>
          <w:b/>
          <w:i/>
          <w:sz w:val="28"/>
          <w:szCs w:val="28"/>
        </w:rPr>
      </w:pPr>
      <w:r w:rsidRPr="00076AEC">
        <w:rPr>
          <w:b/>
          <w:i/>
          <w:sz w:val="28"/>
          <w:szCs w:val="28"/>
        </w:rPr>
        <w:t xml:space="preserve">   Раздел  08 «Культура, кинематография»</w:t>
      </w:r>
    </w:p>
    <w:p w:rsidR="00FE287F" w:rsidRDefault="00FE287F" w:rsidP="00FE287F">
      <w:pPr>
        <w:tabs>
          <w:tab w:val="left" w:pos="1162"/>
        </w:tabs>
        <w:jc w:val="both"/>
        <w:rPr>
          <w:sz w:val="28"/>
        </w:rPr>
      </w:pPr>
      <w:r>
        <w:rPr>
          <w:sz w:val="28"/>
        </w:rPr>
        <w:tab/>
      </w:r>
      <w:r w:rsidRPr="00076AEC">
        <w:rPr>
          <w:sz w:val="28"/>
        </w:rPr>
        <w:t xml:space="preserve">Расходы по отрасли «Культура» направлены в сумме </w:t>
      </w:r>
      <w:r>
        <w:rPr>
          <w:sz w:val="28"/>
        </w:rPr>
        <w:t>3 860,00 тыс.</w:t>
      </w:r>
      <w:r w:rsidRPr="00076AEC">
        <w:rPr>
          <w:sz w:val="28"/>
        </w:rPr>
        <w:t xml:space="preserve"> руб., что составило </w:t>
      </w:r>
      <w:r>
        <w:rPr>
          <w:sz w:val="28"/>
        </w:rPr>
        <w:t>53,02</w:t>
      </w:r>
      <w:r w:rsidRPr="00076AEC">
        <w:rPr>
          <w:sz w:val="28"/>
        </w:rPr>
        <w:t xml:space="preserve"> процента от плановых назначений (</w:t>
      </w:r>
      <w:r>
        <w:rPr>
          <w:sz w:val="28"/>
        </w:rPr>
        <w:t>7 279 601,86 тыс.</w:t>
      </w:r>
      <w:r w:rsidRPr="00076AEC">
        <w:rPr>
          <w:sz w:val="28"/>
        </w:rPr>
        <w:t xml:space="preserve"> руб.)</w:t>
      </w:r>
      <w:r>
        <w:rPr>
          <w:sz w:val="28"/>
        </w:rPr>
        <w:t>.</w:t>
      </w:r>
      <w:r w:rsidRPr="00076AEC">
        <w:rPr>
          <w:sz w:val="28"/>
        </w:rPr>
        <w:t xml:space="preserve"> </w:t>
      </w:r>
    </w:p>
    <w:p w:rsidR="00FE287F" w:rsidRDefault="00FE287F" w:rsidP="00FE287F">
      <w:pPr>
        <w:tabs>
          <w:tab w:val="left" w:pos="1162"/>
        </w:tabs>
        <w:jc w:val="both"/>
        <w:rPr>
          <w:sz w:val="28"/>
        </w:rPr>
      </w:pPr>
      <w:r>
        <w:rPr>
          <w:sz w:val="28"/>
        </w:rPr>
        <w:t xml:space="preserve">       Субсидия на выполнение муниципального задания МБУК «ЯКЦ» составила 3 750,0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FE287F" w:rsidRPr="00076AEC" w:rsidRDefault="00FE287F" w:rsidP="00FE287F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</w:rPr>
        <w:t xml:space="preserve">       Развитие и поддержка территориального общественного самоуправления Архангельской области   85, 00 тыс. руб. </w:t>
      </w:r>
    </w:p>
    <w:p w:rsidR="00FE287F" w:rsidRDefault="00FE287F" w:rsidP="00FE287F">
      <w:pPr>
        <w:tabs>
          <w:tab w:val="left" w:pos="1162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Развитие и поддержка территориального общественного самоуправления за счет средств поселения   5, 00 тыс. руб. </w:t>
      </w:r>
    </w:p>
    <w:p w:rsidR="00FE287F" w:rsidRPr="00076AEC" w:rsidRDefault="00FE287F" w:rsidP="00FE287F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</w:rPr>
        <w:t xml:space="preserve">       На празднование Дня победы 20,00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FE287F" w:rsidRDefault="00FE287F" w:rsidP="00FE287F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E287F" w:rsidRDefault="00FE287F" w:rsidP="00FE287F">
      <w:pPr>
        <w:widowControl w:val="0"/>
        <w:tabs>
          <w:tab w:val="left" w:pos="615"/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E287F" w:rsidRDefault="00FE287F" w:rsidP="00FE287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E287F" w:rsidRDefault="00FE287F" w:rsidP="00FE287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FE287F" w:rsidRDefault="00FE287F" w:rsidP="00FE287F">
      <w:pPr>
        <w:rPr>
          <w:sz w:val="28"/>
          <w:szCs w:val="28"/>
        </w:rPr>
      </w:pPr>
    </w:p>
    <w:p w:rsidR="00FE287F" w:rsidRDefault="00FE287F" w:rsidP="00FE287F">
      <w:pPr>
        <w:rPr>
          <w:sz w:val="28"/>
          <w:szCs w:val="28"/>
        </w:rPr>
      </w:pPr>
    </w:p>
    <w:p w:rsidR="00FE287F" w:rsidRPr="00440E01" w:rsidRDefault="00FE287F" w:rsidP="00FE287F">
      <w:pPr>
        <w:rPr>
          <w:sz w:val="28"/>
          <w:szCs w:val="28"/>
        </w:rPr>
      </w:pPr>
      <w:r w:rsidRPr="00440E01">
        <w:rPr>
          <w:sz w:val="28"/>
          <w:szCs w:val="28"/>
        </w:rPr>
        <w:t>Помощник главы  администрации</w:t>
      </w:r>
    </w:p>
    <w:p w:rsidR="00FE287F" w:rsidRDefault="00FE287F" w:rsidP="00FE287F">
      <w:pPr>
        <w:rPr>
          <w:sz w:val="28"/>
          <w:szCs w:val="28"/>
        </w:rPr>
      </w:pPr>
      <w:r w:rsidRPr="00440E01">
        <w:rPr>
          <w:sz w:val="28"/>
          <w:szCs w:val="28"/>
        </w:rPr>
        <w:t>муниципального образования «Шилегское»</w:t>
      </w:r>
      <w:r>
        <w:rPr>
          <w:sz w:val="28"/>
          <w:szCs w:val="28"/>
        </w:rPr>
        <w:t xml:space="preserve">, </w:t>
      </w:r>
    </w:p>
    <w:p w:rsidR="00FE287F" w:rsidRPr="003E110D" w:rsidRDefault="00FE287F" w:rsidP="00FE287F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А.В.Колосова</w:t>
      </w:r>
    </w:p>
    <w:tbl>
      <w:tblPr>
        <w:tblW w:w="9085" w:type="dxa"/>
        <w:tblInd w:w="95" w:type="dxa"/>
        <w:tblLook w:val="04A0"/>
      </w:tblPr>
      <w:tblGrid>
        <w:gridCol w:w="4522"/>
        <w:gridCol w:w="2297"/>
        <w:gridCol w:w="2266"/>
      </w:tblGrid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80"/>
            <w:bookmarkEnd w:id="1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от 18.07.2022 № 23</w:t>
            </w:r>
          </w:p>
        </w:tc>
      </w:tr>
      <w:tr w:rsidR="00FE287F" w:rsidRPr="00FE287F" w:rsidTr="00FE287F">
        <w:trPr>
          <w:trHeight w:val="64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E287F">
              <w:rPr>
                <w:rFonts w:ascii="Arial CYR" w:hAnsi="Arial CYR" w:cs="Arial CYR"/>
                <w:b/>
                <w:bCs/>
              </w:rPr>
              <w:t>Отчет об исполнении местного бюджета по доходам                                                                       за 1 полугодие  2022 года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287F" w:rsidRPr="00FE287F" w:rsidTr="00FE287F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287F" w:rsidRPr="00FE287F" w:rsidTr="00FE287F">
        <w:trPr>
          <w:trHeight w:val="8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Исполнено, тыс</w:t>
            </w:r>
            <w:proofErr w:type="gramStart"/>
            <w:r w:rsidRPr="00FE287F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ублей      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E287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E287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42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1 171,1   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3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  687,0   </w:t>
            </w:r>
          </w:p>
        </w:tc>
      </w:tr>
      <w:tr w:rsidR="00FE287F" w:rsidRPr="00FE287F" w:rsidTr="00FE287F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687,0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    46,9   </w:t>
            </w:r>
          </w:p>
        </w:tc>
      </w:tr>
      <w:tr w:rsidR="00FE287F" w:rsidRPr="00FE287F" w:rsidTr="00FE287F">
        <w:trPr>
          <w:trHeight w:val="36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22,4</w:t>
            </w:r>
          </w:p>
        </w:tc>
      </w:tr>
      <w:tr w:rsidR="00FE287F" w:rsidRPr="00FE287F" w:rsidTr="00FE287F">
        <w:trPr>
          <w:trHeight w:val="3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3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      5,3   </w:t>
            </w:r>
          </w:p>
        </w:tc>
      </w:tr>
      <w:tr w:rsidR="00FE287F" w:rsidRPr="00FE287F" w:rsidTr="00FE287F">
        <w:trPr>
          <w:trHeight w:val="222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</w:tr>
      <w:tr w:rsidR="00FE287F" w:rsidRPr="00FE287F" w:rsidTr="00FE287F">
        <w:trPr>
          <w:trHeight w:val="8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295,1</w:t>
            </w:r>
          </w:p>
        </w:tc>
      </w:tr>
      <w:tr w:rsidR="00FE287F" w:rsidRPr="00FE287F" w:rsidTr="00FE287F">
        <w:trPr>
          <w:trHeight w:val="178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FE287F" w:rsidRPr="00FE287F" w:rsidTr="00FE287F">
        <w:trPr>
          <w:trHeight w:val="18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1 11 09000 00 0000 120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282,6</w:t>
            </w:r>
          </w:p>
        </w:tc>
      </w:tr>
      <w:tr w:rsidR="00FE287F" w:rsidRPr="00FE287F" w:rsidTr="00FE287F">
        <w:trPr>
          <w:trHeight w:val="79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136,8</w:t>
            </w:r>
          </w:p>
        </w:tc>
      </w:tr>
      <w:tr w:rsidR="00FE287F" w:rsidRPr="00FE287F" w:rsidTr="00FE287F">
        <w:trPr>
          <w:trHeight w:val="43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136,8</w:t>
            </w:r>
          </w:p>
        </w:tc>
      </w:tr>
      <w:tr w:rsidR="00FE287F" w:rsidRPr="00FE287F" w:rsidTr="00FE287F">
        <w:trPr>
          <w:trHeight w:val="43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5 858,3   </w:t>
            </w:r>
          </w:p>
        </w:tc>
      </w:tr>
      <w:tr w:rsidR="00FE287F" w:rsidRPr="00FE287F" w:rsidTr="00FE287F">
        <w:trPr>
          <w:trHeight w:val="90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5 858,3   </w:t>
            </w:r>
          </w:p>
        </w:tc>
      </w:tr>
      <w:tr w:rsidR="00FE287F" w:rsidRPr="00FE287F" w:rsidTr="00FE287F">
        <w:trPr>
          <w:trHeight w:val="61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207,20   </w:t>
            </w:r>
          </w:p>
        </w:tc>
      </w:tr>
      <w:tr w:rsidR="00FE287F" w:rsidRPr="00FE287F" w:rsidTr="00FE287F">
        <w:trPr>
          <w:trHeight w:val="76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из них: дотации бюджетам сельских поселений  на выравнивание бюджетной обеспеченности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207,20   </w:t>
            </w:r>
          </w:p>
        </w:tc>
      </w:tr>
      <w:tr w:rsidR="00FE287F" w:rsidRPr="00FE287F" w:rsidTr="00FE287F">
        <w:trPr>
          <w:trHeight w:val="69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  314,2   </w:t>
            </w:r>
          </w:p>
        </w:tc>
      </w:tr>
      <w:tr w:rsidR="00FE287F" w:rsidRPr="00FE287F" w:rsidTr="00FE287F">
        <w:trPr>
          <w:trHeight w:val="12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270,40   </w:t>
            </w:r>
          </w:p>
        </w:tc>
      </w:tr>
      <w:tr w:rsidR="00FE287F" w:rsidRPr="00FE287F" w:rsidTr="00FE287F">
        <w:trPr>
          <w:trHeight w:val="87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  43,80   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5 292,60   </w:t>
            </w:r>
          </w:p>
        </w:tc>
      </w:tr>
      <w:tr w:rsidR="00FE287F" w:rsidRPr="00FE287F" w:rsidTr="00FE287F">
        <w:trPr>
          <w:trHeight w:val="153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252,40   </w:t>
            </w:r>
          </w:p>
        </w:tc>
      </w:tr>
      <w:tr w:rsidR="00FE287F" w:rsidRPr="00FE287F" w:rsidTr="00FE287F">
        <w:trPr>
          <w:trHeight w:val="51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2 02 49999 00 0000 150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5 040,20   </w:t>
            </w:r>
          </w:p>
        </w:tc>
      </w:tr>
      <w:tr w:rsidR="00FE287F" w:rsidRPr="00FE287F" w:rsidTr="00FE287F">
        <w:trPr>
          <w:trHeight w:val="51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из них: прочие межбюджетные трансферты, передаваемые бюджетам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5 040,20   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2 07 00000 00 0000 000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             44,70   </w:t>
            </w:r>
          </w:p>
        </w:tc>
      </w:tr>
      <w:tr w:rsidR="00FE287F" w:rsidRPr="00FE287F" w:rsidTr="00FE287F">
        <w:trPr>
          <w:trHeight w:val="510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2 07 05030 10 0000 150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FE287F" w:rsidRPr="00FE287F" w:rsidTr="00FE287F">
        <w:trPr>
          <w:trHeight w:val="1020"/>
        </w:trPr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-0,40</w:t>
            </w:r>
          </w:p>
        </w:tc>
      </w:tr>
      <w:tr w:rsidR="00FE287F" w:rsidRPr="00FE287F" w:rsidTr="00FE287F">
        <w:trPr>
          <w:trHeight w:val="765"/>
        </w:trPr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2 19 60010 10 0000 150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-0,40</w:t>
            </w:r>
          </w:p>
        </w:tc>
      </w:tr>
      <w:tr w:rsidR="00FE287F" w:rsidRPr="00FE287F" w:rsidTr="00FE287F">
        <w:trPr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7 029,4   </w:t>
            </w:r>
          </w:p>
        </w:tc>
      </w:tr>
    </w:tbl>
    <w:p w:rsidR="00D05C56" w:rsidRDefault="00D05C56" w:rsidP="00D05C56">
      <w:pPr>
        <w:rPr>
          <w:sz w:val="28"/>
          <w:szCs w:val="28"/>
        </w:rPr>
      </w:pPr>
    </w:p>
    <w:tbl>
      <w:tblPr>
        <w:tblW w:w="8944" w:type="dxa"/>
        <w:tblInd w:w="95" w:type="dxa"/>
        <w:tblLook w:val="04A0"/>
      </w:tblPr>
      <w:tblGrid>
        <w:gridCol w:w="4298"/>
        <w:gridCol w:w="2621"/>
        <w:gridCol w:w="2025"/>
      </w:tblGrid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  <w:bookmarkStart w:id="2" w:name="RANGE!A1:D25"/>
            <w:bookmarkEnd w:id="2"/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Приложение № 2</w:t>
            </w: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 от 18.07.2022 № 23</w:t>
            </w:r>
          </w:p>
        </w:tc>
      </w:tr>
      <w:tr w:rsidR="00FE287F" w:rsidRPr="00FE287F" w:rsidTr="00FE287F">
        <w:trPr>
          <w:trHeight w:val="25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</w:tr>
      <w:tr w:rsidR="00FE287F" w:rsidRPr="00FE287F" w:rsidTr="00FE287F">
        <w:trPr>
          <w:trHeight w:val="690"/>
        </w:trPr>
        <w:tc>
          <w:tcPr>
            <w:tcW w:w="6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b/>
                <w:bCs/>
                <w:sz w:val="22"/>
                <w:szCs w:val="22"/>
              </w:rPr>
            </w:pPr>
            <w:r w:rsidRPr="00FE287F">
              <w:rPr>
                <w:b/>
                <w:bCs/>
                <w:sz w:val="22"/>
                <w:szCs w:val="22"/>
              </w:rPr>
              <w:t>Отчет об исполнении местного бюджета по источникам  финансирования дефицита местного бюджета за 1 полугодие 2022 года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</w:tr>
      <w:tr w:rsidR="00FE287F" w:rsidRPr="00FE287F" w:rsidTr="00FE287F">
        <w:trPr>
          <w:trHeight w:val="43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sz w:val="20"/>
                <w:szCs w:val="20"/>
              </w:rPr>
            </w:pPr>
          </w:p>
        </w:tc>
      </w:tr>
      <w:tr w:rsidR="00FE287F" w:rsidRPr="00FE287F" w:rsidTr="00FE287F">
        <w:trPr>
          <w:trHeight w:val="480"/>
        </w:trPr>
        <w:tc>
          <w:tcPr>
            <w:tcW w:w="4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                                 Наименование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Исполнено, тыс</w:t>
            </w:r>
            <w:proofErr w:type="gramStart"/>
            <w:r w:rsidRPr="00FE287F">
              <w:rPr>
                <w:sz w:val="22"/>
                <w:szCs w:val="22"/>
              </w:rPr>
              <w:t>.р</w:t>
            </w:r>
            <w:proofErr w:type="gramEnd"/>
            <w:r w:rsidRPr="00FE287F">
              <w:rPr>
                <w:sz w:val="22"/>
                <w:szCs w:val="22"/>
              </w:rPr>
              <w:t xml:space="preserve">ублей               </w:t>
            </w:r>
          </w:p>
        </w:tc>
      </w:tr>
      <w:tr w:rsidR="00FE287F" w:rsidRPr="00FE287F" w:rsidTr="00FE287F">
        <w:trPr>
          <w:trHeight w:val="405"/>
        </w:trPr>
        <w:tc>
          <w:tcPr>
            <w:tcW w:w="42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4</w:t>
            </w:r>
          </w:p>
        </w:tc>
      </w:tr>
      <w:tr w:rsidR="00FE287F" w:rsidRPr="00FE287F" w:rsidTr="00FE287F">
        <w:trPr>
          <w:trHeight w:val="55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b/>
                <w:bCs/>
                <w:sz w:val="22"/>
                <w:szCs w:val="22"/>
              </w:rPr>
            </w:pPr>
            <w:r w:rsidRPr="00FE287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b/>
                <w:bCs/>
                <w:sz w:val="22"/>
                <w:szCs w:val="22"/>
              </w:rPr>
            </w:pPr>
            <w:r w:rsidRPr="00FE287F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FE287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E28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287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FE287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b/>
                <w:bCs/>
                <w:sz w:val="22"/>
                <w:szCs w:val="22"/>
              </w:rPr>
            </w:pPr>
            <w:r w:rsidRPr="00FE287F">
              <w:rPr>
                <w:b/>
                <w:bCs/>
                <w:sz w:val="22"/>
                <w:szCs w:val="22"/>
              </w:rPr>
              <w:t>-224,8</w:t>
            </w: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000 01 05 00 </w:t>
            </w:r>
            <w:proofErr w:type="spellStart"/>
            <w:r w:rsidRPr="00FE287F">
              <w:rPr>
                <w:sz w:val="22"/>
                <w:szCs w:val="22"/>
              </w:rPr>
              <w:t>00</w:t>
            </w:r>
            <w:proofErr w:type="spellEnd"/>
            <w:r w:rsidRPr="00FE287F">
              <w:rPr>
                <w:sz w:val="22"/>
                <w:szCs w:val="22"/>
              </w:rPr>
              <w:t xml:space="preserve"> </w:t>
            </w:r>
            <w:proofErr w:type="spellStart"/>
            <w:r w:rsidRPr="00FE287F">
              <w:rPr>
                <w:sz w:val="22"/>
                <w:szCs w:val="22"/>
              </w:rPr>
              <w:t>00</w:t>
            </w:r>
            <w:proofErr w:type="spellEnd"/>
            <w:r w:rsidRPr="00FE287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-7 029,4</w:t>
            </w: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000 01 05 02 00 </w:t>
            </w:r>
            <w:proofErr w:type="spellStart"/>
            <w:r w:rsidRPr="00FE287F">
              <w:rPr>
                <w:sz w:val="22"/>
                <w:szCs w:val="22"/>
              </w:rPr>
              <w:t>00</w:t>
            </w:r>
            <w:proofErr w:type="spellEnd"/>
            <w:r w:rsidRPr="00FE287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-7 029,4</w:t>
            </w:r>
          </w:p>
        </w:tc>
      </w:tr>
      <w:tr w:rsidR="00FE287F" w:rsidRPr="00FE287F" w:rsidTr="00FE287F">
        <w:trPr>
          <w:trHeight w:val="6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-7 029,4</w:t>
            </w:r>
          </w:p>
        </w:tc>
      </w:tr>
      <w:tr w:rsidR="00FE287F" w:rsidRPr="00FE287F" w:rsidTr="00FE287F">
        <w:trPr>
          <w:trHeight w:val="6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ind w:firstLineChars="200" w:firstLine="440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-7 029,4</w:t>
            </w: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000 01 05 00 </w:t>
            </w:r>
            <w:proofErr w:type="spellStart"/>
            <w:r w:rsidRPr="00FE287F">
              <w:rPr>
                <w:sz w:val="22"/>
                <w:szCs w:val="22"/>
              </w:rPr>
              <w:t>00</w:t>
            </w:r>
            <w:proofErr w:type="spellEnd"/>
            <w:r w:rsidRPr="00FE287F">
              <w:rPr>
                <w:sz w:val="22"/>
                <w:szCs w:val="22"/>
              </w:rPr>
              <w:t xml:space="preserve"> </w:t>
            </w:r>
            <w:proofErr w:type="spellStart"/>
            <w:r w:rsidRPr="00FE287F">
              <w:rPr>
                <w:sz w:val="22"/>
                <w:szCs w:val="22"/>
              </w:rPr>
              <w:t>00</w:t>
            </w:r>
            <w:proofErr w:type="spellEnd"/>
            <w:r w:rsidRPr="00FE287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6 804,6</w:t>
            </w:r>
          </w:p>
        </w:tc>
      </w:tr>
      <w:tr w:rsidR="00FE287F" w:rsidRPr="00FE287F" w:rsidTr="00FE287F">
        <w:trPr>
          <w:trHeight w:val="6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000 01 05 02 00 </w:t>
            </w:r>
            <w:proofErr w:type="spellStart"/>
            <w:r w:rsidRPr="00FE287F">
              <w:rPr>
                <w:sz w:val="22"/>
                <w:szCs w:val="22"/>
              </w:rPr>
              <w:t>00</w:t>
            </w:r>
            <w:proofErr w:type="spellEnd"/>
            <w:r w:rsidRPr="00FE287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6 804,6</w:t>
            </w:r>
          </w:p>
        </w:tc>
      </w:tr>
      <w:tr w:rsidR="00FE287F" w:rsidRPr="00FE287F" w:rsidTr="00FE287F">
        <w:trPr>
          <w:trHeight w:val="57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6 804,6</w:t>
            </w:r>
          </w:p>
        </w:tc>
      </w:tr>
      <w:tr w:rsidR="00FE287F" w:rsidRPr="00FE287F" w:rsidTr="00FE287F">
        <w:trPr>
          <w:trHeight w:val="6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ind w:firstLineChars="200" w:firstLine="440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6 804,6</w:t>
            </w:r>
          </w:p>
        </w:tc>
      </w:tr>
      <w:tr w:rsidR="00FE287F" w:rsidRPr="00FE287F" w:rsidTr="00FE287F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b/>
                <w:bCs/>
                <w:sz w:val="22"/>
                <w:szCs w:val="22"/>
              </w:rPr>
            </w:pPr>
            <w:r w:rsidRPr="00FE287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sz w:val="22"/>
                <w:szCs w:val="22"/>
              </w:rPr>
            </w:pPr>
            <w:r w:rsidRPr="00FE287F">
              <w:rPr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b/>
                <w:bCs/>
                <w:sz w:val="22"/>
                <w:szCs w:val="22"/>
              </w:rPr>
            </w:pPr>
            <w:r w:rsidRPr="00FE287F">
              <w:rPr>
                <w:b/>
                <w:bCs/>
                <w:sz w:val="22"/>
                <w:szCs w:val="22"/>
              </w:rPr>
              <w:t>-224,8</w:t>
            </w:r>
          </w:p>
        </w:tc>
      </w:tr>
    </w:tbl>
    <w:p w:rsidR="00FE287F" w:rsidRDefault="00FE287F" w:rsidP="00D05C56">
      <w:pPr>
        <w:rPr>
          <w:sz w:val="28"/>
          <w:szCs w:val="28"/>
        </w:rPr>
      </w:pPr>
    </w:p>
    <w:p w:rsidR="00FE287F" w:rsidRDefault="00FE287F" w:rsidP="00D05C56">
      <w:pPr>
        <w:rPr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707"/>
        <w:gridCol w:w="770"/>
        <w:gridCol w:w="620"/>
        <w:gridCol w:w="588"/>
        <w:gridCol w:w="439"/>
        <w:gridCol w:w="328"/>
        <w:gridCol w:w="340"/>
        <w:gridCol w:w="328"/>
        <w:gridCol w:w="684"/>
        <w:gridCol w:w="352"/>
        <w:gridCol w:w="606"/>
        <w:gridCol w:w="1749"/>
      </w:tblGrid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B1:O206"/>
            <w:bookmarkEnd w:id="3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от 18.07.2022 № 23</w:t>
            </w:r>
          </w:p>
        </w:tc>
      </w:tr>
      <w:tr w:rsidR="00FE287F" w:rsidRPr="00FE287F" w:rsidTr="00FE287F">
        <w:trPr>
          <w:trHeight w:val="915"/>
        </w:trPr>
        <w:tc>
          <w:tcPr>
            <w:tcW w:w="7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87F">
              <w:rPr>
                <w:rFonts w:ascii="Arial" w:hAnsi="Arial" w:cs="Arial"/>
                <w:b/>
                <w:bCs/>
                <w:sz w:val="28"/>
                <w:szCs w:val="28"/>
              </w:rPr>
              <w:t>Отчет об исполнении местного бюджета по ведомственной структуре расходов за 1 полугодие 2022 года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7F" w:rsidRPr="00FE287F" w:rsidTr="00FE287F">
        <w:trPr>
          <w:trHeight w:val="24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87F" w:rsidRPr="00FE287F" w:rsidTr="00FE287F">
        <w:trPr>
          <w:trHeight w:val="11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Исполнено,       </w:t>
            </w:r>
            <w:r w:rsidRPr="00FE287F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FE287F" w:rsidRPr="00FE287F" w:rsidTr="00FE287F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87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87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87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87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87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E287F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E287F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E287F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 xml:space="preserve">         6 804,6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1 957,4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442,1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442,1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442,1   </w:t>
            </w:r>
          </w:p>
        </w:tc>
      </w:tr>
      <w:tr w:rsidR="00FE287F" w:rsidRPr="00FE287F" w:rsidTr="00FE287F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442,1   </w:t>
            </w:r>
          </w:p>
        </w:tc>
      </w:tr>
      <w:tr w:rsidR="00FE287F" w:rsidRPr="00FE287F" w:rsidTr="00FE287F">
        <w:trPr>
          <w:trHeight w:val="5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442,1</w:t>
            </w:r>
          </w:p>
        </w:tc>
      </w:tr>
      <w:tr w:rsidR="00FE287F" w:rsidRPr="00FE287F" w:rsidTr="00FE287F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1 432,9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1 432,9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42,7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42,7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42,7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1 390,2   </w:t>
            </w:r>
          </w:p>
        </w:tc>
      </w:tr>
      <w:tr w:rsidR="00FE287F" w:rsidRPr="00FE287F" w:rsidTr="00FE287F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825,5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825,5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558,9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558,9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  5,8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0,0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5,8</w:t>
            </w:r>
          </w:p>
        </w:tc>
      </w:tr>
      <w:tr w:rsidR="00FE287F" w:rsidRPr="00FE287F" w:rsidTr="00FE287F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82,4   </w:t>
            </w:r>
          </w:p>
        </w:tc>
      </w:tr>
      <w:tr w:rsidR="00FE287F" w:rsidRPr="00FE287F" w:rsidTr="00FE287F">
        <w:trPr>
          <w:trHeight w:val="5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Мероприятия  </w:t>
            </w: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всфере</w:t>
            </w:r>
            <w:proofErr w:type="spellEnd"/>
            <w:r w:rsidRPr="00FE287F">
              <w:rPr>
                <w:rFonts w:ascii="Arial" w:hAnsi="Arial" w:cs="Arial"/>
                <w:sz w:val="20"/>
                <w:szCs w:val="20"/>
              </w:rPr>
              <w:t xml:space="preserve"> общегосударственных вопросов, осуществляемых органами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</w:tr>
      <w:tr w:rsidR="00FE287F" w:rsidRPr="00FE287F" w:rsidTr="00FE287F">
        <w:trPr>
          <w:trHeight w:val="5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</w:tr>
      <w:tr w:rsidR="00FE287F" w:rsidRPr="00FE287F" w:rsidTr="00FE287F">
        <w:trPr>
          <w:trHeight w:val="5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82,4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172,4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172,4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E287F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172,4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172,4   </w:t>
            </w:r>
          </w:p>
        </w:tc>
      </w:tr>
      <w:tr w:rsidR="00FE287F" w:rsidRPr="00FE287F" w:rsidTr="00FE287F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163,4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163,4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  9,0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9,0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68,6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68,6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E287F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68,6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68,6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232,4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232,4   </w:t>
            </w:r>
          </w:p>
        </w:tc>
      </w:tr>
      <w:tr w:rsidR="00FE287F" w:rsidRPr="00FE287F" w:rsidTr="00FE287F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E287F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232,4   </w:t>
            </w:r>
          </w:p>
        </w:tc>
      </w:tr>
      <w:tr w:rsidR="00FE287F" w:rsidRPr="00FE287F" w:rsidTr="00FE287F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232,4   </w:t>
            </w:r>
          </w:p>
        </w:tc>
      </w:tr>
      <w:tr w:rsidR="00FE287F" w:rsidRPr="00FE287F" w:rsidTr="00FE287F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232,4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232,4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513,8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18,9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E287F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18,9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18,9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18,9   </w:t>
            </w:r>
          </w:p>
        </w:tc>
      </w:tr>
      <w:tr w:rsidR="00FE287F" w:rsidRPr="00FE287F" w:rsidTr="00FE287F">
        <w:trPr>
          <w:trHeight w:val="49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18,9</w:t>
            </w:r>
          </w:p>
        </w:tc>
      </w:tr>
      <w:tr w:rsidR="00FE287F" w:rsidRPr="00FE287F" w:rsidTr="00FE287F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494,9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E287F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494,9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000000"/>
                <w:sz w:val="20"/>
                <w:szCs w:val="20"/>
              </w:rPr>
              <w:t>211,5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211,5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211,5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283,4</w:t>
            </w:r>
          </w:p>
        </w:tc>
      </w:tr>
      <w:tr w:rsidR="00FE287F" w:rsidRPr="00FE287F" w:rsidTr="00FE287F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283,4</w:t>
            </w:r>
          </w:p>
        </w:tc>
      </w:tr>
      <w:tr w:rsidR="00FE287F" w:rsidRPr="00FE287F" w:rsidTr="00FE287F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283,4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3 860,0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3 860,0   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87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FE287F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3 860,0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85,0</w:t>
            </w:r>
          </w:p>
        </w:tc>
      </w:tr>
      <w:tr w:rsidR="00FE287F" w:rsidRPr="00FE287F" w:rsidTr="00FE287F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3 750,0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3 750,0   </w:t>
            </w:r>
          </w:p>
        </w:tc>
      </w:tr>
      <w:tr w:rsidR="00FE287F" w:rsidRPr="00FE287F" w:rsidTr="00FE287F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E287F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3 750,0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20,0</w:t>
            </w:r>
          </w:p>
        </w:tc>
      </w:tr>
      <w:tr w:rsidR="00FE287F" w:rsidRPr="00FE287F" w:rsidTr="00FE287F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за счет средств бюджета поселений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FE287F" w:rsidRPr="00FE287F" w:rsidTr="00FE287F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87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sz w:val="20"/>
                <w:szCs w:val="20"/>
              </w:rPr>
            </w:pPr>
            <w:r w:rsidRPr="00FE2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287F" w:rsidRPr="00FE287F" w:rsidTr="00FE287F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</w:rPr>
            </w:pPr>
            <w:r w:rsidRPr="00FE28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87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F" w:rsidRPr="00FE287F" w:rsidRDefault="00FE287F" w:rsidP="00FE2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6 804,6   </w:t>
            </w:r>
          </w:p>
        </w:tc>
      </w:tr>
    </w:tbl>
    <w:p w:rsidR="00FE287F" w:rsidRPr="003A2AEF" w:rsidRDefault="00FE287F" w:rsidP="00D05C56">
      <w:pPr>
        <w:rPr>
          <w:sz w:val="28"/>
          <w:szCs w:val="28"/>
        </w:rPr>
      </w:pPr>
    </w:p>
    <w:p w:rsidR="00FE287F" w:rsidRDefault="00FE287F" w:rsidP="00FE287F">
      <w:pPr>
        <w:jc w:val="center"/>
        <w:rPr>
          <w:sz w:val="20"/>
          <w:szCs w:val="20"/>
        </w:rPr>
      </w:pPr>
    </w:p>
    <w:p w:rsidR="00FE287F" w:rsidRPr="00121D7D" w:rsidRDefault="00FE287F" w:rsidP="00FE287F">
      <w:pPr>
        <w:jc w:val="center"/>
        <w:rPr>
          <w:sz w:val="28"/>
          <w:szCs w:val="28"/>
        </w:rPr>
      </w:pPr>
      <w:r w:rsidRPr="00121D7D">
        <w:rPr>
          <w:sz w:val="28"/>
          <w:szCs w:val="28"/>
        </w:rPr>
        <w:t xml:space="preserve">С </w:t>
      </w:r>
      <w:proofErr w:type="gramStart"/>
      <w:r w:rsidRPr="00121D7D">
        <w:rPr>
          <w:sz w:val="28"/>
          <w:szCs w:val="28"/>
        </w:rPr>
        <w:t>П</w:t>
      </w:r>
      <w:proofErr w:type="gramEnd"/>
      <w:r w:rsidRPr="00121D7D">
        <w:rPr>
          <w:sz w:val="28"/>
          <w:szCs w:val="28"/>
        </w:rPr>
        <w:t xml:space="preserve"> Р А В К А                                                                                      </w:t>
      </w:r>
    </w:p>
    <w:p w:rsidR="00FE287F" w:rsidRDefault="00FE287F" w:rsidP="00FE287F">
      <w:pPr>
        <w:jc w:val="center"/>
        <w:rPr>
          <w:sz w:val="28"/>
          <w:szCs w:val="28"/>
        </w:rPr>
      </w:pPr>
    </w:p>
    <w:p w:rsidR="00FE287F" w:rsidRPr="00121D7D" w:rsidRDefault="00FE287F" w:rsidP="00FE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Расходование средств резервного фонда администрации муниципального образования «Шилегское» за 1 полугодие 2022 года не производилось.</w:t>
      </w:r>
    </w:p>
    <w:p w:rsidR="00FE287F" w:rsidRDefault="00FE287F" w:rsidP="00FE287F">
      <w:pPr>
        <w:jc w:val="both"/>
        <w:rPr>
          <w:sz w:val="20"/>
          <w:szCs w:val="20"/>
        </w:rPr>
      </w:pPr>
    </w:p>
    <w:p w:rsidR="00FE287F" w:rsidRDefault="00FE287F" w:rsidP="00FE287F">
      <w:pPr>
        <w:jc w:val="center"/>
        <w:rPr>
          <w:sz w:val="20"/>
          <w:szCs w:val="20"/>
        </w:rPr>
      </w:pPr>
    </w:p>
    <w:p w:rsidR="00FE287F" w:rsidRDefault="00FE287F" w:rsidP="00FE287F">
      <w:pPr>
        <w:jc w:val="center"/>
        <w:rPr>
          <w:sz w:val="20"/>
          <w:szCs w:val="20"/>
        </w:rPr>
      </w:pPr>
    </w:p>
    <w:p w:rsidR="00FE287F" w:rsidRDefault="00FE287F" w:rsidP="00FE287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«Шилегское»            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0F5C71" w:rsidRDefault="000F5C71" w:rsidP="00FE287F">
      <w:pPr>
        <w:rPr>
          <w:sz w:val="28"/>
          <w:szCs w:val="28"/>
        </w:rPr>
      </w:pPr>
    </w:p>
    <w:p w:rsidR="000F5C71" w:rsidRDefault="000F5C71" w:rsidP="00FE287F">
      <w:pPr>
        <w:rPr>
          <w:sz w:val="28"/>
          <w:szCs w:val="28"/>
        </w:rPr>
      </w:pPr>
    </w:p>
    <w:p w:rsidR="000F5C71" w:rsidRDefault="000F5C71" w:rsidP="000F5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муниципальных долговых обязательств </w:t>
      </w:r>
    </w:p>
    <w:p w:rsidR="000F5C71" w:rsidRDefault="000F5C71" w:rsidP="000F5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«Шилегское» </w:t>
      </w:r>
    </w:p>
    <w:p w:rsidR="000F5C71" w:rsidRDefault="000F5C71" w:rsidP="000F5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их видам  на 1 июля 2022 года </w:t>
      </w:r>
    </w:p>
    <w:p w:rsidR="000F5C71" w:rsidRDefault="000F5C71" w:rsidP="000F5C71">
      <w:pPr>
        <w:jc w:val="center"/>
        <w:rPr>
          <w:sz w:val="28"/>
          <w:szCs w:val="28"/>
        </w:rPr>
      </w:pPr>
      <w:r>
        <w:rPr>
          <w:sz w:val="28"/>
          <w:szCs w:val="28"/>
        </w:rPr>
        <w:t>(верхний предел)</w:t>
      </w:r>
    </w:p>
    <w:p w:rsidR="000F5C71" w:rsidRDefault="000F5C71" w:rsidP="000F5C7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6"/>
        <w:gridCol w:w="1353"/>
      </w:tblGrid>
      <w:tr w:rsidR="000F5C71" w:rsidRPr="00525A95" w:rsidTr="002B01CA">
        <w:tc>
          <w:tcPr>
            <w:tcW w:w="8076" w:type="dxa"/>
          </w:tcPr>
          <w:p w:rsidR="000F5C71" w:rsidRPr="00525A95" w:rsidRDefault="000F5C71" w:rsidP="00C53A18">
            <w:pPr>
              <w:jc w:val="center"/>
            </w:pPr>
            <w:r w:rsidRPr="00525A95">
              <w:t>Наименование</w:t>
            </w:r>
          </w:p>
        </w:tc>
        <w:tc>
          <w:tcPr>
            <w:tcW w:w="1353" w:type="dxa"/>
          </w:tcPr>
          <w:p w:rsidR="000F5C71" w:rsidRPr="00525A95" w:rsidRDefault="000F5C71" w:rsidP="00C53A18">
            <w:pPr>
              <w:jc w:val="center"/>
            </w:pPr>
            <w:r w:rsidRPr="00525A95">
              <w:t>Сумма</w:t>
            </w:r>
          </w:p>
          <w:p w:rsidR="000F5C71" w:rsidRPr="00525A95" w:rsidRDefault="000F5C71" w:rsidP="00C53A18">
            <w:pPr>
              <w:jc w:val="center"/>
            </w:pPr>
            <w:r w:rsidRPr="00525A95">
              <w:t>тыс.</w:t>
            </w:r>
            <w:r>
              <w:t xml:space="preserve"> </w:t>
            </w:r>
            <w:r w:rsidRPr="00525A95">
              <w:t>руб</w:t>
            </w:r>
            <w:r>
              <w:t>.</w:t>
            </w:r>
          </w:p>
        </w:tc>
      </w:tr>
      <w:tr w:rsidR="000F5C71" w:rsidRPr="00286C06" w:rsidTr="002B01CA">
        <w:tc>
          <w:tcPr>
            <w:tcW w:w="8076" w:type="dxa"/>
          </w:tcPr>
          <w:p w:rsidR="000F5C71" w:rsidRPr="00286C06" w:rsidRDefault="000F5C71" w:rsidP="00C53A18">
            <w:pPr>
              <w:jc w:val="center"/>
              <w:rPr>
                <w:sz w:val="20"/>
                <w:szCs w:val="20"/>
              </w:rPr>
            </w:pPr>
            <w:r w:rsidRPr="00286C06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0F5C71" w:rsidRPr="00286C06" w:rsidRDefault="000F5C71" w:rsidP="00C53A18">
            <w:pPr>
              <w:jc w:val="center"/>
              <w:rPr>
                <w:sz w:val="20"/>
                <w:szCs w:val="20"/>
              </w:rPr>
            </w:pPr>
            <w:r w:rsidRPr="00286C06">
              <w:rPr>
                <w:sz w:val="20"/>
                <w:szCs w:val="20"/>
              </w:rPr>
              <w:t>2</w:t>
            </w:r>
          </w:p>
        </w:tc>
      </w:tr>
      <w:tr w:rsidR="000F5C71" w:rsidRPr="00286C06" w:rsidTr="002B01CA">
        <w:tc>
          <w:tcPr>
            <w:tcW w:w="8076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1353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  <w:tr w:rsidR="000F5C71" w:rsidRPr="00286C06" w:rsidTr="002B01CA">
        <w:tc>
          <w:tcPr>
            <w:tcW w:w="8076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353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  <w:tr w:rsidR="000F5C71" w:rsidRPr="00286C06" w:rsidTr="002B01CA">
        <w:tc>
          <w:tcPr>
            <w:tcW w:w="8076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Кредитные соглашения и договоры</w:t>
            </w:r>
          </w:p>
        </w:tc>
        <w:tc>
          <w:tcPr>
            <w:tcW w:w="1353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  <w:tr w:rsidR="000F5C71" w:rsidRPr="00286C06" w:rsidTr="002B01CA">
        <w:tc>
          <w:tcPr>
            <w:tcW w:w="8076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Итого муниципальный долг</w:t>
            </w:r>
          </w:p>
        </w:tc>
        <w:tc>
          <w:tcPr>
            <w:tcW w:w="1353" w:type="dxa"/>
          </w:tcPr>
          <w:p w:rsidR="000F5C71" w:rsidRPr="00286C06" w:rsidRDefault="000F5C71" w:rsidP="00C53A18">
            <w:pPr>
              <w:jc w:val="center"/>
              <w:rPr>
                <w:sz w:val="28"/>
                <w:szCs w:val="28"/>
              </w:rPr>
            </w:pPr>
            <w:r w:rsidRPr="00286C06">
              <w:rPr>
                <w:sz w:val="28"/>
                <w:szCs w:val="28"/>
              </w:rPr>
              <w:t>0,0</w:t>
            </w:r>
          </w:p>
        </w:tc>
      </w:tr>
    </w:tbl>
    <w:p w:rsidR="000F5C71" w:rsidRPr="00121D7D" w:rsidRDefault="000F5C71" w:rsidP="00FE287F">
      <w:pPr>
        <w:rPr>
          <w:sz w:val="28"/>
          <w:szCs w:val="28"/>
        </w:rPr>
      </w:pPr>
    </w:p>
    <w:p w:rsidR="00FE287F" w:rsidRDefault="00FE287F" w:rsidP="00FE287F">
      <w:pPr>
        <w:jc w:val="center"/>
        <w:rPr>
          <w:sz w:val="20"/>
          <w:szCs w:val="20"/>
        </w:rPr>
      </w:pPr>
    </w:p>
    <w:p w:rsidR="00FE287F" w:rsidRDefault="00FE287F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2B01CA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7F" w:rsidRDefault="00FE287F">
      <w:r>
        <w:separator/>
      </w:r>
    </w:p>
  </w:endnote>
  <w:endnote w:type="continuationSeparator" w:id="0">
    <w:p w:rsidR="00FE287F" w:rsidRDefault="00FE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7F" w:rsidRDefault="00FE287F">
      <w:r>
        <w:separator/>
      </w:r>
    </w:p>
  </w:footnote>
  <w:footnote w:type="continuationSeparator" w:id="0">
    <w:p w:rsidR="00FE287F" w:rsidRDefault="00FE2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5C71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3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0B3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1CA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193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C56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87F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EA1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styleId="ad">
    <w:name w:val="Plain Text"/>
    <w:basedOn w:val="a"/>
    <w:link w:val="ae"/>
    <w:uiPriority w:val="99"/>
    <w:unhideWhenUsed/>
    <w:rsid w:val="00FE287F"/>
    <w:pPr>
      <w:spacing w:before="100" w:beforeAutospacing="1" w:after="100" w:afterAutospacing="1"/>
    </w:pPr>
  </w:style>
  <w:style w:type="character" w:customStyle="1" w:styleId="ae">
    <w:name w:val="Текст Знак"/>
    <w:basedOn w:val="a0"/>
    <w:link w:val="ad"/>
    <w:uiPriority w:val="99"/>
    <w:rsid w:val="00FE28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2022-08-25T07:30:00Z</cp:lastPrinted>
  <dcterms:created xsi:type="dcterms:W3CDTF">2022-08-25T07:42:00Z</dcterms:created>
  <dcterms:modified xsi:type="dcterms:W3CDTF">2022-08-25T07:42:00Z</dcterms:modified>
</cp:coreProperties>
</file>