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93" w:rsidRPr="00160248" w:rsidRDefault="00AA1993" w:rsidP="008F31DF">
      <w:pPr>
        <w:autoSpaceDE w:val="0"/>
        <w:autoSpaceDN w:val="0"/>
        <w:adjustRightInd w:val="0"/>
        <w:spacing w:after="0" w:line="240" w:lineRule="auto"/>
        <w:jc w:val="center"/>
        <w:rPr>
          <w:rFonts w:ascii="Times New Roman" w:hAnsi="Times New Roman" w:cs="Calibri"/>
          <w:b/>
          <w:sz w:val="28"/>
          <w:szCs w:val="28"/>
        </w:rPr>
      </w:pPr>
      <w:r w:rsidRPr="00160248">
        <w:rPr>
          <w:rFonts w:ascii="Times New Roman" w:hAnsi="Times New Roman" w:cs="Calibri"/>
          <w:b/>
          <w:sz w:val="28"/>
          <w:szCs w:val="28"/>
        </w:rPr>
        <w:t>АДМИНИСТРАЦИЯ</w:t>
      </w:r>
      <w:r w:rsidR="008F31DF" w:rsidRPr="00160248">
        <w:rPr>
          <w:rFonts w:ascii="Times New Roman" w:hAnsi="Times New Roman" w:cs="Calibri"/>
          <w:b/>
          <w:sz w:val="28"/>
          <w:szCs w:val="28"/>
        </w:rPr>
        <w:t xml:space="preserve">  </w:t>
      </w:r>
    </w:p>
    <w:p w:rsidR="00AA1993" w:rsidRPr="00160248" w:rsidRDefault="00B363F8" w:rsidP="00AA1993">
      <w:pPr>
        <w:autoSpaceDE w:val="0"/>
        <w:autoSpaceDN w:val="0"/>
        <w:adjustRightInd w:val="0"/>
        <w:spacing w:after="0" w:line="240" w:lineRule="auto"/>
        <w:jc w:val="center"/>
        <w:rPr>
          <w:rFonts w:ascii="Times New Roman" w:hAnsi="Times New Roman" w:cs="Calibri"/>
          <w:b/>
          <w:sz w:val="28"/>
          <w:szCs w:val="28"/>
        </w:rPr>
      </w:pPr>
      <w:r w:rsidRPr="00160248">
        <w:rPr>
          <w:rFonts w:ascii="Times New Roman" w:hAnsi="Times New Roman" w:cs="Calibri"/>
          <w:b/>
          <w:sz w:val="28"/>
          <w:szCs w:val="28"/>
        </w:rPr>
        <w:t>МУНИЦИПАЛЬНОГО ОБРАЗОВАНИЯ</w:t>
      </w:r>
      <w:r w:rsidR="00AA1993" w:rsidRPr="00160248">
        <w:rPr>
          <w:rFonts w:ascii="Times New Roman" w:hAnsi="Times New Roman" w:cs="Calibri"/>
          <w:b/>
          <w:sz w:val="28"/>
          <w:szCs w:val="28"/>
        </w:rPr>
        <w:t xml:space="preserve"> </w:t>
      </w:r>
      <w:r w:rsidRPr="00160248">
        <w:rPr>
          <w:rFonts w:ascii="Times New Roman" w:hAnsi="Times New Roman" w:cs="Calibri"/>
          <w:b/>
          <w:sz w:val="28"/>
          <w:szCs w:val="28"/>
        </w:rPr>
        <w:t>«</w:t>
      </w:r>
      <w:r w:rsidR="00AA1993" w:rsidRPr="00160248">
        <w:rPr>
          <w:rFonts w:ascii="Times New Roman" w:hAnsi="Times New Roman" w:cs="Calibri"/>
          <w:b/>
          <w:sz w:val="28"/>
          <w:szCs w:val="28"/>
        </w:rPr>
        <w:t>ВЕРКОЛЬСКОЕ</w:t>
      </w:r>
      <w:r w:rsidRPr="00160248">
        <w:rPr>
          <w:rFonts w:ascii="Times New Roman" w:hAnsi="Times New Roman" w:cs="Calibri"/>
          <w:b/>
          <w:sz w:val="28"/>
          <w:szCs w:val="28"/>
        </w:rPr>
        <w:t xml:space="preserve">» </w:t>
      </w:r>
    </w:p>
    <w:p w:rsidR="00B363F8" w:rsidRPr="00160248" w:rsidRDefault="00B363F8" w:rsidP="008F31DF">
      <w:pPr>
        <w:autoSpaceDE w:val="0"/>
        <w:autoSpaceDN w:val="0"/>
        <w:adjustRightInd w:val="0"/>
        <w:spacing w:after="0" w:line="240" w:lineRule="auto"/>
        <w:jc w:val="center"/>
        <w:rPr>
          <w:rFonts w:ascii="Times New Roman" w:hAnsi="Times New Roman" w:cs="Calibri"/>
          <w:b/>
          <w:sz w:val="28"/>
          <w:szCs w:val="28"/>
        </w:rPr>
      </w:pPr>
      <w:r w:rsidRPr="00160248">
        <w:rPr>
          <w:rFonts w:ascii="Times New Roman" w:hAnsi="Times New Roman" w:cs="Calibri"/>
          <w:b/>
          <w:sz w:val="28"/>
          <w:szCs w:val="28"/>
        </w:rPr>
        <w:t>ПИНЕЖСКОГО МУНИЦИПАЛЬНОГО РАЙОНА</w:t>
      </w:r>
    </w:p>
    <w:p w:rsidR="00B363F8" w:rsidRPr="00160248" w:rsidRDefault="00B363F8" w:rsidP="008F31DF">
      <w:pPr>
        <w:autoSpaceDE w:val="0"/>
        <w:autoSpaceDN w:val="0"/>
        <w:adjustRightInd w:val="0"/>
        <w:spacing w:after="0" w:line="240" w:lineRule="auto"/>
        <w:jc w:val="center"/>
        <w:rPr>
          <w:rFonts w:ascii="Times New Roman" w:hAnsi="Times New Roman" w:cs="Calibri"/>
          <w:b/>
          <w:sz w:val="28"/>
          <w:szCs w:val="28"/>
        </w:rPr>
      </w:pPr>
      <w:r w:rsidRPr="00160248">
        <w:rPr>
          <w:rFonts w:ascii="Times New Roman" w:hAnsi="Times New Roman" w:cs="Calibri"/>
          <w:b/>
          <w:sz w:val="28"/>
          <w:szCs w:val="28"/>
        </w:rPr>
        <w:t>АРХАНГЕЛЬСКОЙ ОБЛАСТИ</w:t>
      </w:r>
    </w:p>
    <w:p w:rsidR="00B363F8" w:rsidRPr="00160248" w:rsidRDefault="00B363F8" w:rsidP="008F31DF">
      <w:pPr>
        <w:autoSpaceDE w:val="0"/>
        <w:autoSpaceDN w:val="0"/>
        <w:adjustRightInd w:val="0"/>
        <w:spacing w:after="0" w:line="240" w:lineRule="auto"/>
        <w:jc w:val="center"/>
        <w:rPr>
          <w:rFonts w:ascii="Times New Roman" w:hAnsi="Times New Roman" w:cs="Calibri"/>
          <w:b/>
          <w:sz w:val="28"/>
          <w:szCs w:val="28"/>
        </w:rPr>
      </w:pPr>
    </w:p>
    <w:p w:rsidR="00B363F8" w:rsidRPr="00160248" w:rsidRDefault="00B363F8" w:rsidP="008F31DF">
      <w:pPr>
        <w:autoSpaceDE w:val="0"/>
        <w:autoSpaceDN w:val="0"/>
        <w:adjustRightInd w:val="0"/>
        <w:spacing w:after="0" w:line="240" w:lineRule="auto"/>
        <w:jc w:val="center"/>
        <w:rPr>
          <w:rFonts w:ascii="Times New Roman" w:hAnsi="Times New Roman" w:cs="Calibri"/>
          <w:b/>
          <w:sz w:val="28"/>
          <w:szCs w:val="28"/>
        </w:rPr>
      </w:pPr>
    </w:p>
    <w:p w:rsidR="008F31DF" w:rsidRPr="00160248" w:rsidRDefault="008F31DF" w:rsidP="008F31DF">
      <w:pPr>
        <w:autoSpaceDE w:val="0"/>
        <w:autoSpaceDN w:val="0"/>
        <w:adjustRightInd w:val="0"/>
        <w:spacing w:after="0" w:line="240" w:lineRule="auto"/>
        <w:jc w:val="center"/>
        <w:rPr>
          <w:rFonts w:ascii="Times New Roman" w:hAnsi="Times New Roman" w:cs="Calibri"/>
          <w:b/>
          <w:sz w:val="28"/>
          <w:szCs w:val="28"/>
        </w:rPr>
      </w:pPr>
      <w:r w:rsidRPr="00160248">
        <w:rPr>
          <w:rFonts w:ascii="Times New Roman" w:hAnsi="Times New Roman" w:cs="Calibri"/>
          <w:b/>
          <w:sz w:val="28"/>
          <w:szCs w:val="28"/>
        </w:rPr>
        <w:t>Р А С П О Р Я Ж Е Н И Е</w:t>
      </w:r>
    </w:p>
    <w:p w:rsidR="008F31DF" w:rsidRPr="00160248"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160248"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160248" w:rsidRDefault="008F31DF" w:rsidP="008F31DF">
      <w:pPr>
        <w:autoSpaceDE w:val="0"/>
        <w:autoSpaceDN w:val="0"/>
        <w:adjustRightInd w:val="0"/>
        <w:spacing w:after="0" w:line="240" w:lineRule="auto"/>
        <w:jc w:val="center"/>
        <w:rPr>
          <w:rFonts w:ascii="Times New Roman" w:hAnsi="Times New Roman" w:cs="Calibri"/>
          <w:sz w:val="28"/>
          <w:szCs w:val="28"/>
        </w:rPr>
      </w:pPr>
      <w:r w:rsidRPr="00160248">
        <w:rPr>
          <w:rFonts w:ascii="Times New Roman" w:hAnsi="Times New Roman" w:cs="Calibri"/>
          <w:sz w:val="28"/>
          <w:szCs w:val="28"/>
        </w:rPr>
        <w:t xml:space="preserve">от  </w:t>
      </w:r>
      <w:r w:rsidR="000C118A">
        <w:rPr>
          <w:rFonts w:ascii="Times New Roman" w:hAnsi="Times New Roman" w:cs="Calibri"/>
          <w:sz w:val="28"/>
          <w:szCs w:val="28"/>
        </w:rPr>
        <w:t>26 января</w:t>
      </w:r>
      <w:r w:rsidRPr="00160248">
        <w:rPr>
          <w:rFonts w:ascii="Times New Roman" w:hAnsi="Times New Roman" w:cs="Calibri"/>
          <w:sz w:val="28"/>
          <w:szCs w:val="28"/>
        </w:rPr>
        <w:t xml:space="preserve"> </w:t>
      </w:r>
      <w:r w:rsidR="00B363F8" w:rsidRPr="00160248">
        <w:rPr>
          <w:rFonts w:ascii="Times New Roman" w:hAnsi="Times New Roman" w:cs="Calibri"/>
          <w:sz w:val="28"/>
          <w:szCs w:val="28"/>
        </w:rPr>
        <w:t xml:space="preserve"> 202</w:t>
      </w:r>
      <w:r w:rsidR="00AA1993" w:rsidRPr="00160248">
        <w:rPr>
          <w:rFonts w:ascii="Times New Roman" w:hAnsi="Times New Roman" w:cs="Calibri"/>
          <w:sz w:val="28"/>
          <w:szCs w:val="28"/>
        </w:rPr>
        <w:t>1</w:t>
      </w:r>
      <w:r w:rsidRPr="00160248">
        <w:rPr>
          <w:rFonts w:ascii="Times New Roman" w:hAnsi="Times New Roman" w:cs="Calibri"/>
          <w:sz w:val="28"/>
          <w:szCs w:val="28"/>
        </w:rPr>
        <w:t xml:space="preserve"> г</w:t>
      </w:r>
      <w:r w:rsidR="000C118A">
        <w:rPr>
          <w:rFonts w:ascii="Times New Roman" w:hAnsi="Times New Roman" w:cs="Calibri"/>
          <w:sz w:val="28"/>
          <w:szCs w:val="28"/>
        </w:rPr>
        <w:t>ода</w:t>
      </w:r>
      <w:r w:rsidRPr="00160248">
        <w:rPr>
          <w:rFonts w:ascii="Times New Roman" w:hAnsi="Times New Roman" w:cs="Calibri"/>
          <w:sz w:val="28"/>
          <w:szCs w:val="28"/>
        </w:rPr>
        <w:t xml:space="preserve"> </w:t>
      </w:r>
      <w:r w:rsidR="000C118A">
        <w:rPr>
          <w:rFonts w:ascii="Times New Roman" w:hAnsi="Times New Roman" w:cs="Calibri"/>
          <w:sz w:val="28"/>
          <w:szCs w:val="28"/>
        </w:rPr>
        <w:t xml:space="preserve">                    №</w:t>
      </w:r>
      <w:r w:rsidRPr="00160248">
        <w:rPr>
          <w:rFonts w:ascii="Times New Roman" w:hAnsi="Times New Roman" w:cs="Calibri"/>
          <w:sz w:val="28"/>
          <w:szCs w:val="28"/>
        </w:rPr>
        <w:t xml:space="preserve"> </w:t>
      </w:r>
      <w:r w:rsidR="000C118A">
        <w:rPr>
          <w:rFonts w:ascii="Times New Roman" w:hAnsi="Times New Roman" w:cs="Calibri"/>
          <w:sz w:val="28"/>
          <w:szCs w:val="28"/>
        </w:rPr>
        <w:t>1</w:t>
      </w:r>
      <w:r w:rsidRPr="00160248">
        <w:rPr>
          <w:rFonts w:ascii="Times New Roman" w:hAnsi="Times New Roman" w:cs="Calibri"/>
          <w:sz w:val="28"/>
          <w:szCs w:val="28"/>
        </w:rPr>
        <w:t xml:space="preserve"> - р</w:t>
      </w:r>
    </w:p>
    <w:p w:rsidR="008F31DF" w:rsidRPr="00160248"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160248"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160248" w:rsidRDefault="00B363F8" w:rsidP="008F31DF">
      <w:pPr>
        <w:autoSpaceDE w:val="0"/>
        <w:autoSpaceDN w:val="0"/>
        <w:adjustRightInd w:val="0"/>
        <w:spacing w:after="0" w:line="240" w:lineRule="auto"/>
        <w:jc w:val="center"/>
        <w:rPr>
          <w:rFonts w:ascii="Times New Roman" w:hAnsi="Times New Roman" w:cs="Calibri"/>
          <w:sz w:val="20"/>
          <w:szCs w:val="20"/>
        </w:rPr>
      </w:pPr>
      <w:r w:rsidRPr="00160248">
        <w:rPr>
          <w:rFonts w:ascii="Times New Roman" w:hAnsi="Times New Roman" w:cs="Calibri"/>
          <w:sz w:val="20"/>
          <w:szCs w:val="20"/>
        </w:rPr>
        <w:t>д.</w:t>
      </w:r>
      <w:r w:rsidR="00AA1993" w:rsidRPr="00160248">
        <w:rPr>
          <w:rFonts w:ascii="Times New Roman" w:hAnsi="Times New Roman" w:cs="Calibri"/>
          <w:sz w:val="20"/>
          <w:szCs w:val="20"/>
        </w:rPr>
        <w:t>Веркола</w:t>
      </w:r>
    </w:p>
    <w:p w:rsidR="008F31DF" w:rsidRPr="00160248"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160248" w:rsidRDefault="008F31DF" w:rsidP="008F31DF">
      <w:pPr>
        <w:autoSpaceDE w:val="0"/>
        <w:autoSpaceDN w:val="0"/>
        <w:adjustRightInd w:val="0"/>
        <w:spacing w:after="0" w:line="240" w:lineRule="auto"/>
        <w:jc w:val="center"/>
        <w:rPr>
          <w:rFonts w:ascii="Times New Roman" w:hAnsi="Times New Roman" w:cs="Calibri"/>
          <w:sz w:val="28"/>
          <w:szCs w:val="28"/>
        </w:rPr>
      </w:pPr>
    </w:p>
    <w:p w:rsidR="008F31DF" w:rsidRPr="00160248" w:rsidRDefault="008F31DF" w:rsidP="008F31DF">
      <w:pPr>
        <w:autoSpaceDE w:val="0"/>
        <w:autoSpaceDN w:val="0"/>
        <w:adjustRightInd w:val="0"/>
        <w:spacing w:after="0" w:line="240" w:lineRule="auto"/>
        <w:jc w:val="center"/>
        <w:rPr>
          <w:rFonts w:ascii="Times New Roman" w:hAnsi="Times New Roman"/>
          <w:b/>
          <w:sz w:val="28"/>
          <w:szCs w:val="28"/>
        </w:rPr>
      </w:pPr>
      <w:r w:rsidRPr="00160248">
        <w:rPr>
          <w:rFonts w:ascii="Times New Roman" w:hAnsi="Times New Roman"/>
          <w:b/>
          <w:sz w:val="28"/>
          <w:szCs w:val="28"/>
        </w:rPr>
        <w:t>О назначении публичных слушаний по обсуждению проекта</w:t>
      </w:r>
    </w:p>
    <w:p w:rsidR="00B363F8" w:rsidRPr="00160248" w:rsidRDefault="008F31DF" w:rsidP="00B363F8">
      <w:pPr>
        <w:ind w:left="360"/>
        <w:jc w:val="center"/>
        <w:rPr>
          <w:rFonts w:ascii="Times New Roman" w:hAnsi="Times New Roman"/>
          <w:b/>
          <w:sz w:val="28"/>
          <w:szCs w:val="28"/>
        </w:rPr>
      </w:pPr>
      <w:r w:rsidRPr="00160248">
        <w:rPr>
          <w:rFonts w:ascii="Times New Roman" w:hAnsi="Times New Roman"/>
          <w:b/>
          <w:sz w:val="28"/>
          <w:szCs w:val="28"/>
        </w:rPr>
        <w:t xml:space="preserve">решения </w:t>
      </w:r>
      <w:r w:rsidR="00B363F8" w:rsidRPr="00160248">
        <w:rPr>
          <w:rFonts w:ascii="Times New Roman" w:hAnsi="Times New Roman"/>
          <w:b/>
          <w:sz w:val="28"/>
          <w:szCs w:val="28"/>
        </w:rPr>
        <w:t>Совета депутатов сельского поселения «</w:t>
      </w:r>
      <w:r w:rsidR="00AA1993" w:rsidRPr="00160248">
        <w:rPr>
          <w:rFonts w:ascii="Times New Roman" w:hAnsi="Times New Roman"/>
          <w:b/>
          <w:sz w:val="28"/>
          <w:szCs w:val="28"/>
        </w:rPr>
        <w:t>Веркольское</w:t>
      </w:r>
      <w:r w:rsidR="00B363F8" w:rsidRPr="00160248">
        <w:rPr>
          <w:rFonts w:ascii="Times New Roman" w:hAnsi="Times New Roman"/>
          <w:b/>
          <w:sz w:val="28"/>
          <w:szCs w:val="28"/>
        </w:rPr>
        <w:t>»              «О</w:t>
      </w:r>
      <w:r w:rsidRPr="00160248">
        <w:rPr>
          <w:rFonts w:ascii="Times New Roman" w:hAnsi="Times New Roman"/>
          <w:b/>
          <w:sz w:val="28"/>
          <w:szCs w:val="28"/>
        </w:rPr>
        <w:t xml:space="preserve"> </w:t>
      </w:r>
      <w:r w:rsidR="00B363F8" w:rsidRPr="00160248">
        <w:rPr>
          <w:rFonts w:ascii="Times New Roman" w:hAnsi="Times New Roman"/>
          <w:b/>
          <w:sz w:val="28"/>
          <w:szCs w:val="28"/>
        </w:rPr>
        <w:t>преобразовании сельских поселений «Веркольское», «Карпогорское», «Кушкопальское», «Кеврольское», «Лавельское», «Междуреченское», «Нюхченское», «Пиринемское», «Пинежское», «Покшеньгское», «Сийское», «Сосновское», «Сурское», «Шилегское» Пинежского муниципального района Архангельской области, входящих в состав Пинежского муниципального района Архангельской области путем объединения в Пинежский муниципальный округ Архангельской области</w:t>
      </w:r>
    </w:p>
    <w:p w:rsidR="008F31DF" w:rsidRPr="00160248" w:rsidRDefault="008F31DF" w:rsidP="00B363F8">
      <w:pPr>
        <w:autoSpaceDE w:val="0"/>
        <w:autoSpaceDN w:val="0"/>
        <w:adjustRightInd w:val="0"/>
        <w:spacing w:after="0" w:line="240" w:lineRule="auto"/>
        <w:jc w:val="center"/>
        <w:rPr>
          <w:rFonts w:ascii="Times New Roman" w:hAnsi="Times New Roman" w:cs="Calibri"/>
          <w:b/>
          <w:sz w:val="28"/>
          <w:szCs w:val="28"/>
        </w:rPr>
      </w:pPr>
    </w:p>
    <w:p w:rsidR="008F31DF" w:rsidRPr="00160248" w:rsidRDefault="008F31DF" w:rsidP="00B363F8">
      <w:pPr>
        <w:autoSpaceDE w:val="0"/>
        <w:autoSpaceDN w:val="0"/>
        <w:adjustRightInd w:val="0"/>
        <w:spacing w:after="0" w:line="240" w:lineRule="auto"/>
        <w:jc w:val="both"/>
        <w:rPr>
          <w:rFonts w:ascii="Times New Roman" w:hAnsi="Times New Roman" w:cs="Calibri"/>
          <w:b/>
          <w:sz w:val="28"/>
          <w:szCs w:val="28"/>
        </w:rPr>
      </w:pPr>
    </w:p>
    <w:p w:rsidR="008F31DF" w:rsidRPr="00160248" w:rsidRDefault="00A25679" w:rsidP="008F31DF">
      <w:pPr>
        <w:autoSpaceDE w:val="0"/>
        <w:autoSpaceDN w:val="0"/>
        <w:adjustRightInd w:val="0"/>
        <w:spacing w:after="0" w:line="240" w:lineRule="auto"/>
        <w:ind w:firstLine="540"/>
        <w:jc w:val="both"/>
        <w:rPr>
          <w:rFonts w:ascii="Times New Roman" w:hAnsi="Times New Roman" w:cs="Calibri"/>
          <w:sz w:val="28"/>
          <w:szCs w:val="28"/>
        </w:rPr>
      </w:pPr>
      <w:r w:rsidRPr="00160248">
        <w:rPr>
          <w:rFonts w:ascii="Times New Roman" w:hAnsi="Times New Roman" w:cs="Calibri"/>
          <w:sz w:val="28"/>
          <w:szCs w:val="28"/>
        </w:rPr>
        <w:t xml:space="preserve">Руководствуясь частью 3.1-1. статьи 13, статьей 28 </w:t>
      </w:r>
      <w:r w:rsidR="00B363F8" w:rsidRPr="00160248">
        <w:rPr>
          <w:rFonts w:ascii="Times New Roman" w:hAnsi="Times New Roman" w:cs="Calibri"/>
          <w:sz w:val="28"/>
          <w:szCs w:val="28"/>
        </w:rPr>
        <w:t xml:space="preserve"> </w:t>
      </w:r>
      <w:r w:rsidR="008F31DF" w:rsidRPr="00160248">
        <w:rPr>
          <w:rFonts w:ascii="Times New Roman" w:hAnsi="Times New Roman" w:cs="Calibri"/>
          <w:sz w:val="28"/>
          <w:szCs w:val="28"/>
        </w:rPr>
        <w:t>Федерального закона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w:t>
      </w:r>
      <w:r w:rsidR="00AA1993" w:rsidRPr="00160248">
        <w:rPr>
          <w:rFonts w:ascii="Times New Roman" w:hAnsi="Times New Roman" w:cs="Calibri"/>
          <w:sz w:val="28"/>
          <w:szCs w:val="28"/>
        </w:rPr>
        <w:t xml:space="preserve"> на территории муниципального образования «Веркольское»</w:t>
      </w:r>
      <w:r w:rsidR="008F31DF" w:rsidRPr="00160248">
        <w:rPr>
          <w:rFonts w:ascii="Times New Roman" w:hAnsi="Times New Roman" w:cs="Calibri"/>
          <w:sz w:val="28"/>
          <w:szCs w:val="28"/>
        </w:rPr>
        <w:t>:</w:t>
      </w:r>
    </w:p>
    <w:p w:rsidR="00B363F8" w:rsidRPr="00160248" w:rsidRDefault="008F31DF" w:rsidP="00B363F8">
      <w:pPr>
        <w:pStyle w:val="a6"/>
        <w:numPr>
          <w:ilvl w:val="0"/>
          <w:numId w:val="1"/>
        </w:numPr>
        <w:ind w:left="0" w:firstLine="540"/>
        <w:jc w:val="both"/>
        <w:rPr>
          <w:rFonts w:ascii="Times New Roman" w:hAnsi="Times New Roman"/>
          <w:sz w:val="28"/>
          <w:szCs w:val="28"/>
        </w:rPr>
      </w:pPr>
      <w:r w:rsidRPr="00160248">
        <w:rPr>
          <w:rFonts w:ascii="Times New Roman" w:hAnsi="Times New Roman" w:cs="Calibri"/>
          <w:sz w:val="28"/>
          <w:szCs w:val="28"/>
        </w:rPr>
        <w:t xml:space="preserve">Назначить на </w:t>
      </w:r>
      <w:r w:rsidR="00B363F8" w:rsidRPr="00160248">
        <w:rPr>
          <w:rFonts w:ascii="Times New Roman" w:hAnsi="Times New Roman" w:cs="Calibri"/>
          <w:sz w:val="28"/>
          <w:szCs w:val="28"/>
        </w:rPr>
        <w:t>«</w:t>
      </w:r>
      <w:r w:rsidR="000C118A">
        <w:rPr>
          <w:rFonts w:ascii="Times New Roman" w:hAnsi="Times New Roman" w:cs="Calibri"/>
          <w:sz w:val="28"/>
          <w:szCs w:val="28"/>
        </w:rPr>
        <w:t>17</w:t>
      </w:r>
      <w:r w:rsidR="00B363F8" w:rsidRPr="00160248">
        <w:rPr>
          <w:rFonts w:ascii="Times New Roman" w:hAnsi="Times New Roman" w:cs="Calibri"/>
          <w:sz w:val="28"/>
          <w:szCs w:val="28"/>
        </w:rPr>
        <w:t xml:space="preserve">» </w:t>
      </w:r>
      <w:r w:rsidR="000C118A">
        <w:rPr>
          <w:rFonts w:ascii="Times New Roman" w:hAnsi="Times New Roman" w:cs="Calibri"/>
          <w:sz w:val="28"/>
          <w:szCs w:val="28"/>
        </w:rPr>
        <w:t xml:space="preserve">февраля </w:t>
      </w:r>
      <w:r w:rsidR="00B363F8" w:rsidRPr="00160248">
        <w:rPr>
          <w:rFonts w:ascii="Times New Roman" w:hAnsi="Times New Roman" w:cs="Calibri"/>
          <w:sz w:val="28"/>
          <w:szCs w:val="28"/>
        </w:rPr>
        <w:t>2021</w:t>
      </w:r>
      <w:r w:rsidRPr="00160248">
        <w:rPr>
          <w:rFonts w:ascii="Times New Roman" w:hAnsi="Times New Roman" w:cs="Calibri"/>
          <w:sz w:val="28"/>
          <w:szCs w:val="28"/>
        </w:rPr>
        <w:t xml:space="preserve"> года публичные слушания по проекту решения </w:t>
      </w:r>
      <w:r w:rsidR="00B363F8" w:rsidRPr="00160248">
        <w:rPr>
          <w:rFonts w:ascii="Times New Roman" w:hAnsi="Times New Roman"/>
          <w:sz w:val="28"/>
          <w:szCs w:val="28"/>
        </w:rPr>
        <w:t>Совета депутатов сельского поселения «</w:t>
      </w:r>
      <w:r w:rsidR="00AA1993" w:rsidRPr="00160248">
        <w:rPr>
          <w:rFonts w:ascii="Times New Roman" w:hAnsi="Times New Roman"/>
          <w:sz w:val="28"/>
          <w:szCs w:val="28"/>
        </w:rPr>
        <w:t>Веркольское</w:t>
      </w:r>
      <w:r w:rsidR="00B363F8" w:rsidRPr="00160248">
        <w:rPr>
          <w:rFonts w:ascii="Times New Roman" w:hAnsi="Times New Roman"/>
          <w:sz w:val="28"/>
          <w:szCs w:val="28"/>
        </w:rPr>
        <w:t>»              «О преобразовании сельских поселений «Веркольское», «Карпогорское», «Кушкопальское», «Кеврольское», «Лавельское», «Междуреченское», «Нюхченское», «Пиринемское», «Пинежское», «Покшеньгское», «Сийское», «Сосновское», «Сурское», «Шилегское» Пинежского муниципального района Архангельской области, входящих в состав Пинежского муниципального района Архангельской области путем объединения в Пинежский муниципальный округ Архангельской области».</w:t>
      </w:r>
    </w:p>
    <w:p w:rsidR="00B363F8" w:rsidRPr="00D55371" w:rsidRDefault="008F31DF" w:rsidP="00D55371">
      <w:pPr>
        <w:pStyle w:val="a6"/>
        <w:numPr>
          <w:ilvl w:val="0"/>
          <w:numId w:val="1"/>
        </w:numPr>
        <w:ind w:left="0" w:firstLine="540"/>
        <w:jc w:val="both"/>
        <w:rPr>
          <w:rFonts w:ascii="Times New Roman" w:hAnsi="Times New Roman"/>
          <w:sz w:val="28"/>
          <w:szCs w:val="28"/>
        </w:rPr>
      </w:pPr>
      <w:r w:rsidRPr="00160248">
        <w:rPr>
          <w:rFonts w:ascii="Times New Roman" w:hAnsi="Times New Roman" w:cs="Calibri"/>
          <w:sz w:val="28"/>
          <w:szCs w:val="28"/>
        </w:rPr>
        <w:lastRenderedPageBreak/>
        <w:t xml:space="preserve">Публичные слушания провести в здания </w:t>
      </w:r>
      <w:r w:rsidR="00AA1993" w:rsidRPr="00160248">
        <w:rPr>
          <w:rFonts w:ascii="Times New Roman" w:hAnsi="Times New Roman" w:cs="Calibri"/>
          <w:sz w:val="28"/>
          <w:szCs w:val="28"/>
        </w:rPr>
        <w:t>Веркольского Дома культуры</w:t>
      </w:r>
      <w:r w:rsidRPr="00160248">
        <w:rPr>
          <w:rFonts w:ascii="Times New Roman" w:hAnsi="Times New Roman" w:cs="Calibri"/>
          <w:sz w:val="28"/>
          <w:szCs w:val="28"/>
        </w:rPr>
        <w:t xml:space="preserve"> в 17 часов по адресу: ул. </w:t>
      </w:r>
      <w:r w:rsidR="00AA1993" w:rsidRPr="00160248">
        <w:rPr>
          <w:rFonts w:ascii="Times New Roman" w:hAnsi="Times New Roman" w:cs="Calibri"/>
          <w:sz w:val="28"/>
          <w:szCs w:val="28"/>
        </w:rPr>
        <w:t>Советская</w:t>
      </w:r>
      <w:r w:rsidRPr="00160248">
        <w:rPr>
          <w:rFonts w:ascii="Times New Roman" w:hAnsi="Times New Roman" w:cs="Calibri"/>
          <w:sz w:val="28"/>
          <w:szCs w:val="28"/>
        </w:rPr>
        <w:t xml:space="preserve">, д. </w:t>
      </w:r>
      <w:r w:rsidR="00AA1993" w:rsidRPr="00160248">
        <w:rPr>
          <w:rFonts w:ascii="Times New Roman" w:hAnsi="Times New Roman" w:cs="Calibri"/>
          <w:sz w:val="28"/>
          <w:szCs w:val="28"/>
        </w:rPr>
        <w:t>1</w:t>
      </w:r>
      <w:r w:rsidRPr="00160248">
        <w:rPr>
          <w:rFonts w:ascii="Times New Roman" w:hAnsi="Times New Roman" w:cs="Calibri"/>
          <w:sz w:val="28"/>
          <w:szCs w:val="28"/>
        </w:rPr>
        <w:t xml:space="preserve">, </w:t>
      </w:r>
      <w:r w:rsidR="00AA1993" w:rsidRPr="00160248">
        <w:rPr>
          <w:rFonts w:ascii="Times New Roman" w:hAnsi="Times New Roman" w:cs="Calibri"/>
          <w:sz w:val="28"/>
          <w:szCs w:val="28"/>
        </w:rPr>
        <w:t>д.Веркола</w:t>
      </w:r>
      <w:r w:rsidRPr="00160248">
        <w:rPr>
          <w:rFonts w:ascii="Times New Roman" w:hAnsi="Times New Roman" w:cs="Calibri"/>
          <w:sz w:val="28"/>
          <w:szCs w:val="28"/>
        </w:rPr>
        <w:t>.</w:t>
      </w:r>
    </w:p>
    <w:p w:rsidR="00D55371" w:rsidRPr="00D55371" w:rsidRDefault="00D55371" w:rsidP="00D55371">
      <w:pPr>
        <w:pStyle w:val="a7"/>
        <w:ind w:firstLine="567"/>
        <w:jc w:val="both"/>
        <w:rPr>
          <w:rFonts w:ascii="Times New Roman" w:hAnsi="Times New Roman"/>
          <w:sz w:val="28"/>
          <w:szCs w:val="28"/>
        </w:rPr>
      </w:pPr>
      <w:r w:rsidRPr="00D55371">
        <w:rPr>
          <w:rFonts w:ascii="Times New Roman" w:hAnsi="Times New Roman"/>
          <w:sz w:val="28"/>
          <w:szCs w:val="28"/>
        </w:rPr>
        <w:t xml:space="preserve"> </w:t>
      </w:r>
      <w:r>
        <w:rPr>
          <w:rFonts w:ascii="Times New Roman" w:hAnsi="Times New Roman"/>
          <w:sz w:val="28"/>
          <w:szCs w:val="28"/>
        </w:rPr>
        <w:t xml:space="preserve">3. </w:t>
      </w:r>
      <w:r w:rsidRPr="00D55371">
        <w:rPr>
          <w:rFonts w:ascii="Times New Roman" w:hAnsi="Times New Roman"/>
          <w:sz w:val="28"/>
          <w:szCs w:val="28"/>
        </w:rPr>
        <w:t>Утвердить организационный комитет для подготовки и проведения публичных слушаний по проекту решения Совета депутатов сельского поселения «Веркольское»              «О преобразовании сельских поселений «Веркольское», «Карпогорское», «Кушкопальское», «Кеврольское», «Лавельское», «Междуреченское», «Нюхченское», «Пиринемское», «Пинежское», «Покшеньгское», «Сийское», «Сосновское», «Сурское», «Шилегское» Пинежского муниципального района Архангельской области, входящих в состав Пинежского муниципального района Архангельской области путем объединения в Пинежский муниципальный округ Архангельской области»  в составе:</w:t>
      </w:r>
    </w:p>
    <w:p w:rsidR="00D55371" w:rsidRPr="00D55371" w:rsidRDefault="00D55371" w:rsidP="00D55371">
      <w:pPr>
        <w:pStyle w:val="a7"/>
        <w:ind w:firstLine="567"/>
        <w:jc w:val="both"/>
        <w:rPr>
          <w:rFonts w:ascii="Times New Roman" w:hAnsi="Times New Roman"/>
          <w:sz w:val="28"/>
          <w:szCs w:val="28"/>
        </w:rPr>
      </w:pPr>
      <w:r w:rsidRPr="00D55371">
        <w:rPr>
          <w:rFonts w:ascii="Times New Roman" w:hAnsi="Times New Roman"/>
          <w:sz w:val="28"/>
          <w:szCs w:val="28"/>
        </w:rPr>
        <w:t>Ставрова Г.Н. – глава МО «Веркольское», председатель организационного комитета;</w:t>
      </w:r>
    </w:p>
    <w:p w:rsidR="00D55371" w:rsidRPr="00D55371" w:rsidRDefault="00D55371" w:rsidP="00D55371">
      <w:pPr>
        <w:pStyle w:val="a7"/>
        <w:ind w:firstLine="567"/>
        <w:jc w:val="both"/>
        <w:rPr>
          <w:rFonts w:ascii="Times New Roman" w:hAnsi="Times New Roman"/>
          <w:sz w:val="28"/>
          <w:szCs w:val="28"/>
        </w:rPr>
      </w:pPr>
      <w:r w:rsidRPr="00D55371">
        <w:rPr>
          <w:rFonts w:ascii="Times New Roman" w:hAnsi="Times New Roman"/>
          <w:sz w:val="28"/>
          <w:szCs w:val="28"/>
        </w:rPr>
        <w:t>Заварзина Л.Д. – главный специалист администрации МО «Веркольское», секретарь организационного комитета;</w:t>
      </w:r>
    </w:p>
    <w:p w:rsidR="00D55371" w:rsidRPr="00D55371" w:rsidRDefault="00D55371" w:rsidP="00D55371">
      <w:pPr>
        <w:pStyle w:val="a7"/>
        <w:ind w:firstLine="567"/>
        <w:jc w:val="both"/>
        <w:rPr>
          <w:rFonts w:ascii="Times New Roman" w:hAnsi="Times New Roman"/>
          <w:sz w:val="28"/>
          <w:szCs w:val="28"/>
        </w:rPr>
      </w:pPr>
      <w:r w:rsidRPr="00D55371">
        <w:rPr>
          <w:rFonts w:ascii="Times New Roman" w:hAnsi="Times New Roman"/>
          <w:sz w:val="28"/>
          <w:szCs w:val="28"/>
        </w:rPr>
        <w:t>Алина О.В. – депутат Совета депутатов МО «Веркольское», член организационного комитета (по согласованию).</w:t>
      </w:r>
    </w:p>
    <w:p w:rsidR="00B363F8" w:rsidRPr="00D55371" w:rsidRDefault="00D55371" w:rsidP="00D55371">
      <w:pPr>
        <w:pStyle w:val="a7"/>
        <w:ind w:firstLine="567"/>
        <w:jc w:val="both"/>
        <w:rPr>
          <w:rFonts w:ascii="Times New Roman" w:hAnsi="Times New Roman"/>
          <w:sz w:val="28"/>
          <w:szCs w:val="28"/>
        </w:rPr>
      </w:pPr>
      <w:r>
        <w:rPr>
          <w:rFonts w:ascii="Times New Roman" w:hAnsi="Times New Roman" w:cs="Calibri"/>
          <w:sz w:val="28"/>
          <w:szCs w:val="28"/>
        </w:rPr>
        <w:t>4</w:t>
      </w:r>
      <w:r w:rsidR="008F31DF" w:rsidRPr="00160248">
        <w:rPr>
          <w:rFonts w:ascii="Times New Roman" w:hAnsi="Times New Roman" w:cs="Calibri"/>
          <w:sz w:val="28"/>
          <w:szCs w:val="28"/>
        </w:rPr>
        <w:t xml:space="preserve">. Опубликовать </w:t>
      </w:r>
      <w:r w:rsidR="00A25679" w:rsidRPr="00160248">
        <w:rPr>
          <w:rFonts w:ascii="Times New Roman" w:hAnsi="Times New Roman" w:cs="Calibri"/>
          <w:sz w:val="28"/>
          <w:szCs w:val="28"/>
        </w:rPr>
        <w:t xml:space="preserve">настоящее распоряжение и </w:t>
      </w:r>
      <w:r w:rsidR="008F31DF" w:rsidRPr="00160248">
        <w:rPr>
          <w:rFonts w:ascii="Times New Roman" w:hAnsi="Times New Roman" w:cs="Calibri"/>
          <w:sz w:val="28"/>
          <w:szCs w:val="28"/>
        </w:rPr>
        <w:t>проект</w:t>
      </w:r>
      <w:r w:rsidR="00B363F8" w:rsidRPr="00160248">
        <w:rPr>
          <w:rFonts w:ascii="Times New Roman" w:hAnsi="Times New Roman" w:cs="Calibri"/>
          <w:sz w:val="28"/>
          <w:szCs w:val="28"/>
        </w:rPr>
        <w:t xml:space="preserve"> решения </w:t>
      </w:r>
      <w:r w:rsidR="00B363F8" w:rsidRPr="00160248">
        <w:rPr>
          <w:rFonts w:ascii="Times New Roman" w:hAnsi="Times New Roman"/>
          <w:sz w:val="28"/>
          <w:szCs w:val="28"/>
        </w:rPr>
        <w:t>Совета депутатов сельского поселения «</w:t>
      </w:r>
      <w:r w:rsidR="00AA1993" w:rsidRPr="00160248">
        <w:rPr>
          <w:rFonts w:ascii="Times New Roman" w:hAnsi="Times New Roman"/>
          <w:sz w:val="28"/>
          <w:szCs w:val="28"/>
        </w:rPr>
        <w:t>Веркольское</w:t>
      </w:r>
      <w:r w:rsidR="00B363F8" w:rsidRPr="00160248">
        <w:rPr>
          <w:rFonts w:ascii="Times New Roman" w:hAnsi="Times New Roman"/>
          <w:sz w:val="28"/>
          <w:szCs w:val="28"/>
        </w:rPr>
        <w:t xml:space="preserve">» «О преобразовании сельских поселений «Веркольское», «Карпогорское», «Кушкопальское», «Кеврольское», «Лавельское», «Междуреченское», «Нюхченское», «Пиринемское», «Пинежское», «Покшеньгское», «Сийское», «Сосновское», «Сурское», «Шилегское» Пинежского муниципального района Архангельской области, входящих в состав Пинежского муниципального района Архангельской области путем объединения в Пинежский муниципальный округ Архангельской области» </w:t>
      </w:r>
      <w:r w:rsidR="008F31DF" w:rsidRPr="00160248">
        <w:rPr>
          <w:rFonts w:ascii="Times New Roman" w:hAnsi="Times New Roman" w:cs="Calibri"/>
          <w:sz w:val="28"/>
          <w:szCs w:val="28"/>
        </w:rPr>
        <w:t xml:space="preserve">в Информационном </w:t>
      </w:r>
      <w:r w:rsidR="00AA1993" w:rsidRPr="00160248">
        <w:rPr>
          <w:rFonts w:ascii="Times New Roman" w:hAnsi="Times New Roman" w:cs="Calibri"/>
          <w:sz w:val="28"/>
          <w:szCs w:val="28"/>
        </w:rPr>
        <w:t>бюллетене</w:t>
      </w:r>
      <w:r w:rsidR="008F31DF" w:rsidRPr="00160248">
        <w:rPr>
          <w:rFonts w:ascii="Times New Roman" w:hAnsi="Times New Roman" w:cs="Calibri"/>
          <w:sz w:val="28"/>
          <w:szCs w:val="28"/>
        </w:rPr>
        <w:t xml:space="preserve"> муниципального образования «</w:t>
      </w:r>
      <w:r w:rsidR="00AA1993" w:rsidRPr="00160248">
        <w:rPr>
          <w:rFonts w:ascii="Times New Roman" w:hAnsi="Times New Roman" w:cs="Calibri"/>
          <w:sz w:val="28"/>
          <w:szCs w:val="28"/>
        </w:rPr>
        <w:t>Веркольское</w:t>
      </w:r>
      <w:r w:rsidR="008F31DF" w:rsidRPr="00160248">
        <w:rPr>
          <w:rFonts w:ascii="Times New Roman" w:hAnsi="Times New Roman" w:cs="Calibri"/>
          <w:sz w:val="28"/>
          <w:szCs w:val="28"/>
        </w:rPr>
        <w:t xml:space="preserve">» и </w:t>
      </w:r>
      <w:r w:rsidR="0027368F" w:rsidRPr="00160248">
        <w:rPr>
          <w:rFonts w:ascii="Times New Roman" w:hAnsi="Times New Roman" w:cs="Calibri"/>
          <w:sz w:val="28"/>
          <w:szCs w:val="28"/>
        </w:rPr>
        <w:t>разместить на официальном сайте администрации муниципального образования «Пинежский муниципальный район</w:t>
      </w:r>
      <w:r w:rsidR="0027368F" w:rsidRPr="00160248">
        <w:rPr>
          <w:rFonts w:ascii="Times New Roman" w:hAnsi="Times New Roman"/>
          <w:sz w:val="28"/>
          <w:szCs w:val="28"/>
        </w:rPr>
        <w:t xml:space="preserve">» </w:t>
      </w:r>
      <w:r w:rsidR="0027368F" w:rsidRPr="00D55371">
        <w:rPr>
          <w:rFonts w:ascii="Times New Roman" w:hAnsi="Times New Roman"/>
          <w:sz w:val="28"/>
          <w:szCs w:val="28"/>
        </w:rPr>
        <w:t>(</w:t>
      </w:r>
      <w:hyperlink r:id="rId5" w:history="1">
        <w:r w:rsidR="0027368F" w:rsidRPr="00D55371">
          <w:rPr>
            <w:rStyle w:val="a3"/>
            <w:rFonts w:ascii="Times New Roman" w:hAnsi="Times New Roman"/>
            <w:color w:val="auto"/>
            <w:kern w:val="2"/>
            <w:sz w:val="28"/>
            <w:szCs w:val="28"/>
          </w:rPr>
          <w:t>www.pinezhye.ru</w:t>
        </w:r>
      </w:hyperlink>
      <w:r w:rsidR="0027368F" w:rsidRPr="00D55371">
        <w:rPr>
          <w:rFonts w:ascii="Times New Roman" w:hAnsi="Times New Roman"/>
          <w:sz w:val="28"/>
          <w:szCs w:val="28"/>
        </w:rPr>
        <w:t>)</w:t>
      </w:r>
      <w:r w:rsidR="00B363F8" w:rsidRPr="00D55371">
        <w:rPr>
          <w:rFonts w:ascii="Times New Roman" w:hAnsi="Times New Roman"/>
          <w:sz w:val="28"/>
          <w:szCs w:val="28"/>
        </w:rPr>
        <w:t>.</w:t>
      </w:r>
    </w:p>
    <w:p w:rsidR="00B363F8" w:rsidRPr="00D55371" w:rsidRDefault="00D55371" w:rsidP="00D55371">
      <w:pPr>
        <w:pStyle w:val="a7"/>
        <w:ind w:firstLine="567"/>
        <w:jc w:val="both"/>
        <w:rPr>
          <w:rFonts w:ascii="Times New Roman" w:hAnsi="Times New Roman"/>
          <w:sz w:val="28"/>
          <w:szCs w:val="28"/>
        </w:rPr>
      </w:pPr>
      <w:r w:rsidRPr="00D55371">
        <w:rPr>
          <w:rFonts w:ascii="Times New Roman" w:hAnsi="Times New Roman"/>
          <w:sz w:val="28"/>
          <w:szCs w:val="28"/>
        </w:rPr>
        <w:t>5.</w:t>
      </w:r>
      <w:r>
        <w:rPr>
          <w:rFonts w:ascii="Times New Roman" w:hAnsi="Times New Roman"/>
          <w:sz w:val="28"/>
          <w:szCs w:val="28"/>
        </w:rPr>
        <w:t xml:space="preserve"> </w:t>
      </w:r>
      <w:r w:rsidR="0027368F" w:rsidRPr="00D55371">
        <w:rPr>
          <w:rFonts w:ascii="Times New Roman" w:hAnsi="Times New Roman"/>
          <w:sz w:val="28"/>
          <w:szCs w:val="28"/>
        </w:rPr>
        <w:t xml:space="preserve">Назначить ответственным за проведение консультаций по телефону </w:t>
      </w:r>
      <w:r w:rsidR="00AA1993" w:rsidRPr="00D55371">
        <w:rPr>
          <w:rFonts w:ascii="Times New Roman" w:hAnsi="Times New Roman"/>
          <w:sz w:val="28"/>
          <w:szCs w:val="28"/>
        </w:rPr>
        <w:t>7</w:t>
      </w:r>
      <w:r w:rsidR="0027368F" w:rsidRPr="00D55371">
        <w:rPr>
          <w:rFonts w:ascii="Times New Roman" w:hAnsi="Times New Roman"/>
          <w:sz w:val="28"/>
          <w:szCs w:val="28"/>
        </w:rPr>
        <w:t>-</w:t>
      </w:r>
      <w:r w:rsidR="00AA1993" w:rsidRPr="00D55371">
        <w:rPr>
          <w:rFonts w:ascii="Times New Roman" w:hAnsi="Times New Roman"/>
          <w:sz w:val="28"/>
          <w:szCs w:val="28"/>
        </w:rPr>
        <w:t>41</w:t>
      </w:r>
      <w:r w:rsidR="0027368F" w:rsidRPr="00D55371">
        <w:rPr>
          <w:rFonts w:ascii="Times New Roman" w:hAnsi="Times New Roman"/>
          <w:sz w:val="28"/>
          <w:szCs w:val="28"/>
        </w:rPr>
        <w:t>-</w:t>
      </w:r>
      <w:r w:rsidR="00AA1993" w:rsidRPr="00D55371">
        <w:rPr>
          <w:rFonts w:ascii="Times New Roman" w:hAnsi="Times New Roman"/>
          <w:sz w:val="28"/>
          <w:szCs w:val="28"/>
        </w:rPr>
        <w:t>37</w:t>
      </w:r>
      <w:r w:rsidR="0027368F" w:rsidRPr="00D55371">
        <w:rPr>
          <w:rFonts w:ascii="Times New Roman" w:hAnsi="Times New Roman"/>
          <w:sz w:val="28"/>
          <w:szCs w:val="28"/>
        </w:rPr>
        <w:t xml:space="preserve"> и лично по вопросу предстоящих публичных слушаний </w:t>
      </w:r>
      <w:r w:rsidR="00AA1993" w:rsidRPr="00D55371">
        <w:rPr>
          <w:rFonts w:ascii="Times New Roman" w:hAnsi="Times New Roman"/>
          <w:sz w:val="28"/>
          <w:szCs w:val="28"/>
        </w:rPr>
        <w:t>главу муниципального образования</w:t>
      </w:r>
      <w:r w:rsidR="0027368F" w:rsidRPr="00D55371">
        <w:rPr>
          <w:rFonts w:ascii="Times New Roman" w:hAnsi="Times New Roman"/>
          <w:sz w:val="28"/>
          <w:szCs w:val="28"/>
        </w:rPr>
        <w:t xml:space="preserve"> МО «</w:t>
      </w:r>
      <w:r w:rsidR="00AA1993" w:rsidRPr="00D55371">
        <w:rPr>
          <w:rFonts w:ascii="Times New Roman" w:hAnsi="Times New Roman"/>
          <w:sz w:val="28"/>
          <w:szCs w:val="28"/>
        </w:rPr>
        <w:t>Веркольское</w:t>
      </w:r>
      <w:r w:rsidR="0027368F" w:rsidRPr="00D55371">
        <w:rPr>
          <w:rFonts w:ascii="Times New Roman" w:hAnsi="Times New Roman"/>
          <w:sz w:val="28"/>
          <w:szCs w:val="28"/>
        </w:rPr>
        <w:t xml:space="preserve">» </w:t>
      </w:r>
      <w:r w:rsidR="00AA1993" w:rsidRPr="00D55371">
        <w:rPr>
          <w:rFonts w:ascii="Times New Roman" w:hAnsi="Times New Roman"/>
          <w:sz w:val="28"/>
          <w:szCs w:val="28"/>
        </w:rPr>
        <w:t>Ставрову Г.Н</w:t>
      </w:r>
      <w:r w:rsidR="0027368F" w:rsidRPr="00D55371">
        <w:rPr>
          <w:rFonts w:ascii="Times New Roman" w:hAnsi="Times New Roman"/>
          <w:sz w:val="28"/>
          <w:szCs w:val="28"/>
        </w:rPr>
        <w:t>.</w:t>
      </w:r>
    </w:p>
    <w:p w:rsidR="00B363F8" w:rsidRPr="00D55371" w:rsidRDefault="00D55371" w:rsidP="00D55371">
      <w:pPr>
        <w:pStyle w:val="a7"/>
        <w:ind w:firstLine="567"/>
        <w:jc w:val="both"/>
        <w:rPr>
          <w:rFonts w:ascii="Times New Roman" w:hAnsi="Times New Roman"/>
          <w:sz w:val="28"/>
          <w:szCs w:val="28"/>
        </w:rPr>
      </w:pPr>
      <w:r w:rsidRPr="00D55371">
        <w:rPr>
          <w:rFonts w:ascii="Times New Roman" w:hAnsi="Times New Roman"/>
          <w:sz w:val="28"/>
          <w:szCs w:val="28"/>
        </w:rPr>
        <w:t xml:space="preserve">6. </w:t>
      </w:r>
      <w:r w:rsidR="00B363F8" w:rsidRPr="00D55371">
        <w:rPr>
          <w:rFonts w:ascii="Times New Roman" w:hAnsi="Times New Roman"/>
          <w:sz w:val="28"/>
          <w:szCs w:val="28"/>
        </w:rPr>
        <w:t xml:space="preserve">Ответственному за проведение публичных слушаний </w:t>
      </w:r>
      <w:r w:rsidR="0027368F" w:rsidRPr="00D55371">
        <w:rPr>
          <w:rFonts w:ascii="Times New Roman" w:hAnsi="Times New Roman"/>
          <w:sz w:val="28"/>
          <w:szCs w:val="28"/>
        </w:rPr>
        <w:t>вести учет предложений от физических и юридических лиц, а также от граждан по обсуждаемому проекту в порядке, установленном Положением о порядке организации и проведения публичных слушаний на территории муниципального образования «</w:t>
      </w:r>
      <w:r w:rsidR="00AA1993" w:rsidRPr="00D55371">
        <w:rPr>
          <w:rFonts w:ascii="Times New Roman" w:hAnsi="Times New Roman"/>
          <w:sz w:val="28"/>
          <w:szCs w:val="28"/>
        </w:rPr>
        <w:t>Веркольское</w:t>
      </w:r>
      <w:r w:rsidR="0027368F" w:rsidRPr="00D55371">
        <w:rPr>
          <w:rFonts w:ascii="Times New Roman" w:hAnsi="Times New Roman"/>
          <w:sz w:val="28"/>
          <w:szCs w:val="28"/>
        </w:rPr>
        <w:t>», утвержденном решением Со</w:t>
      </w:r>
      <w:r w:rsidR="00AA1993" w:rsidRPr="00D55371">
        <w:rPr>
          <w:rFonts w:ascii="Times New Roman" w:hAnsi="Times New Roman"/>
          <w:sz w:val="28"/>
          <w:szCs w:val="28"/>
        </w:rPr>
        <w:t>вета</w:t>
      </w:r>
      <w:r w:rsidR="0027368F" w:rsidRPr="00D55371">
        <w:rPr>
          <w:rFonts w:ascii="Times New Roman" w:hAnsi="Times New Roman"/>
          <w:sz w:val="28"/>
          <w:szCs w:val="28"/>
        </w:rPr>
        <w:t xml:space="preserve"> депутатов муниципального образования «</w:t>
      </w:r>
      <w:r w:rsidR="00AA1993" w:rsidRPr="00D55371">
        <w:rPr>
          <w:rFonts w:ascii="Times New Roman" w:hAnsi="Times New Roman"/>
          <w:sz w:val="28"/>
          <w:szCs w:val="28"/>
        </w:rPr>
        <w:t>Веркольское</w:t>
      </w:r>
      <w:r w:rsidR="0027368F" w:rsidRPr="00D55371">
        <w:rPr>
          <w:rFonts w:ascii="Times New Roman" w:hAnsi="Times New Roman"/>
          <w:sz w:val="28"/>
          <w:szCs w:val="28"/>
        </w:rPr>
        <w:t>» от 15.0</w:t>
      </w:r>
      <w:r w:rsidR="00437A04" w:rsidRPr="00D55371">
        <w:rPr>
          <w:rFonts w:ascii="Times New Roman" w:hAnsi="Times New Roman"/>
          <w:sz w:val="28"/>
          <w:szCs w:val="28"/>
        </w:rPr>
        <w:t>5</w:t>
      </w:r>
      <w:r w:rsidR="0027368F" w:rsidRPr="00D55371">
        <w:rPr>
          <w:rFonts w:ascii="Times New Roman" w:hAnsi="Times New Roman"/>
          <w:sz w:val="28"/>
          <w:szCs w:val="28"/>
        </w:rPr>
        <w:t xml:space="preserve">.2014 № </w:t>
      </w:r>
      <w:r w:rsidR="00AA1993" w:rsidRPr="00D55371">
        <w:rPr>
          <w:rFonts w:ascii="Times New Roman" w:hAnsi="Times New Roman"/>
          <w:sz w:val="28"/>
          <w:szCs w:val="28"/>
        </w:rPr>
        <w:t>57</w:t>
      </w:r>
      <w:r w:rsidR="0027368F" w:rsidRPr="00D55371">
        <w:rPr>
          <w:rFonts w:ascii="Times New Roman" w:hAnsi="Times New Roman"/>
          <w:sz w:val="28"/>
          <w:szCs w:val="28"/>
        </w:rPr>
        <w:t>.</w:t>
      </w:r>
    </w:p>
    <w:p w:rsidR="008F31DF" w:rsidRPr="00D55371" w:rsidRDefault="00D55371" w:rsidP="00D55371">
      <w:pPr>
        <w:pStyle w:val="a7"/>
        <w:ind w:firstLine="567"/>
        <w:jc w:val="both"/>
        <w:rPr>
          <w:rFonts w:ascii="Times New Roman" w:hAnsi="Times New Roman"/>
          <w:sz w:val="28"/>
          <w:szCs w:val="28"/>
        </w:rPr>
      </w:pPr>
      <w:r w:rsidRPr="00D55371">
        <w:rPr>
          <w:rFonts w:ascii="Times New Roman" w:hAnsi="Times New Roman"/>
          <w:sz w:val="28"/>
          <w:szCs w:val="28"/>
        </w:rPr>
        <w:t xml:space="preserve">7. </w:t>
      </w:r>
      <w:r w:rsidR="008F31DF" w:rsidRPr="00D55371">
        <w:rPr>
          <w:rFonts w:ascii="Times New Roman" w:hAnsi="Times New Roman"/>
          <w:sz w:val="28"/>
          <w:szCs w:val="28"/>
        </w:rPr>
        <w:t xml:space="preserve">Предложения по проекту </w:t>
      </w:r>
      <w:r w:rsidR="00B363F8" w:rsidRPr="00D55371">
        <w:rPr>
          <w:rFonts w:ascii="Times New Roman" w:hAnsi="Times New Roman"/>
          <w:sz w:val="28"/>
          <w:szCs w:val="28"/>
        </w:rPr>
        <w:t>решения Совета депутатов сельского поселения «</w:t>
      </w:r>
      <w:r w:rsidR="00437A04" w:rsidRPr="00D55371">
        <w:rPr>
          <w:rFonts w:ascii="Times New Roman" w:hAnsi="Times New Roman"/>
          <w:sz w:val="28"/>
          <w:szCs w:val="28"/>
        </w:rPr>
        <w:t>Веркольское</w:t>
      </w:r>
      <w:r w:rsidR="00B363F8" w:rsidRPr="00D55371">
        <w:rPr>
          <w:rFonts w:ascii="Times New Roman" w:hAnsi="Times New Roman"/>
          <w:sz w:val="28"/>
          <w:szCs w:val="28"/>
        </w:rPr>
        <w:t xml:space="preserve">»  «О преобразовании сельских поселений «Веркольское», «Карпогорское», «Кушкопальское», «Кеврольское», «Лавельское», «Междуреченское», «Нюхченское», «Пиринемское», «Пинежское», «Покшеньгское», «Сийское», «Сосновское», «Сурское», </w:t>
      </w:r>
      <w:r w:rsidR="00B363F8" w:rsidRPr="00D55371">
        <w:rPr>
          <w:rFonts w:ascii="Times New Roman" w:hAnsi="Times New Roman"/>
          <w:sz w:val="28"/>
          <w:szCs w:val="28"/>
        </w:rPr>
        <w:lastRenderedPageBreak/>
        <w:t xml:space="preserve">«Шилегское» Пинежского муниципального района Архангельской области, входящих в состав Пинежского муниципального района Архангельской области путем объединения в Пинежский муниципальный округ Архангельской области» </w:t>
      </w:r>
      <w:r w:rsidR="008F31DF" w:rsidRPr="00D55371">
        <w:rPr>
          <w:rFonts w:ascii="Times New Roman" w:hAnsi="Times New Roman"/>
          <w:sz w:val="28"/>
          <w:szCs w:val="28"/>
        </w:rPr>
        <w:t xml:space="preserve">принимаются в рабочие дни с 09 до 17 часов до </w:t>
      </w:r>
      <w:r w:rsidR="00B363F8" w:rsidRPr="00D55371">
        <w:rPr>
          <w:rFonts w:ascii="Times New Roman" w:hAnsi="Times New Roman"/>
          <w:sz w:val="28"/>
          <w:szCs w:val="28"/>
        </w:rPr>
        <w:t>«</w:t>
      </w:r>
      <w:r w:rsidR="000C118A" w:rsidRPr="00D55371">
        <w:rPr>
          <w:rFonts w:ascii="Times New Roman" w:hAnsi="Times New Roman"/>
          <w:sz w:val="28"/>
          <w:szCs w:val="28"/>
        </w:rPr>
        <w:t>16</w:t>
      </w:r>
      <w:r w:rsidR="00B363F8" w:rsidRPr="00D55371">
        <w:rPr>
          <w:rFonts w:ascii="Times New Roman" w:hAnsi="Times New Roman"/>
          <w:sz w:val="28"/>
          <w:szCs w:val="28"/>
        </w:rPr>
        <w:t>»</w:t>
      </w:r>
      <w:r w:rsidR="00437A04" w:rsidRPr="00D55371">
        <w:rPr>
          <w:rFonts w:ascii="Times New Roman" w:hAnsi="Times New Roman"/>
          <w:sz w:val="28"/>
          <w:szCs w:val="28"/>
        </w:rPr>
        <w:t xml:space="preserve"> февраля </w:t>
      </w:r>
      <w:r w:rsidR="00B363F8" w:rsidRPr="00D55371">
        <w:rPr>
          <w:rFonts w:ascii="Times New Roman" w:hAnsi="Times New Roman"/>
          <w:sz w:val="28"/>
          <w:szCs w:val="28"/>
        </w:rPr>
        <w:t>2021 года</w:t>
      </w:r>
      <w:r w:rsidR="008F31DF" w:rsidRPr="00D55371">
        <w:rPr>
          <w:rFonts w:ascii="Times New Roman" w:hAnsi="Times New Roman"/>
          <w:sz w:val="28"/>
          <w:szCs w:val="28"/>
        </w:rPr>
        <w:t xml:space="preserve"> </w:t>
      </w:r>
      <w:r w:rsidR="00B363F8" w:rsidRPr="00D55371">
        <w:rPr>
          <w:rFonts w:ascii="Times New Roman" w:hAnsi="Times New Roman"/>
          <w:sz w:val="28"/>
          <w:szCs w:val="28"/>
        </w:rPr>
        <w:t xml:space="preserve">в </w:t>
      </w:r>
      <w:r w:rsidR="008F31DF" w:rsidRPr="00D55371">
        <w:rPr>
          <w:rFonts w:ascii="Times New Roman" w:hAnsi="Times New Roman"/>
          <w:sz w:val="28"/>
          <w:szCs w:val="28"/>
        </w:rPr>
        <w:t>администрации</w:t>
      </w:r>
      <w:r w:rsidR="00B363F8" w:rsidRPr="00D55371">
        <w:rPr>
          <w:rFonts w:ascii="Times New Roman" w:hAnsi="Times New Roman"/>
          <w:sz w:val="28"/>
          <w:szCs w:val="28"/>
        </w:rPr>
        <w:t xml:space="preserve">   МО «</w:t>
      </w:r>
      <w:r w:rsidR="00437A04" w:rsidRPr="00D55371">
        <w:rPr>
          <w:rFonts w:ascii="Times New Roman" w:hAnsi="Times New Roman"/>
          <w:sz w:val="28"/>
          <w:szCs w:val="28"/>
        </w:rPr>
        <w:t>Веркольское</w:t>
      </w:r>
      <w:r w:rsidR="00B363F8" w:rsidRPr="00D55371">
        <w:rPr>
          <w:rFonts w:ascii="Times New Roman" w:hAnsi="Times New Roman"/>
          <w:sz w:val="28"/>
          <w:szCs w:val="28"/>
        </w:rPr>
        <w:t xml:space="preserve">» </w:t>
      </w:r>
      <w:r w:rsidR="008F31DF" w:rsidRPr="00D55371">
        <w:rPr>
          <w:rFonts w:ascii="Times New Roman" w:hAnsi="Times New Roman"/>
          <w:sz w:val="28"/>
          <w:szCs w:val="28"/>
        </w:rPr>
        <w:t xml:space="preserve">по адресу: ул. </w:t>
      </w:r>
      <w:r w:rsidR="00437A04" w:rsidRPr="00D55371">
        <w:rPr>
          <w:rFonts w:ascii="Times New Roman" w:hAnsi="Times New Roman"/>
          <w:sz w:val="28"/>
          <w:szCs w:val="28"/>
        </w:rPr>
        <w:t>Советская</w:t>
      </w:r>
      <w:r w:rsidR="008F31DF" w:rsidRPr="00D55371">
        <w:rPr>
          <w:rFonts w:ascii="Times New Roman" w:hAnsi="Times New Roman"/>
          <w:sz w:val="28"/>
          <w:szCs w:val="28"/>
        </w:rPr>
        <w:t xml:space="preserve">, д. </w:t>
      </w:r>
      <w:r w:rsidR="00437A04" w:rsidRPr="00D55371">
        <w:rPr>
          <w:rFonts w:ascii="Times New Roman" w:hAnsi="Times New Roman"/>
          <w:sz w:val="28"/>
          <w:szCs w:val="28"/>
        </w:rPr>
        <w:t>7</w:t>
      </w:r>
      <w:r w:rsidR="008F31DF" w:rsidRPr="00D55371">
        <w:rPr>
          <w:rFonts w:ascii="Times New Roman" w:hAnsi="Times New Roman"/>
          <w:sz w:val="28"/>
          <w:szCs w:val="28"/>
        </w:rPr>
        <w:t xml:space="preserve">, </w:t>
      </w:r>
      <w:r w:rsidR="00437A04" w:rsidRPr="00D55371">
        <w:rPr>
          <w:rFonts w:ascii="Times New Roman" w:hAnsi="Times New Roman"/>
          <w:sz w:val="28"/>
          <w:szCs w:val="28"/>
        </w:rPr>
        <w:t>д</w:t>
      </w:r>
      <w:r w:rsidR="008F31DF" w:rsidRPr="00D55371">
        <w:rPr>
          <w:rFonts w:ascii="Times New Roman" w:hAnsi="Times New Roman"/>
          <w:sz w:val="28"/>
          <w:szCs w:val="28"/>
        </w:rPr>
        <w:t xml:space="preserve">. </w:t>
      </w:r>
      <w:r w:rsidR="00437A04" w:rsidRPr="00D55371">
        <w:rPr>
          <w:rFonts w:ascii="Times New Roman" w:hAnsi="Times New Roman"/>
          <w:sz w:val="28"/>
          <w:szCs w:val="28"/>
        </w:rPr>
        <w:t>Веркола</w:t>
      </w:r>
      <w:r w:rsidR="0027368F" w:rsidRPr="00D55371">
        <w:rPr>
          <w:rFonts w:ascii="Times New Roman" w:hAnsi="Times New Roman"/>
          <w:sz w:val="28"/>
          <w:szCs w:val="28"/>
        </w:rPr>
        <w:t xml:space="preserve"> или по электронному адресу: </w:t>
      </w:r>
      <w:hyperlink r:id="rId6" w:history="1">
        <w:r w:rsidR="00437A04" w:rsidRPr="00D55371">
          <w:rPr>
            <w:rStyle w:val="a3"/>
            <w:rFonts w:ascii="Times New Roman" w:hAnsi="Times New Roman"/>
            <w:color w:val="auto"/>
            <w:sz w:val="28"/>
            <w:szCs w:val="28"/>
            <w:lang w:val="en-US"/>
          </w:rPr>
          <w:t>verkolaADM</w:t>
        </w:r>
        <w:r w:rsidR="00437A04" w:rsidRPr="00D55371">
          <w:rPr>
            <w:rStyle w:val="a3"/>
            <w:rFonts w:ascii="Times New Roman" w:hAnsi="Times New Roman"/>
            <w:color w:val="auto"/>
            <w:sz w:val="28"/>
            <w:szCs w:val="28"/>
          </w:rPr>
          <w:t>@</w:t>
        </w:r>
        <w:r w:rsidR="00437A04" w:rsidRPr="00D55371">
          <w:rPr>
            <w:rStyle w:val="a3"/>
            <w:rFonts w:ascii="Times New Roman" w:hAnsi="Times New Roman"/>
            <w:color w:val="auto"/>
            <w:sz w:val="28"/>
            <w:szCs w:val="28"/>
            <w:lang w:val="en-US"/>
          </w:rPr>
          <w:t>yandex</w:t>
        </w:r>
        <w:r w:rsidR="00437A04" w:rsidRPr="00D55371">
          <w:rPr>
            <w:rStyle w:val="a3"/>
            <w:rFonts w:ascii="Times New Roman" w:hAnsi="Times New Roman"/>
            <w:color w:val="auto"/>
            <w:sz w:val="28"/>
            <w:szCs w:val="28"/>
          </w:rPr>
          <w:t>.</w:t>
        </w:r>
        <w:r w:rsidR="00437A04" w:rsidRPr="00D55371">
          <w:rPr>
            <w:rStyle w:val="a3"/>
            <w:rFonts w:ascii="Times New Roman" w:hAnsi="Times New Roman"/>
            <w:color w:val="auto"/>
            <w:sz w:val="28"/>
            <w:szCs w:val="28"/>
            <w:lang w:val="en-US"/>
          </w:rPr>
          <w:t>ru</w:t>
        </w:r>
      </w:hyperlink>
      <w:r w:rsidR="008F31DF" w:rsidRPr="00D55371">
        <w:rPr>
          <w:rFonts w:ascii="Times New Roman" w:hAnsi="Times New Roman"/>
          <w:sz w:val="28"/>
          <w:szCs w:val="28"/>
        </w:rPr>
        <w:t xml:space="preserve">. </w:t>
      </w:r>
    </w:p>
    <w:p w:rsidR="008F31DF" w:rsidRPr="00160248" w:rsidRDefault="008F31DF" w:rsidP="00FC31B1">
      <w:pPr>
        <w:tabs>
          <w:tab w:val="left" w:pos="0"/>
          <w:tab w:val="left" w:pos="567"/>
          <w:tab w:val="left" w:pos="1134"/>
        </w:tabs>
        <w:autoSpaceDE w:val="0"/>
        <w:autoSpaceDN w:val="0"/>
        <w:adjustRightInd w:val="0"/>
        <w:spacing w:after="0" w:line="240" w:lineRule="auto"/>
        <w:jc w:val="both"/>
        <w:rPr>
          <w:rFonts w:ascii="Times New Roman" w:hAnsi="Times New Roman" w:cs="Calibri"/>
          <w:sz w:val="28"/>
          <w:szCs w:val="28"/>
        </w:rPr>
      </w:pPr>
    </w:p>
    <w:p w:rsidR="00D55371" w:rsidRDefault="00D55371" w:rsidP="00FC31B1">
      <w:pPr>
        <w:tabs>
          <w:tab w:val="left" w:pos="0"/>
          <w:tab w:val="left" w:pos="567"/>
          <w:tab w:val="left" w:pos="1134"/>
        </w:tabs>
        <w:autoSpaceDE w:val="0"/>
        <w:autoSpaceDN w:val="0"/>
        <w:adjustRightInd w:val="0"/>
        <w:spacing w:after="0" w:line="240" w:lineRule="auto"/>
        <w:jc w:val="both"/>
        <w:rPr>
          <w:rFonts w:ascii="Times New Roman" w:hAnsi="Times New Roman" w:cs="Calibri"/>
          <w:sz w:val="28"/>
          <w:szCs w:val="28"/>
        </w:rPr>
      </w:pPr>
    </w:p>
    <w:p w:rsidR="00D55371" w:rsidRDefault="00D55371" w:rsidP="00FC31B1">
      <w:pPr>
        <w:tabs>
          <w:tab w:val="left" w:pos="0"/>
          <w:tab w:val="left" w:pos="567"/>
          <w:tab w:val="left" w:pos="1134"/>
        </w:tabs>
        <w:autoSpaceDE w:val="0"/>
        <w:autoSpaceDN w:val="0"/>
        <w:adjustRightInd w:val="0"/>
        <w:spacing w:after="0" w:line="240" w:lineRule="auto"/>
        <w:jc w:val="both"/>
        <w:rPr>
          <w:rFonts w:ascii="Times New Roman" w:hAnsi="Times New Roman" w:cs="Calibri"/>
          <w:sz w:val="28"/>
          <w:szCs w:val="28"/>
        </w:rPr>
      </w:pPr>
    </w:p>
    <w:p w:rsidR="008F31DF" w:rsidRPr="00160248" w:rsidRDefault="008F31DF" w:rsidP="00FC31B1">
      <w:pPr>
        <w:tabs>
          <w:tab w:val="left" w:pos="0"/>
          <w:tab w:val="left" w:pos="567"/>
          <w:tab w:val="left" w:pos="1134"/>
        </w:tabs>
        <w:autoSpaceDE w:val="0"/>
        <w:autoSpaceDN w:val="0"/>
        <w:adjustRightInd w:val="0"/>
        <w:spacing w:after="0" w:line="240" w:lineRule="auto"/>
        <w:jc w:val="both"/>
        <w:rPr>
          <w:rFonts w:ascii="Times New Roman" w:hAnsi="Times New Roman" w:cs="Calibri"/>
          <w:sz w:val="28"/>
          <w:szCs w:val="28"/>
        </w:rPr>
      </w:pPr>
      <w:r w:rsidRPr="00160248">
        <w:rPr>
          <w:rFonts w:ascii="Times New Roman" w:hAnsi="Times New Roman" w:cs="Calibri"/>
          <w:sz w:val="28"/>
          <w:szCs w:val="28"/>
        </w:rPr>
        <w:t xml:space="preserve">Глава муниципального образования                               </w:t>
      </w:r>
      <w:r w:rsidR="00FC31B1" w:rsidRPr="00160248">
        <w:rPr>
          <w:rFonts w:ascii="Times New Roman" w:hAnsi="Times New Roman" w:cs="Calibri"/>
          <w:sz w:val="28"/>
          <w:szCs w:val="28"/>
        </w:rPr>
        <w:t xml:space="preserve">      </w:t>
      </w:r>
      <w:r w:rsidR="00437A04" w:rsidRPr="00160248">
        <w:rPr>
          <w:rFonts w:ascii="Times New Roman" w:hAnsi="Times New Roman" w:cs="Calibri"/>
          <w:sz w:val="28"/>
          <w:szCs w:val="28"/>
        </w:rPr>
        <w:t>Г.Н.Ставрова</w:t>
      </w:r>
      <w:r w:rsidR="00FC31B1" w:rsidRPr="00160248">
        <w:rPr>
          <w:rFonts w:ascii="Times New Roman" w:hAnsi="Times New Roman" w:cs="Calibri"/>
          <w:sz w:val="28"/>
          <w:szCs w:val="28"/>
        </w:rPr>
        <w:t xml:space="preserve">       </w:t>
      </w:r>
    </w:p>
    <w:p w:rsidR="008F31DF" w:rsidRDefault="008F31DF" w:rsidP="008F31DF">
      <w:pPr>
        <w:autoSpaceDE w:val="0"/>
        <w:autoSpaceDN w:val="0"/>
        <w:adjustRightInd w:val="0"/>
        <w:spacing w:after="0" w:line="240" w:lineRule="auto"/>
        <w:jc w:val="both"/>
        <w:rPr>
          <w:rFonts w:ascii="Times New Roman" w:hAnsi="Times New Roman" w:cs="Calibri"/>
          <w:sz w:val="28"/>
          <w:szCs w:val="28"/>
        </w:rPr>
      </w:pPr>
    </w:p>
    <w:p w:rsidR="006B4074" w:rsidRDefault="006B4074" w:rsidP="008F31DF">
      <w:pPr>
        <w:autoSpaceDE w:val="0"/>
        <w:autoSpaceDN w:val="0"/>
        <w:adjustRightInd w:val="0"/>
        <w:spacing w:after="0" w:line="240" w:lineRule="auto"/>
        <w:jc w:val="both"/>
        <w:rPr>
          <w:rFonts w:ascii="Times New Roman" w:hAnsi="Times New Roman" w:cs="Calibri"/>
          <w:sz w:val="28"/>
          <w:szCs w:val="28"/>
        </w:rPr>
      </w:pPr>
    </w:p>
    <w:p w:rsidR="006B4074" w:rsidRDefault="006B4074" w:rsidP="008F31DF">
      <w:pPr>
        <w:autoSpaceDE w:val="0"/>
        <w:autoSpaceDN w:val="0"/>
        <w:adjustRightInd w:val="0"/>
        <w:spacing w:after="0" w:line="240" w:lineRule="auto"/>
        <w:jc w:val="both"/>
        <w:rPr>
          <w:rFonts w:ascii="Times New Roman" w:hAnsi="Times New Roman" w:cs="Calibri"/>
          <w:sz w:val="28"/>
          <w:szCs w:val="28"/>
        </w:rPr>
      </w:pPr>
    </w:p>
    <w:p w:rsidR="006B4074" w:rsidRDefault="006B4074" w:rsidP="008F31DF">
      <w:pPr>
        <w:autoSpaceDE w:val="0"/>
        <w:autoSpaceDN w:val="0"/>
        <w:adjustRightInd w:val="0"/>
        <w:spacing w:after="0" w:line="240" w:lineRule="auto"/>
        <w:jc w:val="both"/>
        <w:rPr>
          <w:rFonts w:ascii="Times New Roman" w:hAnsi="Times New Roman" w:cs="Calibri"/>
          <w:sz w:val="28"/>
          <w:szCs w:val="28"/>
        </w:rPr>
      </w:pPr>
    </w:p>
    <w:p w:rsidR="006B4074" w:rsidRDefault="006B4074" w:rsidP="008F31DF">
      <w:pPr>
        <w:autoSpaceDE w:val="0"/>
        <w:autoSpaceDN w:val="0"/>
        <w:adjustRightInd w:val="0"/>
        <w:spacing w:after="0" w:line="240" w:lineRule="auto"/>
        <w:jc w:val="both"/>
        <w:rPr>
          <w:rFonts w:ascii="Times New Roman" w:hAnsi="Times New Roman" w:cs="Calibri"/>
          <w:sz w:val="28"/>
          <w:szCs w:val="28"/>
        </w:rPr>
      </w:pPr>
    </w:p>
    <w:p w:rsidR="006B4074" w:rsidRDefault="006B4074" w:rsidP="008F31DF">
      <w:pPr>
        <w:autoSpaceDE w:val="0"/>
        <w:autoSpaceDN w:val="0"/>
        <w:adjustRightInd w:val="0"/>
        <w:spacing w:after="0" w:line="240" w:lineRule="auto"/>
        <w:jc w:val="both"/>
        <w:rPr>
          <w:rFonts w:ascii="Times New Roman" w:hAnsi="Times New Roman" w:cs="Calibri"/>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p>
    <w:p w:rsidR="006B4074" w:rsidRDefault="006B4074" w:rsidP="006B4074">
      <w:pPr>
        <w:autoSpaceDE w:val="0"/>
        <w:autoSpaceDN w:val="0"/>
        <w:adjustRightInd w:val="0"/>
        <w:spacing w:after="0" w:line="240" w:lineRule="auto"/>
        <w:jc w:val="right"/>
        <w:rPr>
          <w:rFonts w:ascii="Times New Roman" w:hAnsi="Times New Roman" w:cs="Calibri"/>
          <w:b/>
          <w:sz w:val="28"/>
          <w:szCs w:val="28"/>
        </w:rPr>
      </w:pPr>
      <w:r>
        <w:rPr>
          <w:rFonts w:ascii="Times New Roman" w:hAnsi="Times New Roman" w:cs="Calibri"/>
          <w:b/>
          <w:sz w:val="28"/>
          <w:szCs w:val="28"/>
        </w:rPr>
        <w:lastRenderedPageBreak/>
        <w:t>ПРОЕКТ</w:t>
      </w:r>
    </w:p>
    <w:p w:rsidR="006B4074" w:rsidRPr="007A5D4C" w:rsidRDefault="006B4074" w:rsidP="006B4074">
      <w:pPr>
        <w:autoSpaceDE w:val="0"/>
        <w:autoSpaceDN w:val="0"/>
        <w:adjustRightInd w:val="0"/>
        <w:spacing w:after="0" w:line="240" w:lineRule="auto"/>
        <w:jc w:val="center"/>
        <w:rPr>
          <w:rFonts w:ascii="Times New Roman" w:hAnsi="Times New Roman" w:cs="Calibri"/>
          <w:b/>
          <w:sz w:val="28"/>
          <w:szCs w:val="28"/>
        </w:rPr>
      </w:pPr>
      <w:r w:rsidRPr="007A5D4C">
        <w:rPr>
          <w:rFonts w:ascii="Times New Roman" w:hAnsi="Times New Roman" w:cs="Calibri"/>
          <w:b/>
          <w:sz w:val="28"/>
          <w:szCs w:val="28"/>
        </w:rPr>
        <w:t>СОВЕТ ДЕПУТАТОВ</w:t>
      </w:r>
    </w:p>
    <w:p w:rsidR="006B4074" w:rsidRPr="007A5D4C" w:rsidRDefault="006B4074" w:rsidP="006B4074">
      <w:pPr>
        <w:autoSpaceDE w:val="0"/>
        <w:autoSpaceDN w:val="0"/>
        <w:adjustRightInd w:val="0"/>
        <w:spacing w:after="0" w:line="240" w:lineRule="auto"/>
        <w:jc w:val="center"/>
        <w:rPr>
          <w:rFonts w:ascii="Times New Roman" w:hAnsi="Times New Roman" w:cs="Calibri"/>
          <w:b/>
          <w:sz w:val="28"/>
          <w:szCs w:val="28"/>
        </w:rPr>
      </w:pPr>
      <w:r w:rsidRPr="007A5D4C">
        <w:rPr>
          <w:rFonts w:ascii="Times New Roman" w:hAnsi="Times New Roman" w:cs="Calibri"/>
          <w:b/>
          <w:sz w:val="28"/>
          <w:szCs w:val="28"/>
        </w:rPr>
        <w:t>МУНИЦИПАЛЬНОГО ОБРАЗОВАНИЯ «ВЕРКОЛЬСКОЕ»</w:t>
      </w:r>
    </w:p>
    <w:p w:rsidR="006B4074" w:rsidRPr="007A5D4C" w:rsidRDefault="006B4074" w:rsidP="006B4074">
      <w:pPr>
        <w:autoSpaceDE w:val="0"/>
        <w:autoSpaceDN w:val="0"/>
        <w:adjustRightInd w:val="0"/>
        <w:spacing w:after="0" w:line="240" w:lineRule="auto"/>
        <w:jc w:val="center"/>
        <w:rPr>
          <w:rFonts w:ascii="Times New Roman" w:hAnsi="Times New Roman" w:cs="Calibri"/>
          <w:b/>
          <w:sz w:val="28"/>
          <w:szCs w:val="28"/>
        </w:rPr>
      </w:pPr>
      <w:r w:rsidRPr="007A5D4C">
        <w:rPr>
          <w:rFonts w:ascii="Times New Roman" w:hAnsi="Times New Roman" w:cs="Calibri"/>
          <w:b/>
          <w:sz w:val="28"/>
          <w:szCs w:val="28"/>
        </w:rPr>
        <w:t>ПИНЕЖСКОГО МУНИЦИПАЛЬНОГО РАЙОНА</w:t>
      </w:r>
    </w:p>
    <w:p w:rsidR="006B4074" w:rsidRPr="007A5D4C" w:rsidRDefault="006B4074" w:rsidP="006B4074">
      <w:pPr>
        <w:autoSpaceDE w:val="0"/>
        <w:autoSpaceDN w:val="0"/>
        <w:adjustRightInd w:val="0"/>
        <w:spacing w:after="0" w:line="240" w:lineRule="auto"/>
        <w:jc w:val="center"/>
        <w:rPr>
          <w:rFonts w:ascii="Times New Roman" w:hAnsi="Times New Roman" w:cs="Calibri"/>
          <w:b/>
          <w:sz w:val="28"/>
          <w:szCs w:val="28"/>
        </w:rPr>
      </w:pPr>
      <w:r w:rsidRPr="007A5D4C">
        <w:rPr>
          <w:rFonts w:ascii="Times New Roman" w:hAnsi="Times New Roman" w:cs="Calibri"/>
          <w:b/>
          <w:sz w:val="28"/>
          <w:szCs w:val="28"/>
        </w:rPr>
        <w:t>АРХАНГЕЛЬСКОЙ ОБЛАСТИ</w:t>
      </w:r>
    </w:p>
    <w:p w:rsidR="006B4074" w:rsidRPr="007A5D4C" w:rsidRDefault="006B4074" w:rsidP="006B4074">
      <w:pPr>
        <w:spacing w:after="0" w:line="240" w:lineRule="auto"/>
        <w:ind w:firstLine="709"/>
        <w:jc w:val="center"/>
        <w:rPr>
          <w:rFonts w:ascii="Times New Roman" w:hAnsi="Times New Roman"/>
          <w:b/>
          <w:color w:val="000000" w:themeColor="text1"/>
          <w:sz w:val="28"/>
          <w:szCs w:val="28"/>
        </w:rPr>
      </w:pPr>
      <w:r w:rsidRPr="007A5D4C">
        <w:rPr>
          <w:rFonts w:ascii="Times New Roman" w:hAnsi="Times New Roman"/>
          <w:b/>
          <w:color w:val="000000" w:themeColor="text1"/>
          <w:sz w:val="28"/>
          <w:szCs w:val="28"/>
        </w:rPr>
        <w:t>Четвертого созыва (_________ сессия)</w:t>
      </w:r>
    </w:p>
    <w:p w:rsidR="006B4074" w:rsidRPr="007A5D4C" w:rsidRDefault="006B4074" w:rsidP="006B4074">
      <w:pPr>
        <w:spacing w:after="0" w:line="240" w:lineRule="auto"/>
        <w:ind w:firstLine="709"/>
        <w:jc w:val="center"/>
        <w:rPr>
          <w:rFonts w:ascii="Times New Roman" w:hAnsi="Times New Roman"/>
          <w:b/>
          <w:color w:val="000000" w:themeColor="text1"/>
          <w:sz w:val="16"/>
          <w:szCs w:val="28"/>
        </w:rPr>
      </w:pPr>
    </w:p>
    <w:p w:rsidR="006B4074" w:rsidRPr="007A5D4C" w:rsidRDefault="006B4074" w:rsidP="006B4074">
      <w:pPr>
        <w:shd w:val="clear" w:color="auto" w:fill="FFFFFF"/>
        <w:spacing w:after="0" w:line="240" w:lineRule="auto"/>
        <w:ind w:firstLine="709"/>
        <w:jc w:val="center"/>
        <w:rPr>
          <w:rFonts w:ascii="Times New Roman" w:hAnsi="Times New Roman"/>
          <w:b/>
          <w:bCs/>
          <w:color w:val="000000" w:themeColor="text1"/>
          <w:spacing w:val="-2"/>
          <w:sz w:val="28"/>
          <w:szCs w:val="28"/>
        </w:rPr>
      </w:pPr>
      <w:r w:rsidRPr="007A5D4C">
        <w:rPr>
          <w:rFonts w:ascii="Times New Roman" w:hAnsi="Times New Roman"/>
          <w:b/>
          <w:bCs/>
          <w:color w:val="000000" w:themeColor="text1"/>
          <w:spacing w:val="-2"/>
          <w:sz w:val="28"/>
          <w:szCs w:val="28"/>
        </w:rPr>
        <w:t>РЕШЕНИЕ</w:t>
      </w:r>
    </w:p>
    <w:p w:rsidR="006B4074" w:rsidRPr="007A5D4C" w:rsidRDefault="006B4074" w:rsidP="006B4074">
      <w:pPr>
        <w:shd w:val="clear" w:color="auto" w:fill="FFFFFF"/>
        <w:tabs>
          <w:tab w:val="left" w:pos="5655"/>
        </w:tabs>
        <w:spacing w:after="0" w:line="240" w:lineRule="auto"/>
        <w:ind w:firstLine="709"/>
        <w:rPr>
          <w:rFonts w:ascii="Times New Roman" w:hAnsi="Times New Roman"/>
          <w:b/>
          <w:bCs/>
          <w:color w:val="000000" w:themeColor="text1"/>
          <w:spacing w:val="-2"/>
          <w:sz w:val="28"/>
          <w:szCs w:val="28"/>
        </w:rPr>
      </w:pPr>
      <w:r w:rsidRPr="007A5D4C">
        <w:rPr>
          <w:rFonts w:ascii="Times New Roman" w:hAnsi="Times New Roman"/>
          <w:b/>
          <w:bCs/>
          <w:color w:val="000000" w:themeColor="text1"/>
          <w:spacing w:val="-2"/>
          <w:sz w:val="28"/>
          <w:szCs w:val="28"/>
        </w:rPr>
        <w:tab/>
      </w:r>
    </w:p>
    <w:p w:rsidR="006B4074" w:rsidRPr="007A5D4C" w:rsidRDefault="006B4074" w:rsidP="006B4074">
      <w:pPr>
        <w:shd w:val="clear" w:color="auto" w:fill="FFFFFF"/>
        <w:tabs>
          <w:tab w:val="left" w:pos="5655"/>
        </w:tabs>
        <w:spacing w:after="0" w:line="240" w:lineRule="auto"/>
        <w:ind w:firstLine="709"/>
        <w:rPr>
          <w:rFonts w:ascii="Times New Roman" w:hAnsi="Times New Roman"/>
          <w:b/>
          <w:bCs/>
          <w:color w:val="000000" w:themeColor="text1"/>
          <w:spacing w:val="-2"/>
          <w:sz w:val="16"/>
          <w:szCs w:val="28"/>
        </w:rPr>
      </w:pPr>
    </w:p>
    <w:p w:rsidR="006B4074" w:rsidRPr="007A5D4C" w:rsidRDefault="006B4074" w:rsidP="006B4074">
      <w:pPr>
        <w:shd w:val="clear" w:color="auto" w:fill="FFFFFF"/>
        <w:spacing w:after="0" w:line="240" w:lineRule="auto"/>
        <w:ind w:firstLine="709"/>
        <w:jc w:val="center"/>
        <w:rPr>
          <w:rFonts w:ascii="Times New Roman" w:hAnsi="Times New Roman"/>
          <w:bCs/>
          <w:color w:val="000000" w:themeColor="text1"/>
          <w:spacing w:val="-2"/>
          <w:sz w:val="20"/>
          <w:szCs w:val="20"/>
        </w:rPr>
      </w:pPr>
      <w:r w:rsidRPr="007A5D4C">
        <w:rPr>
          <w:rFonts w:ascii="Times New Roman" w:hAnsi="Times New Roman"/>
          <w:bCs/>
          <w:color w:val="000000" w:themeColor="text1"/>
          <w:spacing w:val="-2"/>
          <w:sz w:val="20"/>
          <w:szCs w:val="20"/>
        </w:rPr>
        <w:t>д. Веркола</w:t>
      </w:r>
    </w:p>
    <w:p w:rsidR="006B4074" w:rsidRPr="00D87140" w:rsidRDefault="006B4074" w:rsidP="006B4074">
      <w:pPr>
        <w:shd w:val="clear" w:color="auto" w:fill="FFFFFF"/>
        <w:spacing w:after="0" w:line="240" w:lineRule="auto"/>
        <w:ind w:firstLine="709"/>
        <w:jc w:val="center"/>
        <w:rPr>
          <w:rFonts w:ascii="Times New Roman" w:hAnsi="Times New Roman"/>
          <w:sz w:val="16"/>
          <w:szCs w:val="28"/>
        </w:rPr>
      </w:pPr>
    </w:p>
    <w:p w:rsidR="006B4074" w:rsidRPr="00101E83" w:rsidRDefault="006B4074" w:rsidP="006B4074">
      <w:pPr>
        <w:shd w:val="clear" w:color="auto" w:fill="FFFFFF"/>
        <w:tabs>
          <w:tab w:val="left" w:pos="1070"/>
        </w:tabs>
        <w:spacing w:after="0" w:line="240" w:lineRule="auto"/>
        <w:jc w:val="both"/>
        <w:rPr>
          <w:rFonts w:ascii="Times New Roman" w:hAnsi="Times New Roman"/>
          <w:bCs/>
          <w:color w:val="212121"/>
          <w:spacing w:val="-1"/>
          <w:sz w:val="28"/>
          <w:szCs w:val="28"/>
        </w:rPr>
      </w:pPr>
      <w:r w:rsidRPr="002903E1">
        <w:rPr>
          <w:rFonts w:ascii="Times New Roman" w:hAnsi="Times New Roman"/>
          <w:bCs/>
          <w:color w:val="212121"/>
          <w:spacing w:val="-4"/>
          <w:sz w:val="28"/>
          <w:szCs w:val="28"/>
        </w:rPr>
        <w:t xml:space="preserve"> от  </w:t>
      </w:r>
      <w:r>
        <w:rPr>
          <w:rFonts w:ascii="Times New Roman" w:hAnsi="Times New Roman"/>
          <w:bCs/>
          <w:color w:val="212121"/>
          <w:spacing w:val="-4"/>
          <w:sz w:val="28"/>
          <w:szCs w:val="28"/>
        </w:rPr>
        <w:t>«___»</w:t>
      </w:r>
      <w:r w:rsidRPr="002903E1">
        <w:rPr>
          <w:rFonts w:ascii="Times New Roman" w:hAnsi="Times New Roman"/>
          <w:bCs/>
          <w:color w:val="212121"/>
          <w:spacing w:val="-4"/>
          <w:sz w:val="28"/>
          <w:szCs w:val="28"/>
        </w:rPr>
        <w:t xml:space="preserve"> </w:t>
      </w:r>
      <w:r>
        <w:rPr>
          <w:rFonts w:ascii="Times New Roman" w:hAnsi="Times New Roman"/>
          <w:bCs/>
          <w:color w:val="212121"/>
          <w:spacing w:val="-4"/>
          <w:sz w:val="28"/>
          <w:szCs w:val="28"/>
        </w:rPr>
        <w:t>______ 2021</w:t>
      </w:r>
      <w:r w:rsidRPr="002903E1">
        <w:rPr>
          <w:rFonts w:ascii="Times New Roman" w:hAnsi="Times New Roman"/>
          <w:bCs/>
          <w:color w:val="212121"/>
          <w:spacing w:val="-4"/>
          <w:sz w:val="28"/>
          <w:szCs w:val="28"/>
        </w:rPr>
        <w:t xml:space="preserve">  </w:t>
      </w:r>
      <w:r w:rsidRPr="002903E1">
        <w:rPr>
          <w:rFonts w:ascii="Times New Roman" w:hAnsi="Times New Roman"/>
          <w:bCs/>
          <w:color w:val="212121"/>
          <w:spacing w:val="-1"/>
          <w:sz w:val="28"/>
          <w:szCs w:val="28"/>
        </w:rPr>
        <w:t>г</w:t>
      </w:r>
      <w:r>
        <w:rPr>
          <w:rFonts w:ascii="Times New Roman" w:hAnsi="Times New Roman"/>
          <w:bCs/>
          <w:color w:val="212121"/>
          <w:spacing w:val="-1"/>
          <w:sz w:val="28"/>
          <w:szCs w:val="28"/>
        </w:rPr>
        <w:t>ода</w:t>
      </w:r>
      <w:r w:rsidRPr="002903E1">
        <w:rPr>
          <w:rFonts w:ascii="Times New Roman" w:hAnsi="Times New Roman"/>
          <w:bCs/>
          <w:color w:val="212121"/>
          <w:spacing w:val="-1"/>
          <w:sz w:val="28"/>
          <w:szCs w:val="28"/>
        </w:rPr>
        <w:t xml:space="preserve">       </w:t>
      </w:r>
      <w:r>
        <w:rPr>
          <w:rFonts w:ascii="Times New Roman" w:hAnsi="Times New Roman"/>
          <w:bCs/>
          <w:color w:val="212121"/>
          <w:spacing w:val="-1"/>
          <w:sz w:val="28"/>
          <w:szCs w:val="28"/>
        </w:rPr>
        <w:t xml:space="preserve">                                                        </w:t>
      </w:r>
      <w:r w:rsidRPr="002903E1">
        <w:rPr>
          <w:rFonts w:ascii="Times New Roman" w:hAnsi="Times New Roman"/>
          <w:bCs/>
          <w:color w:val="212121"/>
          <w:spacing w:val="-1"/>
          <w:sz w:val="28"/>
          <w:szCs w:val="28"/>
        </w:rPr>
        <w:t>№</w:t>
      </w:r>
      <w:r>
        <w:rPr>
          <w:rFonts w:ascii="Times New Roman" w:hAnsi="Times New Roman"/>
          <w:bCs/>
          <w:color w:val="212121"/>
          <w:spacing w:val="-1"/>
          <w:sz w:val="28"/>
          <w:szCs w:val="28"/>
        </w:rPr>
        <w:t xml:space="preserve">  ___</w:t>
      </w:r>
      <w:r w:rsidRPr="002903E1">
        <w:rPr>
          <w:rFonts w:ascii="Times New Roman" w:hAnsi="Times New Roman"/>
          <w:bCs/>
          <w:color w:val="212121"/>
          <w:spacing w:val="-1"/>
          <w:sz w:val="28"/>
          <w:szCs w:val="28"/>
        </w:rPr>
        <w:t xml:space="preserve">     </w:t>
      </w:r>
    </w:p>
    <w:p w:rsidR="006B4074" w:rsidRDefault="006B4074" w:rsidP="006B4074">
      <w:pPr>
        <w:autoSpaceDE w:val="0"/>
        <w:autoSpaceDN w:val="0"/>
        <w:adjustRightInd w:val="0"/>
        <w:spacing w:after="0" w:line="240" w:lineRule="auto"/>
        <w:ind w:firstLine="709"/>
        <w:rPr>
          <w:rFonts w:ascii="Times New Roman" w:hAnsi="Times New Roman" w:cs="Calibri"/>
          <w:sz w:val="28"/>
          <w:szCs w:val="28"/>
        </w:rPr>
      </w:pPr>
      <w:bookmarkStart w:id="0" w:name="Par34"/>
      <w:bookmarkEnd w:id="0"/>
    </w:p>
    <w:p w:rsidR="006B4074" w:rsidRPr="00FA2232" w:rsidRDefault="006B4074" w:rsidP="006B4074">
      <w:pPr>
        <w:autoSpaceDE w:val="0"/>
        <w:autoSpaceDN w:val="0"/>
        <w:adjustRightInd w:val="0"/>
        <w:spacing w:after="0" w:line="240" w:lineRule="auto"/>
        <w:ind w:firstLine="709"/>
        <w:jc w:val="center"/>
        <w:rPr>
          <w:rFonts w:ascii="Times New Roman" w:hAnsi="Times New Roman" w:cs="Calibri"/>
          <w:sz w:val="28"/>
          <w:szCs w:val="28"/>
        </w:rPr>
      </w:pPr>
    </w:p>
    <w:p w:rsidR="006B4074" w:rsidRDefault="006B4074" w:rsidP="006B4074">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«О</w:t>
      </w:r>
      <w:r w:rsidRPr="00B363F8">
        <w:rPr>
          <w:rFonts w:ascii="Times New Roman" w:hAnsi="Times New Roman"/>
          <w:b/>
          <w:sz w:val="28"/>
          <w:szCs w:val="28"/>
        </w:rPr>
        <w:t xml:space="preserve"> </w:t>
      </w:r>
      <w:r>
        <w:rPr>
          <w:rFonts w:ascii="Times New Roman" w:hAnsi="Times New Roman"/>
          <w:b/>
          <w:sz w:val="28"/>
          <w:szCs w:val="28"/>
        </w:rPr>
        <w:t>преобразовании</w:t>
      </w:r>
      <w:r w:rsidRPr="00B363F8">
        <w:rPr>
          <w:rFonts w:ascii="Times New Roman" w:hAnsi="Times New Roman"/>
          <w:b/>
          <w:sz w:val="28"/>
          <w:szCs w:val="28"/>
        </w:rPr>
        <w:t xml:space="preserve"> сельских поселений «Веркольское», «Карпогорское», «Кушкопальское», «Кеврольское», «Лавельское», «Междуреченское», «Нюхченское», «Пиринемское», «Пинежское», «Покшеньгское», «Сийское», «Сосновское», «Сурское», «Шилегское» Пинежского муниципального района Архангельской области, входящих в состав Пинежского муниципального района Архангельской области</w:t>
      </w:r>
      <w:r>
        <w:rPr>
          <w:rFonts w:ascii="Times New Roman" w:hAnsi="Times New Roman"/>
          <w:b/>
          <w:sz w:val="28"/>
          <w:szCs w:val="28"/>
        </w:rPr>
        <w:t xml:space="preserve">, Пинежского муниципального района Архангельской области </w:t>
      </w:r>
      <w:r w:rsidRPr="00B363F8">
        <w:rPr>
          <w:rFonts w:ascii="Times New Roman" w:hAnsi="Times New Roman"/>
          <w:b/>
          <w:sz w:val="28"/>
          <w:szCs w:val="28"/>
        </w:rPr>
        <w:t>путем объединения в Пинежский муниципальный округ Архангельской области</w:t>
      </w:r>
    </w:p>
    <w:p w:rsidR="006B4074" w:rsidRDefault="006B4074" w:rsidP="006B4074">
      <w:pPr>
        <w:spacing w:after="0" w:line="240" w:lineRule="auto"/>
        <w:ind w:firstLine="709"/>
        <w:jc w:val="center"/>
        <w:rPr>
          <w:rFonts w:ascii="Times New Roman" w:hAnsi="Times New Roman"/>
          <w:b/>
          <w:sz w:val="28"/>
          <w:szCs w:val="28"/>
        </w:rPr>
      </w:pPr>
    </w:p>
    <w:p w:rsidR="006B4074" w:rsidRDefault="006B4074" w:rsidP="006B4074">
      <w:pPr>
        <w:spacing w:after="0" w:line="240" w:lineRule="auto"/>
        <w:ind w:firstLine="709"/>
        <w:jc w:val="center"/>
        <w:rPr>
          <w:rFonts w:ascii="Times New Roman" w:hAnsi="Times New Roman"/>
          <w:b/>
          <w:sz w:val="28"/>
          <w:szCs w:val="28"/>
        </w:rPr>
      </w:pPr>
    </w:p>
    <w:p w:rsidR="006B4074" w:rsidRPr="003A29FD" w:rsidRDefault="006B4074" w:rsidP="006B4074">
      <w:pPr>
        <w:spacing w:after="0" w:line="240" w:lineRule="auto"/>
        <w:ind w:firstLine="709"/>
        <w:jc w:val="both"/>
        <w:rPr>
          <w:rFonts w:ascii="Times New Roman" w:hAnsi="Times New Roman"/>
          <w:b/>
          <w:color w:val="000000" w:themeColor="text1"/>
          <w:sz w:val="28"/>
          <w:szCs w:val="28"/>
        </w:rPr>
      </w:pPr>
      <w:r>
        <w:rPr>
          <w:rFonts w:ascii="Times New Roman" w:hAnsi="Times New Roman"/>
          <w:sz w:val="28"/>
          <w:szCs w:val="28"/>
        </w:rPr>
        <w:t>В соответствии с частью 3.1-1. с</w:t>
      </w:r>
      <w:r w:rsidRPr="00101E83">
        <w:rPr>
          <w:rFonts w:ascii="Times New Roman" w:hAnsi="Times New Roman"/>
          <w:sz w:val="28"/>
          <w:szCs w:val="28"/>
        </w:rPr>
        <w:t xml:space="preserve">татьи 13, пунктом 4 части 3 статьи 28 </w:t>
      </w:r>
      <w:r w:rsidRPr="00FA2232">
        <w:rPr>
          <w:rFonts w:ascii="Times New Roman" w:hAnsi="Times New Roman" w:cs="Calibri"/>
          <w:sz w:val="28"/>
          <w:szCs w:val="28"/>
        </w:rPr>
        <w:t>Федерального закона от 06.10.2003 № 131-ФЗ «Об общих принципах организации местного самоуправления в Российской Федерации»</w:t>
      </w:r>
      <w:r>
        <w:rPr>
          <w:rFonts w:ascii="Times New Roman" w:hAnsi="Times New Roman" w:cs="Calibri"/>
          <w:sz w:val="28"/>
          <w:szCs w:val="28"/>
        </w:rPr>
        <w:t xml:space="preserve">, Уставом муниципального образования </w:t>
      </w:r>
      <w:r w:rsidRPr="003A29FD">
        <w:rPr>
          <w:rFonts w:ascii="Times New Roman" w:hAnsi="Times New Roman" w:cs="Calibri"/>
          <w:color w:val="000000" w:themeColor="text1"/>
          <w:sz w:val="28"/>
          <w:szCs w:val="28"/>
        </w:rPr>
        <w:t>«Веркольское» Пинежского муниципального района Архангельской области, Совет</w:t>
      </w:r>
      <w:r w:rsidRPr="003A29FD">
        <w:rPr>
          <w:rFonts w:ascii="Times New Roman" w:hAnsi="Times New Roman"/>
          <w:color w:val="000000" w:themeColor="text1"/>
          <w:sz w:val="28"/>
          <w:szCs w:val="28"/>
        </w:rPr>
        <w:t xml:space="preserve"> депутатов муниципального  образования   «Веркольское»  Пинежского  муниципального  района  Архангельской  области </w:t>
      </w:r>
      <w:r w:rsidRPr="003A29FD">
        <w:rPr>
          <w:rFonts w:ascii="Times New Roman" w:hAnsi="Times New Roman"/>
          <w:b/>
          <w:color w:val="000000" w:themeColor="text1"/>
          <w:sz w:val="28"/>
          <w:szCs w:val="28"/>
        </w:rPr>
        <w:t>решает:</w:t>
      </w:r>
    </w:p>
    <w:p w:rsidR="006B4074" w:rsidRDefault="006B4074" w:rsidP="006B4074">
      <w:pPr>
        <w:pStyle w:val="a6"/>
        <w:numPr>
          <w:ilvl w:val="0"/>
          <w:numId w:val="2"/>
        </w:numPr>
        <w:spacing w:after="0" w:line="240" w:lineRule="auto"/>
        <w:ind w:left="0" w:firstLine="709"/>
        <w:jc w:val="both"/>
        <w:rPr>
          <w:rFonts w:ascii="Times New Roman" w:hAnsi="Times New Roman"/>
          <w:sz w:val="28"/>
          <w:szCs w:val="28"/>
        </w:rPr>
      </w:pPr>
      <w:r w:rsidRPr="00101E83">
        <w:rPr>
          <w:rFonts w:ascii="Times New Roman" w:hAnsi="Times New Roman"/>
          <w:sz w:val="28"/>
          <w:szCs w:val="28"/>
        </w:rPr>
        <w:t xml:space="preserve">Выразить по результатам проведения публичных слушаний </w:t>
      </w:r>
      <w:r w:rsidRPr="003A29FD">
        <w:rPr>
          <w:rFonts w:ascii="Times New Roman" w:hAnsi="Times New Roman"/>
          <w:b/>
          <w:color w:val="FF0000"/>
          <w:sz w:val="28"/>
          <w:szCs w:val="28"/>
          <w:u w:val="single"/>
        </w:rPr>
        <w:t>согласие</w:t>
      </w:r>
      <w:r w:rsidRPr="00C83AB0">
        <w:rPr>
          <w:rFonts w:ascii="Times New Roman" w:hAnsi="Times New Roman"/>
          <w:color w:val="FF0000"/>
          <w:sz w:val="28"/>
          <w:szCs w:val="28"/>
        </w:rPr>
        <w:t xml:space="preserve"> </w:t>
      </w:r>
      <w:r w:rsidRPr="00101E83">
        <w:rPr>
          <w:rFonts w:ascii="Times New Roman" w:hAnsi="Times New Roman"/>
          <w:sz w:val="28"/>
          <w:szCs w:val="28"/>
        </w:rPr>
        <w:t xml:space="preserve">населения муниципального образования </w:t>
      </w:r>
      <w:r w:rsidRPr="003A29FD">
        <w:rPr>
          <w:rFonts w:ascii="Times New Roman" w:hAnsi="Times New Roman"/>
          <w:color w:val="000000" w:themeColor="text1"/>
          <w:sz w:val="28"/>
          <w:szCs w:val="28"/>
        </w:rPr>
        <w:t>«</w:t>
      </w:r>
      <w:r>
        <w:rPr>
          <w:rFonts w:ascii="Times New Roman" w:hAnsi="Times New Roman"/>
          <w:color w:val="000000" w:themeColor="text1"/>
          <w:sz w:val="28"/>
          <w:szCs w:val="28"/>
        </w:rPr>
        <w:t>Веркольское</w:t>
      </w:r>
      <w:r w:rsidRPr="003A29FD">
        <w:rPr>
          <w:rFonts w:ascii="Times New Roman" w:hAnsi="Times New Roman"/>
          <w:color w:val="000000" w:themeColor="text1"/>
          <w:sz w:val="28"/>
          <w:szCs w:val="28"/>
        </w:rPr>
        <w:t>»</w:t>
      </w:r>
      <w:r>
        <w:rPr>
          <w:rFonts w:ascii="Times New Roman" w:hAnsi="Times New Roman"/>
          <w:sz w:val="28"/>
          <w:szCs w:val="28"/>
        </w:rPr>
        <w:t xml:space="preserve"> Пинежского муниципального района Архангельской области</w:t>
      </w:r>
      <w:r w:rsidRPr="00101E83">
        <w:rPr>
          <w:rFonts w:ascii="Times New Roman" w:hAnsi="Times New Roman"/>
          <w:sz w:val="28"/>
          <w:szCs w:val="28"/>
        </w:rPr>
        <w:t xml:space="preserve"> на преобразование сельских поселений «Веркольское», «Карпогорское», «Кушкопальское», «Кеврольское», «Лавельское», «Междуреченское», «Нюхченское», «Пиринемское», «Пинежское», «Покшеньгское», «Сийское», «Сосновское», «Сурское», «Шилегское»</w:t>
      </w:r>
      <w:r>
        <w:rPr>
          <w:rFonts w:ascii="Times New Roman" w:hAnsi="Times New Roman"/>
          <w:sz w:val="28"/>
          <w:szCs w:val="28"/>
        </w:rPr>
        <w:t>,</w:t>
      </w:r>
      <w:r w:rsidRPr="00101E83">
        <w:rPr>
          <w:rFonts w:ascii="Times New Roman" w:hAnsi="Times New Roman"/>
          <w:sz w:val="28"/>
          <w:szCs w:val="28"/>
        </w:rPr>
        <w:t xml:space="preserve"> входящих в состав Пинежского муниципального района Архангельской области</w:t>
      </w:r>
      <w:r>
        <w:rPr>
          <w:rFonts w:ascii="Times New Roman" w:hAnsi="Times New Roman"/>
          <w:sz w:val="28"/>
          <w:szCs w:val="28"/>
        </w:rPr>
        <w:t>,</w:t>
      </w:r>
      <w:r w:rsidRPr="00101E83">
        <w:rPr>
          <w:rFonts w:ascii="Times New Roman" w:hAnsi="Times New Roman"/>
          <w:sz w:val="28"/>
          <w:szCs w:val="28"/>
        </w:rPr>
        <w:t xml:space="preserve"> Пинежского муниципального района Архангельской области, путем объединения в Пинежский муниципальный округ Архангельской области</w:t>
      </w:r>
      <w:r>
        <w:rPr>
          <w:rFonts w:ascii="Times New Roman" w:hAnsi="Times New Roman"/>
          <w:sz w:val="28"/>
          <w:szCs w:val="28"/>
        </w:rPr>
        <w:t>.</w:t>
      </w:r>
    </w:p>
    <w:p w:rsidR="006B4074" w:rsidRDefault="006B4074" w:rsidP="006B4074">
      <w:pPr>
        <w:pStyle w:val="a6"/>
        <w:numPr>
          <w:ilvl w:val="0"/>
          <w:numId w:val="2"/>
        </w:numPr>
        <w:spacing w:after="0" w:line="240" w:lineRule="auto"/>
        <w:ind w:left="0" w:firstLine="709"/>
        <w:jc w:val="both"/>
        <w:rPr>
          <w:rFonts w:ascii="Times New Roman" w:hAnsi="Times New Roman"/>
          <w:sz w:val="28"/>
          <w:szCs w:val="28"/>
        </w:rPr>
      </w:pPr>
      <w:r w:rsidRPr="00C83AB0">
        <w:rPr>
          <w:rFonts w:ascii="Times New Roman" w:hAnsi="Times New Roman"/>
          <w:sz w:val="28"/>
          <w:szCs w:val="28"/>
        </w:rPr>
        <w:t xml:space="preserve">Направить настоящее решение в представительные органы муниципальных образований «Пинежский муниципальный район», «Веркольское», «Карпогорское», «Кушкопальское», «Кеврольское», «Лавельское», «Междуреченское», «Пиринемское», «Пинежское», </w:t>
      </w:r>
      <w:r w:rsidRPr="00C83AB0">
        <w:rPr>
          <w:rFonts w:ascii="Times New Roman" w:hAnsi="Times New Roman"/>
          <w:sz w:val="28"/>
          <w:szCs w:val="28"/>
        </w:rPr>
        <w:lastRenderedPageBreak/>
        <w:t>«Покшеньгское», «Сийское», «Сосновское», «Сурское», «Шилегское»</w:t>
      </w:r>
      <w:r>
        <w:rPr>
          <w:rFonts w:ascii="Times New Roman" w:hAnsi="Times New Roman"/>
          <w:sz w:val="28"/>
          <w:szCs w:val="28"/>
        </w:rPr>
        <w:t>, а также главам указанных муниципальных образований.</w:t>
      </w:r>
    </w:p>
    <w:p w:rsidR="006B4074" w:rsidRDefault="006B4074" w:rsidP="006B4074">
      <w:pPr>
        <w:pStyle w:val="a6"/>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w:t>
      </w:r>
    </w:p>
    <w:p w:rsidR="006B4074" w:rsidRDefault="006B4074" w:rsidP="006B4074">
      <w:pPr>
        <w:spacing w:after="0" w:line="240" w:lineRule="auto"/>
        <w:ind w:firstLine="709"/>
        <w:jc w:val="both"/>
        <w:rPr>
          <w:rFonts w:ascii="Times New Roman" w:hAnsi="Times New Roman"/>
          <w:sz w:val="28"/>
          <w:szCs w:val="28"/>
        </w:rPr>
      </w:pPr>
    </w:p>
    <w:p w:rsidR="006B4074" w:rsidRDefault="006B4074" w:rsidP="006B4074">
      <w:pPr>
        <w:spacing w:after="0" w:line="240" w:lineRule="auto"/>
        <w:jc w:val="both"/>
        <w:rPr>
          <w:rFonts w:ascii="Times New Roman" w:hAnsi="Times New Roman"/>
          <w:sz w:val="28"/>
          <w:szCs w:val="28"/>
        </w:rPr>
      </w:pPr>
    </w:p>
    <w:p w:rsidR="006B4074" w:rsidRPr="00C83AB0" w:rsidRDefault="006B4074" w:rsidP="006B4074">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                                Г.Н.Ставрова</w:t>
      </w:r>
    </w:p>
    <w:p w:rsidR="006B4074" w:rsidRPr="00FA2232" w:rsidRDefault="006B4074" w:rsidP="008F31DF">
      <w:pPr>
        <w:autoSpaceDE w:val="0"/>
        <w:autoSpaceDN w:val="0"/>
        <w:adjustRightInd w:val="0"/>
        <w:spacing w:after="0" w:line="240" w:lineRule="auto"/>
        <w:jc w:val="both"/>
        <w:rPr>
          <w:rFonts w:ascii="Times New Roman" w:hAnsi="Times New Roman" w:cs="Calibri"/>
          <w:sz w:val="28"/>
          <w:szCs w:val="28"/>
        </w:rPr>
      </w:pPr>
    </w:p>
    <w:sectPr w:rsidR="006B4074" w:rsidRPr="00FA2232" w:rsidSect="00FA2232">
      <w:pgSz w:w="11905" w:h="16838" w:code="9"/>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4C58B7"/>
    <w:multiLevelType w:val="hybridMultilevel"/>
    <w:tmpl w:val="E65CDD7E"/>
    <w:lvl w:ilvl="0" w:tplc="C6A2E1E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557E0"/>
    <w:rsid w:val="0000090B"/>
    <w:rsid w:val="0000174F"/>
    <w:rsid w:val="00003075"/>
    <w:rsid w:val="00003FB9"/>
    <w:rsid w:val="00005875"/>
    <w:rsid w:val="000059B4"/>
    <w:rsid w:val="00005E6F"/>
    <w:rsid w:val="00005F45"/>
    <w:rsid w:val="000064BE"/>
    <w:rsid w:val="00006592"/>
    <w:rsid w:val="000070EF"/>
    <w:rsid w:val="00007C04"/>
    <w:rsid w:val="00007E0E"/>
    <w:rsid w:val="00010759"/>
    <w:rsid w:val="00010CBB"/>
    <w:rsid w:val="00011516"/>
    <w:rsid w:val="000118C1"/>
    <w:rsid w:val="00013542"/>
    <w:rsid w:val="0001475F"/>
    <w:rsid w:val="00014D4C"/>
    <w:rsid w:val="00014F4F"/>
    <w:rsid w:val="00015B36"/>
    <w:rsid w:val="00015BF7"/>
    <w:rsid w:val="00015BFD"/>
    <w:rsid w:val="00015D18"/>
    <w:rsid w:val="00015E93"/>
    <w:rsid w:val="00017AEE"/>
    <w:rsid w:val="000204A7"/>
    <w:rsid w:val="000206E5"/>
    <w:rsid w:val="00020ED3"/>
    <w:rsid w:val="00021902"/>
    <w:rsid w:val="0002284F"/>
    <w:rsid w:val="00024D98"/>
    <w:rsid w:val="00026694"/>
    <w:rsid w:val="00026E14"/>
    <w:rsid w:val="000270ED"/>
    <w:rsid w:val="00027E6D"/>
    <w:rsid w:val="00030557"/>
    <w:rsid w:val="000314AA"/>
    <w:rsid w:val="0003171D"/>
    <w:rsid w:val="0003192B"/>
    <w:rsid w:val="0003273F"/>
    <w:rsid w:val="00032763"/>
    <w:rsid w:val="000336C3"/>
    <w:rsid w:val="00033760"/>
    <w:rsid w:val="00034030"/>
    <w:rsid w:val="0003406B"/>
    <w:rsid w:val="00034ED7"/>
    <w:rsid w:val="00036526"/>
    <w:rsid w:val="00041282"/>
    <w:rsid w:val="00041794"/>
    <w:rsid w:val="00041DD5"/>
    <w:rsid w:val="00042438"/>
    <w:rsid w:val="0004341E"/>
    <w:rsid w:val="00044E50"/>
    <w:rsid w:val="000455B8"/>
    <w:rsid w:val="00045DA5"/>
    <w:rsid w:val="0004666E"/>
    <w:rsid w:val="00050285"/>
    <w:rsid w:val="00051732"/>
    <w:rsid w:val="00052533"/>
    <w:rsid w:val="00052746"/>
    <w:rsid w:val="00052A99"/>
    <w:rsid w:val="000534C5"/>
    <w:rsid w:val="000536A1"/>
    <w:rsid w:val="00053E12"/>
    <w:rsid w:val="00055C6A"/>
    <w:rsid w:val="000564F5"/>
    <w:rsid w:val="00056E09"/>
    <w:rsid w:val="00060615"/>
    <w:rsid w:val="00061106"/>
    <w:rsid w:val="00061407"/>
    <w:rsid w:val="00061A79"/>
    <w:rsid w:val="00061AB0"/>
    <w:rsid w:val="0006222A"/>
    <w:rsid w:val="000625E7"/>
    <w:rsid w:val="0006270B"/>
    <w:rsid w:val="0006369A"/>
    <w:rsid w:val="000638D9"/>
    <w:rsid w:val="00063BB0"/>
    <w:rsid w:val="00063DF9"/>
    <w:rsid w:val="00064189"/>
    <w:rsid w:val="0006692C"/>
    <w:rsid w:val="000673C5"/>
    <w:rsid w:val="00070793"/>
    <w:rsid w:val="00070EC6"/>
    <w:rsid w:val="00071D23"/>
    <w:rsid w:val="000723C4"/>
    <w:rsid w:val="00072759"/>
    <w:rsid w:val="00073F72"/>
    <w:rsid w:val="000749A8"/>
    <w:rsid w:val="00074D27"/>
    <w:rsid w:val="00074FEB"/>
    <w:rsid w:val="00076522"/>
    <w:rsid w:val="000767B7"/>
    <w:rsid w:val="00077304"/>
    <w:rsid w:val="0007743A"/>
    <w:rsid w:val="000774B5"/>
    <w:rsid w:val="00080970"/>
    <w:rsid w:val="00080E7B"/>
    <w:rsid w:val="00081793"/>
    <w:rsid w:val="00082158"/>
    <w:rsid w:val="00082297"/>
    <w:rsid w:val="00082D55"/>
    <w:rsid w:val="00082DD5"/>
    <w:rsid w:val="00084DAD"/>
    <w:rsid w:val="00085911"/>
    <w:rsid w:val="00086F4D"/>
    <w:rsid w:val="00090CD8"/>
    <w:rsid w:val="000913AA"/>
    <w:rsid w:val="000913F2"/>
    <w:rsid w:val="000915AE"/>
    <w:rsid w:val="00091DF8"/>
    <w:rsid w:val="00092444"/>
    <w:rsid w:val="000929BA"/>
    <w:rsid w:val="00092C0B"/>
    <w:rsid w:val="00094897"/>
    <w:rsid w:val="000948DA"/>
    <w:rsid w:val="00094C48"/>
    <w:rsid w:val="00096B7F"/>
    <w:rsid w:val="000A039A"/>
    <w:rsid w:val="000A0774"/>
    <w:rsid w:val="000A167F"/>
    <w:rsid w:val="000A2393"/>
    <w:rsid w:val="000A2B97"/>
    <w:rsid w:val="000A2D30"/>
    <w:rsid w:val="000A3628"/>
    <w:rsid w:val="000A38E7"/>
    <w:rsid w:val="000A3A1C"/>
    <w:rsid w:val="000A42F4"/>
    <w:rsid w:val="000A6998"/>
    <w:rsid w:val="000A6AEE"/>
    <w:rsid w:val="000A6CF4"/>
    <w:rsid w:val="000B04CD"/>
    <w:rsid w:val="000B0F74"/>
    <w:rsid w:val="000B116D"/>
    <w:rsid w:val="000B11F5"/>
    <w:rsid w:val="000B1485"/>
    <w:rsid w:val="000B17F4"/>
    <w:rsid w:val="000B247A"/>
    <w:rsid w:val="000B49C6"/>
    <w:rsid w:val="000B571A"/>
    <w:rsid w:val="000B6ACA"/>
    <w:rsid w:val="000B6F80"/>
    <w:rsid w:val="000B7684"/>
    <w:rsid w:val="000B77DC"/>
    <w:rsid w:val="000B7A6C"/>
    <w:rsid w:val="000C0A18"/>
    <w:rsid w:val="000C118A"/>
    <w:rsid w:val="000C236D"/>
    <w:rsid w:val="000C23EF"/>
    <w:rsid w:val="000C2B56"/>
    <w:rsid w:val="000C2FCF"/>
    <w:rsid w:val="000C55FB"/>
    <w:rsid w:val="000C56F4"/>
    <w:rsid w:val="000C6951"/>
    <w:rsid w:val="000C6D8F"/>
    <w:rsid w:val="000C6DCD"/>
    <w:rsid w:val="000C7153"/>
    <w:rsid w:val="000C7D27"/>
    <w:rsid w:val="000C7FD2"/>
    <w:rsid w:val="000D005C"/>
    <w:rsid w:val="000D084C"/>
    <w:rsid w:val="000D19F7"/>
    <w:rsid w:val="000D279E"/>
    <w:rsid w:val="000D2BA7"/>
    <w:rsid w:val="000D2D52"/>
    <w:rsid w:val="000D36C3"/>
    <w:rsid w:val="000D3DCA"/>
    <w:rsid w:val="000D442D"/>
    <w:rsid w:val="000D46FC"/>
    <w:rsid w:val="000D4A0D"/>
    <w:rsid w:val="000D4FCF"/>
    <w:rsid w:val="000D50EA"/>
    <w:rsid w:val="000D6F76"/>
    <w:rsid w:val="000E02AB"/>
    <w:rsid w:val="000E07B9"/>
    <w:rsid w:val="000E0C27"/>
    <w:rsid w:val="000E0DF7"/>
    <w:rsid w:val="000E2A5B"/>
    <w:rsid w:val="000E322E"/>
    <w:rsid w:val="000E3B92"/>
    <w:rsid w:val="000E4133"/>
    <w:rsid w:val="000E51BF"/>
    <w:rsid w:val="000E63C0"/>
    <w:rsid w:val="000E64FC"/>
    <w:rsid w:val="000F0A9E"/>
    <w:rsid w:val="000F1AF3"/>
    <w:rsid w:val="000F1FF5"/>
    <w:rsid w:val="000F205A"/>
    <w:rsid w:val="000F240B"/>
    <w:rsid w:val="000F2857"/>
    <w:rsid w:val="000F44F6"/>
    <w:rsid w:val="000F4746"/>
    <w:rsid w:val="000F61DC"/>
    <w:rsid w:val="000F6329"/>
    <w:rsid w:val="000F6716"/>
    <w:rsid w:val="000F6A8C"/>
    <w:rsid w:val="0010064D"/>
    <w:rsid w:val="00101F80"/>
    <w:rsid w:val="0010310B"/>
    <w:rsid w:val="00104110"/>
    <w:rsid w:val="00104339"/>
    <w:rsid w:val="001044F0"/>
    <w:rsid w:val="001050AF"/>
    <w:rsid w:val="001055AE"/>
    <w:rsid w:val="00105747"/>
    <w:rsid w:val="001058E6"/>
    <w:rsid w:val="00106CDA"/>
    <w:rsid w:val="00107371"/>
    <w:rsid w:val="0011229F"/>
    <w:rsid w:val="001122E7"/>
    <w:rsid w:val="00113B8F"/>
    <w:rsid w:val="001140E1"/>
    <w:rsid w:val="001165AE"/>
    <w:rsid w:val="0011663E"/>
    <w:rsid w:val="0011688F"/>
    <w:rsid w:val="00117CAB"/>
    <w:rsid w:val="00120827"/>
    <w:rsid w:val="00120C2A"/>
    <w:rsid w:val="0012154A"/>
    <w:rsid w:val="00121847"/>
    <w:rsid w:val="00123922"/>
    <w:rsid w:val="00123DE1"/>
    <w:rsid w:val="00124B13"/>
    <w:rsid w:val="00124E22"/>
    <w:rsid w:val="001263AB"/>
    <w:rsid w:val="001265CD"/>
    <w:rsid w:val="00126D57"/>
    <w:rsid w:val="001300AE"/>
    <w:rsid w:val="001314DA"/>
    <w:rsid w:val="0013220F"/>
    <w:rsid w:val="0013223F"/>
    <w:rsid w:val="00132A22"/>
    <w:rsid w:val="00134A05"/>
    <w:rsid w:val="00134C3E"/>
    <w:rsid w:val="00134F24"/>
    <w:rsid w:val="00137E14"/>
    <w:rsid w:val="00140362"/>
    <w:rsid w:val="001409D3"/>
    <w:rsid w:val="00140A6F"/>
    <w:rsid w:val="00140CFC"/>
    <w:rsid w:val="0014199C"/>
    <w:rsid w:val="00143581"/>
    <w:rsid w:val="00143873"/>
    <w:rsid w:val="00146C07"/>
    <w:rsid w:val="00147776"/>
    <w:rsid w:val="00147F47"/>
    <w:rsid w:val="00150F97"/>
    <w:rsid w:val="00151172"/>
    <w:rsid w:val="00151673"/>
    <w:rsid w:val="001523EC"/>
    <w:rsid w:val="001525D1"/>
    <w:rsid w:val="00154135"/>
    <w:rsid w:val="001542F7"/>
    <w:rsid w:val="00154A3C"/>
    <w:rsid w:val="00154ADC"/>
    <w:rsid w:val="00155592"/>
    <w:rsid w:val="00155A24"/>
    <w:rsid w:val="00155F25"/>
    <w:rsid w:val="0015657C"/>
    <w:rsid w:val="0015666F"/>
    <w:rsid w:val="00157EC2"/>
    <w:rsid w:val="00160248"/>
    <w:rsid w:val="00160382"/>
    <w:rsid w:val="00161178"/>
    <w:rsid w:val="00162749"/>
    <w:rsid w:val="0016290D"/>
    <w:rsid w:val="00162DE6"/>
    <w:rsid w:val="0016387A"/>
    <w:rsid w:val="00165508"/>
    <w:rsid w:val="00165DAB"/>
    <w:rsid w:val="001663C7"/>
    <w:rsid w:val="00166F4F"/>
    <w:rsid w:val="001671B1"/>
    <w:rsid w:val="001672D4"/>
    <w:rsid w:val="00171D71"/>
    <w:rsid w:val="001725BF"/>
    <w:rsid w:val="00174281"/>
    <w:rsid w:val="00174909"/>
    <w:rsid w:val="00175783"/>
    <w:rsid w:val="001759E7"/>
    <w:rsid w:val="00175A94"/>
    <w:rsid w:val="00175B86"/>
    <w:rsid w:val="00175D14"/>
    <w:rsid w:val="00175FB8"/>
    <w:rsid w:val="001773FD"/>
    <w:rsid w:val="0018014C"/>
    <w:rsid w:val="0018052D"/>
    <w:rsid w:val="00182031"/>
    <w:rsid w:val="00182C77"/>
    <w:rsid w:val="00182F09"/>
    <w:rsid w:val="001833A3"/>
    <w:rsid w:val="001836FB"/>
    <w:rsid w:val="001853B9"/>
    <w:rsid w:val="001858FA"/>
    <w:rsid w:val="00185908"/>
    <w:rsid w:val="00185D18"/>
    <w:rsid w:val="0018713A"/>
    <w:rsid w:val="0018771F"/>
    <w:rsid w:val="00191918"/>
    <w:rsid w:val="00192EE6"/>
    <w:rsid w:val="00193F4B"/>
    <w:rsid w:val="00194835"/>
    <w:rsid w:val="0019502B"/>
    <w:rsid w:val="0019581C"/>
    <w:rsid w:val="001962A0"/>
    <w:rsid w:val="00196C61"/>
    <w:rsid w:val="00197DA3"/>
    <w:rsid w:val="001A0212"/>
    <w:rsid w:val="001A022E"/>
    <w:rsid w:val="001A0D46"/>
    <w:rsid w:val="001A138B"/>
    <w:rsid w:val="001A32AC"/>
    <w:rsid w:val="001A38B8"/>
    <w:rsid w:val="001A3DB0"/>
    <w:rsid w:val="001A4607"/>
    <w:rsid w:val="001A48C2"/>
    <w:rsid w:val="001A4F0B"/>
    <w:rsid w:val="001A5672"/>
    <w:rsid w:val="001A6902"/>
    <w:rsid w:val="001A6E50"/>
    <w:rsid w:val="001A6FF7"/>
    <w:rsid w:val="001A7615"/>
    <w:rsid w:val="001B0519"/>
    <w:rsid w:val="001B1327"/>
    <w:rsid w:val="001B2B1B"/>
    <w:rsid w:val="001B4581"/>
    <w:rsid w:val="001B5AFE"/>
    <w:rsid w:val="001B5B7D"/>
    <w:rsid w:val="001B5D04"/>
    <w:rsid w:val="001B66CB"/>
    <w:rsid w:val="001B7416"/>
    <w:rsid w:val="001B7FBE"/>
    <w:rsid w:val="001C0011"/>
    <w:rsid w:val="001C197E"/>
    <w:rsid w:val="001C23EE"/>
    <w:rsid w:val="001C2DE9"/>
    <w:rsid w:val="001C3181"/>
    <w:rsid w:val="001C32E1"/>
    <w:rsid w:val="001C364C"/>
    <w:rsid w:val="001C3FA5"/>
    <w:rsid w:val="001C420D"/>
    <w:rsid w:val="001C43BE"/>
    <w:rsid w:val="001C45D9"/>
    <w:rsid w:val="001C486C"/>
    <w:rsid w:val="001C49B2"/>
    <w:rsid w:val="001C7453"/>
    <w:rsid w:val="001D0AED"/>
    <w:rsid w:val="001D0D7D"/>
    <w:rsid w:val="001D0F4B"/>
    <w:rsid w:val="001D1342"/>
    <w:rsid w:val="001D2EEB"/>
    <w:rsid w:val="001D38ED"/>
    <w:rsid w:val="001D3B58"/>
    <w:rsid w:val="001D5297"/>
    <w:rsid w:val="001D5CD9"/>
    <w:rsid w:val="001D6F96"/>
    <w:rsid w:val="001E0D93"/>
    <w:rsid w:val="001E15E4"/>
    <w:rsid w:val="001E2A7F"/>
    <w:rsid w:val="001E3BE9"/>
    <w:rsid w:val="001E411A"/>
    <w:rsid w:val="001E4F59"/>
    <w:rsid w:val="001E5A94"/>
    <w:rsid w:val="001E6530"/>
    <w:rsid w:val="001F07A4"/>
    <w:rsid w:val="001F1388"/>
    <w:rsid w:val="001F1BA5"/>
    <w:rsid w:val="001F1F2B"/>
    <w:rsid w:val="001F22CC"/>
    <w:rsid w:val="001F3A1F"/>
    <w:rsid w:val="001F46C8"/>
    <w:rsid w:val="001F5909"/>
    <w:rsid w:val="001F687B"/>
    <w:rsid w:val="001F6C0C"/>
    <w:rsid w:val="001F75D8"/>
    <w:rsid w:val="001F7E88"/>
    <w:rsid w:val="002013D2"/>
    <w:rsid w:val="00203CF8"/>
    <w:rsid w:val="00203DAB"/>
    <w:rsid w:val="0020458D"/>
    <w:rsid w:val="00207048"/>
    <w:rsid w:val="002073D3"/>
    <w:rsid w:val="002079D5"/>
    <w:rsid w:val="00207A03"/>
    <w:rsid w:val="00210479"/>
    <w:rsid w:val="0021099F"/>
    <w:rsid w:val="00211027"/>
    <w:rsid w:val="0021175F"/>
    <w:rsid w:val="00212E83"/>
    <w:rsid w:val="00213254"/>
    <w:rsid w:val="00213BCF"/>
    <w:rsid w:val="00213E42"/>
    <w:rsid w:val="00215B2C"/>
    <w:rsid w:val="00217855"/>
    <w:rsid w:val="00217B28"/>
    <w:rsid w:val="00221C60"/>
    <w:rsid w:val="00221FAC"/>
    <w:rsid w:val="00221FC1"/>
    <w:rsid w:val="00221FC9"/>
    <w:rsid w:val="00222C72"/>
    <w:rsid w:val="002231E8"/>
    <w:rsid w:val="0022403B"/>
    <w:rsid w:val="002245DC"/>
    <w:rsid w:val="00224F0C"/>
    <w:rsid w:val="00225BE8"/>
    <w:rsid w:val="0022690E"/>
    <w:rsid w:val="00226D7F"/>
    <w:rsid w:val="00226E56"/>
    <w:rsid w:val="002277E8"/>
    <w:rsid w:val="00230DC4"/>
    <w:rsid w:val="00232251"/>
    <w:rsid w:val="00233A0F"/>
    <w:rsid w:val="00234E75"/>
    <w:rsid w:val="00234FBA"/>
    <w:rsid w:val="00235BD9"/>
    <w:rsid w:val="00235D43"/>
    <w:rsid w:val="00235F96"/>
    <w:rsid w:val="002360B7"/>
    <w:rsid w:val="00240024"/>
    <w:rsid w:val="0024088C"/>
    <w:rsid w:val="00240E2E"/>
    <w:rsid w:val="00241D7F"/>
    <w:rsid w:val="002421D1"/>
    <w:rsid w:val="00243208"/>
    <w:rsid w:val="002435F0"/>
    <w:rsid w:val="002437C5"/>
    <w:rsid w:val="002459FE"/>
    <w:rsid w:val="00246179"/>
    <w:rsid w:val="002478A3"/>
    <w:rsid w:val="00247BA2"/>
    <w:rsid w:val="00250BB8"/>
    <w:rsid w:val="00250E1A"/>
    <w:rsid w:val="00251BF8"/>
    <w:rsid w:val="002538EB"/>
    <w:rsid w:val="00253AD9"/>
    <w:rsid w:val="002542B9"/>
    <w:rsid w:val="0025492B"/>
    <w:rsid w:val="00255556"/>
    <w:rsid w:val="00255880"/>
    <w:rsid w:val="00256CC4"/>
    <w:rsid w:val="00256EF7"/>
    <w:rsid w:val="00257A27"/>
    <w:rsid w:val="00260732"/>
    <w:rsid w:val="00261DF4"/>
    <w:rsid w:val="00261E0A"/>
    <w:rsid w:val="00262873"/>
    <w:rsid w:val="0026478E"/>
    <w:rsid w:val="00265940"/>
    <w:rsid w:val="00265BAB"/>
    <w:rsid w:val="00267519"/>
    <w:rsid w:val="00267A4A"/>
    <w:rsid w:val="00270377"/>
    <w:rsid w:val="002704AF"/>
    <w:rsid w:val="00270E87"/>
    <w:rsid w:val="00271EF4"/>
    <w:rsid w:val="002720DD"/>
    <w:rsid w:val="0027368F"/>
    <w:rsid w:val="0027469D"/>
    <w:rsid w:val="00274C2C"/>
    <w:rsid w:val="00275FBB"/>
    <w:rsid w:val="00276250"/>
    <w:rsid w:val="00277078"/>
    <w:rsid w:val="002802C4"/>
    <w:rsid w:val="002805A0"/>
    <w:rsid w:val="0028064E"/>
    <w:rsid w:val="00280928"/>
    <w:rsid w:val="00280CAA"/>
    <w:rsid w:val="00280E12"/>
    <w:rsid w:val="002844EE"/>
    <w:rsid w:val="00285131"/>
    <w:rsid w:val="00285192"/>
    <w:rsid w:val="00285653"/>
    <w:rsid w:val="00290A84"/>
    <w:rsid w:val="00290E2E"/>
    <w:rsid w:val="0029109D"/>
    <w:rsid w:val="002910CB"/>
    <w:rsid w:val="00291246"/>
    <w:rsid w:val="00291AA0"/>
    <w:rsid w:val="00292D2C"/>
    <w:rsid w:val="00292E22"/>
    <w:rsid w:val="0029369A"/>
    <w:rsid w:val="00295981"/>
    <w:rsid w:val="002960B8"/>
    <w:rsid w:val="002961BA"/>
    <w:rsid w:val="00296F00"/>
    <w:rsid w:val="00297D5E"/>
    <w:rsid w:val="002A1149"/>
    <w:rsid w:val="002A18C8"/>
    <w:rsid w:val="002A195B"/>
    <w:rsid w:val="002A244E"/>
    <w:rsid w:val="002A250D"/>
    <w:rsid w:val="002A25DA"/>
    <w:rsid w:val="002A421D"/>
    <w:rsid w:val="002A4ECB"/>
    <w:rsid w:val="002A5114"/>
    <w:rsid w:val="002A5E25"/>
    <w:rsid w:val="002A5E73"/>
    <w:rsid w:val="002A691D"/>
    <w:rsid w:val="002A7A57"/>
    <w:rsid w:val="002B04FC"/>
    <w:rsid w:val="002B0F5C"/>
    <w:rsid w:val="002B120C"/>
    <w:rsid w:val="002B12BF"/>
    <w:rsid w:val="002B192D"/>
    <w:rsid w:val="002B206D"/>
    <w:rsid w:val="002B33F2"/>
    <w:rsid w:val="002B42CE"/>
    <w:rsid w:val="002B4AC4"/>
    <w:rsid w:val="002B4BBA"/>
    <w:rsid w:val="002B5150"/>
    <w:rsid w:val="002B67DD"/>
    <w:rsid w:val="002C147E"/>
    <w:rsid w:val="002C38A3"/>
    <w:rsid w:val="002C3B7E"/>
    <w:rsid w:val="002C3CBD"/>
    <w:rsid w:val="002C4558"/>
    <w:rsid w:val="002C5559"/>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772C"/>
    <w:rsid w:val="002E776A"/>
    <w:rsid w:val="002E79AC"/>
    <w:rsid w:val="002F0912"/>
    <w:rsid w:val="002F24C2"/>
    <w:rsid w:val="002F30F3"/>
    <w:rsid w:val="002F60F6"/>
    <w:rsid w:val="002F616D"/>
    <w:rsid w:val="002F650B"/>
    <w:rsid w:val="002F6B1A"/>
    <w:rsid w:val="002F7161"/>
    <w:rsid w:val="002F793D"/>
    <w:rsid w:val="00301285"/>
    <w:rsid w:val="00301FA1"/>
    <w:rsid w:val="00306EDB"/>
    <w:rsid w:val="00307222"/>
    <w:rsid w:val="003072BD"/>
    <w:rsid w:val="00307B60"/>
    <w:rsid w:val="0031143F"/>
    <w:rsid w:val="00311A49"/>
    <w:rsid w:val="00311A8E"/>
    <w:rsid w:val="00311F65"/>
    <w:rsid w:val="0031242C"/>
    <w:rsid w:val="003161ED"/>
    <w:rsid w:val="00316259"/>
    <w:rsid w:val="003162C0"/>
    <w:rsid w:val="00317420"/>
    <w:rsid w:val="00317772"/>
    <w:rsid w:val="00320247"/>
    <w:rsid w:val="003206E2"/>
    <w:rsid w:val="00320F39"/>
    <w:rsid w:val="0032247D"/>
    <w:rsid w:val="00323EFF"/>
    <w:rsid w:val="003247A3"/>
    <w:rsid w:val="003267EA"/>
    <w:rsid w:val="0032708C"/>
    <w:rsid w:val="00331276"/>
    <w:rsid w:val="003316EB"/>
    <w:rsid w:val="003319CD"/>
    <w:rsid w:val="00331C24"/>
    <w:rsid w:val="00332090"/>
    <w:rsid w:val="0033331A"/>
    <w:rsid w:val="0033352D"/>
    <w:rsid w:val="003335F3"/>
    <w:rsid w:val="00333F71"/>
    <w:rsid w:val="003346AC"/>
    <w:rsid w:val="00336135"/>
    <w:rsid w:val="00337018"/>
    <w:rsid w:val="003374AC"/>
    <w:rsid w:val="00341924"/>
    <w:rsid w:val="00342597"/>
    <w:rsid w:val="00342D11"/>
    <w:rsid w:val="0034384C"/>
    <w:rsid w:val="00346B92"/>
    <w:rsid w:val="00346DFA"/>
    <w:rsid w:val="00346F91"/>
    <w:rsid w:val="00347059"/>
    <w:rsid w:val="00347206"/>
    <w:rsid w:val="00350740"/>
    <w:rsid w:val="0035091E"/>
    <w:rsid w:val="00351AA0"/>
    <w:rsid w:val="00351DDF"/>
    <w:rsid w:val="00352E7A"/>
    <w:rsid w:val="0035345A"/>
    <w:rsid w:val="003542C4"/>
    <w:rsid w:val="003546B8"/>
    <w:rsid w:val="00354D9F"/>
    <w:rsid w:val="00355021"/>
    <w:rsid w:val="003552A6"/>
    <w:rsid w:val="00355927"/>
    <w:rsid w:val="00356228"/>
    <w:rsid w:val="003562E2"/>
    <w:rsid w:val="00357120"/>
    <w:rsid w:val="00357B8A"/>
    <w:rsid w:val="00357ECF"/>
    <w:rsid w:val="00360711"/>
    <w:rsid w:val="003621D4"/>
    <w:rsid w:val="00363501"/>
    <w:rsid w:val="00363ABE"/>
    <w:rsid w:val="003656B0"/>
    <w:rsid w:val="00365B15"/>
    <w:rsid w:val="00365D80"/>
    <w:rsid w:val="003665C6"/>
    <w:rsid w:val="00370000"/>
    <w:rsid w:val="00372268"/>
    <w:rsid w:val="003723A5"/>
    <w:rsid w:val="0037372A"/>
    <w:rsid w:val="00373FF3"/>
    <w:rsid w:val="003743CD"/>
    <w:rsid w:val="00375BC3"/>
    <w:rsid w:val="00375C7F"/>
    <w:rsid w:val="003774D9"/>
    <w:rsid w:val="00377DF5"/>
    <w:rsid w:val="00380391"/>
    <w:rsid w:val="003808CA"/>
    <w:rsid w:val="00380E81"/>
    <w:rsid w:val="003822A2"/>
    <w:rsid w:val="00382452"/>
    <w:rsid w:val="003827CA"/>
    <w:rsid w:val="00383C59"/>
    <w:rsid w:val="00384BC0"/>
    <w:rsid w:val="00385489"/>
    <w:rsid w:val="0038616A"/>
    <w:rsid w:val="003871E5"/>
    <w:rsid w:val="00390ABF"/>
    <w:rsid w:val="00390B04"/>
    <w:rsid w:val="00391A67"/>
    <w:rsid w:val="00391FF2"/>
    <w:rsid w:val="00393D7D"/>
    <w:rsid w:val="00394141"/>
    <w:rsid w:val="00394BAE"/>
    <w:rsid w:val="00394E92"/>
    <w:rsid w:val="003952DC"/>
    <w:rsid w:val="00395389"/>
    <w:rsid w:val="00395667"/>
    <w:rsid w:val="00395772"/>
    <w:rsid w:val="00397605"/>
    <w:rsid w:val="003A0B4A"/>
    <w:rsid w:val="003A0F93"/>
    <w:rsid w:val="003A19F7"/>
    <w:rsid w:val="003A1BE0"/>
    <w:rsid w:val="003A31F2"/>
    <w:rsid w:val="003A3CF8"/>
    <w:rsid w:val="003A711C"/>
    <w:rsid w:val="003B013A"/>
    <w:rsid w:val="003B0A7E"/>
    <w:rsid w:val="003B1F95"/>
    <w:rsid w:val="003B2256"/>
    <w:rsid w:val="003B2A13"/>
    <w:rsid w:val="003B2B32"/>
    <w:rsid w:val="003B4196"/>
    <w:rsid w:val="003B448D"/>
    <w:rsid w:val="003B470F"/>
    <w:rsid w:val="003B6E84"/>
    <w:rsid w:val="003B7736"/>
    <w:rsid w:val="003C0E88"/>
    <w:rsid w:val="003C1495"/>
    <w:rsid w:val="003C16F0"/>
    <w:rsid w:val="003C1EDE"/>
    <w:rsid w:val="003C26BA"/>
    <w:rsid w:val="003C3933"/>
    <w:rsid w:val="003C3D7D"/>
    <w:rsid w:val="003C41E4"/>
    <w:rsid w:val="003C4C02"/>
    <w:rsid w:val="003C4E25"/>
    <w:rsid w:val="003C51B8"/>
    <w:rsid w:val="003C5770"/>
    <w:rsid w:val="003C5DB2"/>
    <w:rsid w:val="003C6E89"/>
    <w:rsid w:val="003C7718"/>
    <w:rsid w:val="003C7A21"/>
    <w:rsid w:val="003C7A92"/>
    <w:rsid w:val="003D12AD"/>
    <w:rsid w:val="003D284D"/>
    <w:rsid w:val="003D389E"/>
    <w:rsid w:val="003D3BB6"/>
    <w:rsid w:val="003D4CAA"/>
    <w:rsid w:val="003D4F76"/>
    <w:rsid w:val="003D5AF6"/>
    <w:rsid w:val="003D5ED5"/>
    <w:rsid w:val="003D63FE"/>
    <w:rsid w:val="003D762F"/>
    <w:rsid w:val="003E13C8"/>
    <w:rsid w:val="003E164D"/>
    <w:rsid w:val="003E1CB3"/>
    <w:rsid w:val="003E1E2E"/>
    <w:rsid w:val="003E5289"/>
    <w:rsid w:val="003E5796"/>
    <w:rsid w:val="003E6A42"/>
    <w:rsid w:val="003E736D"/>
    <w:rsid w:val="003F04EA"/>
    <w:rsid w:val="003F0C13"/>
    <w:rsid w:val="003F344A"/>
    <w:rsid w:val="003F3E6A"/>
    <w:rsid w:val="003F4CD2"/>
    <w:rsid w:val="003F5440"/>
    <w:rsid w:val="003F568B"/>
    <w:rsid w:val="00400E9C"/>
    <w:rsid w:val="0040220E"/>
    <w:rsid w:val="0040346A"/>
    <w:rsid w:val="00406466"/>
    <w:rsid w:val="00406B66"/>
    <w:rsid w:val="0040782D"/>
    <w:rsid w:val="00407839"/>
    <w:rsid w:val="00410D9F"/>
    <w:rsid w:val="00410DD5"/>
    <w:rsid w:val="00412C4B"/>
    <w:rsid w:val="00415ECE"/>
    <w:rsid w:val="004166A1"/>
    <w:rsid w:val="00417610"/>
    <w:rsid w:val="004178DB"/>
    <w:rsid w:val="00417B81"/>
    <w:rsid w:val="0042056C"/>
    <w:rsid w:val="00420987"/>
    <w:rsid w:val="00420D82"/>
    <w:rsid w:val="00421A24"/>
    <w:rsid w:val="00421EAA"/>
    <w:rsid w:val="004233A9"/>
    <w:rsid w:val="00423B24"/>
    <w:rsid w:val="0042412E"/>
    <w:rsid w:val="0042421C"/>
    <w:rsid w:val="00424A83"/>
    <w:rsid w:val="004251FD"/>
    <w:rsid w:val="00425DC4"/>
    <w:rsid w:val="00425DD7"/>
    <w:rsid w:val="004263D8"/>
    <w:rsid w:val="00426CEB"/>
    <w:rsid w:val="00427A34"/>
    <w:rsid w:val="0043034C"/>
    <w:rsid w:val="0043057D"/>
    <w:rsid w:val="00430D52"/>
    <w:rsid w:val="00430EDE"/>
    <w:rsid w:val="00431406"/>
    <w:rsid w:val="004324DB"/>
    <w:rsid w:val="00433B8A"/>
    <w:rsid w:val="00433CB7"/>
    <w:rsid w:val="00434037"/>
    <w:rsid w:val="00434756"/>
    <w:rsid w:val="00437708"/>
    <w:rsid w:val="00437A04"/>
    <w:rsid w:val="00440337"/>
    <w:rsid w:val="00440A73"/>
    <w:rsid w:val="0044121B"/>
    <w:rsid w:val="00441386"/>
    <w:rsid w:val="00442163"/>
    <w:rsid w:val="004423C4"/>
    <w:rsid w:val="00443345"/>
    <w:rsid w:val="00444B8F"/>
    <w:rsid w:val="00444E29"/>
    <w:rsid w:val="00445183"/>
    <w:rsid w:val="0044591B"/>
    <w:rsid w:val="00445A57"/>
    <w:rsid w:val="00446E76"/>
    <w:rsid w:val="00446FEF"/>
    <w:rsid w:val="004470FE"/>
    <w:rsid w:val="00447457"/>
    <w:rsid w:val="00450695"/>
    <w:rsid w:val="00450C50"/>
    <w:rsid w:val="004529A4"/>
    <w:rsid w:val="0045335D"/>
    <w:rsid w:val="004537E7"/>
    <w:rsid w:val="00453A50"/>
    <w:rsid w:val="00453E86"/>
    <w:rsid w:val="00454331"/>
    <w:rsid w:val="00455E66"/>
    <w:rsid w:val="00456074"/>
    <w:rsid w:val="00456AE4"/>
    <w:rsid w:val="004578E2"/>
    <w:rsid w:val="00457D10"/>
    <w:rsid w:val="00460528"/>
    <w:rsid w:val="00460F64"/>
    <w:rsid w:val="004613F5"/>
    <w:rsid w:val="004633A9"/>
    <w:rsid w:val="004633B0"/>
    <w:rsid w:val="00463E66"/>
    <w:rsid w:val="00464BC5"/>
    <w:rsid w:val="00465004"/>
    <w:rsid w:val="004665EB"/>
    <w:rsid w:val="0046709D"/>
    <w:rsid w:val="004671DA"/>
    <w:rsid w:val="004700B6"/>
    <w:rsid w:val="0047050C"/>
    <w:rsid w:val="00471257"/>
    <w:rsid w:val="00471A4D"/>
    <w:rsid w:val="00472CDA"/>
    <w:rsid w:val="004730B0"/>
    <w:rsid w:val="00473F8D"/>
    <w:rsid w:val="00474975"/>
    <w:rsid w:val="00474C90"/>
    <w:rsid w:val="00474F8C"/>
    <w:rsid w:val="004801CC"/>
    <w:rsid w:val="00480273"/>
    <w:rsid w:val="00480F8A"/>
    <w:rsid w:val="00481953"/>
    <w:rsid w:val="004832E6"/>
    <w:rsid w:val="004837CA"/>
    <w:rsid w:val="00483B62"/>
    <w:rsid w:val="00484723"/>
    <w:rsid w:val="0048730D"/>
    <w:rsid w:val="004878A4"/>
    <w:rsid w:val="00487CE1"/>
    <w:rsid w:val="00490070"/>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034"/>
    <w:rsid w:val="004A1321"/>
    <w:rsid w:val="004A3EA9"/>
    <w:rsid w:val="004A5623"/>
    <w:rsid w:val="004A67EE"/>
    <w:rsid w:val="004B0069"/>
    <w:rsid w:val="004B038A"/>
    <w:rsid w:val="004B2A94"/>
    <w:rsid w:val="004B361B"/>
    <w:rsid w:val="004B6FBD"/>
    <w:rsid w:val="004B70AC"/>
    <w:rsid w:val="004B72DE"/>
    <w:rsid w:val="004B746C"/>
    <w:rsid w:val="004B7675"/>
    <w:rsid w:val="004B78A1"/>
    <w:rsid w:val="004C06DE"/>
    <w:rsid w:val="004C0DD2"/>
    <w:rsid w:val="004C1A9B"/>
    <w:rsid w:val="004C1E7E"/>
    <w:rsid w:val="004C40D9"/>
    <w:rsid w:val="004C4CD7"/>
    <w:rsid w:val="004C5996"/>
    <w:rsid w:val="004C68FE"/>
    <w:rsid w:val="004C7FAD"/>
    <w:rsid w:val="004D22A8"/>
    <w:rsid w:val="004D2991"/>
    <w:rsid w:val="004D3614"/>
    <w:rsid w:val="004D3D70"/>
    <w:rsid w:val="004D4756"/>
    <w:rsid w:val="004D4D2E"/>
    <w:rsid w:val="004D4F48"/>
    <w:rsid w:val="004D5177"/>
    <w:rsid w:val="004D5549"/>
    <w:rsid w:val="004D60B8"/>
    <w:rsid w:val="004D6D49"/>
    <w:rsid w:val="004D7271"/>
    <w:rsid w:val="004D7947"/>
    <w:rsid w:val="004E08FC"/>
    <w:rsid w:val="004E1B87"/>
    <w:rsid w:val="004E25F9"/>
    <w:rsid w:val="004E3D13"/>
    <w:rsid w:val="004E4748"/>
    <w:rsid w:val="004E4C15"/>
    <w:rsid w:val="004E5C07"/>
    <w:rsid w:val="004E5CBE"/>
    <w:rsid w:val="004E6DAE"/>
    <w:rsid w:val="004F0287"/>
    <w:rsid w:val="004F05C2"/>
    <w:rsid w:val="004F3A1B"/>
    <w:rsid w:val="004F3B2D"/>
    <w:rsid w:val="004F45A2"/>
    <w:rsid w:val="004F58D4"/>
    <w:rsid w:val="004F5AC3"/>
    <w:rsid w:val="004F5EC8"/>
    <w:rsid w:val="004F6E42"/>
    <w:rsid w:val="004F7678"/>
    <w:rsid w:val="00500997"/>
    <w:rsid w:val="00500D6A"/>
    <w:rsid w:val="0050189F"/>
    <w:rsid w:val="005026B6"/>
    <w:rsid w:val="0050297F"/>
    <w:rsid w:val="00502E35"/>
    <w:rsid w:val="00503379"/>
    <w:rsid w:val="0050347C"/>
    <w:rsid w:val="00503B4B"/>
    <w:rsid w:val="005052BE"/>
    <w:rsid w:val="00506CD9"/>
    <w:rsid w:val="0050703A"/>
    <w:rsid w:val="00507F7C"/>
    <w:rsid w:val="00510740"/>
    <w:rsid w:val="00510A9E"/>
    <w:rsid w:val="005118F3"/>
    <w:rsid w:val="00514BD7"/>
    <w:rsid w:val="00515274"/>
    <w:rsid w:val="00515C81"/>
    <w:rsid w:val="00520075"/>
    <w:rsid w:val="00520827"/>
    <w:rsid w:val="00520992"/>
    <w:rsid w:val="00521537"/>
    <w:rsid w:val="005217CC"/>
    <w:rsid w:val="00521DC6"/>
    <w:rsid w:val="005230BF"/>
    <w:rsid w:val="00523D7A"/>
    <w:rsid w:val="00526CBA"/>
    <w:rsid w:val="00527716"/>
    <w:rsid w:val="00527DF6"/>
    <w:rsid w:val="00530111"/>
    <w:rsid w:val="00530332"/>
    <w:rsid w:val="00530F89"/>
    <w:rsid w:val="00531277"/>
    <w:rsid w:val="00531835"/>
    <w:rsid w:val="005322AA"/>
    <w:rsid w:val="00532A65"/>
    <w:rsid w:val="00532E07"/>
    <w:rsid w:val="005330C7"/>
    <w:rsid w:val="0053438D"/>
    <w:rsid w:val="005360B6"/>
    <w:rsid w:val="005364CA"/>
    <w:rsid w:val="00537BB5"/>
    <w:rsid w:val="0054004D"/>
    <w:rsid w:val="00540840"/>
    <w:rsid w:val="00540FBF"/>
    <w:rsid w:val="0054303F"/>
    <w:rsid w:val="00543071"/>
    <w:rsid w:val="00543788"/>
    <w:rsid w:val="005457D8"/>
    <w:rsid w:val="00546BD1"/>
    <w:rsid w:val="00547513"/>
    <w:rsid w:val="00547570"/>
    <w:rsid w:val="00547A2D"/>
    <w:rsid w:val="00547BE0"/>
    <w:rsid w:val="00550510"/>
    <w:rsid w:val="005515D8"/>
    <w:rsid w:val="00551BD1"/>
    <w:rsid w:val="00552CEC"/>
    <w:rsid w:val="00553527"/>
    <w:rsid w:val="005550F2"/>
    <w:rsid w:val="00555849"/>
    <w:rsid w:val="00556738"/>
    <w:rsid w:val="00556814"/>
    <w:rsid w:val="00556E74"/>
    <w:rsid w:val="00557E07"/>
    <w:rsid w:val="0056070E"/>
    <w:rsid w:val="00560C15"/>
    <w:rsid w:val="00561D9C"/>
    <w:rsid w:val="00561F8D"/>
    <w:rsid w:val="0056327A"/>
    <w:rsid w:val="00564914"/>
    <w:rsid w:val="00567B29"/>
    <w:rsid w:val="00567C6F"/>
    <w:rsid w:val="00567ED4"/>
    <w:rsid w:val="00571510"/>
    <w:rsid w:val="00571911"/>
    <w:rsid w:val="00572C85"/>
    <w:rsid w:val="00573F5D"/>
    <w:rsid w:val="00574770"/>
    <w:rsid w:val="00574953"/>
    <w:rsid w:val="00574F77"/>
    <w:rsid w:val="00575688"/>
    <w:rsid w:val="00576677"/>
    <w:rsid w:val="00576942"/>
    <w:rsid w:val="00576CCC"/>
    <w:rsid w:val="005819D7"/>
    <w:rsid w:val="00581F21"/>
    <w:rsid w:val="005832D8"/>
    <w:rsid w:val="00583ACD"/>
    <w:rsid w:val="0058445D"/>
    <w:rsid w:val="0058462A"/>
    <w:rsid w:val="005846DF"/>
    <w:rsid w:val="0058502B"/>
    <w:rsid w:val="00585C83"/>
    <w:rsid w:val="00585DEF"/>
    <w:rsid w:val="00585F07"/>
    <w:rsid w:val="00586014"/>
    <w:rsid w:val="005861D4"/>
    <w:rsid w:val="00586978"/>
    <w:rsid w:val="00586A81"/>
    <w:rsid w:val="00587DF9"/>
    <w:rsid w:val="00590211"/>
    <w:rsid w:val="00590805"/>
    <w:rsid w:val="00590C54"/>
    <w:rsid w:val="005914D6"/>
    <w:rsid w:val="005930A3"/>
    <w:rsid w:val="00593720"/>
    <w:rsid w:val="00593DAA"/>
    <w:rsid w:val="00594C71"/>
    <w:rsid w:val="00595057"/>
    <w:rsid w:val="00595829"/>
    <w:rsid w:val="0059634F"/>
    <w:rsid w:val="00597418"/>
    <w:rsid w:val="005A05C8"/>
    <w:rsid w:val="005A3653"/>
    <w:rsid w:val="005A3E20"/>
    <w:rsid w:val="005A3F5E"/>
    <w:rsid w:val="005A42A7"/>
    <w:rsid w:val="005A4874"/>
    <w:rsid w:val="005A4AB9"/>
    <w:rsid w:val="005A4AEC"/>
    <w:rsid w:val="005A50F2"/>
    <w:rsid w:val="005A514C"/>
    <w:rsid w:val="005A588A"/>
    <w:rsid w:val="005A5CD1"/>
    <w:rsid w:val="005A5F0B"/>
    <w:rsid w:val="005A73D5"/>
    <w:rsid w:val="005B0CAE"/>
    <w:rsid w:val="005B1E2C"/>
    <w:rsid w:val="005B2B65"/>
    <w:rsid w:val="005B2CD0"/>
    <w:rsid w:val="005B576B"/>
    <w:rsid w:val="005B635A"/>
    <w:rsid w:val="005B6C38"/>
    <w:rsid w:val="005B6CD2"/>
    <w:rsid w:val="005B6E80"/>
    <w:rsid w:val="005B7F44"/>
    <w:rsid w:val="005C0989"/>
    <w:rsid w:val="005C0BF6"/>
    <w:rsid w:val="005C1200"/>
    <w:rsid w:val="005C303C"/>
    <w:rsid w:val="005C4731"/>
    <w:rsid w:val="005C4D5D"/>
    <w:rsid w:val="005C4D6A"/>
    <w:rsid w:val="005C4ECB"/>
    <w:rsid w:val="005C5235"/>
    <w:rsid w:val="005C615F"/>
    <w:rsid w:val="005C692A"/>
    <w:rsid w:val="005C6C6B"/>
    <w:rsid w:val="005C6F41"/>
    <w:rsid w:val="005C7165"/>
    <w:rsid w:val="005C77E2"/>
    <w:rsid w:val="005C7DBC"/>
    <w:rsid w:val="005D0965"/>
    <w:rsid w:val="005D15A9"/>
    <w:rsid w:val="005D1934"/>
    <w:rsid w:val="005D1BC9"/>
    <w:rsid w:val="005D230D"/>
    <w:rsid w:val="005D3531"/>
    <w:rsid w:val="005D35E7"/>
    <w:rsid w:val="005D3E98"/>
    <w:rsid w:val="005D45F1"/>
    <w:rsid w:val="005D50DF"/>
    <w:rsid w:val="005D565A"/>
    <w:rsid w:val="005D57CC"/>
    <w:rsid w:val="005D5A26"/>
    <w:rsid w:val="005E0285"/>
    <w:rsid w:val="005E1637"/>
    <w:rsid w:val="005E1CEF"/>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1B02"/>
    <w:rsid w:val="005F2472"/>
    <w:rsid w:val="005F2590"/>
    <w:rsid w:val="005F26D1"/>
    <w:rsid w:val="005F2FE7"/>
    <w:rsid w:val="005F304C"/>
    <w:rsid w:val="005F35EC"/>
    <w:rsid w:val="005F3A57"/>
    <w:rsid w:val="005F3D01"/>
    <w:rsid w:val="005F3F1A"/>
    <w:rsid w:val="005F45E2"/>
    <w:rsid w:val="005F60F0"/>
    <w:rsid w:val="005F7845"/>
    <w:rsid w:val="006001B2"/>
    <w:rsid w:val="00600981"/>
    <w:rsid w:val="006009F0"/>
    <w:rsid w:val="00601058"/>
    <w:rsid w:val="00602D9C"/>
    <w:rsid w:val="00603232"/>
    <w:rsid w:val="00603696"/>
    <w:rsid w:val="006036D7"/>
    <w:rsid w:val="00603C43"/>
    <w:rsid w:val="0060452E"/>
    <w:rsid w:val="00604871"/>
    <w:rsid w:val="006061A0"/>
    <w:rsid w:val="0060640C"/>
    <w:rsid w:val="006072CC"/>
    <w:rsid w:val="0060765A"/>
    <w:rsid w:val="00610017"/>
    <w:rsid w:val="006115D2"/>
    <w:rsid w:val="00611B91"/>
    <w:rsid w:val="0061336A"/>
    <w:rsid w:val="00613CC4"/>
    <w:rsid w:val="006143FD"/>
    <w:rsid w:val="00615A06"/>
    <w:rsid w:val="006161D6"/>
    <w:rsid w:val="00620A3E"/>
    <w:rsid w:val="00620A4E"/>
    <w:rsid w:val="00620CFA"/>
    <w:rsid w:val="00620CFB"/>
    <w:rsid w:val="00620E2A"/>
    <w:rsid w:val="0062132B"/>
    <w:rsid w:val="006224C9"/>
    <w:rsid w:val="00624478"/>
    <w:rsid w:val="00624750"/>
    <w:rsid w:val="00624EED"/>
    <w:rsid w:val="00624F3C"/>
    <w:rsid w:val="00627856"/>
    <w:rsid w:val="00627BFF"/>
    <w:rsid w:val="00631044"/>
    <w:rsid w:val="00631E3C"/>
    <w:rsid w:val="00632BEA"/>
    <w:rsid w:val="00632C18"/>
    <w:rsid w:val="00632EE8"/>
    <w:rsid w:val="0063431E"/>
    <w:rsid w:val="0063457E"/>
    <w:rsid w:val="00634815"/>
    <w:rsid w:val="0063555F"/>
    <w:rsid w:val="00636F3A"/>
    <w:rsid w:val="00637E0D"/>
    <w:rsid w:val="006409F7"/>
    <w:rsid w:val="00640A28"/>
    <w:rsid w:val="00640A87"/>
    <w:rsid w:val="00640CD9"/>
    <w:rsid w:val="006410A3"/>
    <w:rsid w:val="00641C7C"/>
    <w:rsid w:val="00642166"/>
    <w:rsid w:val="0064375B"/>
    <w:rsid w:val="00644C5C"/>
    <w:rsid w:val="00645631"/>
    <w:rsid w:val="006463AB"/>
    <w:rsid w:val="00646DC4"/>
    <w:rsid w:val="00647A3B"/>
    <w:rsid w:val="00647AD2"/>
    <w:rsid w:val="0065105D"/>
    <w:rsid w:val="00652445"/>
    <w:rsid w:val="00652BD0"/>
    <w:rsid w:val="00652FB1"/>
    <w:rsid w:val="00653902"/>
    <w:rsid w:val="0065512F"/>
    <w:rsid w:val="0065693C"/>
    <w:rsid w:val="006571B3"/>
    <w:rsid w:val="00657768"/>
    <w:rsid w:val="00657F9D"/>
    <w:rsid w:val="0066007C"/>
    <w:rsid w:val="00660639"/>
    <w:rsid w:val="00660DAB"/>
    <w:rsid w:val="00661C3A"/>
    <w:rsid w:val="00662A11"/>
    <w:rsid w:val="0066324E"/>
    <w:rsid w:val="0066370C"/>
    <w:rsid w:val="006644D1"/>
    <w:rsid w:val="0066451E"/>
    <w:rsid w:val="006654E6"/>
    <w:rsid w:val="00665563"/>
    <w:rsid w:val="00666885"/>
    <w:rsid w:val="00666C37"/>
    <w:rsid w:val="00666D11"/>
    <w:rsid w:val="0066759E"/>
    <w:rsid w:val="0067025F"/>
    <w:rsid w:val="006703F1"/>
    <w:rsid w:val="00670CD7"/>
    <w:rsid w:val="0067193D"/>
    <w:rsid w:val="0067239D"/>
    <w:rsid w:val="006730C3"/>
    <w:rsid w:val="006732CD"/>
    <w:rsid w:val="0067375E"/>
    <w:rsid w:val="00673776"/>
    <w:rsid w:val="0067569F"/>
    <w:rsid w:val="00675B73"/>
    <w:rsid w:val="00675EAF"/>
    <w:rsid w:val="00681102"/>
    <w:rsid w:val="0068163B"/>
    <w:rsid w:val="0068362F"/>
    <w:rsid w:val="00684C6E"/>
    <w:rsid w:val="00684D32"/>
    <w:rsid w:val="00684FC1"/>
    <w:rsid w:val="006853B5"/>
    <w:rsid w:val="006856D7"/>
    <w:rsid w:val="006858C8"/>
    <w:rsid w:val="00691085"/>
    <w:rsid w:val="006913D1"/>
    <w:rsid w:val="006915BE"/>
    <w:rsid w:val="00692A5B"/>
    <w:rsid w:val="00693643"/>
    <w:rsid w:val="0069378F"/>
    <w:rsid w:val="0069406A"/>
    <w:rsid w:val="006944B9"/>
    <w:rsid w:val="00694CB0"/>
    <w:rsid w:val="0069554B"/>
    <w:rsid w:val="0069588B"/>
    <w:rsid w:val="00696087"/>
    <w:rsid w:val="00696663"/>
    <w:rsid w:val="00697379"/>
    <w:rsid w:val="006979D0"/>
    <w:rsid w:val="006A008C"/>
    <w:rsid w:val="006A162D"/>
    <w:rsid w:val="006A1722"/>
    <w:rsid w:val="006A1FF3"/>
    <w:rsid w:val="006A504D"/>
    <w:rsid w:val="006A57E4"/>
    <w:rsid w:val="006A5C66"/>
    <w:rsid w:val="006A5D26"/>
    <w:rsid w:val="006A65A5"/>
    <w:rsid w:val="006B0997"/>
    <w:rsid w:val="006B0CE4"/>
    <w:rsid w:val="006B0CFD"/>
    <w:rsid w:val="006B1898"/>
    <w:rsid w:val="006B1D8C"/>
    <w:rsid w:val="006B254E"/>
    <w:rsid w:val="006B2BC2"/>
    <w:rsid w:val="006B32A6"/>
    <w:rsid w:val="006B3E51"/>
    <w:rsid w:val="006B4074"/>
    <w:rsid w:val="006B4222"/>
    <w:rsid w:val="006B4AF3"/>
    <w:rsid w:val="006B565D"/>
    <w:rsid w:val="006B699E"/>
    <w:rsid w:val="006B6D5A"/>
    <w:rsid w:val="006B7801"/>
    <w:rsid w:val="006C07F0"/>
    <w:rsid w:val="006C1C76"/>
    <w:rsid w:val="006C2237"/>
    <w:rsid w:val="006C2D08"/>
    <w:rsid w:val="006C30E6"/>
    <w:rsid w:val="006C54D1"/>
    <w:rsid w:val="006C58F3"/>
    <w:rsid w:val="006C60D5"/>
    <w:rsid w:val="006C63CC"/>
    <w:rsid w:val="006C7E78"/>
    <w:rsid w:val="006D10C5"/>
    <w:rsid w:val="006D206C"/>
    <w:rsid w:val="006D2854"/>
    <w:rsid w:val="006D41B8"/>
    <w:rsid w:val="006D5E6C"/>
    <w:rsid w:val="006D61A3"/>
    <w:rsid w:val="006D70B7"/>
    <w:rsid w:val="006D76ED"/>
    <w:rsid w:val="006E0354"/>
    <w:rsid w:val="006E0D03"/>
    <w:rsid w:val="006E23A6"/>
    <w:rsid w:val="006E252E"/>
    <w:rsid w:val="006E2FF4"/>
    <w:rsid w:val="006E3A77"/>
    <w:rsid w:val="006E4027"/>
    <w:rsid w:val="006E470E"/>
    <w:rsid w:val="006E5410"/>
    <w:rsid w:val="006E5B6A"/>
    <w:rsid w:val="006E5FB9"/>
    <w:rsid w:val="006E6363"/>
    <w:rsid w:val="006E66B3"/>
    <w:rsid w:val="006E6CE7"/>
    <w:rsid w:val="006E73E2"/>
    <w:rsid w:val="006F0142"/>
    <w:rsid w:val="006F07E6"/>
    <w:rsid w:val="006F3511"/>
    <w:rsid w:val="006F380A"/>
    <w:rsid w:val="006F3AAA"/>
    <w:rsid w:val="006F5356"/>
    <w:rsid w:val="006F55FD"/>
    <w:rsid w:val="006F57E0"/>
    <w:rsid w:val="006F57F8"/>
    <w:rsid w:val="006F63E6"/>
    <w:rsid w:val="006F6659"/>
    <w:rsid w:val="006F7F82"/>
    <w:rsid w:val="00700C38"/>
    <w:rsid w:val="00702E3D"/>
    <w:rsid w:val="0070497C"/>
    <w:rsid w:val="0070576D"/>
    <w:rsid w:val="00705AEF"/>
    <w:rsid w:val="00711098"/>
    <w:rsid w:val="00711A46"/>
    <w:rsid w:val="00712098"/>
    <w:rsid w:val="0071392B"/>
    <w:rsid w:val="00714071"/>
    <w:rsid w:val="00717334"/>
    <w:rsid w:val="007173F2"/>
    <w:rsid w:val="00717F56"/>
    <w:rsid w:val="00720304"/>
    <w:rsid w:val="00720E49"/>
    <w:rsid w:val="00721E72"/>
    <w:rsid w:val="007227F3"/>
    <w:rsid w:val="0072362B"/>
    <w:rsid w:val="00726A69"/>
    <w:rsid w:val="0072790B"/>
    <w:rsid w:val="00727949"/>
    <w:rsid w:val="00727A74"/>
    <w:rsid w:val="007326AA"/>
    <w:rsid w:val="00732E17"/>
    <w:rsid w:val="0073372A"/>
    <w:rsid w:val="00733A08"/>
    <w:rsid w:val="00733E45"/>
    <w:rsid w:val="00733F32"/>
    <w:rsid w:val="00735C36"/>
    <w:rsid w:val="0073604A"/>
    <w:rsid w:val="00736A1B"/>
    <w:rsid w:val="00737466"/>
    <w:rsid w:val="0073782F"/>
    <w:rsid w:val="00740D64"/>
    <w:rsid w:val="007430D1"/>
    <w:rsid w:val="00743C2E"/>
    <w:rsid w:val="00747905"/>
    <w:rsid w:val="00747A00"/>
    <w:rsid w:val="00747D92"/>
    <w:rsid w:val="00750686"/>
    <w:rsid w:val="00751F4A"/>
    <w:rsid w:val="007530F0"/>
    <w:rsid w:val="00753127"/>
    <w:rsid w:val="00753696"/>
    <w:rsid w:val="00756F2F"/>
    <w:rsid w:val="00757370"/>
    <w:rsid w:val="00760904"/>
    <w:rsid w:val="00762307"/>
    <w:rsid w:val="007636E6"/>
    <w:rsid w:val="00763E6D"/>
    <w:rsid w:val="00764009"/>
    <w:rsid w:val="0076512E"/>
    <w:rsid w:val="00765264"/>
    <w:rsid w:val="0076581F"/>
    <w:rsid w:val="00766446"/>
    <w:rsid w:val="007707A9"/>
    <w:rsid w:val="0077081D"/>
    <w:rsid w:val="00770E33"/>
    <w:rsid w:val="0077125E"/>
    <w:rsid w:val="00772E59"/>
    <w:rsid w:val="00774D03"/>
    <w:rsid w:val="00775591"/>
    <w:rsid w:val="00775612"/>
    <w:rsid w:val="00775868"/>
    <w:rsid w:val="00775C4F"/>
    <w:rsid w:val="00775FBD"/>
    <w:rsid w:val="0077610E"/>
    <w:rsid w:val="00776762"/>
    <w:rsid w:val="007768B4"/>
    <w:rsid w:val="0077776B"/>
    <w:rsid w:val="007801DE"/>
    <w:rsid w:val="00780A1C"/>
    <w:rsid w:val="007810E0"/>
    <w:rsid w:val="00781C59"/>
    <w:rsid w:val="00781CD1"/>
    <w:rsid w:val="007830A2"/>
    <w:rsid w:val="007833FE"/>
    <w:rsid w:val="0078382A"/>
    <w:rsid w:val="00783A50"/>
    <w:rsid w:val="00783CD7"/>
    <w:rsid w:val="00784AA5"/>
    <w:rsid w:val="00785B1A"/>
    <w:rsid w:val="0078623D"/>
    <w:rsid w:val="00786C4D"/>
    <w:rsid w:val="00786F30"/>
    <w:rsid w:val="00787A24"/>
    <w:rsid w:val="00790042"/>
    <w:rsid w:val="0079080D"/>
    <w:rsid w:val="00791272"/>
    <w:rsid w:val="0079134B"/>
    <w:rsid w:val="00792CFE"/>
    <w:rsid w:val="00793487"/>
    <w:rsid w:val="0079375E"/>
    <w:rsid w:val="00794D25"/>
    <w:rsid w:val="00794EF7"/>
    <w:rsid w:val="00796838"/>
    <w:rsid w:val="00796C5A"/>
    <w:rsid w:val="00797CA7"/>
    <w:rsid w:val="00797CF8"/>
    <w:rsid w:val="007A1D3B"/>
    <w:rsid w:val="007A201A"/>
    <w:rsid w:val="007A2583"/>
    <w:rsid w:val="007A2848"/>
    <w:rsid w:val="007A2D0C"/>
    <w:rsid w:val="007A3A8C"/>
    <w:rsid w:val="007A4675"/>
    <w:rsid w:val="007A5892"/>
    <w:rsid w:val="007A5D74"/>
    <w:rsid w:val="007A62AA"/>
    <w:rsid w:val="007A6DC9"/>
    <w:rsid w:val="007A7D8F"/>
    <w:rsid w:val="007B0125"/>
    <w:rsid w:val="007B06A8"/>
    <w:rsid w:val="007B1D6E"/>
    <w:rsid w:val="007B1F07"/>
    <w:rsid w:val="007B35B7"/>
    <w:rsid w:val="007B37D6"/>
    <w:rsid w:val="007B52B3"/>
    <w:rsid w:val="007B59A4"/>
    <w:rsid w:val="007B5A22"/>
    <w:rsid w:val="007B6F83"/>
    <w:rsid w:val="007B79D7"/>
    <w:rsid w:val="007C07B8"/>
    <w:rsid w:val="007C07C4"/>
    <w:rsid w:val="007C2561"/>
    <w:rsid w:val="007C2F92"/>
    <w:rsid w:val="007C3159"/>
    <w:rsid w:val="007C6A49"/>
    <w:rsid w:val="007C6F47"/>
    <w:rsid w:val="007D040F"/>
    <w:rsid w:val="007D1430"/>
    <w:rsid w:val="007D237E"/>
    <w:rsid w:val="007D25DC"/>
    <w:rsid w:val="007D3A1E"/>
    <w:rsid w:val="007D4554"/>
    <w:rsid w:val="007D46B5"/>
    <w:rsid w:val="007D47AA"/>
    <w:rsid w:val="007D4E0B"/>
    <w:rsid w:val="007D5F1A"/>
    <w:rsid w:val="007D6AA7"/>
    <w:rsid w:val="007D774A"/>
    <w:rsid w:val="007E0B4C"/>
    <w:rsid w:val="007E17A8"/>
    <w:rsid w:val="007E1C6D"/>
    <w:rsid w:val="007E1D51"/>
    <w:rsid w:val="007E24D1"/>
    <w:rsid w:val="007E3921"/>
    <w:rsid w:val="007E3A80"/>
    <w:rsid w:val="007E3D24"/>
    <w:rsid w:val="007E5D0F"/>
    <w:rsid w:val="007E5E6D"/>
    <w:rsid w:val="007E6244"/>
    <w:rsid w:val="007E6C29"/>
    <w:rsid w:val="007E7187"/>
    <w:rsid w:val="007E71E9"/>
    <w:rsid w:val="007F05AD"/>
    <w:rsid w:val="007F115F"/>
    <w:rsid w:val="007F2CC4"/>
    <w:rsid w:val="007F3B67"/>
    <w:rsid w:val="007F452B"/>
    <w:rsid w:val="007F4D96"/>
    <w:rsid w:val="007F5770"/>
    <w:rsid w:val="007F687F"/>
    <w:rsid w:val="007F7176"/>
    <w:rsid w:val="0080047E"/>
    <w:rsid w:val="008025C2"/>
    <w:rsid w:val="008033A2"/>
    <w:rsid w:val="0080342B"/>
    <w:rsid w:val="008037D6"/>
    <w:rsid w:val="0080579D"/>
    <w:rsid w:val="00805A76"/>
    <w:rsid w:val="00806D3A"/>
    <w:rsid w:val="008118DB"/>
    <w:rsid w:val="00812477"/>
    <w:rsid w:val="0081320D"/>
    <w:rsid w:val="00813706"/>
    <w:rsid w:val="00813B3C"/>
    <w:rsid w:val="00813C04"/>
    <w:rsid w:val="00813DD9"/>
    <w:rsid w:val="00814489"/>
    <w:rsid w:val="00814DAB"/>
    <w:rsid w:val="00815FCD"/>
    <w:rsid w:val="00816747"/>
    <w:rsid w:val="008174AB"/>
    <w:rsid w:val="008176B0"/>
    <w:rsid w:val="00820A48"/>
    <w:rsid w:val="00820BA3"/>
    <w:rsid w:val="00821354"/>
    <w:rsid w:val="00821479"/>
    <w:rsid w:val="00822140"/>
    <w:rsid w:val="00823346"/>
    <w:rsid w:val="008233BB"/>
    <w:rsid w:val="008234F0"/>
    <w:rsid w:val="00824328"/>
    <w:rsid w:val="008243D4"/>
    <w:rsid w:val="00824C01"/>
    <w:rsid w:val="00824CC5"/>
    <w:rsid w:val="00824D11"/>
    <w:rsid w:val="008256AF"/>
    <w:rsid w:val="00826311"/>
    <w:rsid w:val="00826A87"/>
    <w:rsid w:val="00830383"/>
    <w:rsid w:val="008305E0"/>
    <w:rsid w:val="008324B9"/>
    <w:rsid w:val="00832BF7"/>
    <w:rsid w:val="008330D9"/>
    <w:rsid w:val="00833748"/>
    <w:rsid w:val="00833E05"/>
    <w:rsid w:val="00833F42"/>
    <w:rsid w:val="00834572"/>
    <w:rsid w:val="008350DF"/>
    <w:rsid w:val="0083530C"/>
    <w:rsid w:val="0083541E"/>
    <w:rsid w:val="00835D1A"/>
    <w:rsid w:val="00837526"/>
    <w:rsid w:val="008378AA"/>
    <w:rsid w:val="00837BFB"/>
    <w:rsid w:val="00840A2A"/>
    <w:rsid w:val="00841376"/>
    <w:rsid w:val="008429E9"/>
    <w:rsid w:val="008446E9"/>
    <w:rsid w:val="008448A4"/>
    <w:rsid w:val="008452AD"/>
    <w:rsid w:val="008475A4"/>
    <w:rsid w:val="008475A7"/>
    <w:rsid w:val="00850721"/>
    <w:rsid w:val="00850D51"/>
    <w:rsid w:val="00852C5B"/>
    <w:rsid w:val="0085499B"/>
    <w:rsid w:val="008554B2"/>
    <w:rsid w:val="008557E0"/>
    <w:rsid w:val="008572F6"/>
    <w:rsid w:val="008577EB"/>
    <w:rsid w:val="00860F8F"/>
    <w:rsid w:val="00861FC2"/>
    <w:rsid w:val="00862860"/>
    <w:rsid w:val="0086411B"/>
    <w:rsid w:val="0086480D"/>
    <w:rsid w:val="00864F55"/>
    <w:rsid w:val="00864FB6"/>
    <w:rsid w:val="0086756A"/>
    <w:rsid w:val="00867A54"/>
    <w:rsid w:val="008703E9"/>
    <w:rsid w:val="0087126F"/>
    <w:rsid w:val="00871BA9"/>
    <w:rsid w:val="00871F45"/>
    <w:rsid w:val="00873065"/>
    <w:rsid w:val="00874FAC"/>
    <w:rsid w:val="00875DE5"/>
    <w:rsid w:val="00876406"/>
    <w:rsid w:val="00881703"/>
    <w:rsid w:val="008817DF"/>
    <w:rsid w:val="00881AE4"/>
    <w:rsid w:val="008826EB"/>
    <w:rsid w:val="00882A0E"/>
    <w:rsid w:val="008846E7"/>
    <w:rsid w:val="0088482B"/>
    <w:rsid w:val="00884B7B"/>
    <w:rsid w:val="00885C2F"/>
    <w:rsid w:val="00885F3C"/>
    <w:rsid w:val="00886EB9"/>
    <w:rsid w:val="008915CE"/>
    <w:rsid w:val="008925DA"/>
    <w:rsid w:val="00892FBF"/>
    <w:rsid w:val="00893830"/>
    <w:rsid w:val="008948D5"/>
    <w:rsid w:val="008951DC"/>
    <w:rsid w:val="00895D1B"/>
    <w:rsid w:val="0089755B"/>
    <w:rsid w:val="008A0B58"/>
    <w:rsid w:val="008A0D81"/>
    <w:rsid w:val="008A22B9"/>
    <w:rsid w:val="008A24E2"/>
    <w:rsid w:val="008A46E1"/>
    <w:rsid w:val="008A59F6"/>
    <w:rsid w:val="008A5AFE"/>
    <w:rsid w:val="008A5CA0"/>
    <w:rsid w:val="008A618A"/>
    <w:rsid w:val="008A7418"/>
    <w:rsid w:val="008A78A1"/>
    <w:rsid w:val="008B0505"/>
    <w:rsid w:val="008B0921"/>
    <w:rsid w:val="008B0991"/>
    <w:rsid w:val="008B0A69"/>
    <w:rsid w:val="008B0F2F"/>
    <w:rsid w:val="008B221D"/>
    <w:rsid w:val="008B22FE"/>
    <w:rsid w:val="008B2A4D"/>
    <w:rsid w:val="008B39C9"/>
    <w:rsid w:val="008B3E43"/>
    <w:rsid w:val="008B4343"/>
    <w:rsid w:val="008B43E4"/>
    <w:rsid w:val="008B453A"/>
    <w:rsid w:val="008B52AF"/>
    <w:rsid w:val="008B760D"/>
    <w:rsid w:val="008B7E27"/>
    <w:rsid w:val="008B7E4E"/>
    <w:rsid w:val="008C0037"/>
    <w:rsid w:val="008C0CF0"/>
    <w:rsid w:val="008C1E9C"/>
    <w:rsid w:val="008C209D"/>
    <w:rsid w:val="008C3568"/>
    <w:rsid w:val="008C3E35"/>
    <w:rsid w:val="008C4E83"/>
    <w:rsid w:val="008C52FC"/>
    <w:rsid w:val="008C6241"/>
    <w:rsid w:val="008D20B1"/>
    <w:rsid w:val="008D31D4"/>
    <w:rsid w:val="008D340E"/>
    <w:rsid w:val="008D414F"/>
    <w:rsid w:val="008D4E70"/>
    <w:rsid w:val="008E049D"/>
    <w:rsid w:val="008E106B"/>
    <w:rsid w:val="008E1157"/>
    <w:rsid w:val="008E19C0"/>
    <w:rsid w:val="008E3C4B"/>
    <w:rsid w:val="008E49E5"/>
    <w:rsid w:val="008E4AED"/>
    <w:rsid w:val="008E55AF"/>
    <w:rsid w:val="008E56D4"/>
    <w:rsid w:val="008E6075"/>
    <w:rsid w:val="008E681F"/>
    <w:rsid w:val="008E6BFB"/>
    <w:rsid w:val="008E7347"/>
    <w:rsid w:val="008E73F7"/>
    <w:rsid w:val="008E77D9"/>
    <w:rsid w:val="008F0E99"/>
    <w:rsid w:val="008F1310"/>
    <w:rsid w:val="008F169D"/>
    <w:rsid w:val="008F31DF"/>
    <w:rsid w:val="008F3376"/>
    <w:rsid w:val="008F4051"/>
    <w:rsid w:val="008F628C"/>
    <w:rsid w:val="00900C8C"/>
    <w:rsid w:val="00900D93"/>
    <w:rsid w:val="00901C8F"/>
    <w:rsid w:val="00902253"/>
    <w:rsid w:val="00902CA4"/>
    <w:rsid w:val="00902D94"/>
    <w:rsid w:val="00903CA9"/>
    <w:rsid w:val="00904062"/>
    <w:rsid w:val="00906EBD"/>
    <w:rsid w:val="009104B0"/>
    <w:rsid w:val="009116C4"/>
    <w:rsid w:val="00911F12"/>
    <w:rsid w:val="00911F1D"/>
    <w:rsid w:val="009127D6"/>
    <w:rsid w:val="00912873"/>
    <w:rsid w:val="0091343D"/>
    <w:rsid w:val="00913AB5"/>
    <w:rsid w:val="00914EE3"/>
    <w:rsid w:val="00915B4C"/>
    <w:rsid w:val="0091653A"/>
    <w:rsid w:val="00917665"/>
    <w:rsid w:val="00917902"/>
    <w:rsid w:val="0092129F"/>
    <w:rsid w:val="009214D4"/>
    <w:rsid w:val="00923288"/>
    <w:rsid w:val="009233DE"/>
    <w:rsid w:val="009243FD"/>
    <w:rsid w:val="00925017"/>
    <w:rsid w:val="0092585F"/>
    <w:rsid w:val="009277FE"/>
    <w:rsid w:val="00927914"/>
    <w:rsid w:val="00930927"/>
    <w:rsid w:val="00930B58"/>
    <w:rsid w:val="00932A55"/>
    <w:rsid w:val="00933091"/>
    <w:rsid w:val="009333A8"/>
    <w:rsid w:val="00933C39"/>
    <w:rsid w:val="00933F05"/>
    <w:rsid w:val="009343C4"/>
    <w:rsid w:val="00934B7E"/>
    <w:rsid w:val="00934E34"/>
    <w:rsid w:val="00935E0A"/>
    <w:rsid w:val="0094095E"/>
    <w:rsid w:val="00941391"/>
    <w:rsid w:val="00942597"/>
    <w:rsid w:val="00942DD0"/>
    <w:rsid w:val="009439CB"/>
    <w:rsid w:val="00943E50"/>
    <w:rsid w:val="0094428D"/>
    <w:rsid w:val="0094574A"/>
    <w:rsid w:val="00946764"/>
    <w:rsid w:val="009473E4"/>
    <w:rsid w:val="00947651"/>
    <w:rsid w:val="00950177"/>
    <w:rsid w:val="0095069E"/>
    <w:rsid w:val="009508F1"/>
    <w:rsid w:val="00951121"/>
    <w:rsid w:val="00951C8F"/>
    <w:rsid w:val="00952036"/>
    <w:rsid w:val="00952BA3"/>
    <w:rsid w:val="00952C91"/>
    <w:rsid w:val="00952D15"/>
    <w:rsid w:val="00952F6B"/>
    <w:rsid w:val="00955012"/>
    <w:rsid w:val="0095628A"/>
    <w:rsid w:val="00956FD2"/>
    <w:rsid w:val="00960374"/>
    <w:rsid w:val="00961FAD"/>
    <w:rsid w:val="00962347"/>
    <w:rsid w:val="00962623"/>
    <w:rsid w:val="00963592"/>
    <w:rsid w:val="00963675"/>
    <w:rsid w:val="009648B9"/>
    <w:rsid w:val="00964BB6"/>
    <w:rsid w:val="00964BFA"/>
    <w:rsid w:val="009651A1"/>
    <w:rsid w:val="009665F5"/>
    <w:rsid w:val="00966715"/>
    <w:rsid w:val="00966A89"/>
    <w:rsid w:val="00967035"/>
    <w:rsid w:val="00967C72"/>
    <w:rsid w:val="00970067"/>
    <w:rsid w:val="009707A1"/>
    <w:rsid w:val="00971381"/>
    <w:rsid w:val="00971830"/>
    <w:rsid w:val="009728F3"/>
    <w:rsid w:val="00972A2B"/>
    <w:rsid w:val="009736C7"/>
    <w:rsid w:val="00974023"/>
    <w:rsid w:val="009752E4"/>
    <w:rsid w:val="00975E20"/>
    <w:rsid w:val="00976476"/>
    <w:rsid w:val="009800DE"/>
    <w:rsid w:val="00980EB7"/>
    <w:rsid w:val="009810B8"/>
    <w:rsid w:val="00981E36"/>
    <w:rsid w:val="00982532"/>
    <w:rsid w:val="00982629"/>
    <w:rsid w:val="00984055"/>
    <w:rsid w:val="009845B0"/>
    <w:rsid w:val="00984C19"/>
    <w:rsid w:val="00985E97"/>
    <w:rsid w:val="00986DE3"/>
    <w:rsid w:val="00986EBB"/>
    <w:rsid w:val="0098744D"/>
    <w:rsid w:val="00990180"/>
    <w:rsid w:val="009920A2"/>
    <w:rsid w:val="00992290"/>
    <w:rsid w:val="009930E0"/>
    <w:rsid w:val="009942FA"/>
    <w:rsid w:val="0099431F"/>
    <w:rsid w:val="00994716"/>
    <w:rsid w:val="00995ED5"/>
    <w:rsid w:val="0099638D"/>
    <w:rsid w:val="009973B6"/>
    <w:rsid w:val="009A03BD"/>
    <w:rsid w:val="009A058F"/>
    <w:rsid w:val="009A2F34"/>
    <w:rsid w:val="009A41E1"/>
    <w:rsid w:val="009A4966"/>
    <w:rsid w:val="009A4F36"/>
    <w:rsid w:val="009A57C7"/>
    <w:rsid w:val="009A61F8"/>
    <w:rsid w:val="009A665F"/>
    <w:rsid w:val="009A6747"/>
    <w:rsid w:val="009A6C09"/>
    <w:rsid w:val="009A72CD"/>
    <w:rsid w:val="009A79F9"/>
    <w:rsid w:val="009B1631"/>
    <w:rsid w:val="009B28DE"/>
    <w:rsid w:val="009B551F"/>
    <w:rsid w:val="009B5605"/>
    <w:rsid w:val="009B650C"/>
    <w:rsid w:val="009B739E"/>
    <w:rsid w:val="009C16BA"/>
    <w:rsid w:val="009C1B5D"/>
    <w:rsid w:val="009C20CD"/>
    <w:rsid w:val="009C2A57"/>
    <w:rsid w:val="009C41A1"/>
    <w:rsid w:val="009C4754"/>
    <w:rsid w:val="009C4835"/>
    <w:rsid w:val="009C58B1"/>
    <w:rsid w:val="009C6283"/>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4C"/>
    <w:rsid w:val="009E0179"/>
    <w:rsid w:val="009E0505"/>
    <w:rsid w:val="009E07E6"/>
    <w:rsid w:val="009E086F"/>
    <w:rsid w:val="009E0885"/>
    <w:rsid w:val="009E0CE8"/>
    <w:rsid w:val="009E1EC4"/>
    <w:rsid w:val="009E23F0"/>
    <w:rsid w:val="009E4A1A"/>
    <w:rsid w:val="009E511A"/>
    <w:rsid w:val="009E52A4"/>
    <w:rsid w:val="009E52B4"/>
    <w:rsid w:val="009E5D67"/>
    <w:rsid w:val="009E5FDC"/>
    <w:rsid w:val="009E62F8"/>
    <w:rsid w:val="009E6B5E"/>
    <w:rsid w:val="009E6EAA"/>
    <w:rsid w:val="009E6FD1"/>
    <w:rsid w:val="009E7530"/>
    <w:rsid w:val="009E79C4"/>
    <w:rsid w:val="009E7B55"/>
    <w:rsid w:val="009E7FA1"/>
    <w:rsid w:val="009F107F"/>
    <w:rsid w:val="009F2633"/>
    <w:rsid w:val="009F4C9A"/>
    <w:rsid w:val="009F6B82"/>
    <w:rsid w:val="009F76FB"/>
    <w:rsid w:val="00A0009D"/>
    <w:rsid w:val="00A0086C"/>
    <w:rsid w:val="00A00AE5"/>
    <w:rsid w:val="00A022D7"/>
    <w:rsid w:val="00A0278D"/>
    <w:rsid w:val="00A02B1C"/>
    <w:rsid w:val="00A03627"/>
    <w:rsid w:val="00A04B5F"/>
    <w:rsid w:val="00A05285"/>
    <w:rsid w:val="00A05665"/>
    <w:rsid w:val="00A0680F"/>
    <w:rsid w:val="00A10452"/>
    <w:rsid w:val="00A104BD"/>
    <w:rsid w:val="00A10630"/>
    <w:rsid w:val="00A1158B"/>
    <w:rsid w:val="00A11886"/>
    <w:rsid w:val="00A11A20"/>
    <w:rsid w:val="00A1251B"/>
    <w:rsid w:val="00A134A6"/>
    <w:rsid w:val="00A13C88"/>
    <w:rsid w:val="00A14687"/>
    <w:rsid w:val="00A14B69"/>
    <w:rsid w:val="00A157A8"/>
    <w:rsid w:val="00A16E70"/>
    <w:rsid w:val="00A177A7"/>
    <w:rsid w:val="00A17EB1"/>
    <w:rsid w:val="00A20456"/>
    <w:rsid w:val="00A2080B"/>
    <w:rsid w:val="00A20D23"/>
    <w:rsid w:val="00A226A9"/>
    <w:rsid w:val="00A22751"/>
    <w:rsid w:val="00A22AE4"/>
    <w:rsid w:val="00A22B13"/>
    <w:rsid w:val="00A23C11"/>
    <w:rsid w:val="00A240B6"/>
    <w:rsid w:val="00A2410E"/>
    <w:rsid w:val="00A24415"/>
    <w:rsid w:val="00A25679"/>
    <w:rsid w:val="00A25C6A"/>
    <w:rsid w:val="00A300D3"/>
    <w:rsid w:val="00A320C2"/>
    <w:rsid w:val="00A32AEF"/>
    <w:rsid w:val="00A32BB1"/>
    <w:rsid w:val="00A33AFF"/>
    <w:rsid w:val="00A348B9"/>
    <w:rsid w:val="00A35440"/>
    <w:rsid w:val="00A35BDA"/>
    <w:rsid w:val="00A36520"/>
    <w:rsid w:val="00A3763E"/>
    <w:rsid w:val="00A37EFF"/>
    <w:rsid w:val="00A4046F"/>
    <w:rsid w:val="00A41B22"/>
    <w:rsid w:val="00A41CD8"/>
    <w:rsid w:val="00A41E1B"/>
    <w:rsid w:val="00A4399B"/>
    <w:rsid w:val="00A43E12"/>
    <w:rsid w:val="00A44F16"/>
    <w:rsid w:val="00A44F25"/>
    <w:rsid w:val="00A460F6"/>
    <w:rsid w:val="00A467F6"/>
    <w:rsid w:val="00A46C6D"/>
    <w:rsid w:val="00A475C8"/>
    <w:rsid w:val="00A47E00"/>
    <w:rsid w:val="00A50FF8"/>
    <w:rsid w:val="00A51787"/>
    <w:rsid w:val="00A51D0B"/>
    <w:rsid w:val="00A52EDF"/>
    <w:rsid w:val="00A53398"/>
    <w:rsid w:val="00A54FCE"/>
    <w:rsid w:val="00A5575E"/>
    <w:rsid w:val="00A55A99"/>
    <w:rsid w:val="00A56761"/>
    <w:rsid w:val="00A569F3"/>
    <w:rsid w:val="00A56DB8"/>
    <w:rsid w:val="00A57670"/>
    <w:rsid w:val="00A603C4"/>
    <w:rsid w:val="00A60961"/>
    <w:rsid w:val="00A6234A"/>
    <w:rsid w:val="00A62F95"/>
    <w:rsid w:val="00A63343"/>
    <w:rsid w:val="00A63BC4"/>
    <w:rsid w:val="00A64D0F"/>
    <w:rsid w:val="00A6513E"/>
    <w:rsid w:val="00A65974"/>
    <w:rsid w:val="00A65F9A"/>
    <w:rsid w:val="00A6653B"/>
    <w:rsid w:val="00A71712"/>
    <w:rsid w:val="00A717F6"/>
    <w:rsid w:val="00A734A0"/>
    <w:rsid w:val="00A74219"/>
    <w:rsid w:val="00A745F2"/>
    <w:rsid w:val="00A75186"/>
    <w:rsid w:val="00A75695"/>
    <w:rsid w:val="00A7613C"/>
    <w:rsid w:val="00A7614B"/>
    <w:rsid w:val="00A7631D"/>
    <w:rsid w:val="00A76777"/>
    <w:rsid w:val="00A80796"/>
    <w:rsid w:val="00A80A61"/>
    <w:rsid w:val="00A813F3"/>
    <w:rsid w:val="00A81602"/>
    <w:rsid w:val="00A8167C"/>
    <w:rsid w:val="00A8285D"/>
    <w:rsid w:val="00A82E58"/>
    <w:rsid w:val="00A83D0E"/>
    <w:rsid w:val="00A85400"/>
    <w:rsid w:val="00A85EA1"/>
    <w:rsid w:val="00A86002"/>
    <w:rsid w:val="00A86210"/>
    <w:rsid w:val="00A8650E"/>
    <w:rsid w:val="00A86D13"/>
    <w:rsid w:val="00A86FB4"/>
    <w:rsid w:val="00A87C49"/>
    <w:rsid w:val="00A90C5E"/>
    <w:rsid w:val="00A91538"/>
    <w:rsid w:val="00A918B8"/>
    <w:rsid w:val="00A9558C"/>
    <w:rsid w:val="00A963C7"/>
    <w:rsid w:val="00A96941"/>
    <w:rsid w:val="00AA010D"/>
    <w:rsid w:val="00AA0BC3"/>
    <w:rsid w:val="00AA0C07"/>
    <w:rsid w:val="00AA0F1D"/>
    <w:rsid w:val="00AA1993"/>
    <w:rsid w:val="00AA242E"/>
    <w:rsid w:val="00AA2BBF"/>
    <w:rsid w:val="00AA39B5"/>
    <w:rsid w:val="00AA4EE5"/>
    <w:rsid w:val="00AA54EF"/>
    <w:rsid w:val="00AA5908"/>
    <w:rsid w:val="00AA748F"/>
    <w:rsid w:val="00AB091A"/>
    <w:rsid w:val="00AB11D2"/>
    <w:rsid w:val="00AB1F0E"/>
    <w:rsid w:val="00AB22D7"/>
    <w:rsid w:val="00AB25CC"/>
    <w:rsid w:val="00AB26E7"/>
    <w:rsid w:val="00AB297F"/>
    <w:rsid w:val="00AB2EEC"/>
    <w:rsid w:val="00AB34B7"/>
    <w:rsid w:val="00AB4FC5"/>
    <w:rsid w:val="00AB5466"/>
    <w:rsid w:val="00AB62F4"/>
    <w:rsid w:val="00AB63B4"/>
    <w:rsid w:val="00AB6409"/>
    <w:rsid w:val="00AB68BE"/>
    <w:rsid w:val="00AB731B"/>
    <w:rsid w:val="00AC002B"/>
    <w:rsid w:val="00AC03EE"/>
    <w:rsid w:val="00AC1265"/>
    <w:rsid w:val="00AC2872"/>
    <w:rsid w:val="00AC3345"/>
    <w:rsid w:val="00AC424C"/>
    <w:rsid w:val="00AC47EA"/>
    <w:rsid w:val="00AC5111"/>
    <w:rsid w:val="00AC6507"/>
    <w:rsid w:val="00AC6540"/>
    <w:rsid w:val="00AC7F6A"/>
    <w:rsid w:val="00AD0380"/>
    <w:rsid w:val="00AD0965"/>
    <w:rsid w:val="00AD0EF0"/>
    <w:rsid w:val="00AD17F9"/>
    <w:rsid w:val="00AD2596"/>
    <w:rsid w:val="00AD3015"/>
    <w:rsid w:val="00AD3F13"/>
    <w:rsid w:val="00AD5C4A"/>
    <w:rsid w:val="00AD6E3A"/>
    <w:rsid w:val="00AD7595"/>
    <w:rsid w:val="00AD7B40"/>
    <w:rsid w:val="00AE065A"/>
    <w:rsid w:val="00AE0AB7"/>
    <w:rsid w:val="00AE0DE1"/>
    <w:rsid w:val="00AE1675"/>
    <w:rsid w:val="00AE1D07"/>
    <w:rsid w:val="00AE32F3"/>
    <w:rsid w:val="00AE3FCB"/>
    <w:rsid w:val="00AE517C"/>
    <w:rsid w:val="00AE574F"/>
    <w:rsid w:val="00AE5DC6"/>
    <w:rsid w:val="00AE5FB3"/>
    <w:rsid w:val="00AE65C6"/>
    <w:rsid w:val="00AE66AD"/>
    <w:rsid w:val="00AE69F6"/>
    <w:rsid w:val="00AE7CC8"/>
    <w:rsid w:val="00AF06BA"/>
    <w:rsid w:val="00AF0A9E"/>
    <w:rsid w:val="00AF0B02"/>
    <w:rsid w:val="00AF2A23"/>
    <w:rsid w:val="00AF2D0B"/>
    <w:rsid w:val="00AF345F"/>
    <w:rsid w:val="00AF371C"/>
    <w:rsid w:val="00AF7BF7"/>
    <w:rsid w:val="00B00F5F"/>
    <w:rsid w:val="00B01638"/>
    <w:rsid w:val="00B01986"/>
    <w:rsid w:val="00B01EB7"/>
    <w:rsid w:val="00B02D74"/>
    <w:rsid w:val="00B043B4"/>
    <w:rsid w:val="00B0482D"/>
    <w:rsid w:val="00B04DBC"/>
    <w:rsid w:val="00B0567C"/>
    <w:rsid w:val="00B06213"/>
    <w:rsid w:val="00B06D0A"/>
    <w:rsid w:val="00B0765D"/>
    <w:rsid w:val="00B107C6"/>
    <w:rsid w:val="00B10B8D"/>
    <w:rsid w:val="00B11255"/>
    <w:rsid w:val="00B12181"/>
    <w:rsid w:val="00B136B2"/>
    <w:rsid w:val="00B13A7F"/>
    <w:rsid w:val="00B160A8"/>
    <w:rsid w:val="00B17A87"/>
    <w:rsid w:val="00B17DBC"/>
    <w:rsid w:val="00B2017F"/>
    <w:rsid w:val="00B2045B"/>
    <w:rsid w:val="00B206CE"/>
    <w:rsid w:val="00B21535"/>
    <w:rsid w:val="00B23978"/>
    <w:rsid w:val="00B23F3B"/>
    <w:rsid w:val="00B24411"/>
    <w:rsid w:val="00B24965"/>
    <w:rsid w:val="00B24CE5"/>
    <w:rsid w:val="00B24F4A"/>
    <w:rsid w:val="00B266BF"/>
    <w:rsid w:val="00B267CE"/>
    <w:rsid w:val="00B268A0"/>
    <w:rsid w:val="00B27E17"/>
    <w:rsid w:val="00B30709"/>
    <w:rsid w:val="00B3125A"/>
    <w:rsid w:val="00B31657"/>
    <w:rsid w:val="00B3180F"/>
    <w:rsid w:val="00B31AFE"/>
    <w:rsid w:val="00B31FF0"/>
    <w:rsid w:val="00B321EA"/>
    <w:rsid w:val="00B3327E"/>
    <w:rsid w:val="00B3523E"/>
    <w:rsid w:val="00B363F8"/>
    <w:rsid w:val="00B36978"/>
    <w:rsid w:val="00B37FF5"/>
    <w:rsid w:val="00B40F85"/>
    <w:rsid w:val="00B4154C"/>
    <w:rsid w:val="00B4215B"/>
    <w:rsid w:val="00B43126"/>
    <w:rsid w:val="00B4358B"/>
    <w:rsid w:val="00B44912"/>
    <w:rsid w:val="00B44B1B"/>
    <w:rsid w:val="00B44CC4"/>
    <w:rsid w:val="00B450DB"/>
    <w:rsid w:val="00B4612B"/>
    <w:rsid w:val="00B462CF"/>
    <w:rsid w:val="00B46F74"/>
    <w:rsid w:val="00B478E3"/>
    <w:rsid w:val="00B47C9B"/>
    <w:rsid w:val="00B50C64"/>
    <w:rsid w:val="00B5102D"/>
    <w:rsid w:val="00B51C10"/>
    <w:rsid w:val="00B51F4E"/>
    <w:rsid w:val="00B52447"/>
    <w:rsid w:val="00B526AE"/>
    <w:rsid w:val="00B52B21"/>
    <w:rsid w:val="00B52CD3"/>
    <w:rsid w:val="00B532C4"/>
    <w:rsid w:val="00B53305"/>
    <w:rsid w:val="00B535A5"/>
    <w:rsid w:val="00B55845"/>
    <w:rsid w:val="00B572C8"/>
    <w:rsid w:val="00B5752F"/>
    <w:rsid w:val="00B57B8A"/>
    <w:rsid w:val="00B57CE0"/>
    <w:rsid w:val="00B57E8E"/>
    <w:rsid w:val="00B609BF"/>
    <w:rsid w:val="00B61F13"/>
    <w:rsid w:val="00B6302E"/>
    <w:rsid w:val="00B658B1"/>
    <w:rsid w:val="00B66003"/>
    <w:rsid w:val="00B703F4"/>
    <w:rsid w:val="00B711D1"/>
    <w:rsid w:val="00B72DD0"/>
    <w:rsid w:val="00B73FBB"/>
    <w:rsid w:val="00B74C53"/>
    <w:rsid w:val="00B7545F"/>
    <w:rsid w:val="00B75E48"/>
    <w:rsid w:val="00B76AF1"/>
    <w:rsid w:val="00B76C40"/>
    <w:rsid w:val="00B773DD"/>
    <w:rsid w:val="00B80CA2"/>
    <w:rsid w:val="00B813C8"/>
    <w:rsid w:val="00B8144F"/>
    <w:rsid w:val="00B8169C"/>
    <w:rsid w:val="00B81764"/>
    <w:rsid w:val="00B82E32"/>
    <w:rsid w:val="00B83751"/>
    <w:rsid w:val="00B846CA"/>
    <w:rsid w:val="00B84EA8"/>
    <w:rsid w:val="00B85AE3"/>
    <w:rsid w:val="00B8642B"/>
    <w:rsid w:val="00B879EC"/>
    <w:rsid w:val="00B87A97"/>
    <w:rsid w:val="00B87BE6"/>
    <w:rsid w:val="00B9022D"/>
    <w:rsid w:val="00B90993"/>
    <w:rsid w:val="00B90B3D"/>
    <w:rsid w:val="00B92A4B"/>
    <w:rsid w:val="00B92A85"/>
    <w:rsid w:val="00B930AE"/>
    <w:rsid w:val="00B938EC"/>
    <w:rsid w:val="00B94B2F"/>
    <w:rsid w:val="00B95B3F"/>
    <w:rsid w:val="00B9630F"/>
    <w:rsid w:val="00B966E9"/>
    <w:rsid w:val="00B96764"/>
    <w:rsid w:val="00B96807"/>
    <w:rsid w:val="00B96A42"/>
    <w:rsid w:val="00B9704D"/>
    <w:rsid w:val="00B972BF"/>
    <w:rsid w:val="00B973D1"/>
    <w:rsid w:val="00BA080A"/>
    <w:rsid w:val="00BA0AD3"/>
    <w:rsid w:val="00BA1268"/>
    <w:rsid w:val="00BA1AC1"/>
    <w:rsid w:val="00BA208B"/>
    <w:rsid w:val="00BA20BB"/>
    <w:rsid w:val="00BA21E0"/>
    <w:rsid w:val="00BA3792"/>
    <w:rsid w:val="00BA388D"/>
    <w:rsid w:val="00BA51A0"/>
    <w:rsid w:val="00BA51D2"/>
    <w:rsid w:val="00BA5663"/>
    <w:rsid w:val="00BA5718"/>
    <w:rsid w:val="00BA6211"/>
    <w:rsid w:val="00BA6275"/>
    <w:rsid w:val="00BB0149"/>
    <w:rsid w:val="00BB133F"/>
    <w:rsid w:val="00BB22F7"/>
    <w:rsid w:val="00BB2521"/>
    <w:rsid w:val="00BB36A9"/>
    <w:rsid w:val="00BB444E"/>
    <w:rsid w:val="00BB4682"/>
    <w:rsid w:val="00BB501C"/>
    <w:rsid w:val="00BB5CB8"/>
    <w:rsid w:val="00BB66FB"/>
    <w:rsid w:val="00BB6ED2"/>
    <w:rsid w:val="00BB7151"/>
    <w:rsid w:val="00BB785B"/>
    <w:rsid w:val="00BC065F"/>
    <w:rsid w:val="00BC1455"/>
    <w:rsid w:val="00BC1F3A"/>
    <w:rsid w:val="00BC2AA3"/>
    <w:rsid w:val="00BC40CA"/>
    <w:rsid w:val="00BC44B2"/>
    <w:rsid w:val="00BC61AD"/>
    <w:rsid w:val="00BC660F"/>
    <w:rsid w:val="00BC6993"/>
    <w:rsid w:val="00BC7F51"/>
    <w:rsid w:val="00BD062D"/>
    <w:rsid w:val="00BD34FE"/>
    <w:rsid w:val="00BD36D5"/>
    <w:rsid w:val="00BD3C9F"/>
    <w:rsid w:val="00BD4E34"/>
    <w:rsid w:val="00BD5854"/>
    <w:rsid w:val="00BD5986"/>
    <w:rsid w:val="00BD6373"/>
    <w:rsid w:val="00BD7A54"/>
    <w:rsid w:val="00BD7E21"/>
    <w:rsid w:val="00BD7F12"/>
    <w:rsid w:val="00BE000E"/>
    <w:rsid w:val="00BE112E"/>
    <w:rsid w:val="00BE17EF"/>
    <w:rsid w:val="00BE2DB5"/>
    <w:rsid w:val="00BE45EF"/>
    <w:rsid w:val="00BE5478"/>
    <w:rsid w:val="00BE5608"/>
    <w:rsid w:val="00BE5F74"/>
    <w:rsid w:val="00BE68D9"/>
    <w:rsid w:val="00BE788B"/>
    <w:rsid w:val="00BE7D56"/>
    <w:rsid w:val="00BF0A7A"/>
    <w:rsid w:val="00BF34FD"/>
    <w:rsid w:val="00BF35E7"/>
    <w:rsid w:val="00BF3D97"/>
    <w:rsid w:val="00BF4116"/>
    <w:rsid w:val="00BF433A"/>
    <w:rsid w:val="00BF5F3C"/>
    <w:rsid w:val="00BF7FDE"/>
    <w:rsid w:val="00C00F53"/>
    <w:rsid w:val="00C01336"/>
    <w:rsid w:val="00C02C1E"/>
    <w:rsid w:val="00C02D20"/>
    <w:rsid w:val="00C0397D"/>
    <w:rsid w:val="00C03D25"/>
    <w:rsid w:val="00C03E25"/>
    <w:rsid w:val="00C04AB1"/>
    <w:rsid w:val="00C04BDA"/>
    <w:rsid w:val="00C0666E"/>
    <w:rsid w:val="00C06DA7"/>
    <w:rsid w:val="00C06F4D"/>
    <w:rsid w:val="00C120A2"/>
    <w:rsid w:val="00C12EC7"/>
    <w:rsid w:val="00C14A8A"/>
    <w:rsid w:val="00C14F2E"/>
    <w:rsid w:val="00C15041"/>
    <w:rsid w:val="00C158FC"/>
    <w:rsid w:val="00C15980"/>
    <w:rsid w:val="00C17EE2"/>
    <w:rsid w:val="00C24817"/>
    <w:rsid w:val="00C24DE8"/>
    <w:rsid w:val="00C25085"/>
    <w:rsid w:val="00C25F5D"/>
    <w:rsid w:val="00C313D6"/>
    <w:rsid w:val="00C3160A"/>
    <w:rsid w:val="00C31AD6"/>
    <w:rsid w:val="00C32ED9"/>
    <w:rsid w:val="00C373C8"/>
    <w:rsid w:val="00C37796"/>
    <w:rsid w:val="00C401C8"/>
    <w:rsid w:val="00C40512"/>
    <w:rsid w:val="00C40545"/>
    <w:rsid w:val="00C40818"/>
    <w:rsid w:val="00C40958"/>
    <w:rsid w:val="00C42598"/>
    <w:rsid w:val="00C43545"/>
    <w:rsid w:val="00C44FD0"/>
    <w:rsid w:val="00C45524"/>
    <w:rsid w:val="00C4780B"/>
    <w:rsid w:val="00C47D2B"/>
    <w:rsid w:val="00C51071"/>
    <w:rsid w:val="00C511FA"/>
    <w:rsid w:val="00C517C5"/>
    <w:rsid w:val="00C52C49"/>
    <w:rsid w:val="00C52F0C"/>
    <w:rsid w:val="00C54573"/>
    <w:rsid w:val="00C54794"/>
    <w:rsid w:val="00C55B7C"/>
    <w:rsid w:val="00C563ED"/>
    <w:rsid w:val="00C56673"/>
    <w:rsid w:val="00C618C7"/>
    <w:rsid w:val="00C62779"/>
    <w:rsid w:val="00C631A0"/>
    <w:rsid w:val="00C63937"/>
    <w:rsid w:val="00C63FD9"/>
    <w:rsid w:val="00C673CC"/>
    <w:rsid w:val="00C678EE"/>
    <w:rsid w:val="00C700DA"/>
    <w:rsid w:val="00C713D3"/>
    <w:rsid w:val="00C763C9"/>
    <w:rsid w:val="00C76623"/>
    <w:rsid w:val="00C77EC5"/>
    <w:rsid w:val="00C8005F"/>
    <w:rsid w:val="00C804B8"/>
    <w:rsid w:val="00C80C86"/>
    <w:rsid w:val="00C80FD6"/>
    <w:rsid w:val="00C83367"/>
    <w:rsid w:val="00C83D5B"/>
    <w:rsid w:val="00C83E4B"/>
    <w:rsid w:val="00C85A96"/>
    <w:rsid w:val="00C85C76"/>
    <w:rsid w:val="00C8687A"/>
    <w:rsid w:val="00C873B8"/>
    <w:rsid w:val="00C90517"/>
    <w:rsid w:val="00C90622"/>
    <w:rsid w:val="00C908A5"/>
    <w:rsid w:val="00C915B9"/>
    <w:rsid w:val="00C9251B"/>
    <w:rsid w:val="00C93497"/>
    <w:rsid w:val="00C936D4"/>
    <w:rsid w:val="00C94834"/>
    <w:rsid w:val="00C95A7A"/>
    <w:rsid w:val="00C97B7A"/>
    <w:rsid w:val="00CA0614"/>
    <w:rsid w:val="00CA0899"/>
    <w:rsid w:val="00CA1140"/>
    <w:rsid w:val="00CA4DB8"/>
    <w:rsid w:val="00CA4F11"/>
    <w:rsid w:val="00CA539E"/>
    <w:rsid w:val="00CA6D39"/>
    <w:rsid w:val="00CA74BF"/>
    <w:rsid w:val="00CB0022"/>
    <w:rsid w:val="00CB0361"/>
    <w:rsid w:val="00CB09CB"/>
    <w:rsid w:val="00CB12C4"/>
    <w:rsid w:val="00CB18ED"/>
    <w:rsid w:val="00CB1ECB"/>
    <w:rsid w:val="00CB258C"/>
    <w:rsid w:val="00CB2D24"/>
    <w:rsid w:val="00CB3278"/>
    <w:rsid w:val="00CB35EF"/>
    <w:rsid w:val="00CB575A"/>
    <w:rsid w:val="00CB6E4C"/>
    <w:rsid w:val="00CB7B8B"/>
    <w:rsid w:val="00CC02A0"/>
    <w:rsid w:val="00CC097C"/>
    <w:rsid w:val="00CC0F1E"/>
    <w:rsid w:val="00CC29B3"/>
    <w:rsid w:val="00CC2AF9"/>
    <w:rsid w:val="00CC34E1"/>
    <w:rsid w:val="00CC511C"/>
    <w:rsid w:val="00CC59DF"/>
    <w:rsid w:val="00CD0E78"/>
    <w:rsid w:val="00CD36A0"/>
    <w:rsid w:val="00CD490B"/>
    <w:rsid w:val="00CD4936"/>
    <w:rsid w:val="00CD4FA4"/>
    <w:rsid w:val="00CD510A"/>
    <w:rsid w:val="00CD5ED9"/>
    <w:rsid w:val="00CD6557"/>
    <w:rsid w:val="00CD699E"/>
    <w:rsid w:val="00CD7CE2"/>
    <w:rsid w:val="00CD7E89"/>
    <w:rsid w:val="00CE0496"/>
    <w:rsid w:val="00CE12D0"/>
    <w:rsid w:val="00CE1A5A"/>
    <w:rsid w:val="00CE1A93"/>
    <w:rsid w:val="00CE246B"/>
    <w:rsid w:val="00CE25F2"/>
    <w:rsid w:val="00CE2659"/>
    <w:rsid w:val="00CE288F"/>
    <w:rsid w:val="00CE2FBB"/>
    <w:rsid w:val="00CE36A3"/>
    <w:rsid w:val="00CE497B"/>
    <w:rsid w:val="00CE4A99"/>
    <w:rsid w:val="00CE4E2F"/>
    <w:rsid w:val="00CE500C"/>
    <w:rsid w:val="00CE545F"/>
    <w:rsid w:val="00CE6327"/>
    <w:rsid w:val="00CE6EBB"/>
    <w:rsid w:val="00CE7631"/>
    <w:rsid w:val="00CE7C3C"/>
    <w:rsid w:val="00CE7DAC"/>
    <w:rsid w:val="00CF154A"/>
    <w:rsid w:val="00CF191B"/>
    <w:rsid w:val="00CF1DAA"/>
    <w:rsid w:val="00CF1F7F"/>
    <w:rsid w:val="00CF20D6"/>
    <w:rsid w:val="00CF220F"/>
    <w:rsid w:val="00CF391A"/>
    <w:rsid w:val="00CF3ED3"/>
    <w:rsid w:val="00CF3FDC"/>
    <w:rsid w:val="00CF41B8"/>
    <w:rsid w:val="00CF6CDE"/>
    <w:rsid w:val="00CF6CE4"/>
    <w:rsid w:val="00CF7B65"/>
    <w:rsid w:val="00D006B7"/>
    <w:rsid w:val="00D02746"/>
    <w:rsid w:val="00D03DAF"/>
    <w:rsid w:val="00D07024"/>
    <w:rsid w:val="00D10243"/>
    <w:rsid w:val="00D10C21"/>
    <w:rsid w:val="00D12119"/>
    <w:rsid w:val="00D13AC7"/>
    <w:rsid w:val="00D140E4"/>
    <w:rsid w:val="00D14A5A"/>
    <w:rsid w:val="00D14EDD"/>
    <w:rsid w:val="00D15F2B"/>
    <w:rsid w:val="00D164E3"/>
    <w:rsid w:val="00D16CDC"/>
    <w:rsid w:val="00D16F4F"/>
    <w:rsid w:val="00D175CA"/>
    <w:rsid w:val="00D177BA"/>
    <w:rsid w:val="00D17915"/>
    <w:rsid w:val="00D21025"/>
    <w:rsid w:val="00D2264F"/>
    <w:rsid w:val="00D22D3A"/>
    <w:rsid w:val="00D23B3D"/>
    <w:rsid w:val="00D23F8E"/>
    <w:rsid w:val="00D24B0E"/>
    <w:rsid w:val="00D24D3B"/>
    <w:rsid w:val="00D251CA"/>
    <w:rsid w:val="00D25879"/>
    <w:rsid w:val="00D25CFC"/>
    <w:rsid w:val="00D25D77"/>
    <w:rsid w:val="00D275FD"/>
    <w:rsid w:val="00D31474"/>
    <w:rsid w:val="00D3186D"/>
    <w:rsid w:val="00D33A0F"/>
    <w:rsid w:val="00D33C5F"/>
    <w:rsid w:val="00D354AC"/>
    <w:rsid w:val="00D35ACC"/>
    <w:rsid w:val="00D35AED"/>
    <w:rsid w:val="00D35FAB"/>
    <w:rsid w:val="00D3640F"/>
    <w:rsid w:val="00D36816"/>
    <w:rsid w:val="00D36C18"/>
    <w:rsid w:val="00D36D8D"/>
    <w:rsid w:val="00D42935"/>
    <w:rsid w:val="00D42D74"/>
    <w:rsid w:val="00D454E9"/>
    <w:rsid w:val="00D45864"/>
    <w:rsid w:val="00D45BBA"/>
    <w:rsid w:val="00D46112"/>
    <w:rsid w:val="00D47287"/>
    <w:rsid w:val="00D4770B"/>
    <w:rsid w:val="00D5023E"/>
    <w:rsid w:val="00D51750"/>
    <w:rsid w:val="00D52CD4"/>
    <w:rsid w:val="00D54369"/>
    <w:rsid w:val="00D54D79"/>
    <w:rsid w:val="00D55371"/>
    <w:rsid w:val="00D55478"/>
    <w:rsid w:val="00D56DEC"/>
    <w:rsid w:val="00D572DA"/>
    <w:rsid w:val="00D6112F"/>
    <w:rsid w:val="00D6136F"/>
    <w:rsid w:val="00D626AE"/>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77FEC"/>
    <w:rsid w:val="00D80DA0"/>
    <w:rsid w:val="00D81A4F"/>
    <w:rsid w:val="00D829BB"/>
    <w:rsid w:val="00D843E8"/>
    <w:rsid w:val="00D8547D"/>
    <w:rsid w:val="00D85B2B"/>
    <w:rsid w:val="00D868C3"/>
    <w:rsid w:val="00D901FF"/>
    <w:rsid w:val="00D914BA"/>
    <w:rsid w:val="00D91AF5"/>
    <w:rsid w:val="00D93A6B"/>
    <w:rsid w:val="00D94280"/>
    <w:rsid w:val="00D94783"/>
    <w:rsid w:val="00D9496B"/>
    <w:rsid w:val="00D94AF1"/>
    <w:rsid w:val="00D95134"/>
    <w:rsid w:val="00D95854"/>
    <w:rsid w:val="00D95AF2"/>
    <w:rsid w:val="00D960E7"/>
    <w:rsid w:val="00D9620C"/>
    <w:rsid w:val="00D969F6"/>
    <w:rsid w:val="00DA00DA"/>
    <w:rsid w:val="00DA0D13"/>
    <w:rsid w:val="00DA1B28"/>
    <w:rsid w:val="00DA33A5"/>
    <w:rsid w:val="00DA364E"/>
    <w:rsid w:val="00DA3F16"/>
    <w:rsid w:val="00DA6068"/>
    <w:rsid w:val="00DA66E9"/>
    <w:rsid w:val="00DA6711"/>
    <w:rsid w:val="00DA7964"/>
    <w:rsid w:val="00DA7FD4"/>
    <w:rsid w:val="00DB181E"/>
    <w:rsid w:val="00DB1FEA"/>
    <w:rsid w:val="00DB2208"/>
    <w:rsid w:val="00DB3EEB"/>
    <w:rsid w:val="00DC0702"/>
    <w:rsid w:val="00DC225F"/>
    <w:rsid w:val="00DC22E2"/>
    <w:rsid w:val="00DC30EB"/>
    <w:rsid w:val="00DC381C"/>
    <w:rsid w:val="00DC497C"/>
    <w:rsid w:val="00DC5CEE"/>
    <w:rsid w:val="00DC6341"/>
    <w:rsid w:val="00DD0F70"/>
    <w:rsid w:val="00DD1DE3"/>
    <w:rsid w:val="00DD1ED5"/>
    <w:rsid w:val="00DD2246"/>
    <w:rsid w:val="00DD2378"/>
    <w:rsid w:val="00DD2C49"/>
    <w:rsid w:val="00DD30DC"/>
    <w:rsid w:val="00DD3721"/>
    <w:rsid w:val="00DD41D4"/>
    <w:rsid w:val="00DD6669"/>
    <w:rsid w:val="00DD6A3A"/>
    <w:rsid w:val="00DD7836"/>
    <w:rsid w:val="00DD7E35"/>
    <w:rsid w:val="00DE01CF"/>
    <w:rsid w:val="00DE0627"/>
    <w:rsid w:val="00DE06F0"/>
    <w:rsid w:val="00DE14BD"/>
    <w:rsid w:val="00DE178F"/>
    <w:rsid w:val="00DE1948"/>
    <w:rsid w:val="00DE24BA"/>
    <w:rsid w:val="00DE3141"/>
    <w:rsid w:val="00DE319B"/>
    <w:rsid w:val="00DE3EBC"/>
    <w:rsid w:val="00DE4B9B"/>
    <w:rsid w:val="00DE530B"/>
    <w:rsid w:val="00DE546E"/>
    <w:rsid w:val="00DE5B9B"/>
    <w:rsid w:val="00DE5EF5"/>
    <w:rsid w:val="00DF031B"/>
    <w:rsid w:val="00DF075A"/>
    <w:rsid w:val="00DF07F5"/>
    <w:rsid w:val="00DF0D2F"/>
    <w:rsid w:val="00DF11DA"/>
    <w:rsid w:val="00DF1327"/>
    <w:rsid w:val="00DF1F22"/>
    <w:rsid w:val="00DF245E"/>
    <w:rsid w:val="00DF60FD"/>
    <w:rsid w:val="00DF7D89"/>
    <w:rsid w:val="00E00197"/>
    <w:rsid w:val="00E01CD2"/>
    <w:rsid w:val="00E01E1B"/>
    <w:rsid w:val="00E021DD"/>
    <w:rsid w:val="00E040BD"/>
    <w:rsid w:val="00E04BCB"/>
    <w:rsid w:val="00E05947"/>
    <w:rsid w:val="00E05A2A"/>
    <w:rsid w:val="00E05C86"/>
    <w:rsid w:val="00E0770C"/>
    <w:rsid w:val="00E07EAD"/>
    <w:rsid w:val="00E1381E"/>
    <w:rsid w:val="00E14196"/>
    <w:rsid w:val="00E154F0"/>
    <w:rsid w:val="00E15715"/>
    <w:rsid w:val="00E15EE2"/>
    <w:rsid w:val="00E20029"/>
    <w:rsid w:val="00E20BDF"/>
    <w:rsid w:val="00E20D15"/>
    <w:rsid w:val="00E21654"/>
    <w:rsid w:val="00E21B15"/>
    <w:rsid w:val="00E22007"/>
    <w:rsid w:val="00E22B66"/>
    <w:rsid w:val="00E22D4D"/>
    <w:rsid w:val="00E238FE"/>
    <w:rsid w:val="00E24842"/>
    <w:rsid w:val="00E2537C"/>
    <w:rsid w:val="00E267B3"/>
    <w:rsid w:val="00E276AC"/>
    <w:rsid w:val="00E27BA4"/>
    <w:rsid w:val="00E31093"/>
    <w:rsid w:val="00E31EFA"/>
    <w:rsid w:val="00E322CB"/>
    <w:rsid w:val="00E32CDC"/>
    <w:rsid w:val="00E33C3A"/>
    <w:rsid w:val="00E3698E"/>
    <w:rsid w:val="00E36D1C"/>
    <w:rsid w:val="00E36EC2"/>
    <w:rsid w:val="00E36EF9"/>
    <w:rsid w:val="00E372DB"/>
    <w:rsid w:val="00E3736C"/>
    <w:rsid w:val="00E400A8"/>
    <w:rsid w:val="00E40709"/>
    <w:rsid w:val="00E41666"/>
    <w:rsid w:val="00E42B42"/>
    <w:rsid w:val="00E43869"/>
    <w:rsid w:val="00E43A29"/>
    <w:rsid w:val="00E43B87"/>
    <w:rsid w:val="00E442F3"/>
    <w:rsid w:val="00E46050"/>
    <w:rsid w:val="00E46438"/>
    <w:rsid w:val="00E50AF2"/>
    <w:rsid w:val="00E54814"/>
    <w:rsid w:val="00E56C5C"/>
    <w:rsid w:val="00E57295"/>
    <w:rsid w:val="00E57319"/>
    <w:rsid w:val="00E57794"/>
    <w:rsid w:val="00E60A95"/>
    <w:rsid w:val="00E61721"/>
    <w:rsid w:val="00E63309"/>
    <w:rsid w:val="00E64038"/>
    <w:rsid w:val="00E64FFF"/>
    <w:rsid w:val="00E665AE"/>
    <w:rsid w:val="00E67D59"/>
    <w:rsid w:val="00E67EA4"/>
    <w:rsid w:val="00E709CA"/>
    <w:rsid w:val="00E729B1"/>
    <w:rsid w:val="00E747B2"/>
    <w:rsid w:val="00E75C2F"/>
    <w:rsid w:val="00E766AD"/>
    <w:rsid w:val="00E76D81"/>
    <w:rsid w:val="00E773B7"/>
    <w:rsid w:val="00E77A30"/>
    <w:rsid w:val="00E836DD"/>
    <w:rsid w:val="00E83945"/>
    <w:rsid w:val="00E84111"/>
    <w:rsid w:val="00E85705"/>
    <w:rsid w:val="00E85F25"/>
    <w:rsid w:val="00E86857"/>
    <w:rsid w:val="00E86AC9"/>
    <w:rsid w:val="00E86B2D"/>
    <w:rsid w:val="00E8703B"/>
    <w:rsid w:val="00E876AF"/>
    <w:rsid w:val="00E87EDC"/>
    <w:rsid w:val="00E90BC3"/>
    <w:rsid w:val="00E91808"/>
    <w:rsid w:val="00E9216F"/>
    <w:rsid w:val="00E92500"/>
    <w:rsid w:val="00E92C76"/>
    <w:rsid w:val="00E93B0D"/>
    <w:rsid w:val="00E93DF4"/>
    <w:rsid w:val="00E93E5A"/>
    <w:rsid w:val="00E94085"/>
    <w:rsid w:val="00E9479B"/>
    <w:rsid w:val="00E95624"/>
    <w:rsid w:val="00E95B53"/>
    <w:rsid w:val="00E95CCE"/>
    <w:rsid w:val="00EA005E"/>
    <w:rsid w:val="00EA014A"/>
    <w:rsid w:val="00EA094E"/>
    <w:rsid w:val="00EA0C4B"/>
    <w:rsid w:val="00EA1A44"/>
    <w:rsid w:val="00EA21A5"/>
    <w:rsid w:val="00EA3294"/>
    <w:rsid w:val="00EA3898"/>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3A82"/>
    <w:rsid w:val="00EB56BE"/>
    <w:rsid w:val="00EB748E"/>
    <w:rsid w:val="00EC0301"/>
    <w:rsid w:val="00EC0B27"/>
    <w:rsid w:val="00EC117E"/>
    <w:rsid w:val="00EC14AA"/>
    <w:rsid w:val="00EC45EF"/>
    <w:rsid w:val="00EC4882"/>
    <w:rsid w:val="00EC5BAE"/>
    <w:rsid w:val="00EC6E2C"/>
    <w:rsid w:val="00EC7091"/>
    <w:rsid w:val="00ED0AC1"/>
    <w:rsid w:val="00ED0DFA"/>
    <w:rsid w:val="00ED2494"/>
    <w:rsid w:val="00ED2523"/>
    <w:rsid w:val="00ED2D7E"/>
    <w:rsid w:val="00ED5F69"/>
    <w:rsid w:val="00ED760D"/>
    <w:rsid w:val="00EE07D7"/>
    <w:rsid w:val="00EE2728"/>
    <w:rsid w:val="00EE2F12"/>
    <w:rsid w:val="00EE34D4"/>
    <w:rsid w:val="00EE5065"/>
    <w:rsid w:val="00EE6DF1"/>
    <w:rsid w:val="00EE718E"/>
    <w:rsid w:val="00EF01C0"/>
    <w:rsid w:val="00EF21EA"/>
    <w:rsid w:val="00EF29BF"/>
    <w:rsid w:val="00EF3A9A"/>
    <w:rsid w:val="00EF6561"/>
    <w:rsid w:val="00EF68D2"/>
    <w:rsid w:val="00EF6E43"/>
    <w:rsid w:val="00EF7D9E"/>
    <w:rsid w:val="00F00F02"/>
    <w:rsid w:val="00F02988"/>
    <w:rsid w:val="00F02CB5"/>
    <w:rsid w:val="00F04B04"/>
    <w:rsid w:val="00F05D15"/>
    <w:rsid w:val="00F06018"/>
    <w:rsid w:val="00F0621B"/>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2FDF"/>
    <w:rsid w:val="00F2603C"/>
    <w:rsid w:val="00F262F7"/>
    <w:rsid w:val="00F27109"/>
    <w:rsid w:val="00F27378"/>
    <w:rsid w:val="00F27727"/>
    <w:rsid w:val="00F32B56"/>
    <w:rsid w:val="00F32E10"/>
    <w:rsid w:val="00F34A7F"/>
    <w:rsid w:val="00F36192"/>
    <w:rsid w:val="00F372AF"/>
    <w:rsid w:val="00F37895"/>
    <w:rsid w:val="00F37A3B"/>
    <w:rsid w:val="00F4032B"/>
    <w:rsid w:val="00F4051C"/>
    <w:rsid w:val="00F4168D"/>
    <w:rsid w:val="00F41D57"/>
    <w:rsid w:val="00F42BCC"/>
    <w:rsid w:val="00F44CAF"/>
    <w:rsid w:val="00F45116"/>
    <w:rsid w:val="00F455D0"/>
    <w:rsid w:val="00F46E73"/>
    <w:rsid w:val="00F47A0B"/>
    <w:rsid w:val="00F51650"/>
    <w:rsid w:val="00F535BA"/>
    <w:rsid w:val="00F53982"/>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1B6F"/>
    <w:rsid w:val="00F65080"/>
    <w:rsid w:val="00F6589D"/>
    <w:rsid w:val="00F667A5"/>
    <w:rsid w:val="00F668C6"/>
    <w:rsid w:val="00F66AA6"/>
    <w:rsid w:val="00F66CFA"/>
    <w:rsid w:val="00F66D83"/>
    <w:rsid w:val="00F70A02"/>
    <w:rsid w:val="00F71A0C"/>
    <w:rsid w:val="00F722C2"/>
    <w:rsid w:val="00F72F5F"/>
    <w:rsid w:val="00F733AC"/>
    <w:rsid w:val="00F7469F"/>
    <w:rsid w:val="00F75318"/>
    <w:rsid w:val="00F766AF"/>
    <w:rsid w:val="00F777DC"/>
    <w:rsid w:val="00F77C70"/>
    <w:rsid w:val="00F80A83"/>
    <w:rsid w:val="00F810DE"/>
    <w:rsid w:val="00F81D0B"/>
    <w:rsid w:val="00F822C7"/>
    <w:rsid w:val="00F826D5"/>
    <w:rsid w:val="00F8291D"/>
    <w:rsid w:val="00F838FB"/>
    <w:rsid w:val="00F848DD"/>
    <w:rsid w:val="00F84AC7"/>
    <w:rsid w:val="00F84CE2"/>
    <w:rsid w:val="00F8630C"/>
    <w:rsid w:val="00F86EE4"/>
    <w:rsid w:val="00F873BA"/>
    <w:rsid w:val="00F9102C"/>
    <w:rsid w:val="00F910FD"/>
    <w:rsid w:val="00F9123E"/>
    <w:rsid w:val="00F914FC"/>
    <w:rsid w:val="00F918F3"/>
    <w:rsid w:val="00F9206C"/>
    <w:rsid w:val="00F944A8"/>
    <w:rsid w:val="00F94BD1"/>
    <w:rsid w:val="00F9607B"/>
    <w:rsid w:val="00F96963"/>
    <w:rsid w:val="00F96C23"/>
    <w:rsid w:val="00F96FD8"/>
    <w:rsid w:val="00F9737E"/>
    <w:rsid w:val="00FA0884"/>
    <w:rsid w:val="00FA11E0"/>
    <w:rsid w:val="00FA4D1E"/>
    <w:rsid w:val="00FA6AAD"/>
    <w:rsid w:val="00FA6BE6"/>
    <w:rsid w:val="00FB0FF1"/>
    <w:rsid w:val="00FB2B5E"/>
    <w:rsid w:val="00FB2E20"/>
    <w:rsid w:val="00FB3918"/>
    <w:rsid w:val="00FB3EA8"/>
    <w:rsid w:val="00FB4628"/>
    <w:rsid w:val="00FB4F00"/>
    <w:rsid w:val="00FB5FFE"/>
    <w:rsid w:val="00FB6BF3"/>
    <w:rsid w:val="00FB6DE5"/>
    <w:rsid w:val="00FC0607"/>
    <w:rsid w:val="00FC0D42"/>
    <w:rsid w:val="00FC145F"/>
    <w:rsid w:val="00FC256C"/>
    <w:rsid w:val="00FC2D3F"/>
    <w:rsid w:val="00FC2F8F"/>
    <w:rsid w:val="00FC31B1"/>
    <w:rsid w:val="00FC332A"/>
    <w:rsid w:val="00FC36C7"/>
    <w:rsid w:val="00FC38DE"/>
    <w:rsid w:val="00FC3B3A"/>
    <w:rsid w:val="00FC480F"/>
    <w:rsid w:val="00FC50A6"/>
    <w:rsid w:val="00FC5249"/>
    <w:rsid w:val="00FC5252"/>
    <w:rsid w:val="00FC584E"/>
    <w:rsid w:val="00FC5E9E"/>
    <w:rsid w:val="00FC7F2B"/>
    <w:rsid w:val="00FD1D2E"/>
    <w:rsid w:val="00FD2296"/>
    <w:rsid w:val="00FD3187"/>
    <w:rsid w:val="00FD36FD"/>
    <w:rsid w:val="00FD3ED2"/>
    <w:rsid w:val="00FD4370"/>
    <w:rsid w:val="00FD468C"/>
    <w:rsid w:val="00FD674C"/>
    <w:rsid w:val="00FE13B3"/>
    <w:rsid w:val="00FE174C"/>
    <w:rsid w:val="00FE25ED"/>
    <w:rsid w:val="00FE3A23"/>
    <w:rsid w:val="00FE439C"/>
    <w:rsid w:val="00FE45FA"/>
    <w:rsid w:val="00FE46C8"/>
    <w:rsid w:val="00FE484A"/>
    <w:rsid w:val="00FE4E1C"/>
    <w:rsid w:val="00FE5A41"/>
    <w:rsid w:val="00FE6E66"/>
    <w:rsid w:val="00FE723E"/>
    <w:rsid w:val="00FF00BD"/>
    <w:rsid w:val="00FF028E"/>
    <w:rsid w:val="00FF043C"/>
    <w:rsid w:val="00FF054D"/>
    <w:rsid w:val="00FF057D"/>
    <w:rsid w:val="00FF18C4"/>
    <w:rsid w:val="00FF193C"/>
    <w:rsid w:val="00FF1DC8"/>
    <w:rsid w:val="00FF1E0D"/>
    <w:rsid w:val="00FF21A2"/>
    <w:rsid w:val="00FF2C4E"/>
    <w:rsid w:val="00FF30C0"/>
    <w:rsid w:val="00FF3D31"/>
    <w:rsid w:val="00FF5888"/>
    <w:rsid w:val="00FF6222"/>
    <w:rsid w:val="00FF68EA"/>
    <w:rsid w:val="00FF6A25"/>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DF"/>
    <w:rPr>
      <w:rFonts w:ascii="Calibri" w:eastAsia="Calibri" w:hAnsi="Calibri" w:cs="Times New Roman"/>
    </w:rPr>
  </w:style>
  <w:style w:type="paragraph" w:styleId="1">
    <w:name w:val="heading 1"/>
    <w:basedOn w:val="a"/>
    <w:link w:val="10"/>
    <w:uiPriority w:val="9"/>
    <w:qFormat/>
    <w:rsid w:val="008557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557E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7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57E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557E0"/>
    <w:rPr>
      <w:color w:val="0000FF"/>
      <w:u w:val="single"/>
    </w:rPr>
  </w:style>
  <w:style w:type="character" w:customStyle="1" w:styleId="td-content">
    <w:name w:val="td-content"/>
    <w:basedOn w:val="a0"/>
    <w:rsid w:val="008557E0"/>
  </w:style>
  <w:style w:type="character" w:customStyle="1" w:styleId="timezonename">
    <w:name w:val="timezonename"/>
    <w:basedOn w:val="a0"/>
    <w:rsid w:val="008557E0"/>
  </w:style>
  <w:style w:type="paragraph" w:styleId="a4">
    <w:name w:val="Balloon Text"/>
    <w:basedOn w:val="a"/>
    <w:link w:val="a5"/>
    <w:uiPriority w:val="99"/>
    <w:semiHidden/>
    <w:unhideWhenUsed/>
    <w:rsid w:val="00952036"/>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952036"/>
    <w:rPr>
      <w:rFonts w:ascii="Tahoma" w:hAnsi="Tahoma" w:cs="Tahoma"/>
      <w:sz w:val="16"/>
      <w:szCs w:val="16"/>
    </w:rPr>
  </w:style>
  <w:style w:type="paragraph" w:styleId="a6">
    <w:name w:val="List Paragraph"/>
    <w:basedOn w:val="a"/>
    <w:uiPriority w:val="34"/>
    <w:qFormat/>
    <w:rsid w:val="00B363F8"/>
    <w:pPr>
      <w:ind w:left="720"/>
      <w:contextualSpacing/>
    </w:pPr>
  </w:style>
  <w:style w:type="paragraph" w:styleId="a7">
    <w:name w:val="No Spacing"/>
    <w:uiPriority w:val="1"/>
    <w:qFormat/>
    <w:rsid w:val="00D5537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8040593">
      <w:bodyDiv w:val="1"/>
      <w:marLeft w:val="0"/>
      <w:marRight w:val="0"/>
      <w:marTop w:val="0"/>
      <w:marBottom w:val="0"/>
      <w:divBdr>
        <w:top w:val="none" w:sz="0" w:space="0" w:color="auto"/>
        <w:left w:val="none" w:sz="0" w:space="0" w:color="auto"/>
        <w:bottom w:val="none" w:sz="0" w:space="0" w:color="auto"/>
        <w:right w:val="none" w:sz="0" w:space="0" w:color="auto"/>
      </w:divBdr>
      <w:divsChild>
        <w:div w:id="669874270">
          <w:marLeft w:val="0"/>
          <w:marRight w:val="0"/>
          <w:marTop w:val="0"/>
          <w:marBottom w:val="0"/>
          <w:divBdr>
            <w:top w:val="none" w:sz="0" w:space="0" w:color="auto"/>
            <w:left w:val="none" w:sz="0" w:space="0" w:color="auto"/>
            <w:bottom w:val="none" w:sz="0" w:space="0" w:color="auto"/>
            <w:right w:val="none" w:sz="0" w:space="0" w:color="auto"/>
          </w:divBdr>
          <w:divsChild>
            <w:div w:id="448356518">
              <w:marLeft w:val="0"/>
              <w:marRight w:val="0"/>
              <w:marTop w:val="0"/>
              <w:marBottom w:val="0"/>
              <w:divBdr>
                <w:top w:val="none" w:sz="0" w:space="0" w:color="auto"/>
                <w:left w:val="none" w:sz="0" w:space="0" w:color="auto"/>
                <w:bottom w:val="none" w:sz="0" w:space="0" w:color="auto"/>
                <w:right w:val="none" w:sz="0" w:space="0" w:color="auto"/>
              </w:divBdr>
            </w:div>
            <w:div w:id="1616211750">
              <w:marLeft w:val="0"/>
              <w:marRight w:val="0"/>
              <w:marTop w:val="0"/>
              <w:marBottom w:val="0"/>
              <w:divBdr>
                <w:top w:val="none" w:sz="0" w:space="0" w:color="auto"/>
                <w:left w:val="none" w:sz="0" w:space="0" w:color="auto"/>
                <w:bottom w:val="none" w:sz="0" w:space="0" w:color="auto"/>
                <w:right w:val="none" w:sz="0" w:space="0" w:color="auto"/>
              </w:divBdr>
            </w:div>
          </w:divsChild>
        </w:div>
        <w:div w:id="1295794630">
          <w:marLeft w:val="0"/>
          <w:marRight w:val="0"/>
          <w:marTop w:val="0"/>
          <w:marBottom w:val="0"/>
          <w:divBdr>
            <w:top w:val="none" w:sz="0" w:space="0" w:color="auto"/>
            <w:left w:val="none" w:sz="0" w:space="0" w:color="auto"/>
            <w:bottom w:val="none" w:sz="0" w:space="0" w:color="auto"/>
            <w:right w:val="none" w:sz="0" w:space="0" w:color="auto"/>
          </w:divBdr>
          <w:divsChild>
            <w:div w:id="1470901226">
              <w:marLeft w:val="0"/>
              <w:marRight w:val="0"/>
              <w:marTop w:val="0"/>
              <w:marBottom w:val="0"/>
              <w:divBdr>
                <w:top w:val="none" w:sz="0" w:space="0" w:color="auto"/>
                <w:left w:val="none" w:sz="0" w:space="0" w:color="auto"/>
                <w:bottom w:val="none" w:sz="0" w:space="0" w:color="auto"/>
                <w:right w:val="none" w:sz="0" w:space="0" w:color="auto"/>
              </w:divBdr>
            </w:div>
            <w:div w:id="965546007">
              <w:marLeft w:val="0"/>
              <w:marRight w:val="0"/>
              <w:marTop w:val="0"/>
              <w:marBottom w:val="0"/>
              <w:divBdr>
                <w:top w:val="none" w:sz="0" w:space="0" w:color="auto"/>
                <w:left w:val="none" w:sz="0" w:space="0" w:color="auto"/>
                <w:bottom w:val="none" w:sz="0" w:space="0" w:color="auto"/>
                <w:right w:val="none" w:sz="0" w:space="0" w:color="auto"/>
              </w:divBdr>
            </w:div>
            <w:div w:id="1414163323">
              <w:marLeft w:val="0"/>
              <w:marRight w:val="0"/>
              <w:marTop w:val="0"/>
              <w:marBottom w:val="0"/>
              <w:divBdr>
                <w:top w:val="none" w:sz="0" w:space="0" w:color="auto"/>
                <w:left w:val="none" w:sz="0" w:space="0" w:color="auto"/>
                <w:bottom w:val="none" w:sz="0" w:space="0" w:color="auto"/>
                <w:right w:val="none" w:sz="0" w:space="0" w:color="auto"/>
              </w:divBdr>
            </w:div>
            <w:div w:id="1790466384">
              <w:marLeft w:val="0"/>
              <w:marRight w:val="0"/>
              <w:marTop w:val="0"/>
              <w:marBottom w:val="0"/>
              <w:divBdr>
                <w:top w:val="none" w:sz="0" w:space="0" w:color="auto"/>
                <w:left w:val="none" w:sz="0" w:space="0" w:color="auto"/>
                <w:bottom w:val="none" w:sz="0" w:space="0" w:color="auto"/>
                <w:right w:val="none" w:sz="0" w:space="0" w:color="auto"/>
              </w:divBdr>
            </w:div>
            <w:div w:id="1875195730">
              <w:marLeft w:val="0"/>
              <w:marRight w:val="0"/>
              <w:marTop w:val="0"/>
              <w:marBottom w:val="0"/>
              <w:divBdr>
                <w:top w:val="none" w:sz="0" w:space="0" w:color="auto"/>
                <w:left w:val="none" w:sz="0" w:space="0" w:color="auto"/>
                <w:bottom w:val="none" w:sz="0" w:space="0" w:color="auto"/>
                <w:right w:val="none" w:sz="0" w:space="0" w:color="auto"/>
              </w:divBdr>
            </w:div>
          </w:divsChild>
        </w:div>
        <w:div w:id="1193491715">
          <w:marLeft w:val="0"/>
          <w:marRight w:val="0"/>
          <w:marTop w:val="0"/>
          <w:marBottom w:val="0"/>
          <w:divBdr>
            <w:top w:val="none" w:sz="0" w:space="0" w:color="auto"/>
            <w:left w:val="none" w:sz="0" w:space="0" w:color="auto"/>
            <w:bottom w:val="none" w:sz="0" w:space="0" w:color="auto"/>
            <w:right w:val="none" w:sz="0" w:space="0" w:color="auto"/>
          </w:divBdr>
          <w:divsChild>
            <w:div w:id="404960018">
              <w:marLeft w:val="0"/>
              <w:marRight w:val="0"/>
              <w:marTop w:val="0"/>
              <w:marBottom w:val="0"/>
              <w:divBdr>
                <w:top w:val="none" w:sz="0" w:space="0" w:color="auto"/>
                <w:left w:val="none" w:sz="0" w:space="0" w:color="auto"/>
                <w:bottom w:val="none" w:sz="0" w:space="0" w:color="auto"/>
                <w:right w:val="none" w:sz="0" w:space="0" w:color="auto"/>
              </w:divBdr>
              <w:divsChild>
                <w:div w:id="1434321016">
                  <w:marLeft w:val="0"/>
                  <w:marRight w:val="0"/>
                  <w:marTop w:val="0"/>
                  <w:marBottom w:val="0"/>
                  <w:divBdr>
                    <w:top w:val="none" w:sz="0" w:space="0" w:color="auto"/>
                    <w:left w:val="none" w:sz="0" w:space="0" w:color="auto"/>
                    <w:bottom w:val="none" w:sz="0" w:space="0" w:color="auto"/>
                    <w:right w:val="none" w:sz="0" w:space="0" w:color="auto"/>
                  </w:divBdr>
                </w:div>
                <w:div w:id="232398133">
                  <w:marLeft w:val="0"/>
                  <w:marRight w:val="0"/>
                  <w:marTop w:val="0"/>
                  <w:marBottom w:val="0"/>
                  <w:divBdr>
                    <w:top w:val="none" w:sz="0" w:space="0" w:color="auto"/>
                    <w:left w:val="none" w:sz="0" w:space="0" w:color="auto"/>
                    <w:bottom w:val="none" w:sz="0" w:space="0" w:color="auto"/>
                    <w:right w:val="none" w:sz="0" w:space="0" w:color="auto"/>
                  </w:divBdr>
                </w:div>
                <w:div w:id="2009625646">
                  <w:marLeft w:val="0"/>
                  <w:marRight w:val="0"/>
                  <w:marTop w:val="0"/>
                  <w:marBottom w:val="0"/>
                  <w:divBdr>
                    <w:top w:val="none" w:sz="0" w:space="0" w:color="auto"/>
                    <w:left w:val="none" w:sz="0" w:space="0" w:color="auto"/>
                    <w:bottom w:val="none" w:sz="0" w:space="0" w:color="auto"/>
                    <w:right w:val="none" w:sz="0" w:space="0" w:color="auto"/>
                  </w:divBdr>
                </w:div>
                <w:div w:id="618798399">
                  <w:marLeft w:val="0"/>
                  <w:marRight w:val="0"/>
                  <w:marTop w:val="0"/>
                  <w:marBottom w:val="0"/>
                  <w:divBdr>
                    <w:top w:val="none" w:sz="0" w:space="0" w:color="auto"/>
                    <w:left w:val="none" w:sz="0" w:space="0" w:color="auto"/>
                    <w:bottom w:val="none" w:sz="0" w:space="0" w:color="auto"/>
                    <w:right w:val="none" w:sz="0" w:space="0" w:color="auto"/>
                  </w:divBdr>
                  <w:divsChild>
                    <w:div w:id="1122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kolaADM@yandex.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uprav</cp:lastModifiedBy>
  <cp:revision>6</cp:revision>
  <cp:lastPrinted>2017-10-27T07:56:00Z</cp:lastPrinted>
  <dcterms:created xsi:type="dcterms:W3CDTF">2021-02-02T09:32:00Z</dcterms:created>
  <dcterms:modified xsi:type="dcterms:W3CDTF">2021-02-02T12:47:00Z</dcterms:modified>
</cp:coreProperties>
</file>