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E9" w:rsidRDefault="00C779E9" w:rsidP="00C779E9">
      <w:pPr>
        <w:pStyle w:val="ConsPlusNormal"/>
        <w:outlineLvl w:val="0"/>
        <w:rPr>
          <w:rFonts w:ascii="Times New Roman" w:hAnsi="Times New Roman" w:cs="Times New Roman"/>
        </w:rPr>
      </w:pPr>
    </w:p>
    <w:p w:rsidR="006A7F73" w:rsidRDefault="006A7F73" w:rsidP="006A7F73">
      <w:pPr>
        <w:pStyle w:val="a6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A7F73" w:rsidRDefault="006A7F73" w:rsidP="006A7F73">
      <w:pPr>
        <w:pStyle w:val="a6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«СОСНОВСКОЕ» ПИНЕЖСКОГО МУНИЦИПАЛЬНОГО РАЙОНА АРХАНГЕЛЬСКОЙ ОБЛАСТИ</w:t>
      </w: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764AC">
        <w:rPr>
          <w:bCs/>
          <w:sz w:val="28"/>
          <w:szCs w:val="28"/>
        </w:rPr>
        <w:t>08 февраля</w:t>
      </w:r>
      <w:r>
        <w:rPr>
          <w:bCs/>
          <w:sz w:val="28"/>
          <w:szCs w:val="28"/>
        </w:rPr>
        <w:t xml:space="preserve"> 2022</w:t>
      </w:r>
      <w:r w:rsidR="001F7E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                                                                          № </w:t>
      </w:r>
      <w:r w:rsidR="000764AC">
        <w:rPr>
          <w:bCs/>
          <w:sz w:val="28"/>
          <w:szCs w:val="28"/>
        </w:rPr>
        <w:t>04</w:t>
      </w:r>
    </w:p>
    <w:p w:rsidR="006A7F73" w:rsidRDefault="006A7F73" w:rsidP="006A7F73">
      <w:pPr>
        <w:pStyle w:val="a6"/>
        <w:ind w:left="-142"/>
        <w:jc w:val="both"/>
        <w:rPr>
          <w:bCs/>
          <w:sz w:val="28"/>
          <w:szCs w:val="28"/>
        </w:rPr>
      </w:pPr>
    </w:p>
    <w:p w:rsidR="006A7F73" w:rsidRDefault="006A7F73" w:rsidP="006A7F73">
      <w:pPr>
        <w:pStyle w:val="a6"/>
        <w:tabs>
          <w:tab w:val="left" w:pos="993"/>
          <w:tab w:val="left" w:pos="1418"/>
          <w:tab w:val="left" w:pos="1701"/>
        </w:tabs>
        <w:ind w:left="-142"/>
        <w:jc w:val="both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п. Сосновка</w:t>
      </w: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Cs/>
          <w:sz w:val="28"/>
          <w:szCs w:val="28"/>
        </w:rPr>
      </w:pPr>
    </w:p>
    <w:p w:rsidR="006A7F73" w:rsidRDefault="006A7F73" w:rsidP="006A7F73">
      <w:pPr>
        <w:pStyle w:val="a6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Pr="006A7F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Pr="006A7F73">
        <w:rPr>
          <w:b/>
          <w:sz w:val="28"/>
          <w:szCs w:val="28"/>
        </w:rPr>
        <w:t>ведения долговой книги муниципального образования</w:t>
      </w:r>
      <w:r>
        <w:rPr>
          <w:b/>
          <w:sz w:val="28"/>
          <w:szCs w:val="28"/>
        </w:rPr>
        <w:t xml:space="preserve"> </w:t>
      </w:r>
      <w:r w:rsidRPr="006A7F73">
        <w:rPr>
          <w:b/>
          <w:sz w:val="28"/>
          <w:szCs w:val="28"/>
        </w:rPr>
        <w:t xml:space="preserve">"Сосновское"  Пинежского муниципального района Архангельской области </w:t>
      </w:r>
    </w:p>
    <w:p w:rsidR="006A7F73" w:rsidRDefault="006A7F73" w:rsidP="006A7F73">
      <w:pPr>
        <w:pStyle w:val="a6"/>
        <w:jc w:val="both"/>
        <w:rPr>
          <w:b/>
          <w:bCs/>
          <w:sz w:val="28"/>
          <w:szCs w:val="28"/>
        </w:rPr>
      </w:pPr>
    </w:p>
    <w:p w:rsidR="006A7F73" w:rsidRDefault="006A7F73" w:rsidP="006A7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4EA" w:rsidRDefault="002964EA" w:rsidP="002964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ст. 120, 121 Бюджетного кодекса РФ,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«Сосновское» Пинежского муниципального района Архангельской области</w:t>
      </w:r>
    </w:p>
    <w:p w:rsidR="002964EA" w:rsidRPr="002964EA" w:rsidRDefault="006A7F73" w:rsidP="002964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64E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964E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A7F73" w:rsidRPr="006A7F73" w:rsidRDefault="006A7F73" w:rsidP="002964E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F73">
        <w:rPr>
          <w:b w:val="0"/>
          <w:sz w:val="26"/>
          <w:szCs w:val="26"/>
        </w:rPr>
        <w:t xml:space="preserve">1. </w:t>
      </w:r>
      <w:r w:rsidRPr="00573C8F">
        <w:rPr>
          <w:rFonts w:ascii="Times New Roman" w:hAnsi="Times New Roman" w:cs="Times New Roman"/>
          <w:b w:val="0"/>
          <w:sz w:val="28"/>
          <w:szCs w:val="28"/>
        </w:rPr>
        <w:t>Утвердить прилагаемый</w:t>
      </w:r>
      <w:r w:rsidRPr="006A7F73">
        <w:rPr>
          <w:b w:val="0"/>
          <w:sz w:val="26"/>
          <w:szCs w:val="26"/>
        </w:rPr>
        <w:t xml:space="preserve">  </w:t>
      </w:r>
      <w:r w:rsidRPr="006A7F7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296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F73">
        <w:rPr>
          <w:rFonts w:ascii="Times New Roman" w:hAnsi="Times New Roman" w:cs="Times New Roman"/>
          <w:b w:val="0"/>
          <w:sz w:val="28"/>
          <w:szCs w:val="28"/>
        </w:rPr>
        <w:t>ведения долговой книги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F73">
        <w:rPr>
          <w:rFonts w:ascii="Times New Roman" w:hAnsi="Times New Roman" w:cs="Times New Roman"/>
          <w:b w:val="0"/>
          <w:sz w:val="28"/>
          <w:szCs w:val="28"/>
        </w:rPr>
        <w:t xml:space="preserve">"Сосновское"  Пинежского муниципального района Архангельской области </w:t>
      </w:r>
      <w:r w:rsidR="002964EA" w:rsidRPr="002964EA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  <w:r w:rsidR="002964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64EA" w:rsidRDefault="002964EA" w:rsidP="002964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6A7F73" w:rsidRDefault="006A7F73" w:rsidP="006A7F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7F73" w:rsidRDefault="006A7F73" w:rsidP="006A7F7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A7F73" w:rsidRPr="006A7F73" w:rsidRDefault="006A7F73" w:rsidP="006A7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Д.Б.Стахеев</w:t>
      </w:r>
    </w:p>
    <w:p w:rsidR="006A7F73" w:rsidRPr="006A7F73" w:rsidRDefault="006A7F73" w:rsidP="006A7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7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6A7F73" w:rsidRDefault="006A7F73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4A2CEC" w:rsidRDefault="004A2CEC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D467D8" w:rsidRDefault="00D467D8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D467D8" w:rsidRDefault="00D467D8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4A2CEC" w:rsidRDefault="004A2CEC" w:rsidP="009F4C36">
      <w:pPr>
        <w:pStyle w:val="ConsPlusNormal"/>
        <w:jc w:val="right"/>
        <w:rPr>
          <w:rFonts w:ascii="Times New Roman" w:hAnsi="Times New Roman" w:cs="Times New Roman"/>
        </w:rPr>
      </w:pPr>
    </w:p>
    <w:p w:rsidR="00EB02B0" w:rsidRPr="006E3B28" w:rsidRDefault="000A6202" w:rsidP="009F4C3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4D649D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4D649D">
        <w:rPr>
          <w:rFonts w:ascii="Times New Roman" w:hAnsi="Times New Roman" w:cs="Times New Roman"/>
        </w:rPr>
        <w:t>Сосновское</w:t>
      </w:r>
      <w:r w:rsidRPr="006E3B28">
        <w:rPr>
          <w:rFonts w:ascii="Times New Roman" w:hAnsi="Times New Roman" w:cs="Times New Roman"/>
        </w:rPr>
        <w:t>"</w:t>
      </w:r>
      <w:r w:rsidR="004D649D">
        <w:rPr>
          <w:rFonts w:ascii="Times New Roman" w:hAnsi="Times New Roman" w:cs="Times New Roman"/>
        </w:rPr>
        <w:t xml:space="preserve"> </w:t>
      </w:r>
    </w:p>
    <w:p w:rsidR="00EB02B0" w:rsidRPr="006E3B28" w:rsidRDefault="004D649D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EB02B0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0E6D09">
        <w:rPr>
          <w:rFonts w:ascii="Times New Roman" w:hAnsi="Times New Roman" w:cs="Times New Roman"/>
        </w:rPr>
        <w:t xml:space="preserve">от </w:t>
      </w:r>
      <w:r w:rsidR="000E6D09" w:rsidRPr="000E6D09">
        <w:rPr>
          <w:rFonts w:ascii="Times New Roman" w:hAnsi="Times New Roman" w:cs="Times New Roman"/>
        </w:rPr>
        <w:t xml:space="preserve"> </w:t>
      </w:r>
      <w:r w:rsidR="001F7EB8">
        <w:rPr>
          <w:rFonts w:ascii="Times New Roman" w:hAnsi="Times New Roman" w:cs="Times New Roman"/>
        </w:rPr>
        <w:t>08 февраля</w:t>
      </w:r>
      <w:r w:rsidR="000E6D09" w:rsidRPr="000E6D09">
        <w:rPr>
          <w:rFonts w:ascii="Times New Roman" w:hAnsi="Times New Roman" w:cs="Times New Roman"/>
        </w:rPr>
        <w:t xml:space="preserve"> </w:t>
      </w:r>
      <w:r w:rsidR="001F7EB8">
        <w:rPr>
          <w:rFonts w:ascii="Times New Roman" w:hAnsi="Times New Roman" w:cs="Times New Roman"/>
        </w:rPr>
        <w:t>2022 г.</w:t>
      </w:r>
      <w:bookmarkStart w:id="0" w:name="_GoBack"/>
      <w:bookmarkEnd w:id="0"/>
      <w:r w:rsidR="000E6D09" w:rsidRPr="000E6D09">
        <w:rPr>
          <w:rFonts w:ascii="Times New Roman" w:hAnsi="Times New Roman" w:cs="Times New Roman"/>
        </w:rPr>
        <w:t xml:space="preserve"> </w:t>
      </w:r>
      <w:r w:rsidRPr="000E6D09">
        <w:rPr>
          <w:rFonts w:ascii="Times New Roman" w:hAnsi="Times New Roman" w:cs="Times New Roman"/>
        </w:rPr>
        <w:t xml:space="preserve"> N</w:t>
      </w:r>
      <w:r w:rsidR="000E6D09" w:rsidRPr="000E6D09">
        <w:rPr>
          <w:rFonts w:ascii="Times New Roman" w:hAnsi="Times New Roman" w:cs="Times New Roman"/>
        </w:rPr>
        <w:t xml:space="preserve">  </w:t>
      </w:r>
      <w:r w:rsidR="001F7EB8">
        <w:rPr>
          <w:rFonts w:ascii="Times New Roman" w:hAnsi="Times New Roman" w:cs="Times New Roman"/>
        </w:rPr>
        <w:t>04</w:t>
      </w:r>
      <w:r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4D649D">
        <w:rPr>
          <w:rFonts w:ascii="Times New Roman" w:hAnsi="Times New Roman" w:cs="Times New Roman"/>
          <w:sz w:val="28"/>
          <w:szCs w:val="28"/>
        </w:rPr>
        <w:t>Сосновское</w:t>
      </w:r>
      <w:r w:rsidRPr="00751CE2">
        <w:rPr>
          <w:rFonts w:ascii="Times New Roman" w:hAnsi="Times New Roman" w:cs="Times New Roman"/>
          <w:sz w:val="28"/>
          <w:szCs w:val="28"/>
        </w:rPr>
        <w:t xml:space="preserve">" </w:t>
      </w:r>
      <w:r w:rsidR="004D649D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 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Настоящий Порядок ведения долговой книги муниципального образования "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>Сосновское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" Архангельской области (далее - Порядок) устанавливает состав информации о долговых обязательствах муниципального образования "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>Сосновское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района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муниципальные долговые обязательства), порядок и срок ее внесения в муниципальную долговую книгу муниципального образования "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>Сосновское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4D649D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района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муниципальная долговая книга).</w:t>
      </w:r>
      <w:proofErr w:type="gramEnd"/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F139DB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4D649D">
        <w:rPr>
          <w:rFonts w:ascii="Times New Roman" w:hAnsi="Times New Roman" w:cs="Times New Roman"/>
          <w:sz w:val="28"/>
          <w:szCs w:val="28"/>
        </w:rPr>
        <w:t>Сосновское</w:t>
      </w:r>
      <w:r w:rsidRPr="00751CE2">
        <w:rPr>
          <w:rFonts w:ascii="Times New Roman" w:hAnsi="Times New Roman" w:cs="Times New Roman"/>
          <w:sz w:val="28"/>
          <w:szCs w:val="28"/>
        </w:rPr>
        <w:t>"</w:t>
      </w:r>
      <w:r w:rsidR="004D649D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</w:t>
      </w:r>
      <w:r w:rsidR="00F139D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8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lastRenderedPageBreak/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 w:rsidRPr="00751CE2"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7971AE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«Сосновское» Пинежского муниципального района Архангельской области </w:t>
      </w:r>
      <w:r w:rsidR="00EB02B0" w:rsidRPr="00751CE2">
        <w:rPr>
          <w:rFonts w:ascii="Times New Roman" w:hAnsi="Times New Roman" w:cs="Times New Roman"/>
          <w:sz w:val="28"/>
          <w:szCs w:val="28"/>
        </w:rPr>
        <w:t>и скрепляется гербовой печатью.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2B0" w:rsidRPr="00751CE2">
        <w:rPr>
          <w:rFonts w:ascii="Times New Roman" w:hAnsi="Times New Roman" w:cs="Times New Roman"/>
          <w:sz w:val="28"/>
          <w:szCs w:val="28"/>
        </w:rPr>
        <w:t>Информация, содержащаяся в муни</w:t>
      </w:r>
      <w:r w:rsidR="007971AE">
        <w:rPr>
          <w:rFonts w:ascii="Times New Roman" w:hAnsi="Times New Roman" w:cs="Times New Roman"/>
          <w:sz w:val="28"/>
          <w:szCs w:val="28"/>
        </w:rPr>
        <w:t xml:space="preserve">ципальной долговой книге, администрация муниципального образования может представлять 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  <w:proofErr w:type="gramEnd"/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Pr="006E3B28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0A6202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AF5CE9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AF5CE9">
        <w:rPr>
          <w:rFonts w:ascii="Times New Roman" w:hAnsi="Times New Roman" w:cs="Times New Roman"/>
        </w:rPr>
        <w:t>Сосновское</w:t>
      </w:r>
      <w:r w:rsidRPr="006E3B28">
        <w:rPr>
          <w:rFonts w:ascii="Times New Roman" w:hAnsi="Times New Roman" w:cs="Times New Roman"/>
        </w:rPr>
        <w:t>"</w:t>
      </w:r>
    </w:p>
    <w:p w:rsidR="00543B51" w:rsidRPr="006E3B28" w:rsidRDefault="00AF5CE9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543B51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2" w:name="P65"/>
      <w:bookmarkEnd w:id="2"/>
      <w:r w:rsidRPr="006E3B28">
        <w:rPr>
          <w:rFonts w:ascii="Times New Roman" w:hAnsi="Times New Roman" w:cs="Times New Roman"/>
        </w:rPr>
        <w:t>ДОЛГОВАЯ КНИГА</w:t>
      </w:r>
    </w:p>
    <w:p w:rsidR="00EB02B0" w:rsidRPr="006E3B28" w:rsidRDefault="00543B51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 "</w:t>
      </w:r>
      <w:r w:rsidR="00AF5CE9">
        <w:rPr>
          <w:rFonts w:ascii="Times New Roman" w:hAnsi="Times New Roman" w:cs="Times New Roman"/>
        </w:rPr>
        <w:t>Сосновское</w:t>
      </w:r>
      <w:r w:rsidRPr="006E3B28">
        <w:rPr>
          <w:rFonts w:ascii="Times New Roman" w:hAnsi="Times New Roman" w:cs="Times New Roman"/>
        </w:rPr>
        <w:t xml:space="preserve">" </w:t>
      </w:r>
      <w:r w:rsidR="00AF5CE9">
        <w:rPr>
          <w:rFonts w:ascii="Times New Roman" w:hAnsi="Times New Roman" w:cs="Times New Roman"/>
        </w:rPr>
        <w:t>Пинежского муниципального района</w:t>
      </w:r>
      <w:r w:rsidR="001C1973"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9F4C3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993"/>
        <w:gridCol w:w="1552"/>
        <w:gridCol w:w="624"/>
        <w:gridCol w:w="1304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0A559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</w:t>
            </w:r>
            <w:r w:rsidR="00AF5CE9">
              <w:rPr>
                <w:rFonts w:ascii="Times New Roman" w:hAnsi="Times New Roman" w:cs="Times New Roman"/>
              </w:rPr>
              <w:t xml:space="preserve">ской </w:t>
            </w:r>
            <w:r w:rsidR="00543B51" w:rsidRPr="006E3B28">
              <w:rPr>
                <w:rFonts w:ascii="Times New Roman" w:hAnsi="Times New Roman" w:cs="Times New Roman"/>
              </w:rPr>
              <w:t xml:space="preserve">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AF5CE9">
              <w:rPr>
                <w:rFonts w:ascii="Times New Roman" w:hAnsi="Times New Roman" w:cs="Times New Roman"/>
              </w:rPr>
              <w:t xml:space="preserve">" </w:t>
            </w:r>
            <w:r w:rsidR="00AF5CE9" w:rsidRPr="00AF5CE9">
              <w:rPr>
                <w:rFonts w:ascii="Times New Roman" w:hAnsi="Times New Roman" w:cs="Times New Roman"/>
              </w:rPr>
              <w:t xml:space="preserve"> Пинежского муниципального района</w:t>
            </w:r>
            <w:r w:rsidR="00AF5CE9">
              <w:rPr>
                <w:rFonts w:ascii="Times New Roman" w:hAnsi="Times New Roman" w:cs="Times New Roman"/>
                <w:b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AF5CE9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AF5CE9">
              <w:rPr>
                <w:rFonts w:ascii="Times New Roman" w:hAnsi="Times New Roman" w:cs="Times New Roman"/>
              </w:rPr>
              <w:t xml:space="preserve">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, выраженным </w:t>
            </w:r>
            <w:r w:rsidRPr="006E3B28"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AF5CE9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образования </w:t>
            </w:r>
            <w:r w:rsidR="00543B51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543B51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2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0A5598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AF5CE9">
        <w:rPr>
          <w:rFonts w:ascii="Times New Roman" w:hAnsi="Times New Roman" w:cs="Times New Roman"/>
        </w:rPr>
        <w:t>Сосновское</w:t>
      </w:r>
      <w:r w:rsidRPr="006E3B28">
        <w:rPr>
          <w:rFonts w:ascii="Times New Roman" w:hAnsi="Times New Roman" w:cs="Times New Roman"/>
        </w:rPr>
        <w:t xml:space="preserve">" </w:t>
      </w:r>
    </w:p>
    <w:p w:rsidR="00AF5CE9" w:rsidRPr="006E3B28" w:rsidRDefault="00AF5CE9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Пинежского муниципального района </w:t>
      </w:r>
    </w:p>
    <w:p w:rsidR="00EB02B0" w:rsidRPr="006E3B28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3" w:name="P391"/>
      <w:bookmarkEnd w:id="3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0A5598" w:rsidRPr="006E3B28" w:rsidRDefault="000A5598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AF5CE9">
        <w:rPr>
          <w:rFonts w:ascii="Times New Roman" w:hAnsi="Times New Roman" w:cs="Times New Roman"/>
        </w:rPr>
        <w:t>Сосновское</w:t>
      </w:r>
      <w:r w:rsidRPr="006E3B28">
        <w:rPr>
          <w:rFonts w:ascii="Times New Roman" w:hAnsi="Times New Roman" w:cs="Times New Roman"/>
        </w:rPr>
        <w:t xml:space="preserve">" </w:t>
      </w:r>
      <w:r w:rsidR="00AF5CE9">
        <w:rPr>
          <w:rFonts w:ascii="Times New Roman" w:hAnsi="Times New Roman" w:cs="Times New Roman"/>
        </w:rPr>
        <w:t xml:space="preserve">Пинежского муниципального района </w:t>
      </w:r>
      <w:r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AF5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AF5CE9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180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AF5CE9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 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180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180C50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 xml:space="preserve">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180C50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180C50">
              <w:rPr>
                <w:rFonts w:ascii="Times New Roman" w:hAnsi="Times New Roman" w:cs="Times New Roman"/>
              </w:rPr>
              <w:t xml:space="preserve"> </w:t>
            </w:r>
            <w:r w:rsidR="000A5598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0A5598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A5598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180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0B299C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0B299C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0B299C" w:rsidRPr="006E3B28">
              <w:rPr>
                <w:rFonts w:ascii="Times New Roman" w:hAnsi="Times New Roman" w:cs="Times New Roman"/>
              </w:rPr>
              <w:lastRenderedPageBreak/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Погашено муниципальных долговых обязательств муниципального </w:t>
            </w:r>
            <w:r w:rsidR="00180C50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180C50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180C5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 xml:space="preserve">в </w:t>
            </w:r>
            <w:r w:rsidRPr="006E3B28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180C50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180C50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180C5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 xml:space="preserve">в </w:t>
            </w:r>
            <w:r w:rsidRPr="006E3B28"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Фактический объем муниципального долгового обязательства муниципального образования </w:t>
            </w:r>
            <w:r w:rsidR="00180C50" w:rsidRPr="006E3B28">
              <w:rPr>
                <w:rFonts w:ascii="Times New Roman" w:hAnsi="Times New Roman" w:cs="Times New Roman"/>
              </w:rPr>
              <w:t>"</w:t>
            </w:r>
            <w:r w:rsidR="00180C50">
              <w:rPr>
                <w:rFonts w:ascii="Times New Roman" w:hAnsi="Times New Roman" w:cs="Times New Roman"/>
              </w:rPr>
              <w:t>Сосновское</w:t>
            </w:r>
            <w:r w:rsidR="00180C50" w:rsidRPr="006E3B28">
              <w:rPr>
                <w:rFonts w:ascii="Times New Roman" w:hAnsi="Times New Roman" w:cs="Times New Roman"/>
              </w:rPr>
              <w:t xml:space="preserve">" </w:t>
            </w:r>
            <w:r w:rsidR="00180C50">
              <w:rPr>
                <w:rFonts w:ascii="Times New Roman" w:hAnsi="Times New Roman" w:cs="Times New Roman"/>
              </w:rPr>
              <w:t xml:space="preserve">Пинежского муниципального района </w:t>
            </w:r>
            <w:r w:rsidR="00180C5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180C5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2F8F">
        <w:rPr>
          <w:rFonts w:ascii="Times New Roman" w:hAnsi="Times New Roman" w:cs="Times New Roman"/>
          <w:sz w:val="28"/>
          <w:szCs w:val="28"/>
        </w:rPr>
        <w:t xml:space="preserve"> </w:t>
      </w:r>
      <w:r w:rsidR="00EB02B0" w:rsidRPr="006E3B2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80C50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A5598" w:rsidRPr="006E3B28">
        <w:rPr>
          <w:rFonts w:ascii="Times New Roman" w:hAnsi="Times New Roman" w:cs="Times New Roman"/>
          <w:sz w:val="28"/>
          <w:szCs w:val="28"/>
        </w:rPr>
        <w:t>"</w:t>
      </w:r>
      <w:r w:rsidR="00180C50">
        <w:rPr>
          <w:rFonts w:ascii="Times New Roman" w:hAnsi="Times New Roman" w:cs="Times New Roman"/>
          <w:sz w:val="28"/>
          <w:szCs w:val="28"/>
        </w:rPr>
        <w:t>Сосновское</w:t>
      </w:r>
      <w:r w:rsidR="000A5598" w:rsidRPr="006E3B28">
        <w:rPr>
          <w:rFonts w:ascii="Times New Roman" w:hAnsi="Times New Roman" w:cs="Times New Roman"/>
          <w:sz w:val="28"/>
          <w:szCs w:val="28"/>
        </w:rPr>
        <w:t>"</w:t>
      </w:r>
      <w:r w:rsidR="0018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98" w:rsidRPr="006E3B28" w:rsidRDefault="00180C5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B0" w:rsidRPr="006E3B28" w:rsidRDefault="000A5598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3B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3B28">
        <w:rPr>
          <w:rFonts w:ascii="Times New Roman" w:hAnsi="Times New Roman" w:cs="Times New Roman"/>
          <w:sz w:val="28"/>
          <w:szCs w:val="28"/>
        </w:rPr>
        <w:t xml:space="preserve"> 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2B0" w:rsidRPr="006E3B28">
        <w:rPr>
          <w:rFonts w:ascii="Times New Roman" w:hAnsi="Times New Roman" w:cs="Times New Roman"/>
          <w:sz w:val="28"/>
          <w:szCs w:val="28"/>
        </w:rPr>
        <w:t>___</w:t>
      </w:r>
      <w:r w:rsidR="00180C50">
        <w:rPr>
          <w:rFonts w:ascii="Times New Roman" w:hAnsi="Times New Roman" w:cs="Times New Roman"/>
          <w:sz w:val="28"/>
          <w:szCs w:val="28"/>
        </w:rPr>
        <w:t>Д.Б.Стахеев</w:t>
      </w:r>
      <w:proofErr w:type="spellEnd"/>
      <w:r w:rsidR="00EB02B0" w:rsidRPr="006E3B28">
        <w:rPr>
          <w:rFonts w:ascii="Times New Roman" w:hAnsi="Times New Roman" w:cs="Times New Roman"/>
          <w:sz w:val="28"/>
          <w:szCs w:val="28"/>
        </w:rPr>
        <w:t>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Default="00EB02B0" w:rsidP="009F4C36">
      <w:pPr>
        <w:pStyle w:val="ConsPlusNonformat"/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A2" w:rsidRDefault="00D107A2">
      <w:r>
        <w:separator/>
      </w:r>
    </w:p>
  </w:endnote>
  <w:endnote w:type="continuationSeparator" w:id="0">
    <w:p w:rsidR="00D107A2" w:rsidRDefault="00D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A2" w:rsidRDefault="00D107A2"/>
  </w:footnote>
  <w:footnote w:type="continuationSeparator" w:id="0">
    <w:p w:rsidR="00D107A2" w:rsidRDefault="00D107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23077"/>
    <w:rsid w:val="00075E4E"/>
    <w:rsid w:val="000764AC"/>
    <w:rsid w:val="000A5598"/>
    <w:rsid w:val="000A6202"/>
    <w:rsid w:val="000B299C"/>
    <w:rsid w:val="000E6D09"/>
    <w:rsid w:val="000E6E8E"/>
    <w:rsid w:val="00135D4A"/>
    <w:rsid w:val="001539CA"/>
    <w:rsid w:val="00180C50"/>
    <w:rsid w:val="00191EEA"/>
    <w:rsid w:val="001C1973"/>
    <w:rsid w:val="001F7EB8"/>
    <w:rsid w:val="0021589C"/>
    <w:rsid w:val="0024000F"/>
    <w:rsid w:val="002964EA"/>
    <w:rsid w:val="002C67CB"/>
    <w:rsid w:val="00355A0C"/>
    <w:rsid w:val="003A411B"/>
    <w:rsid w:val="003E14B8"/>
    <w:rsid w:val="0044028C"/>
    <w:rsid w:val="004528CB"/>
    <w:rsid w:val="004A2CEC"/>
    <w:rsid w:val="004A33AE"/>
    <w:rsid w:val="004B3465"/>
    <w:rsid w:val="004D0B7E"/>
    <w:rsid w:val="004D2060"/>
    <w:rsid w:val="004D4408"/>
    <w:rsid w:val="004D649D"/>
    <w:rsid w:val="0051128F"/>
    <w:rsid w:val="00520681"/>
    <w:rsid w:val="00543B51"/>
    <w:rsid w:val="0056754C"/>
    <w:rsid w:val="00573C8F"/>
    <w:rsid w:val="00595C12"/>
    <w:rsid w:val="005E013A"/>
    <w:rsid w:val="005E0B28"/>
    <w:rsid w:val="00611989"/>
    <w:rsid w:val="00651496"/>
    <w:rsid w:val="00655656"/>
    <w:rsid w:val="00664CDD"/>
    <w:rsid w:val="006A25D1"/>
    <w:rsid w:val="006A7F73"/>
    <w:rsid w:val="006E3B28"/>
    <w:rsid w:val="006F7547"/>
    <w:rsid w:val="00751CE2"/>
    <w:rsid w:val="00766C1C"/>
    <w:rsid w:val="007971AE"/>
    <w:rsid w:val="007C607B"/>
    <w:rsid w:val="007E4853"/>
    <w:rsid w:val="00800531"/>
    <w:rsid w:val="008504F3"/>
    <w:rsid w:val="00853A67"/>
    <w:rsid w:val="00861A35"/>
    <w:rsid w:val="008A66E2"/>
    <w:rsid w:val="00967D04"/>
    <w:rsid w:val="009900D1"/>
    <w:rsid w:val="00992D5B"/>
    <w:rsid w:val="009A1B51"/>
    <w:rsid w:val="009A2241"/>
    <w:rsid w:val="009E4E71"/>
    <w:rsid w:val="009F4C36"/>
    <w:rsid w:val="00A12394"/>
    <w:rsid w:val="00A12B52"/>
    <w:rsid w:val="00A16718"/>
    <w:rsid w:val="00A21954"/>
    <w:rsid w:val="00A400E3"/>
    <w:rsid w:val="00A92197"/>
    <w:rsid w:val="00AB1C31"/>
    <w:rsid w:val="00AE74B7"/>
    <w:rsid w:val="00AF5CE9"/>
    <w:rsid w:val="00B512E0"/>
    <w:rsid w:val="00B72F8F"/>
    <w:rsid w:val="00BA35CC"/>
    <w:rsid w:val="00C039BB"/>
    <w:rsid w:val="00C32969"/>
    <w:rsid w:val="00C56CC0"/>
    <w:rsid w:val="00C7575F"/>
    <w:rsid w:val="00C779E9"/>
    <w:rsid w:val="00D107A2"/>
    <w:rsid w:val="00D26522"/>
    <w:rsid w:val="00D467D8"/>
    <w:rsid w:val="00D708BD"/>
    <w:rsid w:val="00DA7CA0"/>
    <w:rsid w:val="00DA7FA1"/>
    <w:rsid w:val="00EB02B0"/>
    <w:rsid w:val="00EB19DA"/>
    <w:rsid w:val="00F139DB"/>
    <w:rsid w:val="00F2204E"/>
    <w:rsid w:val="00F75891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semiHidden/>
    <w:unhideWhenUsed/>
    <w:rsid w:val="006A7F7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semiHidden/>
    <w:rsid w:val="006A7F73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No Spacing"/>
    <w:uiPriority w:val="1"/>
    <w:qFormat/>
    <w:rsid w:val="006A7F73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FA2D3475E9C44AFA0C759357CCK3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2CDD7EC34063D71E68F6F13B343F3F0A44E20A3A0A92E4F053395E3F39876298094174D48121FC268CA5E2AA5023484E4D2CEAAB610DBR8r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Admin</cp:lastModifiedBy>
  <cp:revision>54</cp:revision>
  <cp:lastPrinted>2021-06-07T10:16:00Z</cp:lastPrinted>
  <dcterms:created xsi:type="dcterms:W3CDTF">2016-12-30T06:16:00Z</dcterms:created>
  <dcterms:modified xsi:type="dcterms:W3CDTF">2022-02-09T12:13:00Z</dcterms:modified>
</cp:coreProperties>
</file>