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111DF9">
        <w:rPr>
          <w:rStyle w:val="FontStyle18"/>
          <w:b w:val="0"/>
          <w:sz w:val="32"/>
          <w:szCs w:val="28"/>
        </w:rPr>
        <w:t>48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111DF9">
        <w:rPr>
          <w:rStyle w:val="FontStyle18"/>
          <w:b w:val="0"/>
          <w:sz w:val="32"/>
          <w:szCs w:val="28"/>
        </w:rPr>
        <w:t>25.10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11DF9" w:rsidRPr="00AC4283" w:rsidRDefault="00111DF9" w:rsidP="00111DF9">
      <w:pPr>
        <w:jc w:val="center"/>
        <w:rPr>
          <w:b/>
          <w:bCs/>
          <w:sz w:val="28"/>
        </w:rPr>
      </w:pPr>
      <w:bookmarkStart w:id="0" w:name="RANGE!B1:J200"/>
      <w:bookmarkEnd w:id="0"/>
      <w:r w:rsidRPr="00AC4283">
        <w:rPr>
          <w:b/>
          <w:bCs/>
          <w:sz w:val="28"/>
        </w:rPr>
        <w:t>АДМИНИСТРАЦИЯ</w:t>
      </w:r>
    </w:p>
    <w:p w:rsidR="00111DF9" w:rsidRPr="00AC4283" w:rsidRDefault="00111DF9" w:rsidP="00111DF9">
      <w:pPr>
        <w:jc w:val="center"/>
        <w:rPr>
          <w:b/>
          <w:bCs/>
          <w:sz w:val="28"/>
        </w:rPr>
      </w:pPr>
      <w:r w:rsidRPr="00AC4283">
        <w:rPr>
          <w:b/>
          <w:bCs/>
          <w:sz w:val="28"/>
        </w:rPr>
        <w:t>МУНИЦИПАЛЬНОГО ОБРАЗОВАНИЯ «ШИЛЕГСКОЕ»</w:t>
      </w:r>
    </w:p>
    <w:p w:rsidR="00111DF9" w:rsidRPr="00AC4283" w:rsidRDefault="00111DF9" w:rsidP="00111DF9">
      <w:pPr>
        <w:jc w:val="center"/>
        <w:rPr>
          <w:b/>
          <w:bCs/>
          <w:sz w:val="28"/>
        </w:rPr>
      </w:pPr>
      <w:r w:rsidRPr="00AC4283">
        <w:rPr>
          <w:b/>
          <w:bCs/>
          <w:sz w:val="28"/>
        </w:rPr>
        <w:t>ПИНЕЖСКОГО МУНИЦИПАЛЬНОГО РАЙОНА</w:t>
      </w:r>
    </w:p>
    <w:p w:rsidR="00111DF9" w:rsidRPr="004128CF" w:rsidRDefault="00111DF9" w:rsidP="00111DF9">
      <w:pPr>
        <w:jc w:val="center"/>
      </w:pPr>
      <w:r w:rsidRPr="00AC4283">
        <w:rPr>
          <w:b/>
          <w:bCs/>
          <w:sz w:val="28"/>
        </w:rPr>
        <w:t>АРХАНГЕЛЬСКОЙ ОБЛАСТИ</w:t>
      </w:r>
    </w:p>
    <w:p w:rsidR="00111DF9" w:rsidRPr="00AC4283" w:rsidRDefault="00111DF9" w:rsidP="00111DF9">
      <w:pPr>
        <w:pStyle w:val="1"/>
        <w:rPr>
          <w:rFonts w:ascii="Times New Roman" w:hAnsi="Times New Roman"/>
          <w:sz w:val="28"/>
          <w:szCs w:val="28"/>
        </w:rPr>
      </w:pPr>
      <w:r w:rsidRPr="004128CF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</w:t>
      </w:r>
      <w:r w:rsidRPr="004128CF">
        <w:rPr>
          <w:sz w:val="28"/>
          <w:szCs w:val="28"/>
        </w:rPr>
        <w:t xml:space="preserve"> </w:t>
      </w:r>
      <w:proofErr w:type="gramStart"/>
      <w:r w:rsidRPr="00AC4283">
        <w:rPr>
          <w:rFonts w:ascii="Times New Roman" w:hAnsi="Times New Roman"/>
          <w:sz w:val="28"/>
          <w:szCs w:val="28"/>
        </w:rPr>
        <w:t>П</w:t>
      </w:r>
      <w:proofErr w:type="gramEnd"/>
      <w:r w:rsidRPr="00AC4283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111DF9" w:rsidRPr="004128CF" w:rsidRDefault="00111DF9" w:rsidP="00111DF9">
      <w:pPr>
        <w:rPr>
          <w:sz w:val="28"/>
          <w:szCs w:val="28"/>
        </w:rPr>
      </w:pPr>
    </w:p>
    <w:p w:rsidR="00111DF9" w:rsidRPr="00AC4283" w:rsidRDefault="00111DF9" w:rsidP="00111DF9">
      <w:pPr>
        <w:rPr>
          <w:sz w:val="28"/>
        </w:rPr>
      </w:pPr>
      <w:r w:rsidRPr="00AC4283">
        <w:rPr>
          <w:sz w:val="32"/>
        </w:rPr>
        <w:t xml:space="preserve">    </w:t>
      </w:r>
      <w:r w:rsidRPr="00AC4283">
        <w:rPr>
          <w:sz w:val="28"/>
        </w:rPr>
        <w:t xml:space="preserve">от 25 октября 2022 года     </w:t>
      </w:r>
      <w:r>
        <w:rPr>
          <w:sz w:val="28"/>
        </w:rPr>
        <w:t xml:space="preserve">                                                                   </w:t>
      </w:r>
      <w:r w:rsidRPr="00AC4283">
        <w:rPr>
          <w:sz w:val="28"/>
        </w:rPr>
        <w:t xml:space="preserve"> № 28</w:t>
      </w:r>
    </w:p>
    <w:p w:rsidR="00111DF9" w:rsidRDefault="00111DF9" w:rsidP="00111DF9">
      <w:pPr>
        <w:jc w:val="center"/>
      </w:pPr>
    </w:p>
    <w:p w:rsidR="00111DF9" w:rsidRPr="004128CF" w:rsidRDefault="00111DF9" w:rsidP="00111DF9">
      <w:pPr>
        <w:jc w:val="center"/>
      </w:pPr>
      <w:r w:rsidRPr="004128CF">
        <w:t>п. Ясный</w:t>
      </w:r>
    </w:p>
    <w:p w:rsidR="00111DF9" w:rsidRDefault="00111DF9" w:rsidP="00111DF9">
      <w:pPr>
        <w:jc w:val="center"/>
      </w:pPr>
    </w:p>
    <w:p w:rsidR="00111DF9" w:rsidRDefault="00111DF9" w:rsidP="00111DF9">
      <w:pPr>
        <w:pStyle w:val="a6"/>
        <w:jc w:val="center"/>
        <w:rPr>
          <w:b/>
          <w:bCs/>
          <w:sz w:val="28"/>
        </w:rPr>
      </w:pPr>
      <w:r>
        <w:rPr>
          <w:b/>
          <w:bCs/>
          <w:sz w:val="28"/>
        </w:rPr>
        <w:t>Об исполнении местного бюджета</w:t>
      </w:r>
    </w:p>
    <w:p w:rsidR="00111DF9" w:rsidRDefault="00111DF9" w:rsidP="00111DF9">
      <w:pPr>
        <w:pStyle w:val="a6"/>
        <w:jc w:val="center"/>
        <w:rPr>
          <w:b/>
          <w:bCs/>
          <w:sz w:val="28"/>
        </w:rPr>
      </w:pPr>
      <w:r>
        <w:rPr>
          <w:b/>
          <w:bCs/>
          <w:sz w:val="28"/>
        </w:rPr>
        <w:t>за 9 месяцев 2022 года</w:t>
      </w:r>
    </w:p>
    <w:p w:rsidR="00111DF9" w:rsidRDefault="00111DF9" w:rsidP="00111DF9">
      <w:pPr>
        <w:pStyle w:val="a6"/>
        <w:jc w:val="center"/>
      </w:pPr>
    </w:p>
    <w:p w:rsidR="00111DF9" w:rsidRDefault="00111DF9" w:rsidP="00111DF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разделом 6 Положения о бюджетном процессе в муниципальном образовании «Шилегское», утвержденного решением Совета депутатов муниципального образования</w:t>
      </w:r>
      <w:r w:rsidRPr="003A2AEF">
        <w:rPr>
          <w:sz w:val="28"/>
          <w:szCs w:val="28"/>
        </w:rPr>
        <w:t xml:space="preserve"> «Шилегское» </w:t>
      </w:r>
      <w:r>
        <w:rPr>
          <w:sz w:val="28"/>
          <w:szCs w:val="28"/>
        </w:rPr>
        <w:t xml:space="preserve">№ 52 </w:t>
      </w:r>
      <w:r w:rsidRPr="003A2AEF">
        <w:rPr>
          <w:sz w:val="28"/>
          <w:szCs w:val="28"/>
        </w:rPr>
        <w:t>от 28.04.2014</w:t>
      </w:r>
      <w:r>
        <w:rPr>
          <w:sz w:val="28"/>
          <w:szCs w:val="28"/>
        </w:rPr>
        <w:t xml:space="preserve"> года, администрация муниципального образования «Шилегское»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</w:t>
      </w:r>
    </w:p>
    <w:p w:rsidR="00111DF9" w:rsidRPr="003A2AEF" w:rsidRDefault="00111DF9" w:rsidP="00111DF9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  <w:r>
        <w:rPr>
          <w:sz w:val="28"/>
          <w:szCs w:val="28"/>
        </w:rPr>
        <w:t xml:space="preserve"> </w:t>
      </w:r>
      <w:r w:rsidRPr="003A2AEF">
        <w:rPr>
          <w:sz w:val="28"/>
          <w:szCs w:val="28"/>
        </w:rPr>
        <w:t xml:space="preserve"> </w:t>
      </w:r>
    </w:p>
    <w:p w:rsidR="00111DF9" w:rsidRDefault="00111DF9" w:rsidP="00111DF9">
      <w:pPr>
        <w:pStyle w:val="a6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3A2AEF">
        <w:rPr>
          <w:sz w:val="28"/>
          <w:szCs w:val="28"/>
        </w:rPr>
        <w:t xml:space="preserve">Утвердить отчет об </w:t>
      </w:r>
      <w:r>
        <w:rPr>
          <w:sz w:val="28"/>
          <w:szCs w:val="28"/>
        </w:rPr>
        <w:t>исполнении местного бюджета за 9</w:t>
      </w:r>
      <w:r w:rsidRPr="003A2AEF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 2022</w:t>
      </w:r>
      <w:r w:rsidRPr="003A2AE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доходам в сумме 10 426,0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по расходам в сумме 10 300,9 тыс.рублей, с </w:t>
      </w:r>
      <w:proofErr w:type="spellStart"/>
      <w:r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 xml:space="preserve">  в сумме 125,1 тыс.рублей.</w:t>
      </w:r>
    </w:p>
    <w:p w:rsidR="00111DF9" w:rsidRDefault="00111DF9" w:rsidP="00111DF9">
      <w:pPr>
        <w:pStyle w:val="a6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исполнение местного бюджета за 9 месяцев  2022 года:</w:t>
      </w:r>
    </w:p>
    <w:p w:rsidR="00111DF9" w:rsidRDefault="00111DF9" w:rsidP="00111DF9">
      <w:pPr>
        <w:pStyle w:val="a6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 доходам согласно приложению № 1 к настоящему постановлению;</w:t>
      </w:r>
    </w:p>
    <w:p w:rsidR="00111DF9" w:rsidRDefault="00111DF9" w:rsidP="00111DF9">
      <w:pPr>
        <w:pStyle w:val="a6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 источникам финансирования дефицита местного бюджета согласно приложению № 2 к настоящему постановлению;</w:t>
      </w:r>
    </w:p>
    <w:p w:rsidR="00111DF9" w:rsidRDefault="00111DF9" w:rsidP="00111DF9">
      <w:pPr>
        <w:pStyle w:val="a6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 ведомственной структуре расходов местного бюджета согласно приложению № 3 к настоящему постановлению.</w:t>
      </w:r>
    </w:p>
    <w:p w:rsidR="00111DF9" w:rsidRPr="003A2AEF" w:rsidRDefault="00111DF9" w:rsidP="00111DF9">
      <w:pPr>
        <w:pStyle w:val="a6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в силу со дня официального опубликования.</w:t>
      </w:r>
    </w:p>
    <w:p w:rsidR="00111DF9" w:rsidRDefault="00111DF9" w:rsidP="00111DF9">
      <w:pPr>
        <w:pStyle w:val="a6"/>
        <w:jc w:val="both"/>
        <w:rPr>
          <w:sz w:val="28"/>
          <w:szCs w:val="28"/>
        </w:rPr>
      </w:pPr>
    </w:p>
    <w:p w:rsidR="00111DF9" w:rsidRDefault="00111DF9" w:rsidP="00111DF9">
      <w:pPr>
        <w:pStyle w:val="a6"/>
        <w:rPr>
          <w:sz w:val="28"/>
          <w:szCs w:val="28"/>
        </w:rPr>
      </w:pPr>
      <w:r>
        <w:rPr>
          <w:sz w:val="28"/>
          <w:szCs w:val="28"/>
        </w:rPr>
        <w:t>Г</w:t>
      </w:r>
      <w:r w:rsidRPr="003A2A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111DF9" w:rsidRPr="003A2AEF" w:rsidRDefault="00111DF9" w:rsidP="00111DF9">
      <w:pPr>
        <w:pStyle w:val="a6"/>
        <w:rPr>
          <w:sz w:val="28"/>
          <w:szCs w:val="28"/>
        </w:rPr>
      </w:pPr>
      <w:r w:rsidRPr="003A2A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3A2AEF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3A2AE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Т.А.Николенко</w:t>
      </w:r>
      <w:proofErr w:type="spellEnd"/>
    </w:p>
    <w:p w:rsidR="00111DF9" w:rsidRPr="003A2AEF" w:rsidRDefault="00111DF9" w:rsidP="00111DF9">
      <w:pPr>
        <w:rPr>
          <w:sz w:val="28"/>
          <w:szCs w:val="28"/>
        </w:rPr>
      </w:pPr>
    </w:p>
    <w:p w:rsidR="005C58D1" w:rsidRDefault="005C58D1" w:rsidP="00733775">
      <w:pPr>
        <w:jc w:val="right"/>
        <w:rPr>
          <w:sz w:val="18"/>
        </w:rPr>
      </w:pPr>
    </w:p>
    <w:p w:rsidR="00111DF9" w:rsidRDefault="00111DF9" w:rsidP="00733775">
      <w:pPr>
        <w:jc w:val="right"/>
        <w:rPr>
          <w:sz w:val="18"/>
        </w:rPr>
      </w:pPr>
    </w:p>
    <w:p w:rsidR="00111DF9" w:rsidRDefault="00111DF9" w:rsidP="00111DF9">
      <w:pPr>
        <w:jc w:val="center"/>
        <w:rPr>
          <w:b/>
          <w:sz w:val="28"/>
          <w:szCs w:val="20"/>
        </w:rPr>
      </w:pPr>
      <w:r w:rsidRPr="005E53B8">
        <w:rPr>
          <w:b/>
          <w:sz w:val="28"/>
          <w:szCs w:val="20"/>
        </w:rPr>
        <w:lastRenderedPageBreak/>
        <w:t xml:space="preserve">Пояснительная записка об исполнении </w:t>
      </w:r>
      <w:r>
        <w:rPr>
          <w:b/>
          <w:sz w:val="28"/>
          <w:szCs w:val="20"/>
        </w:rPr>
        <w:t>местного</w:t>
      </w:r>
      <w:r w:rsidRPr="005E53B8">
        <w:rPr>
          <w:b/>
          <w:sz w:val="28"/>
          <w:szCs w:val="20"/>
        </w:rPr>
        <w:t xml:space="preserve"> бюджета муниципального образования «</w:t>
      </w:r>
      <w:r>
        <w:rPr>
          <w:b/>
          <w:sz w:val="28"/>
          <w:szCs w:val="20"/>
        </w:rPr>
        <w:t>Шилегское</w:t>
      </w:r>
      <w:r w:rsidRPr="005E53B8">
        <w:rPr>
          <w:b/>
          <w:sz w:val="28"/>
          <w:szCs w:val="20"/>
        </w:rPr>
        <w:t xml:space="preserve">» за </w:t>
      </w:r>
      <w:r>
        <w:rPr>
          <w:b/>
          <w:sz w:val="28"/>
          <w:szCs w:val="20"/>
        </w:rPr>
        <w:t>9 месяцев 2022</w:t>
      </w:r>
      <w:r w:rsidRPr="005E53B8">
        <w:rPr>
          <w:b/>
          <w:sz w:val="28"/>
          <w:szCs w:val="20"/>
        </w:rPr>
        <w:t xml:space="preserve"> год</w:t>
      </w:r>
      <w:r>
        <w:rPr>
          <w:b/>
          <w:sz w:val="28"/>
          <w:szCs w:val="20"/>
        </w:rPr>
        <w:t>а</w:t>
      </w:r>
    </w:p>
    <w:p w:rsidR="00111DF9" w:rsidRPr="005E53B8" w:rsidRDefault="00111DF9" w:rsidP="00111DF9">
      <w:pPr>
        <w:jc w:val="center"/>
        <w:rPr>
          <w:b/>
          <w:sz w:val="28"/>
          <w:szCs w:val="20"/>
        </w:rPr>
      </w:pPr>
    </w:p>
    <w:p w:rsidR="00111DF9" w:rsidRDefault="00111DF9" w:rsidP="00111DF9">
      <w:pPr>
        <w:spacing w:line="0" w:lineRule="atLeast"/>
        <w:ind w:firstLine="708"/>
        <w:jc w:val="center"/>
        <w:rPr>
          <w:b/>
          <w:sz w:val="28"/>
          <w:szCs w:val="28"/>
        </w:rPr>
      </w:pPr>
      <w:r w:rsidRPr="00F11C53">
        <w:rPr>
          <w:b/>
          <w:sz w:val="28"/>
          <w:szCs w:val="28"/>
        </w:rPr>
        <w:t>Доходы</w:t>
      </w:r>
    </w:p>
    <w:p w:rsidR="00111DF9" w:rsidRPr="002D53A8" w:rsidRDefault="00111DF9" w:rsidP="00111DF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9 месяцев 2022</w:t>
      </w:r>
      <w:r w:rsidRPr="002D53A8">
        <w:rPr>
          <w:sz w:val="28"/>
          <w:szCs w:val="28"/>
        </w:rPr>
        <w:t xml:space="preserve"> года поступило доходов </w:t>
      </w:r>
      <w:r>
        <w:rPr>
          <w:sz w:val="28"/>
          <w:szCs w:val="28"/>
        </w:rPr>
        <w:t xml:space="preserve">в сумме 10 426 023,67 рублей, что составляет 74,75 % от годового плана 2022 (13 947 706,30 рублей). </w:t>
      </w:r>
    </w:p>
    <w:p w:rsidR="00111DF9" w:rsidRPr="007247F4" w:rsidRDefault="00111DF9" w:rsidP="00111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План 2022</w:t>
      </w:r>
      <w:r w:rsidRPr="007247F4">
        <w:rPr>
          <w:sz w:val="28"/>
          <w:szCs w:val="28"/>
        </w:rPr>
        <w:t xml:space="preserve"> года по налоговым и неналоговым доходам выполнен на   </w:t>
      </w:r>
      <w:r>
        <w:rPr>
          <w:sz w:val="28"/>
          <w:szCs w:val="28"/>
        </w:rPr>
        <w:t xml:space="preserve">72,12 %.  </w:t>
      </w:r>
      <w:r w:rsidRPr="007247F4">
        <w:rPr>
          <w:sz w:val="28"/>
          <w:szCs w:val="28"/>
        </w:rPr>
        <w:t xml:space="preserve">В налоговых доходах наибольший удельный вес занимает налог на доходы физических лиц </w:t>
      </w:r>
      <w:r w:rsidRPr="007050A1">
        <w:rPr>
          <w:sz w:val="28"/>
          <w:szCs w:val="28"/>
        </w:rPr>
        <w:t>–</w:t>
      </w:r>
      <w:r>
        <w:rPr>
          <w:sz w:val="28"/>
          <w:szCs w:val="28"/>
        </w:rPr>
        <w:t>54,48</w:t>
      </w:r>
      <w:r w:rsidRPr="007050A1">
        <w:rPr>
          <w:sz w:val="28"/>
          <w:szCs w:val="28"/>
        </w:rPr>
        <w:t>%.</w:t>
      </w:r>
      <w:r w:rsidRPr="007247F4">
        <w:rPr>
          <w:sz w:val="28"/>
          <w:szCs w:val="28"/>
        </w:rPr>
        <w:t xml:space="preserve"> План </w:t>
      </w:r>
      <w:r>
        <w:rPr>
          <w:sz w:val="28"/>
          <w:szCs w:val="28"/>
        </w:rPr>
        <w:t>за 9 месяцев п</w:t>
      </w:r>
      <w:r w:rsidRPr="007247F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НДФЛ </w:t>
      </w:r>
      <w:r w:rsidRPr="007247F4">
        <w:rPr>
          <w:sz w:val="28"/>
          <w:szCs w:val="28"/>
        </w:rPr>
        <w:t xml:space="preserve">выполнен на </w:t>
      </w:r>
      <w:r>
        <w:rPr>
          <w:sz w:val="28"/>
          <w:szCs w:val="28"/>
        </w:rPr>
        <w:t>77,49</w:t>
      </w:r>
      <w:r w:rsidRPr="007247F4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111DF9" w:rsidRDefault="00111DF9" w:rsidP="00111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247F4">
        <w:rPr>
          <w:sz w:val="28"/>
          <w:szCs w:val="28"/>
        </w:rPr>
        <w:t xml:space="preserve">План по налогу на имущество физических лиц  выполнен на  </w:t>
      </w:r>
      <w:r>
        <w:rPr>
          <w:sz w:val="28"/>
          <w:szCs w:val="28"/>
        </w:rPr>
        <w:t xml:space="preserve">15,99 </w:t>
      </w:r>
      <w:r w:rsidRPr="007247F4">
        <w:rPr>
          <w:sz w:val="28"/>
          <w:szCs w:val="28"/>
        </w:rPr>
        <w:t xml:space="preserve">%,   </w:t>
      </w:r>
      <w:r>
        <w:rPr>
          <w:sz w:val="28"/>
          <w:szCs w:val="28"/>
        </w:rPr>
        <w:t>срок уплаты 1 октября.</w:t>
      </w:r>
    </w:p>
    <w:p w:rsidR="00111DF9" w:rsidRDefault="00111DF9" w:rsidP="00111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247F4">
        <w:rPr>
          <w:sz w:val="28"/>
          <w:szCs w:val="28"/>
        </w:rPr>
        <w:t xml:space="preserve">План по государственной пошлине за совершение нотариальных действий должностными лицами органов местного самоуправления  выполнен на </w:t>
      </w:r>
      <w:r>
        <w:rPr>
          <w:sz w:val="28"/>
          <w:szCs w:val="28"/>
        </w:rPr>
        <w:t xml:space="preserve">101,89 </w:t>
      </w:r>
      <w:r w:rsidRPr="007247F4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111DF9" w:rsidRDefault="00111DF9" w:rsidP="00111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247F4">
        <w:rPr>
          <w:sz w:val="28"/>
          <w:szCs w:val="28"/>
        </w:rPr>
        <w:t>Прочие доходы от использования имущества, находящегося в государственной и муниципальной собственности поступили в сумме</w:t>
      </w:r>
      <w:r>
        <w:rPr>
          <w:sz w:val="28"/>
          <w:szCs w:val="28"/>
        </w:rPr>
        <w:t xml:space="preserve"> 633 580,10 </w:t>
      </w:r>
      <w:r w:rsidRPr="007247F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7247F4">
        <w:rPr>
          <w:sz w:val="28"/>
          <w:szCs w:val="28"/>
        </w:rPr>
        <w:t xml:space="preserve"> при плане </w:t>
      </w:r>
      <w:r>
        <w:rPr>
          <w:sz w:val="28"/>
          <w:szCs w:val="28"/>
        </w:rPr>
        <w:t xml:space="preserve">630 715 </w:t>
      </w:r>
      <w:r w:rsidRPr="007247F4">
        <w:rPr>
          <w:sz w:val="28"/>
          <w:szCs w:val="28"/>
        </w:rPr>
        <w:t xml:space="preserve">руб., </w:t>
      </w:r>
      <w:r>
        <w:rPr>
          <w:sz w:val="28"/>
          <w:szCs w:val="28"/>
        </w:rPr>
        <w:t>начислено 633 580,01 руб., задолженности нет.</w:t>
      </w:r>
    </w:p>
    <w:p w:rsidR="00111DF9" w:rsidRPr="007247F4" w:rsidRDefault="00111DF9" w:rsidP="00111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1DF9" w:rsidRPr="007247F4" w:rsidRDefault="00111DF9" w:rsidP="00111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247F4">
        <w:rPr>
          <w:sz w:val="28"/>
          <w:szCs w:val="28"/>
        </w:rPr>
        <w:t xml:space="preserve">Безвозмездные поступления от других бюджетов бюджетной системы Российской Федерации поступили в объеме </w:t>
      </w:r>
      <w:r>
        <w:rPr>
          <w:sz w:val="28"/>
          <w:szCs w:val="28"/>
        </w:rPr>
        <w:t xml:space="preserve">75,25 </w:t>
      </w:r>
      <w:r w:rsidRPr="007247F4">
        <w:rPr>
          <w:sz w:val="28"/>
          <w:szCs w:val="28"/>
        </w:rPr>
        <w:t>%.</w:t>
      </w:r>
    </w:p>
    <w:p w:rsidR="00111DF9" w:rsidRPr="00BD2CA3" w:rsidRDefault="00111DF9" w:rsidP="00111DF9">
      <w:pPr>
        <w:spacing w:line="0" w:lineRule="atLeast"/>
        <w:ind w:firstLine="709"/>
        <w:jc w:val="both"/>
        <w:rPr>
          <w:sz w:val="28"/>
          <w:szCs w:val="28"/>
        </w:rPr>
      </w:pPr>
      <w:r w:rsidRPr="00434F1C">
        <w:rPr>
          <w:sz w:val="28"/>
          <w:szCs w:val="28"/>
        </w:rPr>
        <w:t xml:space="preserve">Решений о предоставлении дополнительных налоговых льгот не принималось. </w:t>
      </w:r>
    </w:p>
    <w:p w:rsidR="00111DF9" w:rsidRPr="00B601DF" w:rsidRDefault="00111DF9" w:rsidP="00111DF9">
      <w:pPr>
        <w:pStyle w:val="ad"/>
        <w:tabs>
          <w:tab w:val="left" w:pos="1162"/>
        </w:tabs>
        <w:jc w:val="both"/>
        <w:rPr>
          <w:b/>
          <w:color w:val="000000"/>
        </w:rPr>
      </w:pPr>
      <w:r w:rsidRPr="00C937FE">
        <w:t xml:space="preserve">     </w:t>
      </w:r>
      <w:r>
        <w:t xml:space="preserve">                                                    </w:t>
      </w:r>
      <w:r w:rsidRPr="00B601DF">
        <w:rPr>
          <w:b/>
          <w:color w:val="000000"/>
        </w:rPr>
        <w:t>РАСХОДЫ</w:t>
      </w:r>
    </w:p>
    <w:p w:rsidR="00111DF9" w:rsidRDefault="00111DF9" w:rsidP="00111DF9">
      <w:pPr>
        <w:tabs>
          <w:tab w:val="left" w:pos="1162"/>
        </w:tabs>
        <w:jc w:val="both"/>
        <w:rPr>
          <w:color w:val="000000"/>
          <w:sz w:val="28"/>
          <w:szCs w:val="28"/>
        </w:rPr>
      </w:pPr>
      <w:r w:rsidRPr="00B601DF">
        <w:rPr>
          <w:b/>
          <w:color w:val="000000"/>
          <w:sz w:val="28"/>
          <w:szCs w:val="28"/>
        </w:rPr>
        <w:tab/>
      </w:r>
      <w:r w:rsidRPr="00B601DF">
        <w:rPr>
          <w:color w:val="000000"/>
          <w:sz w:val="28"/>
          <w:szCs w:val="28"/>
        </w:rPr>
        <w:t xml:space="preserve">Расходы </w:t>
      </w:r>
      <w:r>
        <w:rPr>
          <w:color w:val="000000"/>
          <w:sz w:val="28"/>
          <w:szCs w:val="28"/>
        </w:rPr>
        <w:t>мест</w:t>
      </w:r>
      <w:r w:rsidRPr="00B601DF">
        <w:rPr>
          <w:color w:val="000000"/>
          <w:sz w:val="28"/>
          <w:szCs w:val="28"/>
        </w:rPr>
        <w:t xml:space="preserve">ного бюджета за </w:t>
      </w:r>
      <w:r>
        <w:rPr>
          <w:color w:val="000000"/>
          <w:sz w:val="28"/>
          <w:szCs w:val="28"/>
        </w:rPr>
        <w:t>9 месяцев 2022</w:t>
      </w:r>
      <w:r w:rsidRPr="00B601DF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Pr="00B601DF">
        <w:rPr>
          <w:color w:val="000000"/>
          <w:sz w:val="28"/>
          <w:szCs w:val="28"/>
        </w:rPr>
        <w:t xml:space="preserve"> сложились в сумме </w:t>
      </w:r>
      <w:r>
        <w:rPr>
          <w:color w:val="000000"/>
          <w:sz w:val="28"/>
          <w:szCs w:val="28"/>
        </w:rPr>
        <w:t>10 300 935,14 рублей, что составило 73,63</w:t>
      </w:r>
      <w:r w:rsidRPr="00B601DF">
        <w:rPr>
          <w:color w:val="000000"/>
          <w:sz w:val="28"/>
          <w:szCs w:val="28"/>
        </w:rPr>
        <w:t xml:space="preserve"> процента от плановых назначений (</w:t>
      </w:r>
      <w:r>
        <w:rPr>
          <w:color w:val="000000"/>
          <w:sz w:val="28"/>
          <w:szCs w:val="28"/>
        </w:rPr>
        <w:t>13 989 139,80 руб.).</w:t>
      </w:r>
    </w:p>
    <w:p w:rsidR="00111DF9" w:rsidRDefault="00111DF9" w:rsidP="00111DF9">
      <w:pPr>
        <w:tabs>
          <w:tab w:val="left" w:pos="1162"/>
        </w:tabs>
        <w:jc w:val="both"/>
        <w:rPr>
          <w:color w:val="000000"/>
          <w:sz w:val="28"/>
          <w:szCs w:val="28"/>
        </w:rPr>
      </w:pPr>
    </w:p>
    <w:p w:rsidR="00111DF9" w:rsidRPr="00B601DF" w:rsidRDefault="00111DF9" w:rsidP="00111DF9">
      <w:pPr>
        <w:tabs>
          <w:tab w:val="left" w:pos="1162"/>
        </w:tabs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Pr="00B601DF">
        <w:rPr>
          <w:b/>
          <w:i/>
          <w:color w:val="000000"/>
          <w:sz w:val="28"/>
          <w:szCs w:val="28"/>
        </w:rPr>
        <w:t xml:space="preserve">    Раздел 01 «Общегосударственные вопросы»</w:t>
      </w:r>
    </w:p>
    <w:p w:rsidR="00111DF9" w:rsidRDefault="00111DF9" w:rsidP="00111DF9">
      <w:pPr>
        <w:tabs>
          <w:tab w:val="left" w:pos="1162"/>
        </w:tabs>
        <w:jc w:val="both"/>
        <w:rPr>
          <w:color w:val="000000"/>
          <w:spacing w:val="-1"/>
          <w:sz w:val="28"/>
          <w:szCs w:val="28"/>
        </w:rPr>
      </w:pPr>
      <w:r w:rsidRPr="00B601DF">
        <w:rPr>
          <w:color w:val="000000"/>
          <w:sz w:val="28"/>
          <w:szCs w:val="28"/>
        </w:rPr>
        <w:t xml:space="preserve">     </w:t>
      </w:r>
      <w:r w:rsidRPr="00B601DF">
        <w:rPr>
          <w:color w:val="000000"/>
          <w:sz w:val="28"/>
          <w:szCs w:val="28"/>
        </w:rPr>
        <w:tab/>
        <w:t xml:space="preserve">По данному разделу направлено </w:t>
      </w:r>
      <w:r>
        <w:rPr>
          <w:color w:val="000000"/>
          <w:sz w:val="28"/>
          <w:szCs w:val="28"/>
        </w:rPr>
        <w:t xml:space="preserve"> 2 855,2 тыс.</w:t>
      </w:r>
      <w:r w:rsidRPr="00B601DF">
        <w:rPr>
          <w:color w:val="000000"/>
          <w:sz w:val="28"/>
          <w:szCs w:val="28"/>
        </w:rPr>
        <w:t xml:space="preserve">  руб., что составило </w:t>
      </w:r>
      <w:r>
        <w:rPr>
          <w:color w:val="000000"/>
          <w:sz w:val="28"/>
          <w:szCs w:val="28"/>
        </w:rPr>
        <w:t>78,50</w:t>
      </w:r>
      <w:r w:rsidRPr="00B601DF">
        <w:rPr>
          <w:color w:val="000000"/>
          <w:sz w:val="28"/>
          <w:szCs w:val="28"/>
        </w:rPr>
        <w:t xml:space="preserve"> процента от плановых назначений (</w:t>
      </w:r>
      <w:r>
        <w:rPr>
          <w:color w:val="000000"/>
          <w:sz w:val="28"/>
          <w:szCs w:val="28"/>
        </w:rPr>
        <w:t>3 637,0 тыс.</w:t>
      </w:r>
      <w:r w:rsidRPr="00B601DF">
        <w:rPr>
          <w:color w:val="000000"/>
          <w:sz w:val="28"/>
          <w:szCs w:val="28"/>
        </w:rPr>
        <w:t xml:space="preserve"> руб.), </w:t>
      </w:r>
      <w:r>
        <w:rPr>
          <w:color w:val="000000"/>
          <w:sz w:val="28"/>
          <w:szCs w:val="28"/>
        </w:rPr>
        <w:t xml:space="preserve">расходы </w:t>
      </w:r>
      <w:r w:rsidRPr="00B601DF">
        <w:rPr>
          <w:color w:val="000000"/>
          <w:spacing w:val="-1"/>
          <w:sz w:val="28"/>
          <w:szCs w:val="28"/>
        </w:rPr>
        <w:t xml:space="preserve">на </w:t>
      </w:r>
      <w:r>
        <w:rPr>
          <w:color w:val="000000"/>
          <w:spacing w:val="-1"/>
          <w:sz w:val="28"/>
          <w:szCs w:val="28"/>
        </w:rPr>
        <w:t>вып</w:t>
      </w:r>
      <w:r w:rsidRPr="00B601DF">
        <w:rPr>
          <w:color w:val="000000"/>
          <w:spacing w:val="-1"/>
          <w:sz w:val="28"/>
          <w:szCs w:val="28"/>
        </w:rPr>
        <w:t xml:space="preserve">лату </w:t>
      </w:r>
      <w:r>
        <w:rPr>
          <w:color w:val="000000"/>
          <w:spacing w:val="-1"/>
          <w:sz w:val="28"/>
          <w:szCs w:val="28"/>
        </w:rPr>
        <w:t>персоналу государственных (муниципальных) органов и взносы по обязательному социальному страхованию на выплаты денежного содержания, закупка товаров, работ и услуг для обеспечения государственных (муниципальных) нужд.</w:t>
      </w:r>
    </w:p>
    <w:p w:rsidR="00111DF9" w:rsidRDefault="00111DF9" w:rsidP="00111DF9">
      <w:pPr>
        <w:tabs>
          <w:tab w:val="left" w:pos="1162"/>
        </w:tabs>
        <w:jc w:val="both"/>
        <w:rPr>
          <w:b/>
          <w:i/>
          <w:color w:val="000000"/>
          <w:sz w:val="28"/>
          <w:szCs w:val="28"/>
        </w:rPr>
      </w:pPr>
      <w:r w:rsidRPr="00B601DF">
        <w:rPr>
          <w:b/>
          <w:i/>
          <w:color w:val="000000"/>
          <w:sz w:val="28"/>
          <w:szCs w:val="28"/>
        </w:rPr>
        <w:t xml:space="preserve">                               </w:t>
      </w:r>
    </w:p>
    <w:p w:rsidR="00111DF9" w:rsidRPr="00B601DF" w:rsidRDefault="00111DF9" w:rsidP="00111DF9">
      <w:pPr>
        <w:tabs>
          <w:tab w:val="left" w:pos="1162"/>
        </w:tabs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</w:t>
      </w:r>
      <w:r w:rsidRPr="00B601DF">
        <w:rPr>
          <w:b/>
          <w:i/>
          <w:color w:val="000000"/>
          <w:sz w:val="28"/>
          <w:szCs w:val="28"/>
        </w:rPr>
        <w:t xml:space="preserve">  Раздел 02  «Национальная оборона»</w:t>
      </w:r>
    </w:p>
    <w:p w:rsidR="00111DF9" w:rsidRDefault="00111DF9" w:rsidP="00111DF9">
      <w:pPr>
        <w:tabs>
          <w:tab w:val="left" w:pos="1162"/>
        </w:tabs>
        <w:jc w:val="both"/>
        <w:rPr>
          <w:color w:val="000000"/>
          <w:sz w:val="28"/>
          <w:szCs w:val="28"/>
        </w:rPr>
      </w:pPr>
      <w:r w:rsidRPr="00B601DF">
        <w:rPr>
          <w:b/>
          <w:color w:val="000000"/>
          <w:spacing w:val="-1"/>
          <w:sz w:val="28"/>
          <w:szCs w:val="28"/>
        </w:rPr>
        <w:tab/>
      </w:r>
      <w:r w:rsidRPr="00B601DF">
        <w:rPr>
          <w:color w:val="000000"/>
          <w:spacing w:val="-1"/>
          <w:sz w:val="28"/>
          <w:szCs w:val="28"/>
        </w:rPr>
        <w:t xml:space="preserve">Расходы по данному разделу направлены на осуществление первичного воинского учета на территориях, где отсутствуют военные комиссариаты за счет федерального бюджета в сумме </w:t>
      </w:r>
      <w:r>
        <w:rPr>
          <w:color w:val="000000"/>
          <w:spacing w:val="-1"/>
          <w:sz w:val="28"/>
          <w:szCs w:val="28"/>
        </w:rPr>
        <w:t xml:space="preserve">335,2 тыс. руб., что </w:t>
      </w:r>
      <w:r w:rsidRPr="00B601DF">
        <w:rPr>
          <w:color w:val="000000"/>
          <w:sz w:val="28"/>
          <w:szCs w:val="28"/>
        </w:rPr>
        <w:t xml:space="preserve">составило </w:t>
      </w:r>
      <w:r>
        <w:rPr>
          <w:color w:val="000000"/>
          <w:sz w:val="28"/>
          <w:szCs w:val="28"/>
        </w:rPr>
        <w:t>58,26 процента от плановых назначений (575 398, 68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уб.).</w:t>
      </w:r>
    </w:p>
    <w:p w:rsidR="00111DF9" w:rsidRDefault="00111DF9" w:rsidP="00111DF9">
      <w:pPr>
        <w:tabs>
          <w:tab w:val="left" w:pos="1162"/>
        </w:tabs>
        <w:jc w:val="both"/>
        <w:rPr>
          <w:color w:val="000000"/>
          <w:sz w:val="28"/>
          <w:szCs w:val="28"/>
        </w:rPr>
      </w:pPr>
    </w:p>
    <w:p w:rsidR="00111DF9" w:rsidRDefault="00111DF9" w:rsidP="00111DF9">
      <w:pPr>
        <w:tabs>
          <w:tab w:val="left" w:pos="116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>
        <w:rPr>
          <w:b/>
          <w:i/>
          <w:color w:val="000000"/>
          <w:sz w:val="28"/>
          <w:szCs w:val="28"/>
        </w:rPr>
        <w:t xml:space="preserve">Раздел 03 «Национальная безопасность и           </w:t>
      </w:r>
      <w:r>
        <w:rPr>
          <w:color w:val="000000"/>
          <w:sz w:val="28"/>
          <w:szCs w:val="28"/>
        </w:rPr>
        <w:t xml:space="preserve">        </w:t>
      </w:r>
    </w:p>
    <w:p w:rsidR="00111DF9" w:rsidRDefault="00111DF9" w:rsidP="00111DF9">
      <w:pPr>
        <w:tabs>
          <w:tab w:val="left" w:pos="1162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правоохранительная деятельность»</w:t>
      </w:r>
    </w:p>
    <w:p w:rsidR="00111DF9" w:rsidRDefault="00111DF9" w:rsidP="00111DF9">
      <w:pPr>
        <w:tabs>
          <w:tab w:val="left" w:pos="11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по данному разделу произведены в сумме 125,5 тыс. руб., что </w:t>
      </w:r>
    </w:p>
    <w:p w:rsidR="00111DF9" w:rsidRPr="000D2CA5" w:rsidRDefault="00111DF9" w:rsidP="00111DF9">
      <w:pPr>
        <w:tabs>
          <w:tab w:val="left" w:pos="1162"/>
        </w:tabs>
        <w:rPr>
          <w:sz w:val="28"/>
          <w:szCs w:val="28"/>
        </w:rPr>
      </w:pPr>
      <w:r>
        <w:rPr>
          <w:sz w:val="28"/>
          <w:szCs w:val="28"/>
        </w:rPr>
        <w:t xml:space="preserve">составило 93,43% от плановых назначений (134 386 ,00 тыс. руб.). Указанные средства направлены на содержание пожарных водоемов, на приобретение и  установку автономных дымовых пожарных 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 и на содержание  пожарной машины.</w:t>
      </w:r>
    </w:p>
    <w:p w:rsidR="00111DF9" w:rsidRDefault="00111DF9" w:rsidP="00111DF9">
      <w:pPr>
        <w:tabs>
          <w:tab w:val="left" w:pos="1162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111DF9" w:rsidRDefault="00111DF9" w:rsidP="00111DF9">
      <w:pPr>
        <w:tabs>
          <w:tab w:val="left" w:pos="1162"/>
        </w:tabs>
        <w:jc w:val="center"/>
        <w:rPr>
          <w:b/>
          <w:i/>
          <w:sz w:val="28"/>
          <w:szCs w:val="28"/>
        </w:rPr>
      </w:pPr>
      <w:r w:rsidRPr="00BD2CA3">
        <w:rPr>
          <w:b/>
          <w:i/>
          <w:sz w:val="28"/>
          <w:szCs w:val="28"/>
        </w:rPr>
        <w:t>Раздел 04 «Национальная экономика»</w:t>
      </w:r>
    </w:p>
    <w:p w:rsidR="00111DF9" w:rsidRPr="00DE2B02" w:rsidRDefault="00111DF9" w:rsidP="00111DF9">
      <w:pPr>
        <w:tabs>
          <w:tab w:val="left" w:pos="1162"/>
        </w:tabs>
        <w:jc w:val="both"/>
        <w:rPr>
          <w:color w:val="000000"/>
          <w:sz w:val="28"/>
          <w:szCs w:val="28"/>
        </w:rPr>
      </w:pPr>
      <w:r w:rsidRPr="00DE2B02"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DE2B02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данному </w:t>
      </w:r>
      <w:r w:rsidRPr="00DE2B02">
        <w:rPr>
          <w:color w:val="000000"/>
          <w:sz w:val="28"/>
          <w:szCs w:val="28"/>
        </w:rPr>
        <w:t>разделу</w:t>
      </w:r>
      <w:r>
        <w:rPr>
          <w:color w:val="000000"/>
          <w:sz w:val="28"/>
          <w:szCs w:val="28"/>
        </w:rPr>
        <w:t xml:space="preserve"> </w:t>
      </w:r>
      <w:r w:rsidRPr="00DE2B02">
        <w:rPr>
          <w:color w:val="000000"/>
          <w:sz w:val="28"/>
          <w:szCs w:val="28"/>
        </w:rPr>
        <w:t xml:space="preserve">расходы выполнены в объеме </w:t>
      </w:r>
      <w:r>
        <w:rPr>
          <w:color w:val="000000"/>
          <w:sz w:val="28"/>
          <w:szCs w:val="28"/>
        </w:rPr>
        <w:t>316,6 тыс.</w:t>
      </w:r>
      <w:r w:rsidRPr="00DE2B02">
        <w:rPr>
          <w:color w:val="000000"/>
          <w:sz w:val="28"/>
          <w:szCs w:val="28"/>
        </w:rPr>
        <w:t xml:space="preserve"> руб., что составило </w:t>
      </w:r>
      <w:r>
        <w:rPr>
          <w:color w:val="000000"/>
          <w:sz w:val="28"/>
          <w:szCs w:val="28"/>
        </w:rPr>
        <w:t xml:space="preserve">62,71% </w:t>
      </w:r>
      <w:r w:rsidRPr="00DE2B02">
        <w:rPr>
          <w:color w:val="000000"/>
          <w:sz w:val="28"/>
          <w:szCs w:val="28"/>
        </w:rPr>
        <w:t>от плановых назначений (</w:t>
      </w:r>
      <w:r>
        <w:rPr>
          <w:color w:val="000000"/>
          <w:sz w:val="28"/>
          <w:szCs w:val="28"/>
        </w:rPr>
        <w:t xml:space="preserve">504 800 тыс. </w:t>
      </w:r>
      <w:r w:rsidRPr="00DE2B02">
        <w:rPr>
          <w:color w:val="000000"/>
          <w:sz w:val="28"/>
          <w:szCs w:val="28"/>
        </w:rPr>
        <w:t xml:space="preserve">руб.), на </w:t>
      </w:r>
      <w:r>
        <w:rPr>
          <w:color w:val="000000"/>
          <w:sz w:val="28"/>
          <w:szCs w:val="28"/>
        </w:rPr>
        <w:t xml:space="preserve">осуществление части полномочий района по </w:t>
      </w:r>
      <w:r w:rsidRPr="00DE2B02">
        <w:rPr>
          <w:color w:val="000000"/>
          <w:sz w:val="28"/>
          <w:szCs w:val="28"/>
        </w:rPr>
        <w:t>содержани</w:t>
      </w:r>
      <w:r>
        <w:rPr>
          <w:color w:val="000000"/>
          <w:sz w:val="28"/>
          <w:szCs w:val="28"/>
        </w:rPr>
        <w:t>ю</w:t>
      </w:r>
      <w:r w:rsidRPr="00DE2B02">
        <w:rPr>
          <w:color w:val="000000"/>
          <w:sz w:val="28"/>
          <w:szCs w:val="28"/>
        </w:rPr>
        <w:t xml:space="preserve"> автомобильных дорог общего пользования местного значения</w:t>
      </w:r>
      <w:r>
        <w:rPr>
          <w:color w:val="000000"/>
          <w:sz w:val="28"/>
          <w:szCs w:val="28"/>
        </w:rPr>
        <w:t>, находящихся в собственности муниципального района, в части электроосвещения.</w:t>
      </w:r>
      <w:r w:rsidRPr="00DE2B02">
        <w:rPr>
          <w:color w:val="000000"/>
          <w:sz w:val="28"/>
          <w:szCs w:val="28"/>
        </w:rPr>
        <w:t xml:space="preserve"> </w:t>
      </w:r>
    </w:p>
    <w:p w:rsidR="00111DF9" w:rsidRDefault="00111DF9" w:rsidP="00111DF9">
      <w:pPr>
        <w:tabs>
          <w:tab w:val="left" w:pos="1162"/>
        </w:tabs>
        <w:jc w:val="center"/>
        <w:rPr>
          <w:b/>
          <w:i/>
          <w:color w:val="000000"/>
          <w:sz w:val="28"/>
          <w:szCs w:val="28"/>
        </w:rPr>
      </w:pPr>
    </w:p>
    <w:p w:rsidR="00111DF9" w:rsidRDefault="00111DF9" w:rsidP="00111DF9">
      <w:pPr>
        <w:tabs>
          <w:tab w:val="left" w:pos="1162"/>
        </w:tabs>
        <w:jc w:val="center"/>
        <w:rPr>
          <w:b/>
          <w:i/>
          <w:color w:val="000000"/>
          <w:sz w:val="28"/>
          <w:szCs w:val="28"/>
        </w:rPr>
      </w:pPr>
      <w:r w:rsidRPr="00B601DF">
        <w:rPr>
          <w:b/>
          <w:i/>
          <w:color w:val="000000"/>
          <w:sz w:val="28"/>
          <w:szCs w:val="28"/>
        </w:rPr>
        <w:t>Раздел 05 «Жилищно-коммунальное хозяйство»</w:t>
      </w:r>
    </w:p>
    <w:p w:rsidR="00111DF9" w:rsidRDefault="00111DF9" w:rsidP="00111DF9">
      <w:pPr>
        <w:tabs>
          <w:tab w:val="left" w:pos="1162"/>
        </w:tabs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</w:t>
      </w:r>
      <w:r w:rsidRPr="00B601DF">
        <w:rPr>
          <w:color w:val="000000"/>
          <w:sz w:val="28"/>
          <w:szCs w:val="28"/>
        </w:rPr>
        <w:t>Расходы на жилищно-коммунальное хозяйство произведены в сумме</w:t>
      </w:r>
      <w:r>
        <w:rPr>
          <w:color w:val="000000"/>
          <w:sz w:val="28"/>
          <w:szCs w:val="28"/>
        </w:rPr>
        <w:t xml:space="preserve">               1227,1 тыс.</w:t>
      </w:r>
      <w:r w:rsidRPr="00B601DF">
        <w:rPr>
          <w:color w:val="000000"/>
          <w:sz w:val="28"/>
          <w:szCs w:val="28"/>
        </w:rPr>
        <w:t xml:space="preserve"> руб., что составило </w:t>
      </w:r>
      <w:r>
        <w:rPr>
          <w:color w:val="000000"/>
          <w:sz w:val="28"/>
          <w:szCs w:val="28"/>
        </w:rPr>
        <w:t>69,96 %</w:t>
      </w:r>
      <w:r w:rsidRPr="00B601DF">
        <w:rPr>
          <w:color w:val="000000"/>
          <w:sz w:val="28"/>
          <w:szCs w:val="28"/>
        </w:rPr>
        <w:t xml:space="preserve"> от плановых назначений (</w:t>
      </w:r>
      <w:r>
        <w:rPr>
          <w:color w:val="000000"/>
          <w:sz w:val="28"/>
          <w:szCs w:val="28"/>
        </w:rPr>
        <w:t>1 754,1 тыс.</w:t>
      </w:r>
      <w:r w:rsidRPr="00B601DF">
        <w:rPr>
          <w:color w:val="000000"/>
          <w:sz w:val="28"/>
          <w:szCs w:val="28"/>
        </w:rPr>
        <w:t xml:space="preserve"> руб.), в том числе:</w:t>
      </w:r>
    </w:p>
    <w:p w:rsidR="00111DF9" w:rsidRPr="00817AEA" w:rsidRDefault="00111DF9" w:rsidP="00111DF9">
      <w:pPr>
        <w:tabs>
          <w:tab w:val="left" w:pos="1162"/>
        </w:tabs>
        <w:jc w:val="both"/>
        <w:rPr>
          <w:color w:val="000000"/>
          <w:sz w:val="28"/>
          <w:szCs w:val="28"/>
        </w:rPr>
      </w:pPr>
      <w:r w:rsidRPr="00817AEA">
        <w:rPr>
          <w:color w:val="000000"/>
          <w:sz w:val="28"/>
          <w:szCs w:val="28"/>
        </w:rPr>
        <w:t xml:space="preserve">- ежемесячные взносы в фонд капитального ремонта общего имущества многоквартирных домов </w:t>
      </w:r>
      <w:r>
        <w:rPr>
          <w:color w:val="000000"/>
          <w:sz w:val="28"/>
          <w:szCs w:val="28"/>
        </w:rPr>
        <w:t>34,1</w:t>
      </w:r>
      <w:r w:rsidRPr="00817AEA">
        <w:rPr>
          <w:color w:val="000000"/>
          <w:sz w:val="28"/>
          <w:szCs w:val="28"/>
        </w:rPr>
        <w:t xml:space="preserve"> тыс</w:t>
      </w:r>
      <w:proofErr w:type="gramStart"/>
      <w:r w:rsidRPr="00817AEA">
        <w:rPr>
          <w:color w:val="000000"/>
          <w:sz w:val="28"/>
          <w:szCs w:val="28"/>
        </w:rPr>
        <w:t>.р</w:t>
      </w:r>
      <w:proofErr w:type="gramEnd"/>
      <w:r w:rsidRPr="00817AEA">
        <w:rPr>
          <w:color w:val="000000"/>
          <w:sz w:val="28"/>
          <w:szCs w:val="28"/>
        </w:rPr>
        <w:t>уб.,</w:t>
      </w:r>
    </w:p>
    <w:p w:rsidR="00111DF9" w:rsidRDefault="00111DF9" w:rsidP="00111DF9">
      <w:pPr>
        <w:tabs>
          <w:tab w:val="left" w:pos="1162"/>
        </w:tabs>
        <w:jc w:val="both"/>
        <w:rPr>
          <w:sz w:val="28"/>
          <w:szCs w:val="28"/>
        </w:rPr>
      </w:pPr>
      <w:r w:rsidRPr="00817AEA">
        <w:rPr>
          <w:sz w:val="28"/>
          <w:szCs w:val="28"/>
        </w:rPr>
        <w:t xml:space="preserve">- на благоустройство </w:t>
      </w:r>
      <w:r>
        <w:rPr>
          <w:sz w:val="28"/>
          <w:szCs w:val="28"/>
        </w:rPr>
        <w:t>801,4</w:t>
      </w:r>
      <w:r w:rsidRPr="00817AEA">
        <w:rPr>
          <w:sz w:val="28"/>
          <w:szCs w:val="28"/>
        </w:rPr>
        <w:t xml:space="preserve"> тыс</w:t>
      </w:r>
      <w:proofErr w:type="gramStart"/>
      <w:r w:rsidRPr="00817AEA">
        <w:rPr>
          <w:sz w:val="28"/>
          <w:szCs w:val="28"/>
        </w:rPr>
        <w:t>.р</w:t>
      </w:r>
      <w:proofErr w:type="gramEnd"/>
      <w:r w:rsidRPr="00817AEA">
        <w:rPr>
          <w:sz w:val="28"/>
          <w:szCs w:val="28"/>
        </w:rPr>
        <w:t xml:space="preserve">ублей, в том числе очистка </w:t>
      </w:r>
      <w:r w:rsidRPr="00334057">
        <w:rPr>
          <w:sz w:val="28"/>
          <w:szCs w:val="28"/>
        </w:rPr>
        <w:t xml:space="preserve">мостовых </w:t>
      </w:r>
      <w:r>
        <w:rPr>
          <w:sz w:val="28"/>
          <w:szCs w:val="28"/>
        </w:rPr>
        <w:t xml:space="preserve">175,4 </w:t>
      </w:r>
      <w:r w:rsidRPr="00817AEA">
        <w:rPr>
          <w:sz w:val="28"/>
          <w:szCs w:val="28"/>
        </w:rPr>
        <w:t>тыс.руб.</w:t>
      </w:r>
    </w:p>
    <w:p w:rsidR="00111DF9" w:rsidRDefault="00111DF9" w:rsidP="00111DF9">
      <w:pPr>
        <w:tabs>
          <w:tab w:val="left" w:pos="116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уличное освещение   50,1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11DF9" w:rsidRDefault="00111DF9" w:rsidP="00111DF9">
      <w:pPr>
        <w:tabs>
          <w:tab w:val="left" w:pos="116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светильников 161,5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11DF9" w:rsidRPr="00076AEC" w:rsidRDefault="00111DF9" w:rsidP="00111DF9">
      <w:pPr>
        <w:tabs>
          <w:tab w:val="left" w:pos="1162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</w:rPr>
        <w:t xml:space="preserve"> развитие и поддержка территориального общественного самоуправления Архангельской области 170,0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  </w:t>
      </w:r>
    </w:p>
    <w:p w:rsidR="00111DF9" w:rsidRDefault="00111DF9" w:rsidP="00111DF9">
      <w:pPr>
        <w:tabs>
          <w:tab w:val="left" w:pos="11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</w:rPr>
        <w:t xml:space="preserve">развитие и поддержка территориального общественного самоуправления за счет средств поселения   10, 00 тыс. руб. </w:t>
      </w:r>
      <w:r>
        <w:rPr>
          <w:sz w:val="28"/>
          <w:szCs w:val="28"/>
        </w:rPr>
        <w:t xml:space="preserve"> </w:t>
      </w:r>
    </w:p>
    <w:p w:rsidR="00111DF9" w:rsidRDefault="00111DF9" w:rsidP="00111DF9">
      <w:pPr>
        <w:tabs>
          <w:tab w:val="left" w:pos="1162"/>
        </w:tabs>
        <w:jc w:val="both"/>
        <w:rPr>
          <w:sz w:val="28"/>
          <w:szCs w:val="28"/>
        </w:rPr>
      </w:pPr>
    </w:p>
    <w:p w:rsidR="00111DF9" w:rsidRDefault="00111DF9" w:rsidP="00111DF9">
      <w:pPr>
        <w:tabs>
          <w:tab w:val="left" w:pos="1162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07 «Образование»</w:t>
      </w:r>
    </w:p>
    <w:p w:rsidR="00111DF9" w:rsidRPr="00BF27D9" w:rsidRDefault="00111DF9" w:rsidP="00111DF9">
      <w:pPr>
        <w:tabs>
          <w:tab w:val="left" w:pos="116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Расходы по данному разделу направлены на мероприятия по реализации молодежной политике в муниципальных образованиях в сумме 48 826,42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что составило 100% от плановых назначений.</w:t>
      </w:r>
    </w:p>
    <w:p w:rsidR="00111DF9" w:rsidRDefault="00111DF9" w:rsidP="00111DF9">
      <w:pPr>
        <w:tabs>
          <w:tab w:val="left" w:pos="1162"/>
        </w:tabs>
        <w:jc w:val="center"/>
        <w:rPr>
          <w:b/>
          <w:i/>
          <w:sz w:val="28"/>
          <w:szCs w:val="28"/>
        </w:rPr>
      </w:pPr>
    </w:p>
    <w:p w:rsidR="00111DF9" w:rsidRPr="00076AEC" w:rsidRDefault="00111DF9" w:rsidP="00111DF9">
      <w:pPr>
        <w:tabs>
          <w:tab w:val="left" w:pos="1162"/>
        </w:tabs>
        <w:jc w:val="center"/>
        <w:rPr>
          <w:b/>
          <w:i/>
          <w:sz w:val="28"/>
          <w:szCs w:val="28"/>
        </w:rPr>
      </w:pPr>
      <w:r w:rsidRPr="00076AEC">
        <w:rPr>
          <w:b/>
          <w:i/>
          <w:sz w:val="28"/>
          <w:szCs w:val="28"/>
        </w:rPr>
        <w:t xml:space="preserve">   Раздел  08 «Культура, кинематография»</w:t>
      </w:r>
    </w:p>
    <w:p w:rsidR="00111DF9" w:rsidRDefault="00111DF9" w:rsidP="00111DF9">
      <w:pPr>
        <w:tabs>
          <w:tab w:val="left" w:pos="1162"/>
        </w:tabs>
        <w:jc w:val="both"/>
        <w:rPr>
          <w:sz w:val="28"/>
        </w:rPr>
      </w:pPr>
      <w:r>
        <w:rPr>
          <w:sz w:val="28"/>
        </w:rPr>
        <w:tab/>
      </w:r>
      <w:r w:rsidRPr="00076AEC">
        <w:rPr>
          <w:sz w:val="28"/>
        </w:rPr>
        <w:t xml:space="preserve">Расходы по отрасли «Культура» направлены в сумме </w:t>
      </w:r>
      <w:r>
        <w:rPr>
          <w:sz w:val="28"/>
        </w:rPr>
        <w:t>5 392 359,57 тыс.</w:t>
      </w:r>
      <w:r w:rsidRPr="00076AEC">
        <w:rPr>
          <w:sz w:val="28"/>
        </w:rPr>
        <w:t xml:space="preserve"> руб., что составило </w:t>
      </w:r>
      <w:r>
        <w:rPr>
          <w:sz w:val="28"/>
        </w:rPr>
        <w:t>74,02</w:t>
      </w:r>
      <w:r w:rsidRPr="00076AEC">
        <w:rPr>
          <w:sz w:val="28"/>
        </w:rPr>
        <w:t xml:space="preserve"> процента от плановых назначений (</w:t>
      </w:r>
      <w:r>
        <w:rPr>
          <w:sz w:val="28"/>
        </w:rPr>
        <w:t>7 284 601,86 тыс.</w:t>
      </w:r>
      <w:r w:rsidRPr="00076AEC">
        <w:rPr>
          <w:sz w:val="28"/>
        </w:rPr>
        <w:t xml:space="preserve"> руб.)</w:t>
      </w:r>
      <w:r>
        <w:rPr>
          <w:sz w:val="28"/>
        </w:rPr>
        <w:t>.</w:t>
      </w:r>
      <w:r w:rsidRPr="00076AEC">
        <w:rPr>
          <w:sz w:val="28"/>
        </w:rPr>
        <w:t xml:space="preserve"> </w:t>
      </w:r>
    </w:p>
    <w:p w:rsidR="00111DF9" w:rsidRDefault="00111DF9" w:rsidP="00111DF9">
      <w:pPr>
        <w:tabs>
          <w:tab w:val="left" w:pos="1162"/>
        </w:tabs>
        <w:jc w:val="both"/>
        <w:rPr>
          <w:sz w:val="28"/>
        </w:rPr>
      </w:pPr>
      <w:r>
        <w:rPr>
          <w:sz w:val="28"/>
        </w:rPr>
        <w:t xml:space="preserve">       Субсидия на выполнение муниципального задания МБУК «ЯКЦ» составила 5 100,0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</w:p>
    <w:p w:rsidR="00111DF9" w:rsidRDefault="00111DF9" w:rsidP="00111DF9">
      <w:pPr>
        <w:tabs>
          <w:tab w:val="left" w:pos="1162"/>
        </w:tabs>
        <w:jc w:val="both"/>
        <w:rPr>
          <w:sz w:val="28"/>
        </w:rPr>
      </w:pPr>
      <w:r>
        <w:rPr>
          <w:sz w:val="28"/>
        </w:rPr>
        <w:t xml:space="preserve">      Субсидия на повышение средней заработной платы работников муниципальных учреждений культуры  177 359,57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</w:p>
    <w:p w:rsidR="00111DF9" w:rsidRPr="00076AEC" w:rsidRDefault="00111DF9" w:rsidP="00111DF9">
      <w:pPr>
        <w:tabs>
          <w:tab w:val="left" w:pos="1162"/>
        </w:tabs>
        <w:jc w:val="both"/>
        <w:rPr>
          <w:sz w:val="28"/>
          <w:szCs w:val="28"/>
        </w:rPr>
      </w:pPr>
      <w:r>
        <w:rPr>
          <w:sz w:val="28"/>
        </w:rPr>
        <w:t xml:space="preserve">       Развитие и поддержка территориального общественного самоуправления Архангельской области   85, 00 тыс. руб. </w:t>
      </w:r>
    </w:p>
    <w:p w:rsidR="00111DF9" w:rsidRDefault="00111DF9" w:rsidP="00111DF9">
      <w:pPr>
        <w:tabs>
          <w:tab w:val="left" w:pos="1162"/>
        </w:tabs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>
        <w:rPr>
          <w:sz w:val="28"/>
        </w:rPr>
        <w:t xml:space="preserve">Развитие и поддержка территориального общественного самоуправления за счет средств поселения   5, 00 тыс. руб. </w:t>
      </w:r>
    </w:p>
    <w:p w:rsidR="00111DF9" w:rsidRDefault="00111DF9" w:rsidP="00111DF9">
      <w:pPr>
        <w:tabs>
          <w:tab w:val="left" w:pos="1162"/>
        </w:tabs>
        <w:jc w:val="both"/>
        <w:rPr>
          <w:sz w:val="28"/>
        </w:rPr>
      </w:pPr>
      <w:r>
        <w:rPr>
          <w:sz w:val="28"/>
        </w:rPr>
        <w:t xml:space="preserve">       На празднование Дня победы 20,00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</w:p>
    <w:p w:rsidR="00111DF9" w:rsidRPr="00076AEC" w:rsidRDefault="00111DF9" w:rsidP="00111DF9">
      <w:pPr>
        <w:tabs>
          <w:tab w:val="left" w:pos="1162"/>
        </w:tabs>
        <w:jc w:val="both"/>
        <w:rPr>
          <w:sz w:val="28"/>
          <w:szCs w:val="28"/>
        </w:rPr>
      </w:pPr>
      <w:r>
        <w:rPr>
          <w:sz w:val="28"/>
        </w:rPr>
        <w:t xml:space="preserve">       На празднование Дня пожилого человека 5,0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</w:p>
    <w:p w:rsidR="00111DF9" w:rsidRDefault="00111DF9" w:rsidP="00111DF9">
      <w:pPr>
        <w:widowControl w:val="0"/>
        <w:tabs>
          <w:tab w:val="left" w:pos="116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11DF9" w:rsidRDefault="00111DF9" w:rsidP="00111DF9">
      <w:pPr>
        <w:widowControl w:val="0"/>
        <w:tabs>
          <w:tab w:val="left" w:pos="615"/>
          <w:tab w:val="left" w:pos="116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11DF9" w:rsidRDefault="00111DF9" w:rsidP="00111DF9">
      <w:pPr>
        <w:rPr>
          <w:sz w:val="28"/>
          <w:szCs w:val="28"/>
        </w:rPr>
      </w:pPr>
    </w:p>
    <w:p w:rsidR="00111DF9" w:rsidRDefault="00111DF9" w:rsidP="00111DF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11DF9" w:rsidRDefault="00111DF9" w:rsidP="00111DF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>
        <w:rPr>
          <w:sz w:val="28"/>
          <w:szCs w:val="28"/>
        </w:rPr>
        <w:t>Т.А.Николенко</w:t>
      </w:r>
      <w:proofErr w:type="spellEnd"/>
    </w:p>
    <w:p w:rsidR="00111DF9" w:rsidRDefault="00111DF9" w:rsidP="00111DF9">
      <w:pPr>
        <w:rPr>
          <w:sz w:val="28"/>
          <w:szCs w:val="28"/>
        </w:rPr>
      </w:pPr>
    </w:p>
    <w:p w:rsidR="00111DF9" w:rsidRDefault="00111DF9" w:rsidP="00111DF9">
      <w:pPr>
        <w:rPr>
          <w:sz w:val="28"/>
          <w:szCs w:val="28"/>
        </w:rPr>
      </w:pPr>
    </w:p>
    <w:p w:rsidR="00111DF9" w:rsidRDefault="00111DF9" w:rsidP="00111DF9">
      <w:pPr>
        <w:rPr>
          <w:sz w:val="28"/>
          <w:szCs w:val="28"/>
        </w:rPr>
      </w:pPr>
      <w:r>
        <w:rPr>
          <w:sz w:val="28"/>
          <w:szCs w:val="28"/>
        </w:rPr>
        <w:t xml:space="preserve">Помощник главы администрации </w:t>
      </w:r>
    </w:p>
    <w:p w:rsidR="00111DF9" w:rsidRDefault="00111DF9" w:rsidP="00111DF9">
      <w:pPr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                                                 А.В.Колосова</w:t>
      </w:r>
    </w:p>
    <w:p w:rsidR="00111DF9" w:rsidRDefault="00111DF9" w:rsidP="00111DF9">
      <w:pPr>
        <w:rPr>
          <w:sz w:val="28"/>
          <w:szCs w:val="28"/>
        </w:rPr>
      </w:pPr>
    </w:p>
    <w:p w:rsidR="00111DF9" w:rsidRDefault="00111DF9" w:rsidP="00111DF9">
      <w:pPr>
        <w:rPr>
          <w:sz w:val="28"/>
          <w:szCs w:val="28"/>
        </w:rPr>
      </w:pPr>
    </w:p>
    <w:p w:rsidR="00111DF9" w:rsidRPr="003E110D" w:rsidRDefault="00111DF9" w:rsidP="00111DF9">
      <w:pPr>
        <w:rPr>
          <w:sz w:val="28"/>
          <w:szCs w:val="28"/>
        </w:rPr>
      </w:pPr>
    </w:p>
    <w:p w:rsidR="00111DF9" w:rsidRDefault="00111DF9" w:rsidP="00111D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муниципальных долговых обязательств </w:t>
      </w:r>
    </w:p>
    <w:p w:rsidR="00111DF9" w:rsidRDefault="00111DF9" w:rsidP="00111D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«Шилегское» </w:t>
      </w:r>
    </w:p>
    <w:p w:rsidR="00111DF9" w:rsidRDefault="00111DF9" w:rsidP="00111D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их видам  на 1 октября 2022 года </w:t>
      </w:r>
    </w:p>
    <w:p w:rsidR="00111DF9" w:rsidRDefault="00111DF9" w:rsidP="00111DF9">
      <w:pPr>
        <w:jc w:val="center"/>
        <w:rPr>
          <w:sz w:val="28"/>
          <w:szCs w:val="28"/>
        </w:rPr>
      </w:pPr>
      <w:r>
        <w:rPr>
          <w:sz w:val="28"/>
          <w:szCs w:val="28"/>
        </w:rPr>
        <w:t>(верхний предел)</w:t>
      </w:r>
    </w:p>
    <w:p w:rsidR="00111DF9" w:rsidRDefault="00111DF9" w:rsidP="00111DF9">
      <w:pPr>
        <w:jc w:val="center"/>
        <w:rPr>
          <w:sz w:val="28"/>
          <w:szCs w:val="28"/>
        </w:rPr>
      </w:pPr>
    </w:p>
    <w:p w:rsidR="00111DF9" w:rsidRDefault="00111DF9" w:rsidP="00111DF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6"/>
        <w:gridCol w:w="1353"/>
      </w:tblGrid>
      <w:tr w:rsidR="00111DF9" w:rsidRPr="00525A95" w:rsidTr="006B4645">
        <w:tc>
          <w:tcPr>
            <w:tcW w:w="8208" w:type="dxa"/>
          </w:tcPr>
          <w:p w:rsidR="00111DF9" w:rsidRPr="00525A95" w:rsidRDefault="00111DF9" w:rsidP="006B4645">
            <w:pPr>
              <w:jc w:val="center"/>
            </w:pPr>
            <w:r w:rsidRPr="00525A95">
              <w:t>Наименование</w:t>
            </w:r>
          </w:p>
        </w:tc>
        <w:tc>
          <w:tcPr>
            <w:tcW w:w="1363" w:type="dxa"/>
          </w:tcPr>
          <w:p w:rsidR="00111DF9" w:rsidRPr="00525A95" w:rsidRDefault="00111DF9" w:rsidP="006B4645">
            <w:pPr>
              <w:jc w:val="center"/>
            </w:pPr>
            <w:r w:rsidRPr="00525A95">
              <w:t>Сумма</w:t>
            </w:r>
          </w:p>
          <w:p w:rsidR="00111DF9" w:rsidRPr="00525A95" w:rsidRDefault="00111DF9" w:rsidP="006B4645">
            <w:pPr>
              <w:jc w:val="center"/>
            </w:pPr>
            <w:r w:rsidRPr="00525A95">
              <w:t>тыс.</w:t>
            </w:r>
            <w:r>
              <w:t xml:space="preserve"> </w:t>
            </w:r>
            <w:r w:rsidRPr="00525A95">
              <w:t>руб</w:t>
            </w:r>
            <w:r>
              <w:t>.</w:t>
            </w:r>
          </w:p>
        </w:tc>
      </w:tr>
      <w:tr w:rsidR="00111DF9" w:rsidRPr="00286C06" w:rsidTr="006B4645">
        <w:tc>
          <w:tcPr>
            <w:tcW w:w="8208" w:type="dxa"/>
          </w:tcPr>
          <w:p w:rsidR="00111DF9" w:rsidRPr="00286C06" w:rsidRDefault="00111DF9" w:rsidP="006B4645">
            <w:pPr>
              <w:jc w:val="center"/>
              <w:rPr>
                <w:sz w:val="20"/>
                <w:szCs w:val="20"/>
              </w:rPr>
            </w:pPr>
            <w:r w:rsidRPr="00286C06">
              <w:rPr>
                <w:sz w:val="20"/>
                <w:szCs w:val="20"/>
              </w:rPr>
              <w:t>1</w:t>
            </w:r>
          </w:p>
        </w:tc>
        <w:tc>
          <w:tcPr>
            <w:tcW w:w="1363" w:type="dxa"/>
          </w:tcPr>
          <w:p w:rsidR="00111DF9" w:rsidRPr="00286C06" w:rsidRDefault="00111DF9" w:rsidP="006B4645">
            <w:pPr>
              <w:jc w:val="center"/>
              <w:rPr>
                <w:sz w:val="20"/>
                <w:szCs w:val="20"/>
              </w:rPr>
            </w:pPr>
            <w:r w:rsidRPr="00286C06">
              <w:rPr>
                <w:sz w:val="20"/>
                <w:szCs w:val="20"/>
              </w:rPr>
              <w:t>2</w:t>
            </w:r>
          </w:p>
        </w:tc>
      </w:tr>
      <w:tr w:rsidR="00111DF9" w:rsidRPr="00286C06" w:rsidTr="006B4645">
        <w:tc>
          <w:tcPr>
            <w:tcW w:w="8208" w:type="dxa"/>
          </w:tcPr>
          <w:p w:rsidR="00111DF9" w:rsidRPr="00286C06" w:rsidRDefault="00111DF9" w:rsidP="006B4645">
            <w:pPr>
              <w:jc w:val="center"/>
              <w:rPr>
                <w:sz w:val="28"/>
                <w:szCs w:val="28"/>
              </w:rPr>
            </w:pPr>
            <w:r w:rsidRPr="00286C06">
              <w:rPr>
                <w:sz w:val="28"/>
                <w:szCs w:val="28"/>
              </w:rPr>
              <w:t>Обязательства по государственным гарантиям</w:t>
            </w:r>
          </w:p>
        </w:tc>
        <w:tc>
          <w:tcPr>
            <w:tcW w:w="1363" w:type="dxa"/>
          </w:tcPr>
          <w:p w:rsidR="00111DF9" w:rsidRPr="00286C06" w:rsidRDefault="00111DF9" w:rsidP="006B4645">
            <w:pPr>
              <w:jc w:val="center"/>
              <w:rPr>
                <w:sz w:val="28"/>
                <w:szCs w:val="28"/>
              </w:rPr>
            </w:pPr>
            <w:r w:rsidRPr="00286C06">
              <w:rPr>
                <w:sz w:val="28"/>
                <w:szCs w:val="28"/>
              </w:rPr>
              <w:t>0,0</w:t>
            </w:r>
          </w:p>
        </w:tc>
      </w:tr>
      <w:tr w:rsidR="00111DF9" w:rsidRPr="00286C06" w:rsidTr="006B4645">
        <w:tc>
          <w:tcPr>
            <w:tcW w:w="8208" w:type="dxa"/>
          </w:tcPr>
          <w:p w:rsidR="00111DF9" w:rsidRPr="00286C06" w:rsidRDefault="00111DF9" w:rsidP="006B4645">
            <w:pPr>
              <w:jc w:val="center"/>
              <w:rPr>
                <w:sz w:val="28"/>
                <w:szCs w:val="28"/>
              </w:rPr>
            </w:pPr>
            <w:r w:rsidRPr="00286C06">
              <w:rPr>
                <w:sz w:val="28"/>
                <w:szCs w:val="28"/>
              </w:rPr>
              <w:t>Бюджетные кредиты</w:t>
            </w:r>
          </w:p>
        </w:tc>
        <w:tc>
          <w:tcPr>
            <w:tcW w:w="1363" w:type="dxa"/>
          </w:tcPr>
          <w:p w:rsidR="00111DF9" w:rsidRPr="00286C06" w:rsidRDefault="00111DF9" w:rsidP="006B4645">
            <w:pPr>
              <w:jc w:val="center"/>
              <w:rPr>
                <w:sz w:val="28"/>
                <w:szCs w:val="28"/>
              </w:rPr>
            </w:pPr>
            <w:r w:rsidRPr="00286C06">
              <w:rPr>
                <w:sz w:val="28"/>
                <w:szCs w:val="28"/>
              </w:rPr>
              <w:t>0,0</w:t>
            </w:r>
          </w:p>
        </w:tc>
      </w:tr>
      <w:tr w:rsidR="00111DF9" w:rsidRPr="00286C06" w:rsidTr="006B4645">
        <w:tc>
          <w:tcPr>
            <w:tcW w:w="8208" w:type="dxa"/>
          </w:tcPr>
          <w:p w:rsidR="00111DF9" w:rsidRPr="00286C06" w:rsidRDefault="00111DF9" w:rsidP="006B4645">
            <w:pPr>
              <w:jc w:val="center"/>
              <w:rPr>
                <w:sz w:val="28"/>
                <w:szCs w:val="28"/>
              </w:rPr>
            </w:pPr>
            <w:r w:rsidRPr="00286C06">
              <w:rPr>
                <w:sz w:val="28"/>
                <w:szCs w:val="28"/>
              </w:rPr>
              <w:t>Кредитные соглашения и договоры</w:t>
            </w:r>
          </w:p>
        </w:tc>
        <w:tc>
          <w:tcPr>
            <w:tcW w:w="1363" w:type="dxa"/>
          </w:tcPr>
          <w:p w:rsidR="00111DF9" w:rsidRPr="00286C06" w:rsidRDefault="00111DF9" w:rsidP="006B4645">
            <w:pPr>
              <w:jc w:val="center"/>
              <w:rPr>
                <w:sz w:val="28"/>
                <w:szCs w:val="28"/>
              </w:rPr>
            </w:pPr>
            <w:r w:rsidRPr="00286C06">
              <w:rPr>
                <w:sz w:val="28"/>
                <w:szCs w:val="28"/>
              </w:rPr>
              <w:t>0,0</w:t>
            </w:r>
          </w:p>
        </w:tc>
      </w:tr>
      <w:tr w:rsidR="00111DF9" w:rsidRPr="00286C06" w:rsidTr="006B4645">
        <w:tc>
          <w:tcPr>
            <w:tcW w:w="8208" w:type="dxa"/>
          </w:tcPr>
          <w:p w:rsidR="00111DF9" w:rsidRPr="00286C06" w:rsidRDefault="00111DF9" w:rsidP="006B4645">
            <w:pPr>
              <w:jc w:val="center"/>
              <w:rPr>
                <w:sz w:val="28"/>
                <w:szCs w:val="28"/>
              </w:rPr>
            </w:pPr>
            <w:r w:rsidRPr="00286C06">
              <w:rPr>
                <w:sz w:val="28"/>
                <w:szCs w:val="28"/>
              </w:rPr>
              <w:t>Итого муниципальный долг</w:t>
            </w:r>
          </w:p>
        </w:tc>
        <w:tc>
          <w:tcPr>
            <w:tcW w:w="1363" w:type="dxa"/>
          </w:tcPr>
          <w:p w:rsidR="00111DF9" w:rsidRPr="00286C06" w:rsidRDefault="00111DF9" w:rsidP="006B4645">
            <w:pPr>
              <w:jc w:val="center"/>
              <w:rPr>
                <w:sz w:val="28"/>
                <w:szCs w:val="28"/>
              </w:rPr>
            </w:pPr>
            <w:r w:rsidRPr="00286C06">
              <w:rPr>
                <w:sz w:val="28"/>
                <w:szCs w:val="28"/>
              </w:rPr>
              <w:t>0,0</w:t>
            </w:r>
          </w:p>
        </w:tc>
      </w:tr>
    </w:tbl>
    <w:p w:rsidR="00111DF9" w:rsidRDefault="00111DF9" w:rsidP="00111DF9">
      <w:pPr>
        <w:jc w:val="center"/>
        <w:rPr>
          <w:sz w:val="20"/>
          <w:szCs w:val="20"/>
        </w:rPr>
      </w:pPr>
      <w:r w:rsidRPr="00714471">
        <w:rPr>
          <w:sz w:val="20"/>
          <w:szCs w:val="20"/>
        </w:rPr>
        <w:t xml:space="preserve">          </w:t>
      </w:r>
    </w:p>
    <w:p w:rsidR="00111DF9" w:rsidRDefault="00111DF9" w:rsidP="00111DF9">
      <w:pPr>
        <w:jc w:val="center"/>
        <w:rPr>
          <w:sz w:val="20"/>
          <w:szCs w:val="20"/>
        </w:rPr>
      </w:pPr>
    </w:p>
    <w:p w:rsidR="00111DF9" w:rsidRPr="00121D7D" w:rsidRDefault="00111DF9" w:rsidP="00111DF9">
      <w:pPr>
        <w:jc w:val="center"/>
        <w:rPr>
          <w:sz w:val="28"/>
          <w:szCs w:val="28"/>
        </w:rPr>
      </w:pPr>
      <w:r w:rsidRPr="00121D7D">
        <w:rPr>
          <w:sz w:val="28"/>
          <w:szCs w:val="28"/>
        </w:rPr>
        <w:t xml:space="preserve">С </w:t>
      </w:r>
      <w:proofErr w:type="gramStart"/>
      <w:r w:rsidRPr="00121D7D">
        <w:rPr>
          <w:sz w:val="28"/>
          <w:szCs w:val="28"/>
        </w:rPr>
        <w:t>П</w:t>
      </w:r>
      <w:proofErr w:type="gramEnd"/>
      <w:r w:rsidRPr="00121D7D">
        <w:rPr>
          <w:sz w:val="28"/>
          <w:szCs w:val="28"/>
        </w:rPr>
        <w:t xml:space="preserve"> Р А В К А                                                                                      </w:t>
      </w:r>
    </w:p>
    <w:p w:rsidR="00111DF9" w:rsidRDefault="00111DF9" w:rsidP="00111DF9">
      <w:pPr>
        <w:jc w:val="center"/>
        <w:rPr>
          <w:sz w:val="28"/>
          <w:szCs w:val="28"/>
        </w:rPr>
      </w:pPr>
    </w:p>
    <w:p w:rsidR="00111DF9" w:rsidRDefault="00111DF9" w:rsidP="00111DF9">
      <w:pPr>
        <w:jc w:val="center"/>
        <w:rPr>
          <w:sz w:val="28"/>
          <w:szCs w:val="28"/>
        </w:rPr>
      </w:pPr>
    </w:p>
    <w:p w:rsidR="00111DF9" w:rsidRDefault="00111DF9" w:rsidP="00111DF9">
      <w:pPr>
        <w:jc w:val="center"/>
        <w:rPr>
          <w:sz w:val="28"/>
          <w:szCs w:val="28"/>
        </w:rPr>
      </w:pPr>
    </w:p>
    <w:p w:rsidR="00111DF9" w:rsidRPr="00121D7D" w:rsidRDefault="00111DF9" w:rsidP="00111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Расходование средств резервного фонда администрации муниципального образования «Шилегское» за 9 месяцев 2022 года не производилось.</w:t>
      </w:r>
    </w:p>
    <w:p w:rsidR="00111DF9" w:rsidRDefault="00111DF9" w:rsidP="00111DF9">
      <w:pPr>
        <w:jc w:val="both"/>
        <w:rPr>
          <w:sz w:val="20"/>
          <w:szCs w:val="20"/>
        </w:rPr>
      </w:pPr>
    </w:p>
    <w:p w:rsidR="00111DF9" w:rsidRDefault="00111DF9" w:rsidP="00111DF9">
      <w:pPr>
        <w:jc w:val="center"/>
        <w:rPr>
          <w:sz w:val="20"/>
          <w:szCs w:val="20"/>
        </w:rPr>
      </w:pPr>
    </w:p>
    <w:p w:rsidR="00111DF9" w:rsidRDefault="00111DF9" w:rsidP="00111DF9">
      <w:pPr>
        <w:jc w:val="center"/>
        <w:rPr>
          <w:sz w:val="20"/>
          <w:szCs w:val="20"/>
        </w:rPr>
      </w:pPr>
    </w:p>
    <w:p w:rsidR="00111DF9" w:rsidRDefault="00111DF9" w:rsidP="00111DF9">
      <w:pPr>
        <w:jc w:val="center"/>
        <w:rPr>
          <w:sz w:val="20"/>
          <w:szCs w:val="20"/>
        </w:rPr>
      </w:pPr>
    </w:p>
    <w:p w:rsidR="00111DF9" w:rsidRDefault="00111DF9" w:rsidP="00111DF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11DF9" w:rsidRPr="00121D7D" w:rsidRDefault="00111DF9" w:rsidP="00111DF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>
        <w:rPr>
          <w:sz w:val="28"/>
          <w:szCs w:val="28"/>
        </w:rPr>
        <w:t>Т.А.Николенко</w:t>
      </w:r>
      <w:proofErr w:type="spellEnd"/>
    </w:p>
    <w:p w:rsidR="00111DF9" w:rsidRDefault="00111DF9" w:rsidP="00733775">
      <w:pPr>
        <w:jc w:val="right"/>
        <w:rPr>
          <w:sz w:val="18"/>
        </w:rPr>
      </w:pPr>
    </w:p>
    <w:p w:rsidR="00111DF9" w:rsidRDefault="00111DF9" w:rsidP="00733775">
      <w:pPr>
        <w:jc w:val="right"/>
        <w:rPr>
          <w:sz w:val="18"/>
        </w:rPr>
      </w:pPr>
    </w:p>
    <w:tbl>
      <w:tblPr>
        <w:tblW w:w="9085" w:type="dxa"/>
        <w:tblInd w:w="95" w:type="dxa"/>
        <w:tblLook w:val="04A0"/>
      </w:tblPr>
      <w:tblGrid>
        <w:gridCol w:w="4522"/>
        <w:gridCol w:w="2297"/>
        <w:gridCol w:w="2266"/>
      </w:tblGrid>
      <w:tr w:rsidR="00735271" w:rsidRPr="00735271" w:rsidTr="00735271">
        <w:trPr>
          <w:trHeight w:val="255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sz w:val="20"/>
                <w:szCs w:val="20"/>
              </w:rPr>
            </w:pPr>
            <w:bookmarkStart w:id="1" w:name="RANGE!A1:D80"/>
            <w:bookmarkEnd w:id="1"/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Приложение № 1</w:t>
            </w:r>
          </w:p>
        </w:tc>
      </w:tr>
      <w:tr w:rsidR="00735271" w:rsidRPr="00735271" w:rsidTr="00735271">
        <w:trPr>
          <w:trHeight w:val="255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 xml:space="preserve">к постановлению администрации </w:t>
            </w:r>
          </w:p>
        </w:tc>
      </w:tr>
      <w:tr w:rsidR="00735271" w:rsidRPr="00735271" w:rsidTr="00735271">
        <w:trPr>
          <w:trHeight w:val="255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муниципального образования</w:t>
            </w:r>
          </w:p>
        </w:tc>
      </w:tr>
      <w:tr w:rsidR="00735271" w:rsidRPr="00735271" w:rsidTr="00735271">
        <w:trPr>
          <w:trHeight w:val="255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от 25.10.2022 № 28</w:t>
            </w:r>
          </w:p>
        </w:tc>
      </w:tr>
      <w:tr w:rsidR="00735271" w:rsidRPr="00735271" w:rsidTr="00735271">
        <w:trPr>
          <w:trHeight w:val="645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b/>
                <w:bCs/>
              </w:rPr>
            </w:pPr>
            <w:r w:rsidRPr="00735271">
              <w:rPr>
                <w:rFonts w:ascii="Arial Cyr" w:hAnsi="Arial Cyr"/>
                <w:b/>
                <w:bCs/>
              </w:rPr>
              <w:t>Отчет об исполнении местного бюджета по доходам                                                                       за 9 месяцев  2022 года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35271" w:rsidRPr="00735271" w:rsidTr="00735271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 Cyr" w:hAnsi="Arial Cy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35271" w:rsidRPr="00735271" w:rsidTr="00735271">
        <w:trPr>
          <w:trHeight w:val="85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Исполнено, тыс</w:t>
            </w:r>
            <w:proofErr w:type="gramStart"/>
            <w:r w:rsidRPr="00735271">
              <w:rPr>
                <w:rFonts w:ascii="Arial Cyr" w:hAnsi="Arial Cyr"/>
                <w:sz w:val="20"/>
                <w:szCs w:val="20"/>
              </w:rPr>
              <w:t>.р</w:t>
            </w:r>
            <w:proofErr w:type="gramEnd"/>
            <w:r w:rsidRPr="00735271">
              <w:rPr>
                <w:rFonts w:ascii="Arial Cyr" w:hAnsi="Arial Cyr"/>
                <w:sz w:val="20"/>
                <w:szCs w:val="20"/>
              </w:rPr>
              <w:t xml:space="preserve">ублей      </w:t>
            </w:r>
          </w:p>
        </w:tc>
      </w:tr>
      <w:tr w:rsidR="00735271" w:rsidRPr="00735271" w:rsidTr="00735271">
        <w:trPr>
          <w:trHeight w:val="255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735271">
              <w:rPr>
                <w:rFonts w:ascii="Arial Cyr" w:hAnsi="Arial Cyr"/>
                <w:sz w:val="14"/>
                <w:szCs w:val="14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735271">
              <w:rPr>
                <w:rFonts w:ascii="Arial Cyr" w:hAnsi="Arial Cyr"/>
                <w:sz w:val="14"/>
                <w:szCs w:val="14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735271" w:rsidRPr="00735271" w:rsidTr="00735271">
        <w:trPr>
          <w:trHeight w:val="255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735271" w:rsidRPr="00735271" w:rsidTr="00735271">
        <w:trPr>
          <w:trHeight w:val="420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35271">
              <w:rPr>
                <w:rFonts w:ascii="Arial Cyr" w:hAnsi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35271">
              <w:rPr>
                <w:rFonts w:ascii="Arial Cyr" w:hAnsi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35271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1 906,0   </w:t>
            </w:r>
          </w:p>
        </w:tc>
      </w:tr>
      <w:tr w:rsidR="00735271" w:rsidRPr="00735271" w:rsidTr="00735271">
        <w:trPr>
          <w:trHeight w:val="255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3527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3527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735271" w:rsidRPr="00735271" w:rsidTr="00735271">
        <w:trPr>
          <w:trHeight w:val="330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1 01 00000 00 0000 000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 xml:space="preserve">           1 038,4   </w:t>
            </w:r>
          </w:p>
        </w:tc>
      </w:tr>
      <w:tr w:rsidR="00735271" w:rsidRPr="00735271" w:rsidTr="00735271">
        <w:trPr>
          <w:trHeight w:val="360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1 01 02000 01 0000 110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1038,4</w:t>
            </w:r>
          </w:p>
        </w:tc>
      </w:tr>
      <w:tr w:rsidR="00735271" w:rsidRPr="00735271" w:rsidTr="00735271">
        <w:trPr>
          <w:trHeight w:val="255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735271" w:rsidRPr="00735271" w:rsidTr="00735271">
        <w:trPr>
          <w:trHeight w:val="360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НАЛОГИ НА ИМУЩЕСТВО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1 06 00000 00 0000 000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 xml:space="preserve">                78,7   </w:t>
            </w:r>
          </w:p>
        </w:tc>
      </w:tr>
      <w:tr w:rsidR="00735271" w:rsidRPr="00735271" w:rsidTr="00735271">
        <w:trPr>
          <w:trHeight w:val="360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1 06 01000 00 0000 110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42,9</w:t>
            </w:r>
          </w:p>
        </w:tc>
      </w:tr>
      <w:tr w:rsidR="00735271" w:rsidRPr="00735271" w:rsidTr="00735271">
        <w:trPr>
          <w:trHeight w:val="330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Земельный налог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1 06 06000 00 0000 110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35,8</w:t>
            </w:r>
          </w:p>
        </w:tc>
      </w:tr>
      <w:tr w:rsidR="00735271" w:rsidRPr="00735271" w:rsidTr="00735271">
        <w:trPr>
          <w:trHeight w:val="255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735271" w:rsidRPr="00735271" w:rsidTr="00735271">
        <w:trPr>
          <w:trHeight w:val="330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1 08 00000 00 0000 000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 xml:space="preserve">                  9,7   </w:t>
            </w:r>
          </w:p>
        </w:tc>
      </w:tr>
      <w:tr w:rsidR="00735271" w:rsidRPr="00735271" w:rsidTr="00735271">
        <w:trPr>
          <w:trHeight w:val="2220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1 08 04000 01 0000 110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9,7</w:t>
            </w:r>
          </w:p>
        </w:tc>
      </w:tr>
      <w:tr w:rsidR="00735271" w:rsidRPr="00735271" w:rsidTr="00735271">
        <w:trPr>
          <w:trHeight w:val="855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1 11 00000 00 0000 000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633,6</w:t>
            </w:r>
          </w:p>
        </w:tc>
      </w:tr>
      <w:tr w:rsidR="00735271" w:rsidRPr="00735271" w:rsidTr="00735271">
        <w:trPr>
          <w:trHeight w:val="1785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1 11 05000 00 0000 120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12,5</w:t>
            </w:r>
          </w:p>
        </w:tc>
      </w:tr>
      <w:tr w:rsidR="00735271" w:rsidRPr="00735271" w:rsidTr="00735271">
        <w:trPr>
          <w:trHeight w:val="1830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1 11 09000 00 0000 120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621,1</w:t>
            </w:r>
          </w:p>
        </w:tc>
      </w:tr>
      <w:tr w:rsidR="00735271" w:rsidRPr="00735271" w:rsidTr="00735271">
        <w:trPr>
          <w:trHeight w:val="795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ДОХОДЫ ОТ  ОКАЗАНИЯ ПЛАТНЫХ УСЛУГ (РАБОТ) И КОМПЕНСАЦИИ ЗАТРАТ ГОСУДАРСТВА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1 13 00000 00 0000 000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145,6</w:t>
            </w:r>
          </w:p>
        </w:tc>
      </w:tr>
      <w:tr w:rsidR="00735271" w:rsidRPr="00735271" w:rsidTr="00735271">
        <w:trPr>
          <w:trHeight w:val="435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1 13 02000 00 0000 130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145,6</w:t>
            </w:r>
          </w:p>
        </w:tc>
      </w:tr>
      <w:tr w:rsidR="00735271" w:rsidRPr="00735271" w:rsidTr="00735271">
        <w:trPr>
          <w:trHeight w:val="435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35271">
              <w:rPr>
                <w:rFonts w:ascii="Arial Cyr" w:hAnsi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35271">
              <w:rPr>
                <w:rFonts w:ascii="Arial Cyr" w:hAnsi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35271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8 520,0   </w:t>
            </w:r>
          </w:p>
        </w:tc>
      </w:tr>
      <w:tr w:rsidR="00735271" w:rsidRPr="00735271" w:rsidTr="00735271">
        <w:trPr>
          <w:trHeight w:val="900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2 02 00000 00 0000 000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 xml:space="preserve">           8 520,0   </w:t>
            </w:r>
          </w:p>
        </w:tc>
      </w:tr>
      <w:tr w:rsidR="00735271" w:rsidRPr="00735271" w:rsidTr="00735271">
        <w:trPr>
          <w:trHeight w:val="615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2 02 10000 00 0000 150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 xml:space="preserve">            310,90   </w:t>
            </w:r>
          </w:p>
        </w:tc>
      </w:tr>
      <w:tr w:rsidR="00735271" w:rsidRPr="00735271" w:rsidTr="00735271">
        <w:trPr>
          <w:trHeight w:val="765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ind w:firstLineChars="200" w:firstLine="400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из них: дотации бюджетам сельских поселений  на выравнивание бюджетной обеспеченности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2 02 15001 10 0000 150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 xml:space="preserve">            310,90   </w:t>
            </w:r>
          </w:p>
        </w:tc>
      </w:tr>
      <w:tr w:rsidR="00735271" w:rsidRPr="00735271" w:rsidTr="00735271">
        <w:trPr>
          <w:trHeight w:val="255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ind w:firstLineChars="200" w:firstLine="400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735271" w:rsidRPr="00735271" w:rsidTr="00735271">
        <w:trPr>
          <w:trHeight w:val="780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2 02 20000 00 0000 150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 xml:space="preserve">              571,6   </w:t>
            </w:r>
          </w:p>
        </w:tc>
      </w:tr>
      <w:tr w:rsidR="00735271" w:rsidRPr="00735271" w:rsidTr="00735271">
        <w:trPr>
          <w:trHeight w:val="390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ind w:firstLineChars="200" w:firstLine="400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2 02 29999 10 0000 150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 xml:space="preserve">              254,1   </w:t>
            </w:r>
          </w:p>
        </w:tc>
      </w:tr>
      <w:tr w:rsidR="00735271" w:rsidRPr="00735271" w:rsidTr="00735271">
        <w:trPr>
          <w:trHeight w:val="780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ind w:firstLineChars="200" w:firstLine="400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 xml:space="preserve">из них: субсидии бюджетам  сельских поселений на </w:t>
            </w:r>
            <w:proofErr w:type="spellStart"/>
            <w:r w:rsidRPr="00735271">
              <w:rPr>
                <w:rFonts w:ascii="Arial Cyr" w:hAnsi="Arial Cyr"/>
                <w:sz w:val="20"/>
                <w:szCs w:val="20"/>
              </w:rPr>
              <w:t>софинансирование</w:t>
            </w:r>
            <w:proofErr w:type="spellEnd"/>
            <w:r w:rsidRPr="00735271">
              <w:rPr>
                <w:rFonts w:ascii="Arial Cyr" w:hAnsi="Arial Cyr"/>
                <w:sz w:val="20"/>
                <w:szCs w:val="20"/>
              </w:rPr>
              <w:t xml:space="preserve"> вопросов местного значения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254,10</w:t>
            </w:r>
          </w:p>
        </w:tc>
      </w:tr>
      <w:tr w:rsidR="00735271" w:rsidRPr="00735271" w:rsidTr="00735271">
        <w:trPr>
          <w:trHeight w:val="900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2 02 25555 10 0000 150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317,50</w:t>
            </w:r>
          </w:p>
        </w:tc>
      </w:tr>
      <w:tr w:rsidR="00735271" w:rsidRPr="00735271" w:rsidTr="00735271">
        <w:trPr>
          <w:trHeight w:val="690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2 02 30000 00 0000 150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 xml:space="preserve">              521,4   </w:t>
            </w:r>
          </w:p>
        </w:tc>
      </w:tr>
      <w:tr w:rsidR="00735271" w:rsidRPr="00735271" w:rsidTr="00735271">
        <w:trPr>
          <w:trHeight w:val="1230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из них: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2 02 35118 10 0000 150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 xml:space="preserve">            455,80   </w:t>
            </w:r>
          </w:p>
        </w:tc>
      </w:tr>
      <w:tr w:rsidR="00735271" w:rsidRPr="00735271" w:rsidTr="00735271">
        <w:trPr>
          <w:trHeight w:val="870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2 02 30024 10 0000 150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 xml:space="preserve">              65,60   </w:t>
            </w:r>
          </w:p>
        </w:tc>
      </w:tr>
      <w:tr w:rsidR="00735271" w:rsidRPr="00735271" w:rsidTr="00735271">
        <w:trPr>
          <w:trHeight w:val="255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2 02 40000 00 0000 150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 xml:space="preserve">          7 071,80   </w:t>
            </w:r>
          </w:p>
        </w:tc>
      </w:tr>
      <w:tr w:rsidR="00735271" w:rsidRPr="00735271" w:rsidTr="00735271">
        <w:trPr>
          <w:trHeight w:val="1530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из них: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2 02 40014 10 0000 150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 xml:space="preserve">            353,40   </w:t>
            </w:r>
          </w:p>
        </w:tc>
      </w:tr>
      <w:tr w:rsidR="00735271" w:rsidRPr="00735271" w:rsidTr="00735271">
        <w:trPr>
          <w:trHeight w:val="510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2 02 49999 00 0000 150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 xml:space="preserve">          6 718,40   </w:t>
            </w:r>
          </w:p>
        </w:tc>
      </w:tr>
      <w:tr w:rsidR="00735271" w:rsidRPr="00735271" w:rsidTr="00735271">
        <w:trPr>
          <w:trHeight w:val="510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из них: прочие межбюджетные трансферты, передаваемые бюджетам сельских поселений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2 02 49999 10 0000 150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 xml:space="preserve">          6 718,40   </w:t>
            </w:r>
          </w:p>
        </w:tc>
      </w:tr>
      <w:tr w:rsidR="00735271" w:rsidRPr="00735271" w:rsidTr="00735271">
        <w:trPr>
          <w:trHeight w:val="255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2 07 00000 00 0000 000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 xml:space="preserve">              44,70   </w:t>
            </w:r>
          </w:p>
        </w:tc>
      </w:tr>
      <w:tr w:rsidR="00735271" w:rsidRPr="00735271" w:rsidTr="00735271">
        <w:trPr>
          <w:trHeight w:val="510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 xml:space="preserve">2 07 05030 10 0000 150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44,70</w:t>
            </w:r>
          </w:p>
        </w:tc>
      </w:tr>
      <w:tr w:rsidR="00735271" w:rsidRPr="00735271" w:rsidTr="00735271">
        <w:trPr>
          <w:trHeight w:val="1020"/>
        </w:trPr>
        <w:tc>
          <w:tcPr>
            <w:tcW w:w="4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2 19 00000 00 0000 000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-0,40</w:t>
            </w:r>
          </w:p>
        </w:tc>
      </w:tr>
      <w:tr w:rsidR="00735271" w:rsidRPr="00735271" w:rsidTr="00735271">
        <w:trPr>
          <w:trHeight w:val="765"/>
        </w:trPr>
        <w:tc>
          <w:tcPr>
            <w:tcW w:w="4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2 19 60010 10 0000 150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35271">
              <w:rPr>
                <w:rFonts w:ascii="Arial Cyr" w:hAnsi="Arial Cyr"/>
                <w:sz w:val="20"/>
                <w:szCs w:val="20"/>
              </w:rPr>
              <w:t>-0,40</w:t>
            </w:r>
          </w:p>
        </w:tc>
      </w:tr>
      <w:tr w:rsidR="00735271" w:rsidRPr="00735271" w:rsidTr="00735271">
        <w:trPr>
          <w:trHeight w:val="25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35271">
              <w:rPr>
                <w:rFonts w:ascii="Arial Cyr" w:hAnsi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3527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35271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10 426,0   </w:t>
            </w:r>
          </w:p>
        </w:tc>
      </w:tr>
    </w:tbl>
    <w:p w:rsidR="00735271" w:rsidRDefault="00735271" w:rsidP="00733775">
      <w:pPr>
        <w:jc w:val="right"/>
        <w:rPr>
          <w:sz w:val="18"/>
        </w:rPr>
      </w:pPr>
    </w:p>
    <w:p w:rsidR="00735271" w:rsidRDefault="00735271" w:rsidP="00733775">
      <w:pPr>
        <w:jc w:val="right"/>
        <w:rPr>
          <w:sz w:val="18"/>
        </w:rPr>
      </w:pPr>
    </w:p>
    <w:tbl>
      <w:tblPr>
        <w:tblW w:w="9227" w:type="dxa"/>
        <w:tblInd w:w="95" w:type="dxa"/>
        <w:tblLook w:val="04A0"/>
      </w:tblPr>
      <w:tblGrid>
        <w:gridCol w:w="4298"/>
        <w:gridCol w:w="2621"/>
        <w:gridCol w:w="2308"/>
      </w:tblGrid>
      <w:tr w:rsidR="00735271" w:rsidRPr="00735271" w:rsidTr="00735271">
        <w:trPr>
          <w:trHeight w:val="300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sz w:val="20"/>
                <w:szCs w:val="20"/>
              </w:rPr>
            </w:pPr>
            <w:bookmarkStart w:id="2" w:name="RANGE!A1:D25"/>
            <w:bookmarkEnd w:id="2"/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sz w:val="22"/>
                <w:szCs w:val="22"/>
              </w:rPr>
            </w:pPr>
            <w:r w:rsidRPr="00735271">
              <w:rPr>
                <w:sz w:val="22"/>
                <w:szCs w:val="22"/>
              </w:rPr>
              <w:t>Приложение № 2</w:t>
            </w:r>
          </w:p>
        </w:tc>
      </w:tr>
      <w:tr w:rsidR="00735271" w:rsidRPr="00735271" w:rsidTr="00735271">
        <w:trPr>
          <w:trHeight w:val="300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sz w:val="22"/>
                <w:szCs w:val="22"/>
              </w:rPr>
            </w:pPr>
            <w:r w:rsidRPr="00735271">
              <w:rPr>
                <w:sz w:val="22"/>
                <w:szCs w:val="22"/>
              </w:rPr>
              <w:t>к постановлению администрации</w:t>
            </w:r>
          </w:p>
        </w:tc>
      </w:tr>
      <w:tr w:rsidR="00735271" w:rsidRPr="00735271" w:rsidTr="00735271">
        <w:trPr>
          <w:trHeight w:val="300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sz w:val="22"/>
                <w:szCs w:val="22"/>
              </w:rPr>
            </w:pPr>
            <w:r w:rsidRPr="00735271">
              <w:rPr>
                <w:sz w:val="22"/>
                <w:szCs w:val="22"/>
              </w:rPr>
              <w:t>муниципального образования</w:t>
            </w:r>
          </w:p>
        </w:tc>
      </w:tr>
      <w:tr w:rsidR="00735271" w:rsidRPr="00735271" w:rsidTr="00735271">
        <w:trPr>
          <w:trHeight w:val="300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sz w:val="22"/>
                <w:szCs w:val="22"/>
              </w:rPr>
            </w:pPr>
            <w:r w:rsidRPr="00735271">
              <w:rPr>
                <w:sz w:val="22"/>
                <w:szCs w:val="22"/>
              </w:rPr>
              <w:t xml:space="preserve"> от 25.10.2022 № 28</w:t>
            </w:r>
          </w:p>
        </w:tc>
      </w:tr>
      <w:tr w:rsidR="00735271" w:rsidRPr="00735271" w:rsidTr="00735271">
        <w:trPr>
          <w:trHeight w:val="255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sz w:val="20"/>
                <w:szCs w:val="20"/>
              </w:rPr>
            </w:pPr>
          </w:p>
        </w:tc>
      </w:tr>
      <w:tr w:rsidR="00735271" w:rsidRPr="00735271" w:rsidTr="00735271">
        <w:trPr>
          <w:trHeight w:val="690"/>
        </w:trPr>
        <w:tc>
          <w:tcPr>
            <w:tcW w:w="6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b/>
                <w:bCs/>
                <w:sz w:val="22"/>
                <w:szCs w:val="22"/>
              </w:rPr>
            </w:pPr>
            <w:r w:rsidRPr="00735271">
              <w:rPr>
                <w:b/>
                <w:bCs/>
                <w:sz w:val="22"/>
                <w:szCs w:val="22"/>
              </w:rPr>
              <w:t>Отчет об исполнении местного бюджета по источникам  финансирования дефицита местного бюджета за 9 месяцев 2022 года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sz w:val="20"/>
                <w:szCs w:val="20"/>
              </w:rPr>
            </w:pPr>
          </w:p>
        </w:tc>
      </w:tr>
      <w:tr w:rsidR="00735271" w:rsidRPr="00735271" w:rsidTr="00735271">
        <w:trPr>
          <w:trHeight w:val="435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rPr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sz w:val="20"/>
                <w:szCs w:val="20"/>
              </w:rPr>
            </w:pPr>
          </w:p>
        </w:tc>
      </w:tr>
      <w:tr w:rsidR="00735271" w:rsidRPr="00735271" w:rsidTr="00735271">
        <w:trPr>
          <w:trHeight w:val="480"/>
        </w:trPr>
        <w:tc>
          <w:tcPr>
            <w:tcW w:w="4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rPr>
                <w:sz w:val="22"/>
                <w:szCs w:val="22"/>
              </w:rPr>
            </w:pPr>
            <w:r w:rsidRPr="00735271">
              <w:rPr>
                <w:sz w:val="22"/>
                <w:szCs w:val="22"/>
              </w:rPr>
              <w:t xml:space="preserve">                                 Наименование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sz w:val="22"/>
                <w:szCs w:val="22"/>
              </w:rPr>
            </w:pPr>
            <w:r w:rsidRPr="00735271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sz w:val="22"/>
                <w:szCs w:val="22"/>
              </w:rPr>
            </w:pPr>
            <w:r w:rsidRPr="00735271">
              <w:rPr>
                <w:sz w:val="22"/>
                <w:szCs w:val="22"/>
              </w:rPr>
              <w:t>Исполнено, тыс</w:t>
            </w:r>
            <w:proofErr w:type="gramStart"/>
            <w:r w:rsidRPr="00735271">
              <w:rPr>
                <w:sz w:val="22"/>
                <w:szCs w:val="22"/>
              </w:rPr>
              <w:t>.р</w:t>
            </w:r>
            <w:proofErr w:type="gramEnd"/>
            <w:r w:rsidRPr="00735271">
              <w:rPr>
                <w:sz w:val="22"/>
                <w:szCs w:val="22"/>
              </w:rPr>
              <w:t xml:space="preserve">ублей               </w:t>
            </w:r>
          </w:p>
        </w:tc>
      </w:tr>
      <w:tr w:rsidR="00735271" w:rsidRPr="00735271" w:rsidTr="00735271">
        <w:trPr>
          <w:trHeight w:val="405"/>
        </w:trPr>
        <w:tc>
          <w:tcPr>
            <w:tcW w:w="42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5271" w:rsidRPr="00735271" w:rsidRDefault="00735271" w:rsidP="00735271">
            <w:pPr>
              <w:rPr>
                <w:sz w:val="22"/>
                <w:szCs w:val="22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271" w:rsidRPr="00735271" w:rsidRDefault="00735271" w:rsidP="00735271">
            <w:pPr>
              <w:rPr>
                <w:sz w:val="22"/>
                <w:szCs w:val="22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271" w:rsidRPr="00735271" w:rsidRDefault="00735271" w:rsidP="00735271">
            <w:pPr>
              <w:rPr>
                <w:sz w:val="22"/>
                <w:szCs w:val="22"/>
              </w:rPr>
            </w:pPr>
          </w:p>
        </w:tc>
      </w:tr>
      <w:tr w:rsidR="00735271" w:rsidRPr="00735271" w:rsidTr="00735271">
        <w:trPr>
          <w:trHeight w:val="30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sz w:val="22"/>
                <w:szCs w:val="22"/>
              </w:rPr>
            </w:pPr>
            <w:r w:rsidRPr="00735271">
              <w:rPr>
                <w:sz w:val="22"/>
                <w:szCs w:val="22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sz w:val="22"/>
                <w:szCs w:val="22"/>
              </w:rPr>
            </w:pPr>
            <w:r w:rsidRPr="00735271">
              <w:rPr>
                <w:sz w:val="22"/>
                <w:szCs w:val="22"/>
              </w:rPr>
              <w:t>2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sz w:val="22"/>
                <w:szCs w:val="22"/>
              </w:rPr>
            </w:pPr>
            <w:r w:rsidRPr="00735271">
              <w:rPr>
                <w:sz w:val="22"/>
                <w:szCs w:val="22"/>
              </w:rPr>
              <w:t>4</w:t>
            </w:r>
          </w:p>
        </w:tc>
      </w:tr>
      <w:tr w:rsidR="00735271" w:rsidRPr="00735271" w:rsidTr="00735271">
        <w:trPr>
          <w:trHeight w:val="55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rPr>
                <w:b/>
                <w:bCs/>
                <w:sz w:val="22"/>
                <w:szCs w:val="22"/>
              </w:rPr>
            </w:pPr>
            <w:r w:rsidRPr="00735271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b/>
                <w:bCs/>
                <w:sz w:val="22"/>
                <w:szCs w:val="22"/>
              </w:rPr>
            </w:pPr>
            <w:r w:rsidRPr="00735271">
              <w:rPr>
                <w:b/>
                <w:bCs/>
                <w:sz w:val="22"/>
                <w:szCs w:val="22"/>
              </w:rPr>
              <w:t xml:space="preserve">000 01 05 00 </w:t>
            </w:r>
            <w:proofErr w:type="spellStart"/>
            <w:r w:rsidRPr="00735271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73527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35271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735271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b/>
                <w:bCs/>
                <w:sz w:val="22"/>
                <w:szCs w:val="22"/>
              </w:rPr>
            </w:pPr>
            <w:r w:rsidRPr="00735271">
              <w:rPr>
                <w:b/>
                <w:bCs/>
                <w:sz w:val="22"/>
                <w:szCs w:val="22"/>
              </w:rPr>
              <w:t>-125,1</w:t>
            </w:r>
          </w:p>
        </w:tc>
      </w:tr>
      <w:tr w:rsidR="00735271" w:rsidRPr="00735271" w:rsidTr="00735271">
        <w:trPr>
          <w:trHeight w:val="30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rPr>
                <w:sz w:val="22"/>
                <w:szCs w:val="22"/>
              </w:rPr>
            </w:pPr>
            <w:r w:rsidRPr="00735271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sz w:val="22"/>
                <w:szCs w:val="22"/>
              </w:rPr>
            </w:pPr>
            <w:r w:rsidRPr="00735271">
              <w:rPr>
                <w:sz w:val="22"/>
                <w:szCs w:val="22"/>
              </w:rPr>
              <w:t xml:space="preserve">000 01 05 00 </w:t>
            </w:r>
            <w:proofErr w:type="spellStart"/>
            <w:r w:rsidRPr="00735271">
              <w:rPr>
                <w:sz w:val="22"/>
                <w:szCs w:val="22"/>
              </w:rPr>
              <w:t>00</w:t>
            </w:r>
            <w:proofErr w:type="spellEnd"/>
            <w:r w:rsidRPr="00735271">
              <w:rPr>
                <w:sz w:val="22"/>
                <w:szCs w:val="22"/>
              </w:rPr>
              <w:t xml:space="preserve"> </w:t>
            </w:r>
            <w:proofErr w:type="spellStart"/>
            <w:r w:rsidRPr="00735271">
              <w:rPr>
                <w:sz w:val="22"/>
                <w:szCs w:val="22"/>
              </w:rPr>
              <w:t>00</w:t>
            </w:r>
            <w:proofErr w:type="spellEnd"/>
            <w:r w:rsidRPr="00735271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sz w:val="22"/>
                <w:szCs w:val="22"/>
              </w:rPr>
            </w:pPr>
            <w:r w:rsidRPr="00735271">
              <w:rPr>
                <w:sz w:val="22"/>
                <w:szCs w:val="22"/>
              </w:rPr>
              <w:t>-10 426,0</w:t>
            </w:r>
          </w:p>
        </w:tc>
      </w:tr>
      <w:tr w:rsidR="00735271" w:rsidRPr="00735271" w:rsidTr="00735271">
        <w:trPr>
          <w:trHeight w:val="30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rPr>
                <w:sz w:val="22"/>
                <w:szCs w:val="22"/>
              </w:rPr>
            </w:pPr>
            <w:r w:rsidRPr="00735271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sz w:val="22"/>
                <w:szCs w:val="22"/>
              </w:rPr>
            </w:pPr>
            <w:r w:rsidRPr="00735271">
              <w:rPr>
                <w:sz w:val="22"/>
                <w:szCs w:val="22"/>
              </w:rPr>
              <w:t xml:space="preserve">000 01 05 02 00 </w:t>
            </w:r>
            <w:proofErr w:type="spellStart"/>
            <w:r w:rsidRPr="00735271">
              <w:rPr>
                <w:sz w:val="22"/>
                <w:szCs w:val="22"/>
              </w:rPr>
              <w:t>00</w:t>
            </w:r>
            <w:proofErr w:type="spellEnd"/>
            <w:r w:rsidRPr="00735271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sz w:val="22"/>
                <w:szCs w:val="22"/>
              </w:rPr>
            </w:pPr>
            <w:r w:rsidRPr="00735271">
              <w:rPr>
                <w:sz w:val="22"/>
                <w:szCs w:val="22"/>
              </w:rPr>
              <w:t>-10 426,0</w:t>
            </w:r>
          </w:p>
        </w:tc>
      </w:tr>
      <w:tr w:rsidR="00735271" w:rsidRPr="00735271" w:rsidTr="00735271">
        <w:trPr>
          <w:trHeight w:val="66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rPr>
                <w:sz w:val="22"/>
                <w:szCs w:val="22"/>
              </w:rPr>
            </w:pPr>
            <w:r w:rsidRPr="00735271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sz w:val="22"/>
                <w:szCs w:val="22"/>
              </w:rPr>
            </w:pPr>
            <w:r w:rsidRPr="00735271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sz w:val="22"/>
                <w:szCs w:val="22"/>
              </w:rPr>
            </w:pPr>
            <w:r w:rsidRPr="00735271">
              <w:rPr>
                <w:sz w:val="22"/>
                <w:szCs w:val="22"/>
              </w:rPr>
              <w:t>-10 426,0</w:t>
            </w:r>
          </w:p>
        </w:tc>
      </w:tr>
      <w:tr w:rsidR="00735271" w:rsidRPr="00735271" w:rsidTr="00735271">
        <w:trPr>
          <w:trHeight w:val="60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ind w:firstLineChars="200" w:firstLine="440"/>
              <w:rPr>
                <w:sz w:val="22"/>
                <w:szCs w:val="22"/>
              </w:rPr>
            </w:pPr>
            <w:r w:rsidRPr="00735271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sz w:val="22"/>
                <w:szCs w:val="22"/>
              </w:rPr>
            </w:pPr>
            <w:r w:rsidRPr="00735271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sz w:val="22"/>
                <w:szCs w:val="22"/>
              </w:rPr>
            </w:pPr>
            <w:r w:rsidRPr="00735271">
              <w:rPr>
                <w:sz w:val="22"/>
                <w:szCs w:val="22"/>
              </w:rPr>
              <w:t>-10 426,0</w:t>
            </w:r>
          </w:p>
        </w:tc>
      </w:tr>
      <w:tr w:rsidR="00735271" w:rsidRPr="00735271" w:rsidTr="00735271">
        <w:trPr>
          <w:trHeight w:val="30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rPr>
                <w:sz w:val="22"/>
                <w:szCs w:val="22"/>
              </w:rPr>
            </w:pPr>
            <w:r w:rsidRPr="00735271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sz w:val="22"/>
                <w:szCs w:val="22"/>
              </w:rPr>
            </w:pPr>
            <w:r w:rsidRPr="00735271">
              <w:rPr>
                <w:sz w:val="22"/>
                <w:szCs w:val="22"/>
              </w:rPr>
              <w:t xml:space="preserve">000 01 05 00 </w:t>
            </w:r>
            <w:proofErr w:type="spellStart"/>
            <w:r w:rsidRPr="00735271">
              <w:rPr>
                <w:sz w:val="22"/>
                <w:szCs w:val="22"/>
              </w:rPr>
              <w:t>00</w:t>
            </w:r>
            <w:proofErr w:type="spellEnd"/>
            <w:r w:rsidRPr="00735271">
              <w:rPr>
                <w:sz w:val="22"/>
                <w:szCs w:val="22"/>
              </w:rPr>
              <w:t xml:space="preserve"> </w:t>
            </w:r>
            <w:proofErr w:type="spellStart"/>
            <w:r w:rsidRPr="00735271">
              <w:rPr>
                <w:sz w:val="22"/>
                <w:szCs w:val="22"/>
              </w:rPr>
              <w:t>00</w:t>
            </w:r>
            <w:proofErr w:type="spellEnd"/>
            <w:r w:rsidRPr="00735271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sz w:val="22"/>
                <w:szCs w:val="22"/>
              </w:rPr>
            </w:pPr>
            <w:r w:rsidRPr="00735271">
              <w:rPr>
                <w:sz w:val="22"/>
                <w:szCs w:val="22"/>
              </w:rPr>
              <w:t>10 300,9</w:t>
            </w:r>
          </w:p>
        </w:tc>
      </w:tr>
      <w:tr w:rsidR="00735271" w:rsidRPr="00735271" w:rsidTr="00735271">
        <w:trPr>
          <w:trHeight w:val="60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rPr>
                <w:sz w:val="22"/>
                <w:szCs w:val="22"/>
              </w:rPr>
            </w:pPr>
            <w:r w:rsidRPr="00735271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sz w:val="22"/>
                <w:szCs w:val="22"/>
              </w:rPr>
            </w:pPr>
            <w:r w:rsidRPr="00735271">
              <w:rPr>
                <w:sz w:val="22"/>
                <w:szCs w:val="22"/>
              </w:rPr>
              <w:t xml:space="preserve">000 01 05 02 00 </w:t>
            </w:r>
            <w:proofErr w:type="spellStart"/>
            <w:r w:rsidRPr="00735271">
              <w:rPr>
                <w:sz w:val="22"/>
                <w:szCs w:val="22"/>
              </w:rPr>
              <w:t>00</w:t>
            </w:r>
            <w:proofErr w:type="spellEnd"/>
            <w:r w:rsidRPr="00735271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sz w:val="22"/>
                <w:szCs w:val="22"/>
              </w:rPr>
            </w:pPr>
            <w:r w:rsidRPr="00735271">
              <w:rPr>
                <w:sz w:val="22"/>
                <w:szCs w:val="22"/>
              </w:rPr>
              <w:t>10 300,9</w:t>
            </w:r>
          </w:p>
        </w:tc>
      </w:tr>
      <w:tr w:rsidR="00735271" w:rsidRPr="00735271" w:rsidTr="00735271">
        <w:trPr>
          <w:trHeight w:val="57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rPr>
                <w:sz w:val="22"/>
                <w:szCs w:val="22"/>
              </w:rPr>
            </w:pPr>
            <w:r w:rsidRPr="00735271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sz w:val="22"/>
                <w:szCs w:val="22"/>
              </w:rPr>
            </w:pPr>
            <w:r w:rsidRPr="00735271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sz w:val="22"/>
                <w:szCs w:val="22"/>
              </w:rPr>
            </w:pPr>
            <w:r w:rsidRPr="00735271">
              <w:rPr>
                <w:sz w:val="22"/>
                <w:szCs w:val="22"/>
              </w:rPr>
              <w:t>10 300,9</w:t>
            </w:r>
          </w:p>
        </w:tc>
      </w:tr>
      <w:tr w:rsidR="00735271" w:rsidRPr="00735271" w:rsidTr="00735271">
        <w:trPr>
          <w:trHeight w:val="60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ind w:firstLineChars="200" w:firstLine="440"/>
              <w:rPr>
                <w:sz w:val="22"/>
                <w:szCs w:val="22"/>
              </w:rPr>
            </w:pPr>
            <w:r w:rsidRPr="00735271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sz w:val="22"/>
                <w:szCs w:val="22"/>
              </w:rPr>
            </w:pPr>
            <w:r w:rsidRPr="00735271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sz w:val="22"/>
                <w:szCs w:val="22"/>
              </w:rPr>
            </w:pPr>
            <w:r w:rsidRPr="00735271">
              <w:rPr>
                <w:sz w:val="22"/>
                <w:szCs w:val="22"/>
              </w:rPr>
              <w:t>10 300,9</w:t>
            </w:r>
          </w:p>
        </w:tc>
      </w:tr>
      <w:tr w:rsidR="00735271" w:rsidRPr="00735271" w:rsidTr="00735271">
        <w:trPr>
          <w:trHeight w:val="30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rPr>
                <w:b/>
                <w:bCs/>
                <w:sz w:val="22"/>
                <w:szCs w:val="22"/>
              </w:rPr>
            </w:pPr>
            <w:r w:rsidRPr="0073527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rPr>
                <w:sz w:val="22"/>
                <w:szCs w:val="22"/>
              </w:rPr>
            </w:pPr>
            <w:r w:rsidRPr="00735271">
              <w:rPr>
                <w:sz w:val="22"/>
                <w:szCs w:val="22"/>
              </w:rPr>
              <w:t> 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b/>
                <w:bCs/>
                <w:sz w:val="22"/>
                <w:szCs w:val="22"/>
              </w:rPr>
            </w:pPr>
            <w:r w:rsidRPr="00735271">
              <w:rPr>
                <w:b/>
                <w:bCs/>
                <w:sz w:val="22"/>
                <w:szCs w:val="22"/>
              </w:rPr>
              <w:t>-125,1</w:t>
            </w:r>
          </w:p>
        </w:tc>
      </w:tr>
    </w:tbl>
    <w:p w:rsidR="00735271" w:rsidRDefault="00735271" w:rsidP="00733775">
      <w:pPr>
        <w:jc w:val="right"/>
        <w:rPr>
          <w:sz w:val="18"/>
        </w:rPr>
      </w:pPr>
    </w:p>
    <w:tbl>
      <w:tblPr>
        <w:tblW w:w="9369" w:type="dxa"/>
        <w:tblInd w:w="95" w:type="dxa"/>
        <w:tblLook w:val="04A0"/>
      </w:tblPr>
      <w:tblGrid>
        <w:gridCol w:w="2565"/>
        <w:gridCol w:w="770"/>
        <w:gridCol w:w="620"/>
        <w:gridCol w:w="588"/>
        <w:gridCol w:w="439"/>
        <w:gridCol w:w="328"/>
        <w:gridCol w:w="340"/>
        <w:gridCol w:w="328"/>
        <w:gridCol w:w="684"/>
        <w:gridCol w:w="352"/>
        <w:gridCol w:w="606"/>
        <w:gridCol w:w="1749"/>
      </w:tblGrid>
      <w:tr w:rsidR="00735271" w:rsidRPr="00735271" w:rsidTr="00735271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Приложение № 3</w:t>
            </w:r>
          </w:p>
        </w:tc>
      </w:tr>
      <w:tr w:rsidR="00735271" w:rsidRPr="00735271" w:rsidTr="00735271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к постановлению администрации </w:t>
            </w:r>
          </w:p>
        </w:tc>
      </w:tr>
      <w:tr w:rsidR="00735271" w:rsidRPr="00735271" w:rsidTr="00735271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</w:tr>
      <w:tr w:rsidR="00735271" w:rsidRPr="00735271" w:rsidTr="00735271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от 25.10.2022 № 28</w:t>
            </w:r>
          </w:p>
        </w:tc>
      </w:tr>
      <w:tr w:rsidR="00735271" w:rsidRPr="00735271" w:rsidTr="00735271">
        <w:trPr>
          <w:trHeight w:val="915"/>
        </w:trPr>
        <w:tc>
          <w:tcPr>
            <w:tcW w:w="7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5271">
              <w:rPr>
                <w:rFonts w:ascii="Arial" w:hAnsi="Arial" w:cs="Arial"/>
                <w:b/>
                <w:bCs/>
                <w:sz w:val="28"/>
                <w:szCs w:val="28"/>
              </w:rPr>
              <w:t>Отчет об исполнении местного бюджета по ведомственной структуре расходов за 9 месяцев 2022 года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271" w:rsidRPr="00735271" w:rsidTr="00735271">
        <w:trPr>
          <w:trHeight w:val="24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271" w:rsidRPr="00735271" w:rsidTr="00735271">
        <w:trPr>
          <w:trHeight w:val="115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Глава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Раз       дел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Под     раз     дел</w:t>
            </w: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spellStart"/>
            <w:r w:rsidRPr="00735271">
              <w:rPr>
                <w:rFonts w:ascii="Arial" w:hAnsi="Arial" w:cs="Arial"/>
                <w:sz w:val="20"/>
                <w:szCs w:val="20"/>
              </w:rPr>
              <w:t>рас-хо-дов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Исполнено,       </w:t>
            </w:r>
            <w:r w:rsidRPr="00735271">
              <w:rPr>
                <w:rFonts w:ascii="Arial" w:hAnsi="Arial" w:cs="Arial"/>
                <w:sz w:val="20"/>
                <w:szCs w:val="20"/>
              </w:rPr>
              <w:br/>
              <w:t>тыс. рублей</w:t>
            </w:r>
          </w:p>
        </w:tc>
      </w:tr>
      <w:tr w:rsidR="00735271" w:rsidRPr="00735271" w:rsidTr="00735271">
        <w:trPr>
          <w:trHeight w:val="28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5271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5271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5271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527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527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5271" w:rsidRPr="00735271" w:rsidTr="00735271">
        <w:trPr>
          <w:trHeight w:val="63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b/>
                <w:bCs/>
              </w:rPr>
            </w:pPr>
            <w:r w:rsidRPr="00735271">
              <w:rPr>
                <w:rFonts w:ascii="Arial" w:hAnsi="Arial" w:cs="Arial"/>
                <w:b/>
                <w:bCs/>
              </w:rPr>
              <w:t>Администрация муниципального образования "Шилегское"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b/>
                <w:bCs/>
              </w:rPr>
            </w:pPr>
            <w:r w:rsidRPr="00735271">
              <w:rPr>
                <w:rFonts w:ascii="Arial" w:hAnsi="Arial" w:cs="Arial"/>
                <w:b/>
                <w:bCs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b/>
                <w:bCs/>
              </w:rPr>
            </w:pPr>
            <w:r w:rsidRPr="007352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b/>
                <w:bCs/>
              </w:rPr>
            </w:pPr>
            <w:r w:rsidRPr="007352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735271">
              <w:rPr>
                <w:rFonts w:ascii="Arial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735271">
              <w:rPr>
                <w:rFonts w:ascii="Arial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735271">
              <w:rPr>
                <w:rFonts w:ascii="Arial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b/>
                <w:bCs/>
              </w:rPr>
            </w:pPr>
            <w:r w:rsidRPr="00735271">
              <w:rPr>
                <w:rFonts w:ascii="Arial" w:hAnsi="Arial" w:cs="Arial"/>
                <w:b/>
                <w:bCs/>
              </w:rPr>
              <w:t xml:space="preserve">       10 300,9   </w:t>
            </w:r>
          </w:p>
        </w:tc>
      </w:tr>
      <w:tr w:rsidR="00735271" w:rsidRPr="00735271" w:rsidTr="0073527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2 855,2   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591,0   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               591,0   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               591,0   </w:t>
            </w:r>
          </w:p>
        </w:tc>
      </w:tr>
      <w:tr w:rsidR="00735271" w:rsidRPr="00735271" w:rsidTr="00735271">
        <w:trPr>
          <w:trHeight w:val="102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               591,0   </w:t>
            </w:r>
          </w:p>
        </w:tc>
      </w:tr>
      <w:tr w:rsidR="00735271" w:rsidRPr="00735271" w:rsidTr="00735271">
        <w:trPr>
          <w:trHeight w:val="57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591,0</w:t>
            </w:r>
          </w:p>
        </w:tc>
      </w:tr>
      <w:tr w:rsidR="00735271" w:rsidRPr="00735271" w:rsidTr="00735271">
        <w:trPr>
          <w:trHeight w:val="76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2 160,2   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            2 160,2   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                64,2   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                64,2   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64,2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            2 096,0   </w:t>
            </w:r>
          </w:p>
        </w:tc>
      </w:tr>
      <w:tr w:rsidR="00735271" w:rsidRPr="00735271" w:rsidTr="00735271">
        <w:trPr>
          <w:trHeight w:val="102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            1 329,9   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1329,9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               761,1   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761,1 </w:t>
            </w:r>
          </w:p>
        </w:tc>
      </w:tr>
      <w:tr w:rsidR="00735271" w:rsidRPr="00735271" w:rsidTr="0073527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                  5,0   </w:t>
            </w:r>
          </w:p>
        </w:tc>
      </w:tr>
      <w:tr w:rsidR="00735271" w:rsidRPr="00735271" w:rsidTr="0073527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735271" w:rsidRPr="00735271" w:rsidTr="0073527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0,0</w:t>
            </w:r>
          </w:p>
        </w:tc>
      </w:tr>
      <w:tr w:rsidR="00735271" w:rsidRPr="00735271" w:rsidTr="0073527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5,0</w:t>
            </w:r>
          </w:p>
        </w:tc>
      </w:tr>
      <w:tr w:rsidR="00735271" w:rsidRPr="00735271" w:rsidTr="00735271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104,0   </w:t>
            </w:r>
          </w:p>
        </w:tc>
      </w:tr>
      <w:tr w:rsidR="00735271" w:rsidRPr="00735271" w:rsidTr="00735271">
        <w:trPr>
          <w:trHeight w:val="57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Мероприятия  </w:t>
            </w:r>
            <w:proofErr w:type="spellStart"/>
            <w:r w:rsidRPr="00735271">
              <w:rPr>
                <w:rFonts w:ascii="Arial" w:hAnsi="Arial" w:cs="Arial"/>
                <w:sz w:val="20"/>
                <w:szCs w:val="20"/>
              </w:rPr>
              <w:t>всфере</w:t>
            </w:r>
            <w:proofErr w:type="spellEnd"/>
            <w:r w:rsidRPr="00735271">
              <w:rPr>
                <w:rFonts w:ascii="Arial" w:hAnsi="Arial" w:cs="Arial"/>
                <w:sz w:val="20"/>
                <w:szCs w:val="20"/>
              </w:rPr>
              <w:t xml:space="preserve"> общегосударственных вопросов, осуществляемых органами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104,0</w:t>
            </w:r>
          </w:p>
        </w:tc>
      </w:tr>
      <w:tr w:rsidR="00735271" w:rsidRPr="00735271" w:rsidTr="00735271">
        <w:trPr>
          <w:trHeight w:val="57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104,0</w:t>
            </w:r>
          </w:p>
        </w:tc>
      </w:tr>
      <w:tr w:rsidR="00735271" w:rsidRPr="00735271" w:rsidTr="00735271">
        <w:trPr>
          <w:trHeight w:val="57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104,0</w:t>
            </w:r>
          </w:p>
        </w:tc>
      </w:tr>
      <w:tr w:rsidR="00735271" w:rsidRPr="00735271" w:rsidTr="0073527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735271" w:rsidRPr="00735271" w:rsidTr="0073527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735271" w:rsidRPr="00735271" w:rsidTr="0073527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335,2   </w:t>
            </w:r>
          </w:p>
        </w:tc>
      </w:tr>
      <w:tr w:rsidR="00735271" w:rsidRPr="00735271" w:rsidTr="0073527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335,2   </w:t>
            </w:r>
          </w:p>
        </w:tc>
      </w:tr>
      <w:tr w:rsidR="00735271" w:rsidRPr="00735271" w:rsidTr="0073527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5271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735271">
              <w:rPr>
                <w:rFonts w:ascii="Arial" w:hAnsi="Arial" w:cs="Arial"/>
                <w:sz w:val="20"/>
                <w:szCs w:val="20"/>
              </w:rPr>
              <w:t xml:space="preserve"> расходы в области национальной обороны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               335,2   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               335,2   </w:t>
            </w:r>
          </w:p>
        </w:tc>
      </w:tr>
      <w:tr w:rsidR="00735271" w:rsidRPr="00735271" w:rsidTr="00735271">
        <w:trPr>
          <w:trHeight w:val="102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               323,9   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323,9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                11,3   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11,3</w:t>
            </w:r>
          </w:p>
        </w:tc>
      </w:tr>
      <w:tr w:rsidR="00735271" w:rsidRPr="00735271" w:rsidTr="0073527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125,6   </w:t>
            </w:r>
          </w:p>
        </w:tc>
      </w:tr>
      <w:tr w:rsidR="00735271" w:rsidRPr="00735271" w:rsidTr="0073527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125,6   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пожарной безопасности на территории МО "Шилегское на 2017-2023 годы"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56,1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Приобретение и установка автономных дымовых пожарных </w:t>
            </w:r>
            <w:proofErr w:type="spellStart"/>
            <w:r w:rsidRPr="00735271">
              <w:rPr>
                <w:rFonts w:ascii="Arial" w:hAnsi="Arial" w:cs="Arial"/>
                <w:sz w:val="20"/>
                <w:szCs w:val="20"/>
              </w:rPr>
              <w:t>извещателей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S687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47,6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S687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47,6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S687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47,6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Мероприятия в сфере обеспечения пожарной безопасности, осуществляемые органами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8,5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5271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735271">
              <w:rPr>
                <w:rFonts w:ascii="Arial" w:hAnsi="Arial" w:cs="Arial"/>
                <w:sz w:val="20"/>
                <w:szCs w:val="20"/>
              </w:rPr>
              <w:t xml:space="preserve"> расходы в области национальной безопасности и правоохранительной деятельности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                69,5   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Мероприятия в сфере обеспечения пожарной безопасности, осуществляемые органами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                68,6   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                68,6   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68,6</w:t>
            </w:r>
          </w:p>
        </w:tc>
      </w:tr>
      <w:tr w:rsidR="00735271" w:rsidRPr="00735271" w:rsidTr="0073527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735271" w:rsidRPr="00735271" w:rsidTr="0073527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0,9</w:t>
            </w:r>
          </w:p>
        </w:tc>
      </w:tr>
      <w:tr w:rsidR="00735271" w:rsidRPr="00735271" w:rsidTr="0073527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316,6   </w:t>
            </w:r>
          </w:p>
        </w:tc>
      </w:tr>
      <w:tr w:rsidR="00735271" w:rsidRPr="00735271" w:rsidTr="0073527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316,6   </w:t>
            </w:r>
          </w:p>
        </w:tc>
      </w:tr>
      <w:tr w:rsidR="00735271" w:rsidRPr="00735271" w:rsidTr="00735271">
        <w:trPr>
          <w:trHeight w:val="27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5271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735271">
              <w:rPr>
                <w:rFonts w:ascii="Arial" w:hAnsi="Arial" w:cs="Arial"/>
                <w:sz w:val="20"/>
                <w:szCs w:val="20"/>
              </w:rPr>
              <w:t xml:space="preserve"> расходы в области дорожного хозяйства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               316,6   </w:t>
            </w:r>
          </w:p>
        </w:tc>
      </w:tr>
      <w:tr w:rsidR="00735271" w:rsidRPr="00735271" w:rsidTr="00735271">
        <w:trPr>
          <w:trHeight w:val="127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               316,6   </w:t>
            </w:r>
          </w:p>
        </w:tc>
      </w:tr>
      <w:tr w:rsidR="00735271" w:rsidRPr="00735271" w:rsidTr="00735271">
        <w:trPr>
          <w:trHeight w:val="5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               316,6   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316,6</w:t>
            </w:r>
          </w:p>
        </w:tc>
      </w:tr>
      <w:tr w:rsidR="00735271" w:rsidRPr="00735271" w:rsidTr="0073527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35271" w:rsidRPr="00735271" w:rsidTr="0073527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1 227,1   </w:t>
            </w:r>
          </w:p>
        </w:tc>
      </w:tr>
      <w:tr w:rsidR="00735271" w:rsidRPr="00735271" w:rsidTr="0073527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34,1   </w:t>
            </w:r>
          </w:p>
        </w:tc>
      </w:tr>
      <w:tr w:rsidR="00735271" w:rsidRPr="00735271" w:rsidTr="0073527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5271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735271">
              <w:rPr>
                <w:rFonts w:ascii="Arial" w:hAnsi="Arial" w:cs="Arial"/>
                <w:sz w:val="20"/>
                <w:szCs w:val="20"/>
              </w:rPr>
              <w:t xml:space="preserve"> расходы в области коммунального хозяйства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34,1   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Ежемесячные взносы в фонд капитального ремонта общего имущества многоквартирных домов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                34,1   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                34,1   </w:t>
            </w:r>
          </w:p>
        </w:tc>
      </w:tr>
      <w:tr w:rsidR="00735271" w:rsidRPr="00735271" w:rsidTr="00735271">
        <w:trPr>
          <w:trHeight w:val="49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34,1</w:t>
            </w:r>
          </w:p>
        </w:tc>
      </w:tr>
      <w:tr w:rsidR="00735271" w:rsidRPr="00735271" w:rsidTr="00735271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1 193,0   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 Муниципальная программа  "Формирование современной городской среды на 2018-2022 годы"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               478,3   </w:t>
            </w:r>
          </w:p>
        </w:tc>
      </w:tr>
      <w:tr w:rsidR="00735271" w:rsidRPr="00735271" w:rsidTr="0073527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Прочие мероприятия по благоустройству поселений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154,4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154,4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154,4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5555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323,9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5555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323,9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5555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323,9</w:t>
            </w:r>
          </w:p>
        </w:tc>
      </w:tr>
      <w:tr w:rsidR="00735271" w:rsidRPr="00735271" w:rsidTr="0073527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5271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735271">
              <w:rPr>
                <w:rFonts w:ascii="Arial" w:hAnsi="Arial" w:cs="Arial"/>
                <w:sz w:val="20"/>
                <w:szCs w:val="20"/>
              </w:rPr>
              <w:t xml:space="preserve"> расходы в области коммунального хозяйства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714,7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Развитие и поддержка территориального общественного самоуправления Архангельской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S842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S842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S842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170,0</w:t>
            </w:r>
          </w:p>
        </w:tc>
      </w:tr>
      <w:tr w:rsidR="00735271" w:rsidRPr="00735271" w:rsidTr="0073527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9011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000000"/>
                <w:sz w:val="20"/>
                <w:szCs w:val="20"/>
              </w:rPr>
              <w:t>211,6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9011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211,6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9011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211,6</w:t>
            </w:r>
          </w:p>
        </w:tc>
      </w:tr>
      <w:tr w:rsidR="00735271" w:rsidRPr="00735271" w:rsidTr="0073527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Прочие мероприятия по благоустройству поселений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323,1</w:t>
            </w:r>
          </w:p>
        </w:tc>
      </w:tr>
      <w:tr w:rsidR="00735271" w:rsidRPr="00735271" w:rsidTr="00735271">
        <w:trPr>
          <w:trHeight w:val="52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323,1</w:t>
            </w:r>
          </w:p>
        </w:tc>
      </w:tr>
      <w:tr w:rsidR="00735271" w:rsidRPr="00735271" w:rsidTr="00735271">
        <w:trPr>
          <w:trHeight w:val="5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323,1</w:t>
            </w:r>
          </w:p>
        </w:tc>
      </w:tr>
      <w:tr w:rsidR="00735271" w:rsidRPr="00735271" w:rsidTr="00735271">
        <w:trPr>
          <w:trHeight w:val="5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Развитие и поддержка территориального общественного самоуправления Архангельской области за счет средств бюджета поселений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735271" w:rsidRPr="00735271" w:rsidTr="00735271">
        <w:trPr>
          <w:trHeight w:val="5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735271" w:rsidRPr="00735271" w:rsidTr="00735271">
        <w:trPr>
          <w:trHeight w:val="5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10,0</w:t>
            </w:r>
          </w:p>
        </w:tc>
      </w:tr>
      <w:tr w:rsidR="00735271" w:rsidRPr="00735271" w:rsidTr="00735271">
        <w:trPr>
          <w:trHeight w:val="43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</w:tr>
      <w:tr w:rsidR="00735271" w:rsidRPr="00735271" w:rsidTr="00735271">
        <w:trPr>
          <w:trHeight w:val="46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</w:tr>
      <w:tr w:rsidR="00735271" w:rsidRPr="00735271" w:rsidTr="00735271">
        <w:trPr>
          <w:trHeight w:val="5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Муниципальная программа " Профилактика преступлений и иных правонарушений"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</w:tr>
      <w:tr w:rsidR="00735271" w:rsidRPr="00735271" w:rsidTr="00735271">
        <w:trPr>
          <w:trHeight w:val="5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Мероприятия по реализации молодежной политике в муниципальных образованиях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S853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</w:tr>
      <w:tr w:rsidR="00735271" w:rsidRPr="00735271" w:rsidTr="00735271">
        <w:trPr>
          <w:trHeight w:val="5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S853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</w:tr>
      <w:tr w:rsidR="00735271" w:rsidRPr="00735271" w:rsidTr="00735271">
        <w:trPr>
          <w:trHeight w:val="5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S853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48,8</w:t>
            </w:r>
          </w:p>
        </w:tc>
      </w:tr>
      <w:tr w:rsidR="00735271" w:rsidRPr="00735271" w:rsidTr="0073527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5 392,4   </w:t>
            </w:r>
          </w:p>
        </w:tc>
      </w:tr>
      <w:tr w:rsidR="00735271" w:rsidRPr="00735271" w:rsidTr="0073527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5 392,4   </w:t>
            </w:r>
          </w:p>
        </w:tc>
      </w:tr>
      <w:tr w:rsidR="00735271" w:rsidRPr="00735271" w:rsidTr="0073527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5271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735271">
              <w:rPr>
                <w:rFonts w:ascii="Arial" w:hAnsi="Arial" w:cs="Arial"/>
                <w:sz w:val="20"/>
                <w:szCs w:val="20"/>
              </w:rPr>
              <w:t xml:space="preserve"> расходы в области культуры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            5 392,4   </w:t>
            </w:r>
          </w:p>
        </w:tc>
      </w:tr>
      <w:tr w:rsidR="00735271" w:rsidRPr="00735271" w:rsidTr="00735271">
        <w:trPr>
          <w:trHeight w:val="127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S831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177,4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S831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177,4</w:t>
            </w:r>
          </w:p>
        </w:tc>
      </w:tr>
      <w:tr w:rsidR="00735271" w:rsidRPr="00735271" w:rsidTr="0073527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S831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177,4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Развитие и поддержка территориального общественного самоуправления Архангельской области 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85,0</w:t>
            </w:r>
          </w:p>
        </w:tc>
      </w:tr>
      <w:tr w:rsidR="00735271" w:rsidRPr="00735271" w:rsidTr="00735271">
        <w:trPr>
          <w:trHeight w:val="48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9014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            5 100,0   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9014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600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            5 100,0   </w:t>
            </w:r>
          </w:p>
        </w:tc>
      </w:tr>
      <w:tr w:rsidR="00735271" w:rsidRPr="00735271" w:rsidTr="00735271">
        <w:trPr>
          <w:trHeight w:val="24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9014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35271">
              <w:rPr>
                <w:rFonts w:ascii="Arial Cyr" w:hAnsi="Arial Cyr" w:cs="Arial"/>
                <w:sz w:val="20"/>
                <w:szCs w:val="20"/>
              </w:rPr>
              <w:t>610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5 100,0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Мероприятия в сфере культуры, искусства и  туризма за счет средств бюджета поселения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                25,0   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25,0</w:t>
            </w:r>
          </w:p>
        </w:tc>
      </w:tr>
      <w:tr w:rsidR="00735271" w:rsidRPr="00735271" w:rsidTr="00735271">
        <w:trPr>
          <w:trHeight w:val="76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Развитие и поддержка территориального общественного самоуправления Архангельской области за счет средств бюджета поселений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                  5,0   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 xml:space="preserve">                  5,0   </w:t>
            </w:r>
          </w:p>
        </w:tc>
      </w:tr>
      <w:tr w:rsidR="00735271" w:rsidRPr="00735271" w:rsidTr="00735271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5,0</w:t>
            </w:r>
          </w:p>
        </w:tc>
      </w:tr>
      <w:tr w:rsidR="00735271" w:rsidRPr="00735271" w:rsidTr="0073527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735271" w:rsidRPr="00735271" w:rsidTr="0073527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sz w:val="20"/>
                <w:szCs w:val="20"/>
              </w:rPr>
            </w:pPr>
            <w:r w:rsidRPr="00735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5271" w:rsidRPr="00735271" w:rsidTr="00735271">
        <w:trPr>
          <w:trHeight w:val="31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b/>
                <w:bCs/>
              </w:rPr>
            </w:pPr>
            <w:r w:rsidRPr="00735271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b/>
                <w:bCs/>
              </w:rPr>
            </w:pPr>
            <w:r w:rsidRPr="007352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b/>
                <w:bCs/>
              </w:rPr>
            </w:pPr>
            <w:r w:rsidRPr="007352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b/>
                <w:bCs/>
              </w:rPr>
            </w:pPr>
            <w:r w:rsidRPr="007352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2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2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2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2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2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71" w:rsidRPr="00735271" w:rsidRDefault="00735271" w:rsidP="00735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10 300,9   </w:t>
            </w:r>
          </w:p>
        </w:tc>
      </w:tr>
    </w:tbl>
    <w:p w:rsidR="00735271" w:rsidRDefault="0073527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1DF9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271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11D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character" w:customStyle="1" w:styleId="10">
    <w:name w:val="Заголовок 1 Знак"/>
    <w:basedOn w:val="a0"/>
    <w:link w:val="1"/>
    <w:rsid w:val="00111DF9"/>
    <w:rPr>
      <w:rFonts w:ascii="Cambria" w:eastAsia="Times New Roman" w:hAnsi="Cambria"/>
      <w:b/>
      <w:bCs/>
      <w:kern w:val="32"/>
      <w:sz w:val="32"/>
      <w:szCs w:val="32"/>
    </w:rPr>
  </w:style>
  <w:style w:type="paragraph" w:styleId="ad">
    <w:name w:val="Plain Text"/>
    <w:basedOn w:val="a"/>
    <w:link w:val="ae"/>
    <w:uiPriority w:val="99"/>
    <w:unhideWhenUsed/>
    <w:rsid w:val="00111DF9"/>
    <w:pPr>
      <w:spacing w:before="100" w:beforeAutospacing="1" w:after="100" w:afterAutospacing="1"/>
    </w:pPr>
  </w:style>
  <w:style w:type="character" w:customStyle="1" w:styleId="ae">
    <w:name w:val="Текст Знак"/>
    <w:basedOn w:val="a0"/>
    <w:link w:val="ad"/>
    <w:uiPriority w:val="99"/>
    <w:rsid w:val="00111DF9"/>
    <w:rPr>
      <w:rFonts w:ascii="Times New Roman" w:eastAsia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735271"/>
    <w:rPr>
      <w:color w:val="800080"/>
      <w:u w:val="single"/>
    </w:rPr>
  </w:style>
  <w:style w:type="paragraph" w:customStyle="1" w:styleId="xl67">
    <w:name w:val="xl67"/>
    <w:basedOn w:val="a"/>
    <w:rsid w:val="0073527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735271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7352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73527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a"/>
    <w:rsid w:val="00735271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2">
    <w:name w:val="xl72"/>
    <w:basedOn w:val="a"/>
    <w:rsid w:val="0073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735271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a"/>
    <w:rsid w:val="00735271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75">
    <w:name w:val="xl75"/>
    <w:basedOn w:val="a"/>
    <w:rsid w:val="00735271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6">
    <w:name w:val="xl76"/>
    <w:basedOn w:val="a"/>
    <w:rsid w:val="00735271"/>
    <w:pP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77">
    <w:name w:val="xl77"/>
    <w:basedOn w:val="a"/>
    <w:rsid w:val="0073527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73527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7352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7352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81">
    <w:name w:val="xl81"/>
    <w:basedOn w:val="a"/>
    <w:rsid w:val="0073527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82">
    <w:name w:val="xl82"/>
    <w:basedOn w:val="a"/>
    <w:rsid w:val="00735271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83">
    <w:name w:val="xl83"/>
    <w:basedOn w:val="a"/>
    <w:rsid w:val="007352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73527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73527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7352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7352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88">
    <w:name w:val="xl88"/>
    <w:basedOn w:val="a"/>
    <w:rsid w:val="007352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89">
    <w:name w:val="xl89"/>
    <w:basedOn w:val="a"/>
    <w:rsid w:val="007352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73527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73527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73527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93">
    <w:name w:val="xl93"/>
    <w:basedOn w:val="a"/>
    <w:rsid w:val="0073527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73527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73527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7352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7352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rsid w:val="007352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a"/>
    <w:rsid w:val="007352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7352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7352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102">
    <w:name w:val="xl102"/>
    <w:basedOn w:val="a"/>
    <w:rsid w:val="007352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7352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7352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7352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06">
    <w:name w:val="xl106"/>
    <w:basedOn w:val="a"/>
    <w:rsid w:val="0073527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7352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7352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09">
    <w:name w:val="xl109"/>
    <w:basedOn w:val="a"/>
    <w:rsid w:val="007352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7352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7352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7352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7352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73527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735271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73527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7352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7352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735271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0">
    <w:name w:val="xl120"/>
    <w:basedOn w:val="a"/>
    <w:rsid w:val="0073527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7352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2">
    <w:name w:val="xl122"/>
    <w:basedOn w:val="a"/>
    <w:rsid w:val="007352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7352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735271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5">
    <w:name w:val="xl125"/>
    <w:basedOn w:val="a"/>
    <w:rsid w:val="00735271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6">
    <w:name w:val="xl126"/>
    <w:basedOn w:val="a"/>
    <w:rsid w:val="00735271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7">
    <w:name w:val="xl127"/>
    <w:basedOn w:val="a"/>
    <w:rsid w:val="00735271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8">
    <w:name w:val="xl128"/>
    <w:basedOn w:val="a"/>
    <w:rsid w:val="00735271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9">
    <w:name w:val="xl129"/>
    <w:basedOn w:val="a"/>
    <w:rsid w:val="00735271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0">
    <w:name w:val="xl130"/>
    <w:basedOn w:val="a"/>
    <w:rsid w:val="007352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a"/>
    <w:rsid w:val="0073527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7352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</w:rPr>
  </w:style>
  <w:style w:type="paragraph" w:customStyle="1" w:styleId="xl133">
    <w:name w:val="xl133"/>
    <w:basedOn w:val="a"/>
    <w:rsid w:val="0073527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</w:rPr>
  </w:style>
  <w:style w:type="paragraph" w:customStyle="1" w:styleId="xl134">
    <w:name w:val="xl134"/>
    <w:basedOn w:val="a"/>
    <w:rsid w:val="007352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</w:rPr>
  </w:style>
  <w:style w:type="paragraph" w:customStyle="1" w:styleId="xl135">
    <w:name w:val="xl135"/>
    <w:basedOn w:val="a"/>
    <w:rsid w:val="0073527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735271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7352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735271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7352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0">
    <w:name w:val="xl140"/>
    <w:basedOn w:val="a"/>
    <w:rsid w:val="0073527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1">
    <w:name w:val="xl141"/>
    <w:basedOn w:val="a"/>
    <w:rsid w:val="007352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2">
    <w:name w:val="xl142"/>
    <w:basedOn w:val="a"/>
    <w:rsid w:val="007352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7352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73527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5">
    <w:name w:val="xl145"/>
    <w:basedOn w:val="a"/>
    <w:rsid w:val="00735271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73527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73527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a"/>
    <w:rsid w:val="00735271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9">
    <w:name w:val="xl149"/>
    <w:basedOn w:val="a"/>
    <w:rsid w:val="0073527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735271"/>
    <w:pP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51">
    <w:name w:val="xl151"/>
    <w:basedOn w:val="a"/>
    <w:rsid w:val="00735271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7352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3">
    <w:name w:val="xl153"/>
    <w:basedOn w:val="a"/>
    <w:rsid w:val="0073527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4">
    <w:name w:val="xl154"/>
    <w:basedOn w:val="a"/>
    <w:rsid w:val="007352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5">
    <w:name w:val="xl155"/>
    <w:basedOn w:val="a"/>
    <w:rsid w:val="007352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56">
    <w:name w:val="xl156"/>
    <w:basedOn w:val="a"/>
    <w:rsid w:val="007352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7">
    <w:name w:val="xl157"/>
    <w:basedOn w:val="a"/>
    <w:rsid w:val="007352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7352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9">
    <w:name w:val="xl159"/>
    <w:basedOn w:val="a"/>
    <w:rsid w:val="007352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0">
    <w:name w:val="xl160"/>
    <w:basedOn w:val="a"/>
    <w:rsid w:val="007352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161">
    <w:name w:val="xl161"/>
    <w:basedOn w:val="a"/>
    <w:rsid w:val="007352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7352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63">
    <w:name w:val="xl163"/>
    <w:basedOn w:val="a"/>
    <w:rsid w:val="0073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4">
    <w:name w:val="xl164"/>
    <w:basedOn w:val="a"/>
    <w:rsid w:val="007352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5">
    <w:name w:val="xl165"/>
    <w:basedOn w:val="a"/>
    <w:rsid w:val="007352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6">
    <w:name w:val="xl166"/>
    <w:basedOn w:val="a"/>
    <w:rsid w:val="00735271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7">
    <w:name w:val="xl167"/>
    <w:basedOn w:val="a"/>
    <w:rsid w:val="0073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8">
    <w:name w:val="xl168"/>
    <w:basedOn w:val="a"/>
    <w:rsid w:val="0073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9">
    <w:name w:val="xl169"/>
    <w:basedOn w:val="a"/>
    <w:rsid w:val="0073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70">
    <w:name w:val="xl170"/>
    <w:basedOn w:val="a"/>
    <w:rsid w:val="0073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1">
    <w:name w:val="xl171"/>
    <w:basedOn w:val="a"/>
    <w:rsid w:val="0073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172">
    <w:name w:val="xl172"/>
    <w:basedOn w:val="a"/>
    <w:rsid w:val="0073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3">
    <w:name w:val="xl173"/>
    <w:basedOn w:val="a"/>
    <w:rsid w:val="0073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4">
    <w:name w:val="xl174"/>
    <w:basedOn w:val="a"/>
    <w:rsid w:val="0073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5">
    <w:name w:val="xl175"/>
    <w:basedOn w:val="a"/>
    <w:rsid w:val="007352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6">
    <w:name w:val="xl176"/>
    <w:basedOn w:val="a"/>
    <w:rsid w:val="007352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7">
    <w:name w:val="xl177"/>
    <w:basedOn w:val="a"/>
    <w:rsid w:val="0073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8">
    <w:name w:val="xl178"/>
    <w:basedOn w:val="a"/>
    <w:rsid w:val="0073527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</w:rPr>
  </w:style>
  <w:style w:type="paragraph" w:customStyle="1" w:styleId="xl179">
    <w:name w:val="xl179"/>
    <w:basedOn w:val="a"/>
    <w:rsid w:val="00735271"/>
    <w:pP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180">
    <w:name w:val="xl180"/>
    <w:basedOn w:val="a"/>
    <w:rsid w:val="007352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7352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</w:rPr>
  </w:style>
  <w:style w:type="paragraph" w:customStyle="1" w:styleId="xl182">
    <w:name w:val="xl182"/>
    <w:basedOn w:val="a"/>
    <w:rsid w:val="007352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83">
    <w:name w:val="xl183"/>
    <w:basedOn w:val="a"/>
    <w:rsid w:val="007352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84">
    <w:name w:val="xl184"/>
    <w:basedOn w:val="a"/>
    <w:rsid w:val="0073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85">
    <w:name w:val="xl185"/>
    <w:basedOn w:val="a"/>
    <w:rsid w:val="0073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86">
    <w:name w:val="xl186"/>
    <w:basedOn w:val="a"/>
    <w:rsid w:val="0073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87">
    <w:name w:val="xl187"/>
    <w:basedOn w:val="a"/>
    <w:rsid w:val="0073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88">
    <w:name w:val="xl188"/>
    <w:basedOn w:val="a"/>
    <w:rsid w:val="0073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9">
    <w:name w:val="xl189"/>
    <w:basedOn w:val="a"/>
    <w:rsid w:val="0073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90">
    <w:name w:val="xl190"/>
    <w:basedOn w:val="a"/>
    <w:rsid w:val="0073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91">
    <w:name w:val="xl191"/>
    <w:basedOn w:val="a"/>
    <w:rsid w:val="0073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2">
    <w:name w:val="xl192"/>
    <w:basedOn w:val="a"/>
    <w:rsid w:val="0073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3">
    <w:name w:val="xl193"/>
    <w:basedOn w:val="a"/>
    <w:rsid w:val="0073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94">
    <w:name w:val="xl194"/>
    <w:basedOn w:val="a"/>
    <w:rsid w:val="0073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195">
    <w:name w:val="xl195"/>
    <w:basedOn w:val="a"/>
    <w:rsid w:val="0073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96">
    <w:name w:val="xl196"/>
    <w:basedOn w:val="a"/>
    <w:rsid w:val="0073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7">
    <w:name w:val="xl197"/>
    <w:basedOn w:val="a"/>
    <w:rsid w:val="0073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8">
    <w:name w:val="xl198"/>
    <w:basedOn w:val="a"/>
    <w:rsid w:val="0073527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9">
    <w:name w:val="xl199"/>
    <w:basedOn w:val="a"/>
    <w:rsid w:val="00735271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a"/>
    <w:rsid w:val="0073527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1">
    <w:name w:val="xl201"/>
    <w:basedOn w:val="a"/>
    <w:rsid w:val="0073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202">
    <w:name w:val="xl202"/>
    <w:basedOn w:val="a"/>
    <w:rsid w:val="0073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203">
    <w:name w:val="xl203"/>
    <w:basedOn w:val="a"/>
    <w:rsid w:val="00735271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204">
    <w:name w:val="xl204"/>
    <w:basedOn w:val="a"/>
    <w:rsid w:val="007352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5">
    <w:name w:val="xl205"/>
    <w:basedOn w:val="a"/>
    <w:rsid w:val="007352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a"/>
    <w:rsid w:val="007352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3980</Words>
  <Characters>22687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2022-10-27T11:51:00Z</cp:lastPrinted>
  <dcterms:created xsi:type="dcterms:W3CDTF">2022-10-27T11:51:00Z</dcterms:created>
  <dcterms:modified xsi:type="dcterms:W3CDTF">2022-10-27T11:56:00Z</dcterms:modified>
</cp:coreProperties>
</file>