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2" w:rsidRDefault="009C1D32" w:rsidP="009C1D32">
      <w:pPr>
        <w:pStyle w:val="a9"/>
        <w:jc w:val="center"/>
        <w:rPr>
          <w:b/>
          <w:bCs/>
        </w:rPr>
      </w:pPr>
      <w:r>
        <w:rPr>
          <w:b/>
          <w:bCs/>
        </w:rPr>
        <w:t xml:space="preserve">Муниципальный  Совет  муниципального  образования  «Нюхченское» </w:t>
      </w:r>
      <w:r w:rsidR="002F4734">
        <w:rPr>
          <w:b/>
          <w:bCs/>
        </w:rPr>
        <w:t xml:space="preserve">Пинежского  муниципального  района  Архангельской  области         </w:t>
      </w:r>
      <w:r>
        <w:rPr>
          <w:b/>
          <w:bCs/>
        </w:rPr>
        <w:t xml:space="preserve"> четвертого  созыва  (двадцат</w:t>
      </w:r>
      <w:r w:rsidR="00517D19">
        <w:rPr>
          <w:b/>
          <w:bCs/>
        </w:rPr>
        <w:t xml:space="preserve">ь  </w:t>
      </w:r>
      <w:r w:rsidR="002F4734">
        <w:rPr>
          <w:b/>
          <w:bCs/>
        </w:rPr>
        <w:t>четвертое</w:t>
      </w:r>
      <w:r>
        <w:rPr>
          <w:b/>
          <w:bCs/>
        </w:rPr>
        <w:t xml:space="preserve">  заседание)</w:t>
      </w:r>
    </w:p>
    <w:p w:rsidR="009C1D32" w:rsidRDefault="009C1D32" w:rsidP="009C1D32">
      <w:pPr>
        <w:jc w:val="center"/>
        <w:rPr>
          <w:b/>
          <w:bCs/>
          <w:sz w:val="28"/>
        </w:rPr>
      </w:pPr>
    </w:p>
    <w:p w:rsidR="009C1D32" w:rsidRDefault="009C1D32" w:rsidP="009C1D32">
      <w:pPr>
        <w:jc w:val="center"/>
        <w:rPr>
          <w:b/>
          <w:bCs/>
          <w:sz w:val="28"/>
        </w:rPr>
      </w:pPr>
    </w:p>
    <w:p w:rsidR="009C1D32" w:rsidRDefault="009C1D32" w:rsidP="009C1D32">
      <w:pPr>
        <w:jc w:val="center"/>
        <w:rPr>
          <w:sz w:val="28"/>
        </w:rPr>
      </w:pPr>
      <w:r>
        <w:rPr>
          <w:b/>
          <w:bCs/>
          <w:sz w:val="28"/>
        </w:rPr>
        <w:t>РЕШЕНИЕ</w:t>
      </w: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ind w:firstLine="709"/>
        <w:rPr>
          <w:sz w:val="28"/>
        </w:rPr>
      </w:pPr>
      <w:r>
        <w:rPr>
          <w:sz w:val="28"/>
        </w:rPr>
        <w:t xml:space="preserve">от  </w:t>
      </w:r>
      <w:r w:rsidR="00131687">
        <w:rPr>
          <w:sz w:val="28"/>
        </w:rPr>
        <w:t>26</w:t>
      </w:r>
      <w:r w:rsidR="002F4734">
        <w:rPr>
          <w:sz w:val="28"/>
        </w:rPr>
        <w:t xml:space="preserve">  июня</w:t>
      </w:r>
      <w:r>
        <w:rPr>
          <w:sz w:val="28"/>
        </w:rPr>
        <w:t xml:space="preserve">   20</w:t>
      </w:r>
      <w:r w:rsidR="002F4734">
        <w:rPr>
          <w:sz w:val="28"/>
        </w:rPr>
        <w:t>20</w:t>
      </w:r>
      <w:r>
        <w:rPr>
          <w:sz w:val="28"/>
        </w:rPr>
        <w:t xml:space="preserve">  года                   </w:t>
      </w:r>
      <w:r w:rsidR="00131687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№ </w:t>
      </w:r>
      <w:r w:rsidR="00131687">
        <w:rPr>
          <w:sz w:val="28"/>
        </w:rPr>
        <w:t>140</w:t>
      </w:r>
      <w:r>
        <w:rPr>
          <w:sz w:val="28"/>
        </w:rPr>
        <w:t xml:space="preserve"> </w:t>
      </w:r>
    </w:p>
    <w:p w:rsidR="009C1D32" w:rsidRDefault="009C1D32" w:rsidP="009C1D32">
      <w:pPr>
        <w:ind w:firstLine="709"/>
        <w:rPr>
          <w:sz w:val="28"/>
        </w:rPr>
      </w:pPr>
    </w:p>
    <w:p w:rsidR="009C1D32" w:rsidRDefault="009C1D32" w:rsidP="009C1D32">
      <w:pPr>
        <w:ind w:firstLine="709"/>
        <w:rPr>
          <w:sz w:val="28"/>
        </w:rPr>
      </w:pPr>
    </w:p>
    <w:p w:rsidR="00722BB7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</w:t>
      </w:r>
    </w:p>
    <w:p w:rsidR="00722BB7" w:rsidRPr="00441300" w:rsidRDefault="00517D19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722BB7" w:rsidRPr="0044130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C64083">
        <w:rPr>
          <w:rFonts w:ascii="Times New Roman" w:hAnsi="Times New Roman" w:cs="Times New Roman"/>
          <w:sz w:val="28"/>
          <w:szCs w:val="28"/>
        </w:rPr>
        <w:t>Нюхченское</w:t>
      </w:r>
      <w:r w:rsidR="00722BB7" w:rsidRPr="00441300">
        <w:rPr>
          <w:rFonts w:ascii="Times New Roman" w:hAnsi="Times New Roman" w:cs="Times New Roman"/>
          <w:sz w:val="28"/>
          <w:szCs w:val="28"/>
        </w:rPr>
        <w:t>»</w:t>
      </w:r>
    </w:p>
    <w:p w:rsidR="00722BB7" w:rsidRPr="00441300" w:rsidRDefault="00722BB7" w:rsidP="00722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BB7" w:rsidRPr="00441300" w:rsidRDefault="00722BB7" w:rsidP="00722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083" w:rsidRPr="00C64083" w:rsidRDefault="00722BB7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083">
        <w:rPr>
          <w:sz w:val="28"/>
          <w:szCs w:val="28"/>
        </w:rPr>
        <w:t>В целях приведения Устава муниципального образования «</w:t>
      </w:r>
      <w:r w:rsidR="00C64083" w:rsidRPr="00C64083">
        <w:rPr>
          <w:sz w:val="28"/>
          <w:szCs w:val="28"/>
        </w:rPr>
        <w:t>Нюхченское</w:t>
      </w:r>
      <w:r w:rsidRPr="00C64083">
        <w:rPr>
          <w:sz w:val="28"/>
          <w:szCs w:val="28"/>
        </w:rPr>
        <w:t>» в соответствие с изменениями в федеральном и региональном законодательстве, руководствуясь статьями 5 и 3</w:t>
      </w:r>
      <w:r w:rsidR="00C64083" w:rsidRPr="00C64083">
        <w:rPr>
          <w:sz w:val="28"/>
          <w:szCs w:val="28"/>
        </w:rPr>
        <w:t>3</w:t>
      </w:r>
      <w:r w:rsidRPr="00C64083">
        <w:rPr>
          <w:sz w:val="28"/>
          <w:szCs w:val="28"/>
        </w:rPr>
        <w:t xml:space="preserve"> Устава муниципального образования «</w:t>
      </w:r>
      <w:r w:rsidR="00C64083" w:rsidRPr="00C64083">
        <w:rPr>
          <w:sz w:val="28"/>
          <w:szCs w:val="28"/>
        </w:rPr>
        <w:t>Нюхченское</w:t>
      </w:r>
      <w:r w:rsidRPr="00C64083">
        <w:rPr>
          <w:sz w:val="28"/>
          <w:szCs w:val="28"/>
        </w:rPr>
        <w:t>»,</w:t>
      </w:r>
      <w:r w:rsidR="00C64083" w:rsidRPr="00C64083">
        <w:rPr>
          <w:sz w:val="28"/>
          <w:szCs w:val="28"/>
        </w:rPr>
        <w:t xml:space="preserve"> </w:t>
      </w:r>
      <w:r w:rsidRPr="00C64083">
        <w:rPr>
          <w:sz w:val="28"/>
          <w:szCs w:val="28"/>
        </w:rPr>
        <w:t xml:space="preserve"> </w:t>
      </w:r>
    </w:p>
    <w:p w:rsidR="00722BB7" w:rsidRPr="00C64083" w:rsidRDefault="00722BB7" w:rsidP="00C6408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64083">
        <w:rPr>
          <w:b/>
          <w:sz w:val="28"/>
          <w:szCs w:val="28"/>
        </w:rPr>
        <w:t xml:space="preserve">муниципальный Совет  </w:t>
      </w:r>
      <w:proofErr w:type="gramStart"/>
      <w:r w:rsidRPr="00C64083">
        <w:rPr>
          <w:b/>
          <w:sz w:val="28"/>
          <w:szCs w:val="28"/>
        </w:rPr>
        <w:t>р</w:t>
      </w:r>
      <w:proofErr w:type="gramEnd"/>
      <w:r w:rsidRPr="00C64083">
        <w:rPr>
          <w:b/>
          <w:sz w:val="28"/>
          <w:szCs w:val="28"/>
        </w:rPr>
        <w:t xml:space="preserve"> е ш и л:</w:t>
      </w:r>
    </w:p>
    <w:p w:rsidR="00722BB7" w:rsidRPr="00441300" w:rsidRDefault="00722BB7" w:rsidP="00722BB7">
      <w:pPr>
        <w:ind w:firstLine="720"/>
        <w:jc w:val="both"/>
        <w:rPr>
          <w:sz w:val="28"/>
          <w:szCs w:val="28"/>
        </w:rPr>
      </w:pPr>
    </w:p>
    <w:p w:rsidR="00847E0B" w:rsidRDefault="00847E0B" w:rsidP="00847E0B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1. </w:t>
      </w:r>
      <w:r w:rsidRPr="004815CE">
        <w:rPr>
          <w:sz w:val="28"/>
          <w:szCs w:val="28"/>
        </w:rPr>
        <w:t>Внести  в  Устав  муниципального  образования  «Нюхченское»</w:t>
      </w:r>
      <w:r>
        <w:rPr>
          <w:sz w:val="28"/>
          <w:szCs w:val="28"/>
        </w:rPr>
        <w:t xml:space="preserve">  Пинежского  муниципального  района  Архангельской  области</w:t>
      </w:r>
      <w:r w:rsidRPr="004815CE">
        <w:rPr>
          <w:sz w:val="28"/>
          <w:szCs w:val="28"/>
        </w:rPr>
        <w:t xml:space="preserve">,  принятый  решением  муниципального  </w:t>
      </w:r>
      <w:r>
        <w:rPr>
          <w:sz w:val="28"/>
          <w:szCs w:val="28"/>
        </w:rPr>
        <w:t xml:space="preserve">Совета  муниципального  образования  «Нюхченское»  от  03.06.2009  №  34  «О  принятии  Устава  муниципального  образования  «Нюхченское»    в  новой  редакции»  (в  редакции  решений  муниципального  Совета  муниципального  образования  «Нюхченское»  от  26.01.2010  №  58;  от  10.09.2010  №  76;  от  11.12.2012  №  7;  от  07.02.2014  №  46;  от  27.02.2015  №  86;  от  30.12.2015 № 113;  от  26.01.2018  №  44;  от  16.03.2018 г.  №  50;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16.11.2018  №  74;  от  30.12.2019    №  112), 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 Управлением  Министерства  юстиции  Российской  Федерации  по  Архангельской  области  и  Ненецкому  автономному  округу  30.06.2009  за  государственным  регистрационным  номером  №  </w:t>
      </w:r>
      <w:r w:rsidRPr="00C910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 w:rsidRPr="00C9109C">
        <w:rPr>
          <w:sz w:val="28"/>
          <w:szCs w:val="28"/>
        </w:rPr>
        <w:t xml:space="preserve">  </w:t>
      </w:r>
      <w:r>
        <w:rPr>
          <w:sz w:val="28"/>
          <w:szCs w:val="28"/>
        </w:rPr>
        <w:t>295213072009001,  следующие  изменения  и  дополнения:</w:t>
      </w:r>
    </w:p>
    <w:p w:rsidR="00847E0B" w:rsidRDefault="00847E0B" w:rsidP="00847E0B">
      <w:pPr>
        <w:ind w:firstLine="709"/>
        <w:jc w:val="both"/>
        <w:rPr>
          <w:sz w:val="28"/>
          <w:szCs w:val="28"/>
        </w:rPr>
      </w:pPr>
    </w:p>
    <w:p w:rsidR="00E01F89" w:rsidRDefault="00E01F89" w:rsidP="00E01F89">
      <w:pPr>
        <w:ind w:firstLine="709"/>
        <w:jc w:val="both"/>
        <w:rPr>
          <w:sz w:val="28"/>
          <w:szCs w:val="28"/>
        </w:rPr>
      </w:pPr>
      <w:r w:rsidRPr="0016186E">
        <w:rPr>
          <w:sz w:val="28"/>
          <w:szCs w:val="28"/>
        </w:rPr>
        <w:t>1)</w:t>
      </w:r>
      <w:r>
        <w:rPr>
          <w:sz w:val="28"/>
          <w:szCs w:val="28"/>
        </w:rPr>
        <w:t xml:space="preserve">  в  статье  6.1.:</w:t>
      </w:r>
    </w:p>
    <w:p w:rsidR="00E01F89" w:rsidRPr="00A35A1F" w:rsidRDefault="00E01F89" w:rsidP="00E01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5A1F">
        <w:rPr>
          <w:sz w:val="28"/>
          <w:szCs w:val="28"/>
        </w:rPr>
        <w:t>пункт  3  изложить  в  следующей  редакции:</w:t>
      </w:r>
    </w:p>
    <w:p w:rsidR="00E01F89" w:rsidRDefault="00E01F89" w:rsidP="00E01F89">
      <w:pPr>
        <w:ind w:firstLine="709"/>
        <w:jc w:val="both"/>
        <w:rPr>
          <w:sz w:val="28"/>
          <w:szCs w:val="28"/>
        </w:rPr>
      </w:pPr>
      <w:r w:rsidRPr="00A35A1F">
        <w:rPr>
          <w:sz w:val="28"/>
          <w:szCs w:val="28"/>
        </w:rPr>
        <w:t>«3.  Официальным  опубликованием  муниципального  правового  акта  или  соглашения  считается  первая  публикация  его  полного  текста  в  Информационном  бюллетене  муниципального  образования  «Нюхченское»,  распространяемом  в  муниципальном  образовании  «Нюхченское»</w:t>
      </w:r>
      <w:r>
        <w:rPr>
          <w:sz w:val="28"/>
          <w:szCs w:val="28"/>
        </w:rPr>
        <w:t>;</w:t>
      </w:r>
    </w:p>
    <w:p w:rsidR="00E01F89" w:rsidRDefault="00E01F89" w:rsidP="00E01F89">
      <w:pPr>
        <w:ind w:firstLine="709"/>
        <w:jc w:val="both"/>
        <w:rPr>
          <w:sz w:val="28"/>
          <w:szCs w:val="28"/>
        </w:rPr>
      </w:pPr>
    </w:p>
    <w:p w:rsidR="00E01F89" w:rsidRDefault="00E01F89" w:rsidP="00E01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 пунктом  4  следующего  содержания:</w:t>
      </w:r>
    </w:p>
    <w:p w:rsidR="00E01F89" w:rsidRPr="00A35A1F" w:rsidRDefault="00E01F89" w:rsidP="00E01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 Официальным  обнародованием  муниципального  правового  акта  или  соглашения  считается  размещение  текста  муниципального  правового  акта  или  </w:t>
      </w:r>
      <w:r>
        <w:rPr>
          <w:sz w:val="28"/>
          <w:szCs w:val="28"/>
        </w:rPr>
        <w:lastRenderedPageBreak/>
        <w:t>соглашения  на  информационных  стендах  в  здании  администрации  муниципального  образования  «Нюхченское»;</w:t>
      </w:r>
    </w:p>
    <w:p w:rsidR="00E01F89" w:rsidRDefault="00E01F89" w:rsidP="00E01F89">
      <w:pPr>
        <w:ind w:firstLine="709"/>
        <w:jc w:val="both"/>
        <w:rPr>
          <w:sz w:val="28"/>
          <w:szCs w:val="28"/>
        </w:rPr>
      </w:pPr>
    </w:p>
    <w:p w:rsidR="00E01F89" w:rsidRDefault="00E01F89" w:rsidP="00E01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пункты  4,  5  соответственно  считать  пунктами  5, 6;  </w:t>
      </w:r>
    </w:p>
    <w:p w:rsidR="00E01F89" w:rsidRDefault="00E01F89" w:rsidP="00E01F89">
      <w:pPr>
        <w:ind w:firstLine="709"/>
        <w:jc w:val="both"/>
        <w:rPr>
          <w:sz w:val="28"/>
          <w:szCs w:val="28"/>
        </w:rPr>
      </w:pPr>
    </w:p>
    <w:p w:rsidR="00E01F89" w:rsidRPr="00AD1101" w:rsidRDefault="00E01F89" w:rsidP="00E01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1101">
        <w:rPr>
          <w:sz w:val="28"/>
          <w:szCs w:val="28"/>
        </w:rPr>
        <w:t>)  подпункт  13  пункта  9  статьи  12  исключить</w:t>
      </w:r>
      <w:r>
        <w:rPr>
          <w:sz w:val="28"/>
          <w:szCs w:val="28"/>
        </w:rPr>
        <w:t>;</w:t>
      </w:r>
    </w:p>
    <w:p w:rsidR="00E01F89" w:rsidRDefault="00E01F89" w:rsidP="00E01F89">
      <w:pPr>
        <w:ind w:firstLine="720"/>
        <w:jc w:val="both"/>
        <w:rPr>
          <w:sz w:val="28"/>
          <w:szCs w:val="28"/>
        </w:rPr>
      </w:pPr>
    </w:p>
    <w:p w:rsidR="00E01F89" w:rsidRDefault="00E01F89" w:rsidP="00E01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1101">
        <w:rPr>
          <w:sz w:val="28"/>
          <w:szCs w:val="28"/>
        </w:rPr>
        <w:t xml:space="preserve">)  </w:t>
      </w:r>
      <w:r>
        <w:rPr>
          <w:sz w:val="28"/>
          <w:szCs w:val="28"/>
        </w:rPr>
        <w:t>в  статью  14  устава  внести  следующие  изменения:</w:t>
      </w:r>
    </w:p>
    <w:p w:rsidR="00E01F89" w:rsidRDefault="00E01F89" w:rsidP="00E01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D1101">
        <w:rPr>
          <w:sz w:val="28"/>
          <w:szCs w:val="28"/>
        </w:rPr>
        <w:t xml:space="preserve">пункт  </w:t>
      </w:r>
      <w:r>
        <w:rPr>
          <w:sz w:val="28"/>
          <w:szCs w:val="28"/>
        </w:rPr>
        <w:t>2.1.</w:t>
      </w:r>
      <w:r w:rsidRPr="00AD11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дополнить  словами  </w:t>
      </w:r>
      <w:r w:rsidRPr="00AD1101">
        <w:rPr>
          <w:sz w:val="28"/>
          <w:szCs w:val="28"/>
        </w:rPr>
        <w:t>«,  если  иное  не  предусмотрено  Федеральным  законом  от  06.10.2003  №  131-ФЗ  «Об  общих  принципах  организации  местного  самоуправления  в  Российской  Федерации»;</w:t>
      </w:r>
    </w:p>
    <w:p w:rsidR="00E01F89" w:rsidRPr="0016186E" w:rsidRDefault="00E01F89" w:rsidP="00E01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6186E">
        <w:rPr>
          <w:sz w:val="28"/>
          <w:szCs w:val="28"/>
        </w:rPr>
        <w:t>пункт  2.1.  дополнить  абзацем  вторым  следующего  содержания: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207CD">
        <w:rPr>
          <w:color w:val="000000" w:themeColor="text1"/>
          <w:sz w:val="28"/>
          <w:szCs w:val="28"/>
        </w:rPr>
        <w:t xml:space="preserve">«К  </w:t>
      </w:r>
      <w:r>
        <w:rPr>
          <w:color w:val="000000" w:themeColor="text1"/>
          <w:sz w:val="28"/>
          <w:szCs w:val="28"/>
        </w:rPr>
        <w:t>г</w:t>
      </w:r>
      <w:r w:rsidRPr="007207CD">
        <w:rPr>
          <w:color w:val="000000" w:themeColor="text1"/>
          <w:sz w:val="28"/>
          <w:szCs w:val="28"/>
        </w:rPr>
        <w:t>лаве  Нюхченское  сел</w:t>
      </w:r>
      <w:r>
        <w:rPr>
          <w:color w:val="000000" w:themeColor="text1"/>
          <w:sz w:val="28"/>
          <w:szCs w:val="28"/>
        </w:rPr>
        <w:t>ьского  поселения,  представившему</w:t>
      </w:r>
      <w:r w:rsidRPr="007207CD">
        <w:rPr>
          <w:color w:val="000000" w:themeColor="text1"/>
          <w:sz w:val="28"/>
          <w:szCs w:val="28"/>
        </w:rPr>
        <w:t xml:space="preserve">  недостоверные  или  неполные  сведения  о  своих  доходах,  расходах,  об  имуществе  и  обязательствах  имущественного  характера,  а  также  сведения  о  доходах,  расходах,  об  имуществе  и  обязательствах  имущественного  характера  своих  супруги  (супруга)  и  несовершеннолетних  детей,  если  искажение  этих  сведений  является  несущественн</w:t>
      </w:r>
      <w:r>
        <w:rPr>
          <w:color w:val="000000" w:themeColor="text1"/>
          <w:sz w:val="28"/>
          <w:szCs w:val="28"/>
        </w:rPr>
        <w:t>ым,  может  быть  применена</w:t>
      </w:r>
      <w:r w:rsidRPr="007207CD">
        <w:rPr>
          <w:color w:val="000000" w:themeColor="text1"/>
          <w:sz w:val="28"/>
          <w:szCs w:val="28"/>
        </w:rPr>
        <w:t xml:space="preserve">  мер</w:t>
      </w:r>
      <w:r>
        <w:rPr>
          <w:color w:val="000000" w:themeColor="text1"/>
          <w:sz w:val="28"/>
          <w:szCs w:val="28"/>
        </w:rPr>
        <w:t>а  ответственности  в  виде  предупреждения.</w:t>
      </w:r>
      <w:proofErr w:type="gramEnd"/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 w:rsidRPr="00AD23D4">
        <w:rPr>
          <w:color w:val="000000"/>
          <w:sz w:val="28"/>
          <w:szCs w:val="28"/>
        </w:rPr>
        <w:t xml:space="preserve">Порядок принятия решения о применении к главе </w:t>
      </w:r>
      <w:r w:rsidRPr="007207CD">
        <w:rPr>
          <w:color w:val="000000" w:themeColor="text1"/>
          <w:sz w:val="28"/>
          <w:szCs w:val="28"/>
        </w:rPr>
        <w:t>Нюхченское  сел</w:t>
      </w:r>
      <w:r>
        <w:rPr>
          <w:color w:val="000000" w:themeColor="text1"/>
          <w:sz w:val="28"/>
          <w:szCs w:val="28"/>
        </w:rPr>
        <w:t>ьского  поселения</w:t>
      </w:r>
      <w:r w:rsidRPr="00AD23D4">
        <w:rPr>
          <w:color w:val="000000"/>
          <w:sz w:val="28"/>
          <w:szCs w:val="28"/>
        </w:rPr>
        <w:t xml:space="preserve"> меры ответственности, указанной в настоящем пункте, определяется решением </w:t>
      </w:r>
      <w:r>
        <w:rPr>
          <w:color w:val="000000"/>
          <w:sz w:val="28"/>
          <w:szCs w:val="28"/>
        </w:rPr>
        <w:t xml:space="preserve"> муниципального  </w:t>
      </w:r>
      <w:r w:rsidRPr="00AD23D4">
        <w:rPr>
          <w:color w:val="000000"/>
          <w:sz w:val="28"/>
          <w:szCs w:val="28"/>
        </w:rPr>
        <w:t>Совета  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AD23D4">
        <w:rPr>
          <w:color w:val="000000"/>
          <w:sz w:val="28"/>
          <w:szCs w:val="28"/>
        </w:rPr>
        <w:t>» в соответствии с </w:t>
      </w:r>
      <w:hyperlink r:id="rId7" w:tgtFrame="_blank" w:history="1">
        <w:r w:rsidRPr="002B25C5">
          <w:rPr>
            <w:rStyle w:val="hyperlink"/>
            <w:color w:val="000000" w:themeColor="text1"/>
            <w:sz w:val="28"/>
            <w:szCs w:val="28"/>
          </w:rPr>
          <w:t>законом Архангельской области от 26 ноября 2008 года № 626-31-ОЗ</w:t>
        </w:r>
      </w:hyperlink>
      <w:r w:rsidRPr="002B25C5">
        <w:rPr>
          <w:color w:val="000000" w:themeColor="text1"/>
          <w:sz w:val="28"/>
          <w:szCs w:val="28"/>
        </w:rPr>
        <w:t> </w:t>
      </w:r>
      <w:r w:rsidRPr="00AD23D4">
        <w:rPr>
          <w:color w:val="000000"/>
          <w:sz w:val="28"/>
          <w:szCs w:val="28"/>
        </w:rPr>
        <w:t>«О противодействии коррупции в Архангельской области</w:t>
      </w:r>
      <w:r w:rsidRPr="00AD23D4">
        <w:rPr>
          <w:color w:val="000000" w:themeColor="text1"/>
          <w:sz w:val="28"/>
          <w:szCs w:val="28"/>
        </w:rPr>
        <w:t>»;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 в  абзаце    втором  пункта  3  статьи  16,  абзаце втором  пункта  3  статьи  16.1  слово  «председателем»  заменить  словом  «председатель»;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 пункт  2  статьи  17  изложить  в  следующей  редакции: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«Установленная  численность  членов  муниципального  Совета 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 – 7 депутатов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 в  пункте  4  статьи  17  слово  «обладает»  заменить  словами  «не  обладает»;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 в  статью  23  устава  внести  следующие  изменения: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в  пункте  1  слово  «муниципальным»  заменить  «Муниципальный»;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  втором  предложении  пункта  2,  подпункта  7  пункта  5  слова  «муниципального  Совета»  заменить  словами  «муниципальный  Совет»;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в  пункте  6  слово  «заместитель»  исключить;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</w:p>
    <w:p w:rsidR="00E01F89" w:rsidRDefault="00E01F89" w:rsidP="00E01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Pr="002B25C5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«а»</w:t>
      </w:r>
      <w:r w:rsidRPr="002B25C5">
        <w:rPr>
          <w:sz w:val="28"/>
          <w:szCs w:val="28"/>
        </w:rPr>
        <w:t xml:space="preserve"> пункта 4 статьи 2</w:t>
      </w:r>
      <w:r>
        <w:rPr>
          <w:sz w:val="28"/>
          <w:szCs w:val="28"/>
        </w:rPr>
        <w:t>5</w:t>
      </w:r>
      <w:r w:rsidRPr="002B25C5">
        <w:rPr>
          <w:sz w:val="28"/>
          <w:szCs w:val="28"/>
        </w:rPr>
        <w:t xml:space="preserve"> Устава изложить в </w:t>
      </w:r>
      <w:r>
        <w:rPr>
          <w:sz w:val="28"/>
          <w:szCs w:val="28"/>
        </w:rPr>
        <w:t>новой</w:t>
      </w:r>
      <w:r w:rsidRPr="002B25C5">
        <w:rPr>
          <w:sz w:val="28"/>
          <w:szCs w:val="28"/>
        </w:rPr>
        <w:t xml:space="preserve"> редакции: </w:t>
      </w:r>
    </w:p>
    <w:p w:rsidR="00E01F89" w:rsidRDefault="00E01F89" w:rsidP="00E01F89">
      <w:pPr>
        <w:ind w:firstLine="720"/>
        <w:jc w:val="both"/>
        <w:rPr>
          <w:sz w:val="28"/>
          <w:szCs w:val="28"/>
        </w:rPr>
      </w:pPr>
      <w:proofErr w:type="gramStart"/>
      <w:r w:rsidRPr="002B25C5">
        <w:rPr>
          <w:sz w:val="28"/>
          <w:szCs w:val="28"/>
        </w:rPr>
        <w:t xml:space="preserve">«1) освобождение депутата муниципального Совета </w:t>
      </w:r>
      <w:proofErr w:type="spellStart"/>
      <w:r>
        <w:rPr>
          <w:sz w:val="28"/>
          <w:szCs w:val="28"/>
        </w:rPr>
        <w:t>Нюхченского</w:t>
      </w:r>
      <w:proofErr w:type="spellEnd"/>
      <w:r w:rsidRPr="002B25C5">
        <w:rPr>
          <w:sz w:val="28"/>
          <w:szCs w:val="28"/>
        </w:rPr>
        <w:t xml:space="preserve"> сельского поселения, работающего по трудовому договору (служебному контракту), от работы с сохранением за ним места работы (должности) на 2 рабочих дня в месяц на </w:t>
      </w:r>
      <w:r w:rsidRPr="002B25C5">
        <w:rPr>
          <w:sz w:val="28"/>
          <w:szCs w:val="28"/>
        </w:rPr>
        <w:lastRenderedPageBreak/>
        <w:t xml:space="preserve">основании официальных уведомлений муниципального Совета </w:t>
      </w:r>
      <w:proofErr w:type="spellStart"/>
      <w:r>
        <w:rPr>
          <w:sz w:val="28"/>
          <w:szCs w:val="28"/>
        </w:rPr>
        <w:t>Нюхченского</w:t>
      </w:r>
      <w:proofErr w:type="spellEnd"/>
      <w:r w:rsidRPr="002B25C5">
        <w:rPr>
          <w:sz w:val="28"/>
          <w:szCs w:val="28"/>
        </w:rPr>
        <w:t xml:space="preserve"> сельского поселения в порядке, установленн</w:t>
      </w:r>
      <w:r>
        <w:rPr>
          <w:sz w:val="28"/>
          <w:szCs w:val="28"/>
        </w:rPr>
        <w:t>ы</w:t>
      </w:r>
      <w:r w:rsidRPr="002B25C5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</w:t>
      </w:r>
      <w:r w:rsidRPr="002B25C5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 Архангельской  области  от  24.06.2009  года  №  37-4-ОЗ «О  гарантиях  осуществления  полномочий  депутатов  представительных  органов  муниципальных  образований,  членов  иных  выборных</w:t>
      </w:r>
      <w:proofErr w:type="gramEnd"/>
      <w:r>
        <w:rPr>
          <w:sz w:val="28"/>
          <w:szCs w:val="28"/>
        </w:rPr>
        <w:t xml:space="preserve">  органов  местного  самоуправления,  выборных  должностных  лиц  местного  самоуправления  муниципальных  образований  Архангельской  области</w:t>
      </w:r>
      <w:proofErr w:type="gramStart"/>
      <w:r w:rsidRPr="002B25C5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01F89" w:rsidRPr="00AD23D4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  в  статью  25  Устава  внести  следующие  изменения: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в  пункте  9.1.  слова  «настоящим  Федеральным  законом»  заменить  словами  «</w:t>
      </w:r>
      <w:r w:rsidRPr="00671D81">
        <w:rPr>
          <w:color w:val="000000" w:themeColor="text1"/>
          <w:sz w:val="28"/>
          <w:szCs w:val="28"/>
        </w:rPr>
        <w:t>Федеральным  законом  от  06.10.2003  №  131-ФЗ  «Об  общих  принципах  организации  местного  самоуправления  в  Российской  Федерации»</w:t>
      </w:r>
    </w:p>
    <w:p w:rsidR="00E01F89" w:rsidRPr="0016186E" w:rsidRDefault="00E01F89" w:rsidP="00E01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6186E">
        <w:rPr>
          <w:sz w:val="28"/>
          <w:szCs w:val="28"/>
        </w:rPr>
        <w:t xml:space="preserve">пункт  </w:t>
      </w:r>
      <w:r>
        <w:rPr>
          <w:sz w:val="28"/>
          <w:szCs w:val="28"/>
        </w:rPr>
        <w:t>9</w:t>
      </w:r>
      <w:r w:rsidRPr="0016186E">
        <w:rPr>
          <w:sz w:val="28"/>
          <w:szCs w:val="28"/>
        </w:rPr>
        <w:t>.1.  дополнить  абзацем  вторым  следующего  содержания:</w:t>
      </w:r>
    </w:p>
    <w:p w:rsidR="00E01F89" w:rsidRPr="00AD23D4" w:rsidRDefault="00E01F89" w:rsidP="00E01F89">
      <w:pPr>
        <w:pStyle w:val="bodytext"/>
        <w:spacing w:before="0" w:beforeAutospacing="0" w:after="6" w:afterAutospacing="0"/>
        <w:ind w:firstLine="624"/>
        <w:jc w:val="both"/>
        <w:rPr>
          <w:color w:val="000000"/>
          <w:sz w:val="28"/>
          <w:szCs w:val="28"/>
        </w:rPr>
      </w:pPr>
      <w:proofErr w:type="gramStart"/>
      <w:r w:rsidRPr="007207CD">
        <w:rPr>
          <w:color w:val="000000" w:themeColor="text1"/>
          <w:sz w:val="28"/>
          <w:szCs w:val="28"/>
        </w:rPr>
        <w:t xml:space="preserve">«К  </w:t>
      </w:r>
      <w:r>
        <w:rPr>
          <w:color w:val="000000" w:themeColor="text1"/>
          <w:sz w:val="28"/>
          <w:szCs w:val="28"/>
        </w:rPr>
        <w:t xml:space="preserve">депутату муниципального  Совета 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</w:t>
      </w:r>
      <w:r w:rsidRPr="007207CD">
        <w:rPr>
          <w:color w:val="000000" w:themeColor="text1"/>
          <w:sz w:val="28"/>
          <w:szCs w:val="28"/>
        </w:rPr>
        <w:t>,  представившим  недостоверные  или  неполные  сведения  о  своих  доходах,  расходах,  об  имуществе  и  обязательствах  имущественного  характера,  а  также  сведения  о  доходах,  расходах,  об  имуществе  и  обязательствах  имущественного  характера  своих  супруги  (супруга)  и  несовершеннолетних  детей,  если  искажение  этих  сведений  является  несущественным,  могут  быть  применен</w:t>
      </w:r>
      <w:r>
        <w:rPr>
          <w:color w:val="000000" w:themeColor="text1"/>
          <w:sz w:val="28"/>
          <w:szCs w:val="28"/>
        </w:rPr>
        <w:t>ы</w:t>
      </w:r>
      <w:r w:rsidRPr="007207CD">
        <w:rPr>
          <w:color w:val="000000" w:themeColor="text1"/>
          <w:sz w:val="28"/>
          <w:szCs w:val="28"/>
        </w:rPr>
        <w:t xml:space="preserve">  </w:t>
      </w:r>
      <w:r w:rsidRPr="00AD23D4">
        <w:rPr>
          <w:color w:val="000000"/>
          <w:sz w:val="28"/>
          <w:szCs w:val="28"/>
        </w:rPr>
        <w:t>следующие меры ответственности:</w:t>
      </w:r>
      <w:proofErr w:type="gramEnd"/>
    </w:p>
    <w:p w:rsidR="00E01F89" w:rsidRPr="00AD23D4" w:rsidRDefault="00E01F89" w:rsidP="00E01F89">
      <w:pPr>
        <w:pStyle w:val="bodytext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bookmarkStart w:id="0" w:name="redstr15"/>
      <w:bookmarkEnd w:id="0"/>
      <w:r w:rsidRPr="00AD23D4">
        <w:rPr>
          <w:color w:val="000000"/>
          <w:sz w:val="28"/>
          <w:szCs w:val="28"/>
        </w:rPr>
        <w:t>1) предупреждение;</w:t>
      </w:r>
    </w:p>
    <w:p w:rsidR="00E01F89" w:rsidRPr="00AD23D4" w:rsidRDefault="00E01F89" w:rsidP="00E01F89">
      <w:pPr>
        <w:pStyle w:val="bodytext"/>
        <w:spacing w:before="0" w:beforeAutospacing="0" w:after="6" w:afterAutospacing="0"/>
        <w:ind w:firstLine="624"/>
        <w:jc w:val="both"/>
        <w:rPr>
          <w:color w:val="000000"/>
          <w:sz w:val="28"/>
          <w:szCs w:val="28"/>
        </w:rPr>
      </w:pPr>
      <w:bookmarkStart w:id="1" w:name="redstr12"/>
      <w:bookmarkStart w:id="2" w:name="redstr13"/>
      <w:bookmarkEnd w:id="1"/>
      <w:bookmarkEnd w:id="2"/>
      <w:r w:rsidRPr="00AD23D4">
        <w:rPr>
          <w:color w:val="000000"/>
          <w:sz w:val="28"/>
          <w:szCs w:val="28"/>
        </w:rPr>
        <w:t xml:space="preserve">2) освобождение депутата </w:t>
      </w:r>
      <w:r>
        <w:rPr>
          <w:color w:val="000000"/>
          <w:sz w:val="28"/>
          <w:szCs w:val="28"/>
        </w:rPr>
        <w:t>муниципального  Совета</w:t>
      </w:r>
      <w:r w:rsidRPr="00AD23D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</w:t>
      </w:r>
      <w:r w:rsidRPr="00AD23D4">
        <w:rPr>
          <w:color w:val="000000"/>
          <w:sz w:val="28"/>
          <w:szCs w:val="28"/>
        </w:rPr>
        <w:t xml:space="preserve"> от должности в </w:t>
      </w:r>
      <w:r w:rsidR="00B00DB2">
        <w:rPr>
          <w:color w:val="000000"/>
          <w:sz w:val="28"/>
          <w:szCs w:val="28"/>
        </w:rPr>
        <w:t>муниципальном  Совете</w:t>
      </w:r>
      <w:r w:rsidRPr="00AD23D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</w:t>
      </w:r>
      <w:r w:rsidRPr="00AD23D4">
        <w:rPr>
          <w:color w:val="000000"/>
          <w:sz w:val="28"/>
          <w:szCs w:val="28"/>
        </w:rPr>
        <w:t> 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E01F89" w:rsidRPr="00AD23D4" w:rsidRDefault="00E01F89" w:rsidP="00E01F89">
      <w:pPr>
        <w:pStyle w:val="bodytext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AD23D4">
        <w:rPr>
          <w:color w:val="000000"/>
          <w:sz w:val="28"/>
          <w:szCs w:val="28"/>
        </w:rPr>
        <w:t xml:space="preserve">3) запрет занимать должности в </w:t>
      </w:r>
      <w:r>
        <w:rPr>
          <w:color w:val="000000"/>
          <w:sz w:val="28"/>
          <w:szCs w:val="28"/>
        </w:rPr>
        <w:t>муниципальном  Совете</w:t>
      </w:r>
      <w:r w:rsidRPr="00AD23D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</w:t>
      </w:r>
      <w:r w:rsidRPr="00AD23D4">
        <w:rPr>
          <w:color w:val="000000"/>
          <w:sz w:val="28"/>
          <w:szCs w:val="28"/>
        </w:rPr>
        <w:t> до прекращения срока его полномочий.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 w:rsidRPr="00AD23D4">
        <w:rPr>
          <w:color w:val="000000"/>
          <w:sz w:val="28"/>
          <w:szCs w:val="28"/>
        </w:rPr>
        <w:t xml:space="preserve">Порядок принятия решения о применении к депутату мер ответственности, указанных в настоящем пункте, определяется решением Совета депутатов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</w:t>
      </w:r>
      <w:r w:rsidRPr="00AD23D4">
        <w:rPr>
          <w:color w:val="000000"/>
          <w:sz w:val="28"/>
          <w:szCs w:val="28"/>
        </w:rPr>
        <w:t xml:space="preserve"> в соответствии с </w:t>
      </w:r>
      <w:hyperlink r:id="rId8" w:tgtFrame="_blank" w:history="1">
        <w:r w:rsidRPr="002B25C5">
          <w:rPr>
            <w:rStyle w:val="hyperlink"/>
            <w:color w:val="000000" w:themeColor="text1"/>
            <w:sz w:val="28"/>
            <w:szCs w:val="28"/>
          </w:rPr>
          <w:t>законом Архангельской области от 26 ноября 2008 года № 626-31-ОЗ</w:t>
        </w:r>
      </w:hyperlink>
      <w:r w:rsidRPr="002B25C5">
        <w:rPr>
          <w:color w:val="000000" w:themeColor="text1"/>
          <w:sz w:val="28"/>
          <w:szCs w:val="28"/>
        </w:rPr>
        <w:t> </w:t>
      </w:r>
      <w:r w:rsidRPr="00AD23D4">
        <w:rPr>
          <w:color w:val="000000"/>
          <w:sz w:val="28"/>
          <w:szCs w:val="28"/>
        </w:rPr>
        <w:t>«О противодействии коррупции в Архангельской области</w:t>
      </w:r>
      <w:r>
        <w:rPr>
          <w:color w:val="000000" w:themeColor="text1"/>
          <w:sz w:val="28"/>
          <w:szCs w:val="28"/>
        </w:rPr>
        <w:t>»;</w:t>
      </w:r>
    </w:p>
    <w:p w:rsidR="00E01F89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</w:p>
    <w:p w:rsidR="00E01F89" w:rsidRPr="00CE119C" w:rsidRDefault="00E01F89" w:rsidP="00E01F8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CE119C">
        <w:rPr>
          <w:color w:val="000000" w:themeColor="text1"/>
          <w:sz w:val="28"/>
          <w:szCs w:val="28"/>
        </w:rPr>
        <w:t>)  в  абзаце  третьем  пункта  5  статьи  33 Устава  слова  «порядка  избрания  главы»  заменить  словами  «порядка  избрания  выборных  должностных  лиц  местного  самоуправления».</w:t>
      </w:r>
    </w:p>
    <w:p w:rsidR="006757B5" w:rsidRPr="006757B5" w:rsidRDefault="006757B5" w:rsidP="006757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47E0B" w:rsidRPr="00441300" w:rsidRDefault="00847E0B" w:rsidP="00847E0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Pr="00441300">
        <w:rPr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847E0B" w:rsidRDefault="00847E0B" w:rsidP="00847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E0B" w:rsidRPr="00441300" w:rsidRDefault="00847E0B" w:rsidP="00847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1300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Информационном  бюллетене 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</w:t>
      </w:r>
      <w:r w:rsidRPr="00441300">
        <w:rPr>
          <w:sz w:val="28"/>
          <w:szCs w:val="28"/>
        </w:rPr>
        <w:lastRenderedPageBreak/>
        <w:t xml:space="preserve">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 xml:space="preserve">от 21 июля 2005 года № </w:t>
      </w:r>
      <w:r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847E0B" w:rsidRDefault="00847E0B" w:rsidP="00847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E0B" w:rsidRPr="00441300" w:rsidRDefault="00847E0B" w:rsidP="00847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1300">
        <w:rPr>
          <w:sz w:val="28"/>
          <w:szCs w:val="28"/>
        </w:rPr>
        <w:t xml:space="preserve">. </w:t>
      </w:r>
      <w:r w:rsidRPr="007E62E4">
        <w:rPr>
          <w:sz w:val="28"/>
          <w:szCs w:val="28"/>
        </w:rPr>
        <w:t>Муниципальному Совету</w:t>
      </w:r>
      <w:r w:rsidRPr="0044130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 xml:space="preserve">»,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>».</w:t>
      </w:r>
    </w:p>
    <w:p w:rsidR="00722BB7" w:rsidRPr="00441300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BB7" w:rsidRPr="00441300" w:rsidRDefault="00722BB7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2BB7" w:rsidRPr="00441300" w:rsidRDefault="00722BB7" w:rsidP="00722BB7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44130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33F05" w:rsidRPr="00C14A7E" w:rsidRDefault="00722BB7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41300">
        <w:rPr>
          <w:sz w:val="28"/>
          <w:szCs w:val="28"/>
        </w:rPr>
        <w:t>«</w:t>
      </w:r>
      <w:r w:rsidR="007E62E4"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                                                       </w:t>
      </w:r>
      <w:r w:rsidR="007E62E4">
        <w:rPr>
          <w:sz w:val="28"/>
          <w:szCs w:val="28"/>
        </w:rPr>
        <w:t>Л.М. Исакова</w:t>
      </w:r>
    </w:p>
    <w:sectPr w:rsidR="00933F05" w:rsidRPr="00C14A7E" w:rsidSect="00D0161B">
      <w:headerReference w:type="even" r:id="rId9"/>
      <w:headerReference w:type="default" r:id="rId10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AF" w:rsidRDefault="002255AF" w:rsidP="00722BB7">
      <w:r>
        <w:separator/>
      </w:r>
    </w:p>
  </w:endnote>
  <w:endnote w:type="continuationSeparator" w:id="0">
    <w:p w:rsidR="002255AF" w:rsidRDefault="002255AF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AF" w:rsidRDefault="002255AF" w:rsidP="00722BB7">
      <w:r>
        <w:separator/>
      </w:r>
    </w:p>
  </w:footnote>
  <w:footnote w:type="continuationSeparator" w:id="0">
    <w:p w:rsidR="002255AF" w:rsidRDefault="002255AF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D479F2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2255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D479F2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B00DB2">
      <w:rPr>
        <w:rStyle w:val="a5"/>
        <w:noProof/>
        <w:sz w:val="28"/>
        <w:szCs w:val="28"/>
      </w:rPr>
      <w:t>3</w:t>
    </w:r>
    <w:r w:rsidRPr="00CB20F6">
      <w:rPr>
        <w:rStyle w:val="a5"/>
        <w:sz w:val="28"/>
        <w:szCs w:val="28"/>
      </w:rPr>
      <w:fldChar w:fldCharType="end"/>
    </w:r>
  </w:p>
  <w:p w:rsidR="005A4720" w:rsidRDefault="002255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3DDC"/>
    <w:multiLevelType w:val="hybridMultilevel"/>
    <w:tmpl w:val="A42CBC3A"/>
    <w:lvl w:ilvl="0" w:tplc="3A32DEB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AC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1687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B1"/>
    <w:rsid w:val="00161B4F"/>
    <w:rsid w:val="00161D4D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D4"/>
    <w:rsid w:val="001674C7"/>
    <w:rsid w:val="0016773B"/>
    <w:rsid w:val="00167902"/>
    <w:rsid w:val="00167CF0"/>
    <w:rsid w:val="001705C3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CC0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5AF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495"/>
    <w:rsid w:val="002A5E25"/>
    <w:rsid w:val="002A5E73"/>
    <w:rsid w:val="002A5FB7"/>
    <w:rsid w:val="002A5FD8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684"/>
    <w:rsid w:val="002F469E"/>
    <w:rsid w:val="002F4734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5C2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59F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FD8"/>
    <w:rsid w:val="0041261D"/>
    <w:rsid w:val="0041270A"/>
    <w:rsid w:val="00412C4B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8A3"/>
    <w:rsid w:val="00455E66"/>
    <w:rsid w:val="00456074"/>
    <w:rsid w:val="0045691A"/>
    <w:rsid w:val="00456AE4"/>
    <w:rsid w:val="00456C29"/>
    <w:rsid w:val="00456DA9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532"/>
    <w:rsid w:val="005C072B"/>
    <w:rsid w:val="005C0965"/>
    <w:rsid w:val="005C0989"/>
    <w:rsid w:val="005C0BF6"/>
    <w:rsid w:val="005C0F9D"/>
    <w:rsid w:val="005C11F2"/>
    <w:rsid w:val="005C1200"/>
    <w:rsid w:val="005C17AF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5CBD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FB9"/>
    <w:rsid w:val="0067239D"/>
    <w:rsid w:val="00672801"/>
    <w:rsid w:val="006728E1"/>
    <w:rsid w:val="006730C3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5F5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E0B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838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5B7"/>
    <w:rsid w:val="009225FB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B65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07"/>
    <w:rsid w:val="00A2205A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40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A1F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258"/>
    <w:rsid w:val="00AD17F9"/>
    <w:rsid w:val="00AD189F"/>
    <w:rsid w:val="00AD1928"/>
    <w:rsid w:val="00AD1B13"/>
    <w:rsid w:val="00AD1DFA"/>
    <w:rsid w:val="00AD1E27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DB2"/>
    <w:rsid w:val="00B00EC7"/>
    <w:rsid w:val="00B00F5F"/>
    <w:rsid w:val="00B010BE"/>
    <w:rsid w:val="00B012C9"/>
    <w:rsid w:val="00B01638"/>
    <w:rsid w:val="00B01802"/>
    <w:rsid w:val="00B01986"/>
    <w:rsid w:val="00B01EB7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A87"/>
    <w:rsid w:val="00B17CB2"/>
    <w:rsid w:val="00B17DBC"/>
    <w:rsid w:val="00B17F09"/>
    <w:rsid w:val="00B2017F"/>
    <w:rsid w:val="00B2045B"/>
    <w:rsid w:val="00B206CE"/>
    <w:rsid w:val="00B207A6"/>
    <w:rsid w:val="00B20801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A"/>
    <w:rsid w:val="00BE5608"/>
    <w:rsid w:val="00BE5633"/>
    <w:rsid w:val="00BE5DF7"/>
    <w:rsid w:val="00BE5E2A"/>
    <w:rsid w:val="00BE5E63"/>
    <w:rsid w:val="00BE5F74"/>
    <w:rsid w:val="00BE62FB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8C"/>
    <w:rsid w:val="00CE0496"/>
    <w:rsid w:val="00CE093D"/>
    <w:rsid w:val="00CE0948"/>
    <w:rsid w:val="00CE09F1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3E58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9F2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CC2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1F89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CAF"/>
    <w:rsid w:val="00F44D4E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E9F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6C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35A1F"/>
    <w:pPr>
      <w:ind w:left="720"/>
      <w:contextualSpacing/>
    </w:pPr>
  </w:style>
  <w:style w:type="character" w:customStyle="1" w:styleId="hyperlink">
    <w:name w:val="hyperlink"/>
    <w:basedOn w:val="a0"/>
    <w:rsid w:val="00E01F89"/>
  </w:style>
  <w:style w:type="paragraph" w:customStyle="1" w:styleId="bodytext">
    <w:name w:val="bodytext"/>
    <w:basedOn w:val="a"/>
    <w:rsid w:val="00E01F89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DD1C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5BB73E8-FF4E-4939-951A-91707F712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05BB73E8-FF4E-4939-951A-91707F7124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63</cp:revision>
  <cp:lastPrinted>2020-09-14T08:41:00Z</cp:lastPrinted>
  <dcterms:created xsi:type="dcterms:W3CDTF">2019-09-26T09:32:00Z</dcterms:created>
  <dcterms:modified xsi:type="dcterms:W3CDTF">2020-09-14T08:46:00Z</dcterms:modified>
</cp:coreProperties>
</file>