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DD71E7">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DD71E7">
        <w:rPr>
          <w:sz w:val="28"/>
          <w:szCs w:val="28"/>
        </w:rPr>
        <w:t>0471</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C741E7">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2874BF" w:rsidRDefault="00776028" w:rsidP="00776028">
      <w:pPr>
        <w:widowControl w:val="0"/>
        <w:autoSpaceDE w:val="0"/>
        <w:autoSpaceDN w:val="0"/>
        <w:adjustRightInd w:val="0"/>
        <w:ind w:firstLine="709"/>
        <w:jc w:val="both"/>
        <w:rPr>
          <w:sz w:val="28"/>
          <w:szCs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2874BF" w:rsidRPr="002874BF">
        <w:rPr>
          <w:sz w:val="28"/>
          <w:szCs w:val="28"/>
        </w:rPr>
        <w:t xml:space="preserve">ВЛ-10кВ </w:t>
      </w:r>
      <w:proofErr w:type="spellStart"/>
      <w:r w:rsidR="002874BF" w:rsidRPr="002874BF">
        <w:rPr>
          <w:sz w:val="28"/>
          <w:szCs w:val="28"/>
        </w:rPr>
        <w:t>Веегорское</w:t>
      </w:r>
      <w:proofErr w:type="spellEnd"/>
      <w:r w:rsidR="002874BF" w:rsidRPr="002874BF">
        <w:rPr>
          <w:sz w:val="28"/>
          <w:szCs w:val="28"/>
        </w:rPr>
        <w:t xml:space="preserve"> отделение совхоза</w:t>
      </w:r>
      <w:r w:rsidR="00DD71E7">
        <w:rPr>
          <w:sz w:val="28"/>
          <w:szCs w:val="28"/>
        </w:rPr>
        <w:t xml:space="preserve"> </w:t>
      </w:r>
      <w:r w:rsidR="002874BF" w:rsidRPr="002874BF">
        <w:rPr>
          <w:sz w:val="28"/>
          <w:szCs w:val="28"/>
        </w:rPr>
        <w:t>"Искра"</w:t>
      </w:r>
      <w:r w:rsidRPr="00776028">
        <w:rPr>
          <w:sz w:val="28"/>
          <w:szCs w:val="28"/>
        </w:rPr>
        <w:t>»</w:t>
      </w:r>
      <w:r w:rsidRPr="002874BF">
        <w:rPr>
          <w:sz w:val="28"/>
          <w:szCs w:val="28"/>
        </w:rPr>
        <w:t xml:space="preserve">, площадью </w:t>
      </w:r>
      <w:r w:rsidR="002874BF" w:rsidRPr="002874BF">
        <w:rPr>
          <w:sz w:val="28"/>
          <w:szCs w:val="28"/>
        </w:rPr>
        <w:t>342492</w:t>
      </w:r>
      <w:r w:rsidRPr="002874BF">
        <w:rPr>
          <w:sz w:val="28"/>
          <w:szCs w:val="28"/>
        </w:rPr>
        <w:t xml:space="preserve"> кв. м.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C741E7">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DD71E7">
        <w:rPr>
          <w:bCs/>
          <w:sz w:val="28"/>
          <w:szCs w:val="28"/>
        </w:rPr>
        <w:t xml:space="preserve">    </w:t>
      </w:r>
      <w:r w:rsidRPr="006E1A2C">
        <w:rPr>
          <w:bCs/>
          <w:sz w:val="28"/>
          <w:szCs w:val="28"/>
        </w:rPr>
        <w:t>А.</w:t>
      </w:r>
      <w:r>
        <w:rPr>
          <w:bCs/>
          <w:sz w:val="28"/>
          <w:szCs w:val="28"/>
        </w:rPr>
        <w:t>С.</w:t>
      </w:r>
      <w:r w:rsidR="00DD71E7">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041"/>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874BF"/>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1E43"/>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4B0"/>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1D92"/>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75A"/>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1E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1E7"/>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2021-06-01T10:41:00Z</cp:lastPrinted>
  <dcterms:created xsi:type="dcterms:W3CDTF">2021-06-01T10:42:00Z</dcterms:created>
  <dcterms:modified xsi:type="dcterms:W3CDTF">2021-06-02T12:04:00Z</dcterms:modified>
</cp:coreProperties>
</file>