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6C" w:rsidRPr="00896EE6" w:rsidRDefault="0024146C" w:rsidP="0024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24146C" w:rsidRPr="00896EE6" w:rsidRDefault="0024146C" w:rsidP="0024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24146C" w:rsidRPr="00896EE6" w:rsidRDefault="0024146C" w:rsidP="0024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24146C" w:rsidRPr="00896EE6" w:rsidRDefault="0024146C" w:rsidP="0024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24146C" w:rsidRPr="00896EE6" w:rsidRDefault="0024146C" w:rsidP="0024146C">
      <w:pPr>
        <w:jc w:val="center"/>
        <w:rPr>
          <w:sz w:val="28"/>
          <w:szCs w:val="28"/>
        </w:rPr>
      </w:pPr>
      <w:r w:rsidRPr="00896EE6">
        <w:rPr>
          <w:sz w:val="28"/>
          <w:szCs w:val="28"/>
        </w:rPr>
        <w:t>четвертого созыва / сорок первое очередное заседание /</w:t>
      </w:r>
    </w:p>
    <w:p w:rsidR="0024146C" w:rsidRDefault="0024146C" w:rsidP="0024146C">
      <w:pPr>
        <w:jc w:val="center"/>
        <w:rPr>
          <w:sz w:val="28"/>
          <w:szCs w:val="28"/>
        </w:rPr>
      </w:pPr>
    </w:p>
    <w:p w:rsidR="0024146C" w:rsidRPr="00896EE6" w:rsidRDefault="0024146C" w:rsidP="0024146C">
      <w:pPr>
        <w:jc w:val="center"/>
        <w:rPr>
          <w:sz w:val="28"/>
          <w:szCs w:val="28"/>
        </w:rPr>
      </w:pPr>
      <w:r w:rsidRPr="00896EE6">
        <w:rPr>
          <w:sz w:val="28"/>
          <w:szCs w:val="28"/>
        </w:rPr>
        <w:t>РЕШЕНИЕ</w:t>
      </w:r>
    </w:p>
    <w:p w:rsidR="0024146C" w:rsidRPr="00896EE6" w:rsidRDefault="0024146C" w:rsidP="0024146C">
      <w:pPr>
        <w:rPr>
          <w:sz w:val="28"/>
          <w:szCs w:val="28"/>
        </w:rPr>
      </w:pPr>
      <w:r w:rsidRPr="00896EE6">
        <w:rPr>
          <w:sz w:val="28"/>
          <w:szCs w:val="28"/>
        </w:rPr>
        <w:t>от  28 мая 2021 года                                                                                    №  148</w:t>
      </w:r>
    </w:p>
    <w:p w:rsidR="0024146C" w:rsidRPr="00896EE6" w:rsidRDefault="0024146C" w:rsidP="002414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146C" w:rsidRPr="00896EE6" w:rsidRDefault="0024146C" w:rsidP="0024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 xml:space="preserve">Об утверждении проекта решения «О внесении изменений и дополнений </w:t>
      </w:r>
      <w:proofErr w:type="gramStart"/>
      <w:r w:rsidRPr="00896EE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4146C" w:rsidRPr="00896EE6" w:rsidRDefault="0024146C" w:rsidP="002414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Устав муниципального образования «Кушкопальское» Пинежского муниципального района Архангельской области»</w:t>
      </w:r>
    </w:p>
    <w:p w:rsidR="0024146C" w:rsidRPr="00896EE6" w:rsidRDefault="0024146C" w:rsidP="0024146C">
      <w:pPr>
        <w:rPr>
          <w:sz w:val="28"/>
          <w:szCs w:val="28"/>
        </w:rPr>
      </w:pPr>
    </w:p>
    <w:p w:rsidR="0024146C" w:rsidRPr="00896EE6" w:rsidRDefault="0024146C" w:rsidP="0024146C">
      <w:pPr>
        <w:jc w:val="both"/>
        <w:rPr>
          <w:b/>
          <w:sz w:val="28"/>
          <w:szCs w:val="28"/>
        </w:rPr>
      </w:pPr>
      <w:r w:rsidRPr="00896EE6">
        <w:rPr>
          <w:sz w:val="28"/>
          <w:szCs w:val="28"/>
        </w:rPr>
        <w:t xml:space="preserve">     В целях приведения Устава муниципального образования «Кушкопальское» Пинежского муниципального района Архангельской области в соответствие с изменениями в федеральном законодательстве, руководствуясь Уставом сельского поселения «Кушкопальское» Пинежского муниципального района Архангельской области, муниципальный Совет муниципального образования «Кушкопальское» Пинежского муниципального района Архангельской области</w:t>
      </w:r>
    </w:p>
    <w:p w:rsidR="0024146C" w:rsidRDefault="0024146C" w:rsidP="0024146C">
      <w:pPr>
        <w:jc w:val="center"/>
        <w:rPr>
          <w:b/>
          <w:sz w:val="28"/>
          <w:szCs w:val="28"/>
        </w:rPr>
      </w:pPr>
    </w:p>
    <w:p w:rsidR="0024146C" w:rsidRDefault="0024146C" w:rsidP="0024146C">
      <w:pPr>
        <w:jc w:val="center"/>
        <w:rPr>
          <w:b/>
          <w:sz w:val="28"/>
          <w:szCs w:val="28"/>
        </w:rPr>
      </w:pPr>
      <w:r w:rsidRPr="00896EE6">
        <w:rPr>
          <w:b/>
          <w:sz w:val="28"/>
          <w:szCs w:val="28"/>
        </w:rPr>
        <w:t>РЕШАЕТ:</w:t>
      </w:r>
    </w:p>
    <w:p w:rsidR="0024146C" w:rsidRPr="00896EE6" w:rsidRDefault="0024146C" w:rsidP="0024146C">
      <w:pPr>
        <w:jc w:val="center"/>
        <w:rPr>
          <w:b/>
          <w:sz w:val="28"/>
          <w:szCs w:val="28"/>
        </w:rPr>
      </w:pPr>
    </w:p>
    <w:p w:rsidR="0024146C" w:rsidRPr="00896EE6" w:rsidRDefault="0024146C" w:rsidP="0024146C">
      <w:pPr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     Внести в Устав муниципального образования «Кушкопальское» Пинежского муниципального района Архангельской области, принятый решением Муниципального Совета муниципального образования «Кушкопальское» от 13 ноября 2009 года №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№ </w:t>
      </w:r>
      <w:r w:rsidRPr="00896EE6">
        <w:rPr>
          <w:sz w:val="28"/>
          <w:szCs w:val="28"/>
          <w:lang w:val="en-US"/>
        </w:rPr>
        <w:t>RU</w:t>
      </w:r>
      <w:r w:rsidRPr="00896EE6">
        <w:rPr>
          <w:sz w:val="28"/>
          <w:szCs w:val="28"/>
        </w:rPr>
        <w:t xml:space="preserve"> 295213042009001 следующие изменения и дополнения:</w:t>
      </w:r>
    </w:p>
    <w:p w:rsidR="0024146C" w:rsidRPr="00896EE6" w:rsidRDefault="0024146C" w:rsidP="002414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Пункт 1 статьи 7.1 дополнить подпунктом следующего содержания:</w:t>
      </w:r>
    </w:p>
    <w:p w:rsidR="0024146C" w:rsidRPr="00896EE6" w:rsidRDefault="0024146C" w:rsidP="0024146C">
      <w:pPr>
        <w:pStyle w:val="a4"/>
        <w:ind w:left="1110"/>
        <w:jc w:val="both"/>
        <w:rPr>
          <w:sz w:val="28"/>
          <w:szCs w:val="28"/>
        </w:rPr>
      </w:pPr>
      <w:r w:rsidRPr="00896EE6">
        <w:rPr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24146C" w:rsidRPr="00896EE6" w:rsidRDefault="0024146C" w:rsidP="002414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Абзац </w:t>
      </w:r>
      <w:proofErr w:type="spellStart"/>
      <w:r w:rsidRPr="00896EE6">
        <w:rPr>
          <w:sz w:val="28"/>
          <w:szCs w:val="28"/>
        </w:rPr>
        <w:t>д</w:t>
      </w:r>
      <w:proofErr w:type="spellEnd"/>
      <w:r w:rsidRPr="00896EE6">
        <w:rPr>
          <w:sz w:val="28"/>
          <w:szCs w:val="28"/>
        </w:rPr>
        <w:t>) статьи 11 после слов «проведения опроса граждан» дополнить словами «схода граждан».</w:t>
      </w:r>
    </w:p>
    <w:p w:rsidR="0024146C" w:rsidRPr="00896EE6" w:rsidRDefault="0024146C" w:rsidP="002414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Статью 11 дополнить пунктом 3 следующего содержания: 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 если в населенном пункте отсутствует возможность одновременного совместного присутствия более половины </w:t>
      </w:r>
      <w:r w:rsidRPr="00896EE6">
        <w:rPr>
          <w:sz w:val="28"/>
          <w:szCs w:val="28"/>
        </w:rPr>
        <w:lastRenderedPageBreak/>
        <w:t>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24146C" w:rsidRPr="00896EE6" w:rsidRDefault="0024146C" w:rsidP="002414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96EE6">
        <w:rPr>
          <w:sz w:val="28"/>
          <w:szCs w:val="28"/>
        </w:rPr>
        <w:t>Статью 21 пункт 1 дополнить абзацем 6) следующего содержания: «6) Глава Кушкопальского муниципального образования обязан опубликовать (обнародовать) зарегистрированные Устав Кушкопальского муниципального образования, муниципальный правовой акт о внесении изменений и дополнений в Устав Кушкопальского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</w:t>
      </w:r>
      <w:proofErr w:type="gramEnd"/>
      <w:r w:rsidRPr="00896EE6">
        <w:rPr>
          <w:sz w:val="28"/>
          <w:szCs w:val="28"/>
        </w:rPr>
        <w:t xml:space="preserve">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Федерации».</w:t>
      </w:r>
    </w:p>
    <w:p w:rsidR="0024146C" w:rsidRPr="00896EE6" w:rsidRDefault="0024146C" w:rsidP="002414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24146C" w:rsidRPr="00896EE6" w:rsidRDefault="0024146C" w:rsidP="002414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Опубликовать настоящее решение в Информационном бюллетене муниципального образования «Кушкопальское»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4146C" w:rsidRPr="00896EE6" w:rsidRDefault="0024146C" w:rsidP="0024146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4146C" w:rsidRPr="00896EE6" w:rsidRDefault="0024146C" w:rsidP="0024146C">
      <w:pPr>
        <w:pStyle w:val="a4"/>
        <w:ind w:left="1110"/>
        <w:jc w:val="both"/>
        <w:rPr>
          <w:sz w:val="28"/>
          <w:szCs w:val="28"/>
        </w:rPr>
      </w:pPr>
    </w:p>
    <w:p w:rsidR="0024146C" w:rsidRDefault="0024146C" w:rsidP="0024146C">
      <w:pPr>
        <w:rPr>
          <w:sz w:val="28"/>
          <w:szCs w:val="28"/>
        </w:rPr>
      </w:pPr>
    </w:p>
    <w:p w:rsidR="0024146C" w:rsidRPr="00896EE6" w:rsidRDefault="0024146C" w:rsidP="0024146C">
      <w:pPr>
        <w:rPr>
          <w:sz w:val="28"/>
          <w:szCs w:val="28"/>
        </w:rPr>
      </w:pPr>
      <w:r w:rsidRPr="00896EE6">
        <w:rPr>
          <w:sz w:val="28"/>
          <w:szCs w:val="28"/>
        </w:rPr>
        <w:t>Председатель муниципального Совета                                      Е.М. Чемакина</w:t>
      </w:r>
    </w:p>
    <w:p w:rsidR="0024146C" w:rsidRDefault="0024146C" w:rsidP="0024146C">
      <w:pPr>
        <w:rPr>
          <w:sz w:val="28"/>
          <w:szCs w:val="28"/>
        </w:rPr>
      </w:pPr>
    </w:p>
    <w:p w:rsidR="0024146C" w:rsidRDefault="0024146C" w:rsidP="0024146C">
      <w:pPr>
        <w:rPr>
          <w:sz w:val="28"/>
          <w:szCs w:val="28"/>
        </w:rPr>
      </w:pPr>
    </w:p>
    <w:p w:rsidR="008E5ABC" w:rsidRPr="0024146C" w:rsidRDefault="0024146C">
      <w:pPr>
        <w:rPr>
          <w:sz w:val="28"/>
          <w:szCs w:val="28"/>
        </w:rPr>
      </w:pPr>
      <w:r w:rsidRPr="00896EE6">
        <w:rPr>
          <w:sz w:val="28"/>
          <w:szCs w:val="28"/>
        </w:rPr>
        <w:t>Глава муниципального образования                                          Е.Н. Томилов</w:t>
      </w:r>
    </w:p>
    <w:sectPr w:rsidR="008E5ABC" w:rsidRPr="0024146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6C5E"/>
    <w:multiLevelType w:val="hybridMultilevel"/>
    <w:tmpl w:val="0C9296B8"/>
    <w:lvl w:ilvl="0" w:tplc="520C1E1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46C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16"/>
    <w:rsid w:val="00232684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6C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011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73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74B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73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23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0D7"/>
    <w:rsid w:val="009C34BB"/>
    <w:rsid w:val="009C3682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87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414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2021-05-31T05:44:00Z</dcterms:created>
  <dcterms:modified xsi:type="dcterms:W3CDTF">2021-05-31T05:45:00Z</dcterms:modified>
</cp:coreProperties>
</file>