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E2" w:rsidRDefault="00D708E2" w:rsidP="00D708E2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bookmarkStart w:id="0" w:name="bookmark6"/>
      <w:r w:rsidRPr="003A2323">
        <w:rPr>
          <w:sz w:val="26"/>
          <w:szCs w:val="26"/>
        </w:rPr>
        <w:t xml:space="preserve">СОВЕТ ДЕПУТАТОВ </w:t>
      </w:r>
    </w:p>
    <w:p w:rsidR="00D708E2" w:rsidRDefault="00D708E2" w:rsidP="00D708E2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КАРПОГОРСКОГО СЕЛЬСКОГО ПОСЕЛЕНИЯ </w:t>
      </w:r>
    </w:p>
    <w:p w:rsidR="00D708E2" w:rsidRDefault="00D708E2" w:rsidP="00D708E2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ПИНЕЖСКОГО МУНИЦИПАЛЬНОГО РАЙОНА</w:t>
      </w:r>
    </w:p>
    <w:p w:rsidR="00D708E2" w:rsidRDefault="00D708E2" w:rsidP="00D708E2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АРХАНГЕЛЬСКОЙ ОБЛАСТИ </w:t>
      </w:r>
    </w:p>
    <w:p w:rsidR="00D708E2" w:rsidRDefault="00D708E2" w:rsidP="00B443E8">
      <w:pPr>
        <w:pStyle w:val="22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</w:pPr>
    </w:p>
    <w:p w:rsidR="00FF6F78" w:rsidRDefault="00035A19" w:rsidP="00B443E8">
      <w:pPr>
        <w:pStyle w:val="22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</w:pPr>
      <w:r>
        <w:t xml:space="preserve">Четвертого  созыва (Сорок второе </w:t>
      </w:r>
      <w:r w:rsidR="00373807">
        <w:t xml:space="preserve">очередное </w:t>
      </w:r>
      <w:r w:rsidR="00FF6F78">
        <w:t>заседание)</w:t>
      </w:r>
      <w:bookmarkEnd w:id="0"/>
    </w:p>
    <w:p w:rsidR="00FF6F78" w:rsidRDefault="00FF6F78" w:rsidP="00B443E8">
      <w:pPr>
        <w:pStyle w:val="32"/>
        <w:shd w:val="clear" w:color="auto" w:fill="auto"/>
        <w:spacing w:before="0" w:after="170" w:line="280" w:lineRule="exact"/>
      </w:pPr>
      <w:r>
        <w:rPr>
          <w:rStyle w:val="32pt"/>
        </w:rPr>
        <w:t>РЕШЕНИЕ</w:t>
      </w:r>
    </w:p>
    <w:p w:rsidR="00FF6F78" w:rsidRPr="003A2323" w:rsidRDefault="00FF6F78" w:rsidP="003A2323">
      <w:pPr>
        <w:shd w:val="clear" w:color="auto" w:fill="FFFFFF"/>
        <w:tabs>
          <w:tab w:val="left" w:pos="6182"/>
        </w:tabs>
        <w:spacing w:before="706"/>
        <w:rPr>
          <w:sz w:val="26"/>
          <w:szCs w:val="26"/>
        </w:rPr>
      </w:pPr>
      <w:r w:rsidRPr="003A2323">
        <w:rPr>
          <w:spacing w:val="-1"/>
          <w:sz w:val="26"/>
          <w:szCs w:val="26"/>
        </w:rPr>
        <w:t>от   «</w:t>
      </w:r>
      <w:r w:rsidR="00035A19">
        <w:rPr>
          <w:spacing w:val="-1"/>
          <w:sz w:val="26"/>
          <w:szCs w:val="26"/>
        </w:rPr>
        <w:t>29</w:t>
      </w:r>
      <w:r w:rsidRPr="003A2323">
        <w:rPr>
          <w:spacing w:val="-1"/>
          <w:sz w:val="26"/>
          <w:szCs w:val="26"/>
        </w:rPr>
        <w:t xml:space="preserve">» </w:t>
      </w:r>
      <w:r w:rsidR="0083578D">
        <w:rPr>
          <w:spacing w:val="-1"/>
          <w:sz w:val="26"/>
          <w:szCs w:val="26"/>
        </w:rPr>
        <w:t xml:space="preserve"> </w:t>
      </w:r>
      <w:r w:rsidR="00035A19">
        <w:rPr>
          <w:spacing w:val="-1"/>
          <w:sz w:val="26"/>
          <w:szCs w:val="26"/>
        </w:rPr>
        <w:t>января  2021</w:t>
      </w:r>
      <w:r w:rsidRPr="003A2323">
        <w:rPr>
          <w:spacing w:val="-1"/>
          <w:sz w:val="26"/>
          <w:szCs w:val="26"/>
        </w:rPr>
        <w:t xml:space="preserve"> года</w:t>
      </w:r>
      <w:r w:rsidR="000848E8">
        <w:rPr>
          <w:sz w:val="26"/>
          <w:szCs w:val="26"/>
        </w:rPr>
        <w:tab/>
      </w:r>
      <w:r w:rsidR="000848E8">
        <w:rPr>
          <w:sz w:val="26"/>
          <w:szCs w:val="26"/>
        </w:rPr>
        <w:tab/>
        <w:t xml:space="preserve">         </w:t>
      </w:r>
      <w:r w:rsidRPr="003A2323">
        <w:rPr>
          <w:sz w:val="26"/>
          <w:szCs w:val="26"/>
        </w:rPr>
        <w:t xml:space="preserve">№ </w:t>
      </w:r>
      <w:r w:rsidR="00035A19">
        <w:rPr>
          <w:sz w:val="26"/>
          <w:szCs w:val="26"/>
        </w:rPr>
        <w:t>159</w:t>
      </w:r>
    </w:p>
    <w:p w:rsidR="00FF6F78" w:rsidRPr="003A2323" w:rsidRDefault="00FF6F78" w:rsidP="00790446">
      <w:pPr>
        <w:shd w:val="clear" w:color="auto" w:fill="FFFFFF"/>
        <w:rPr>
          <w:b/>
          <w:bCs/>
          <w:spacing w:val="-1"/>
          <w:sz w:val="26"/>
          <w:szCs w:val="26"/>
        </w:rPr>
      </w:pPr>
    </w:p>
    <w:p w:rsidR="0083578D" w:rsidRDefault="00FF6F78" w:rsidP="00E1655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внесении изменений и дополнений в </w:t>
      </w:r>
      <w:r w:rsidR="0083578D">
        <w:rPr>
          <w:b/>
          <w:bCs/>
          <w:spacing w:val="-1"/>
          <w:sz w:val="28"/>
          <w:szCs w:val="28"/>
        </w:rPr>
        <w:t>Решение Совета депутатов муниципального образования «</w:t>
      </w:r>
      <w:proofErr w:type="spellStart"/>
      <w:r w:rsidR="0083578D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83578D">
        <w:rPr>
          <w:b/>
          <w:bCs/>
          <w:spacing w:val="-1"/>
          <w:sz w:val="28"/>
          <w:szCs w:val="28"/>
        </w:rPr>
        <w:t>» от 24 июня 2014г. № 129</w:t>
      </w:r>
    </w:p>
    <w:p w:rsidR="00FF6F78" w:rsidRDefault="0083578D" w:rsidP="003927D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«Об утверждении Положения о проведении аттестации муниципальных служащих в администрации муниципального образования «</w:t>
      </w:r>
      <w:proofErr w:type="spellStart"/>
      <w:r>
        <w:rPr>
          <w:b/>
          <w:bCs/>
          <w:spacing w:val="-1"/>
          <w:sz w:val="28"/>
          <w:szCs w:val="28"/>
        </w:rPr>
        <w:t>Карпогорское</w:t>
      </w:r>
      <w:proofErr w:type="spellEnd"/>
      <w:r>
        <w:rPr>
          <w:b/>
          <w:bCs/>
          <w:spacing w:val="-1"/>
          <w:sz w:val="28"/>
          <w:szCs w:val="28"/>
        </w:rPr>
        <w:t>» Пинежского муниципального района Ар</w:t>
      </w:r>
      <w:r w:rsidR="003927D2">
        <w:rPr>
          <w:b/>
          <w:bCs/>
          <w:spacing w:val="-1"/>
          <w:sz w:val="28"/>
          <w:szCs w:val="28"/>
        </w:rPr>
        <w:t>хангельской области»</w:t>
      </w:r>
    </w:p>
    <w:p w:rsidR="00FF6F78" w:rsidRDefault="00FF6F78" w:rsidP="00B443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3A2323" w:rsidRDefault="003927D2" w:rsidP="003A2323">
      <w:pPr>
        <w:shd w:val="clear" w:color="auto" w:fill="FFFFFF"/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связи с принятием областного закона от 21 декабря 2020г. № 354-22-ОЗ «О внесении изменений в </w:t>
      </w:r>
      <w:r w:rsidR="001A42A3">
        <w:rPr>
          <w:sz w:val="28"/>
          <w:szCs w:val="28"/>
        </w:rPr>
        <w:t>статью 14  и приложение № 3 к областному закону «О правовом регулировании муниципальной службы в Архангельской области»,</w:t>
      </w:r>
      <w:r w:rsidR="00FF6F78">
        <w:rPr>
          <w:sz w:val="28"/>
          <w:szCs w:val="28"/>
        </w:rPr>
        <w:t xml:space="preserve"> </w:t>
      </w:r>
      <w:r w:rsidR="001A42A3">
        <w:rPr>
          <w:sz w:val="28"/>
          <w:szCs w:val="28"/>
        </w:rPr>
        <w:t xml:space="preserve">Единой методикой проведения аттестации государственных </w:t>
      </w:r>
      <w:r w:rsidR="00345126">
        <w:rPr>
          <w:sz w:val="28"/>
          <w:szCs w:val="28"/>
        </w:rPr>
        <w:t>гражданских служащих Российской Федерации, утвержденной постановлением Правительства  Российской Федерации от 09 сентября 2020г. №1387</w:t>
      </w:r>
      <w:r w:rsidR="005C1252">
        <w:rPr>
          <w:sz w:val="28"/>
          <w:szCs w:val="28"/>
        </w:rPr>
        <w:t xml:space="preserve">, на основании Устава </w:t>
      </w:r>
      <w:proofErr w:type="spellStart"/>
      <w:r w:rsidR="005C1252">
        <w:rPr>
          <w:sz w:val="28"/>
          <w:szCs w:val="28"/>
        </w:rPr>
        <w:t>Карпогорского</w:t>
      </w:r>
      <w:proofErr w:type="spellEnd"/>
      <w:r w:rsidR="005C1252">
        <w:rPr>
          <w:sz w:val="28"/>
          <w:szCs w:val="28"/>
        </w:rPr>
        <w:t xml:space="preserve"> сельского поселения Пинежского муниципального района Архангельской</w:t>
      </w:r>
      <w:proofErr w:type="gramEnd"/>
      <w:r w:rsidR="005C1252">
        <w:rPr>
          <w:sz w:val="28"/>
          <w:szCs w:val="28"/>
        </w:rPr>
        <w:t xml:space="preserve"> области, Совет депутатов </w:t>
      </w:r>
      <w:proofErr w:type="spellStart"/>
      <w:r w:rsidR="005C1252">
        <w:rPr>
          <w:sz w:val="28"/>
          <w:szCs w:val="28"/>
        </w:rPr>
        <w:t>Карпогорского</w:t>
      </w:r>
      <w:proofErr w:type="spellEnd"/>
      <w:r w:rsidR="005C1252">
        <w:rPr>
          <w:sz w:val="28"/>
          <w:szCs w:val="28"/>
        </w:rPr>
        <w:t xml:space="preserve"> сельского поселения </w:t>
      </w:r>
      <w:r w:rsidR="00345126">
        <w:rPr>
          <w:sz w:val="28"/>
          <w:szCs w:val="28"/>
        </w:rPr>
        <w:t xml:space="preserve"> </w:t>
      </w:r>
      <w:proofErr w:type="gramStart"/>
      <w:r w:rsidR="00FF6F78" w:rsidRPr="003A2323">
        <w:rPr>
          <w:b/>
          <w:sz w:val="28"/>
          <w:szCs w:val="28"/>
        </w:rPr>
        <w:t>Р</w:t>
      </w:r>
      <w:proofErr w:type="gramEnd"/>
      <w:r w:rsidR="00FF6F78" w:rsidRPr="003A2323">
        <w:rPr>
          <w:b/>
          <w:sz w:val="28"/>
          <w:szCs w:val="28"/>
        </w:rPr>
        <w:t xml:space="preserve"> Е Ш А Е Т</w:t>
      </w:r>
      <w:r w:rsidR="00FF6F78" w:rsidRPr="003A2323">
        <w:rPr>
          <w:sz w:val="28"/>
          <w:szCs w:val="28"/>
        </w:rPr>
        <w:t>:</w:t>
      </w:r>
    </w:p>
    <w:p w:rsidR="002A532D" w:rsidRPr="002A532D" w:rsidRDefault="00FF6F78" w:rsidP="007D52DE">
      <w:pPr>
        <w:pStyle w:val="a4"/>
        <w:numPr>
          <w:ilvl w:val="0"/>
          <w:numId w:val="11"/>
        </w:numPr>
        <w:ind w:left="0" w:firstLine="557"/>
        <w:jc w:val="both"/>
        <w:rPr>
          <w:bCs/>
          <w:sz w:val="28"/>
          <w:szCs w:val="28"/>
        </w:rPr>
      </w:pPr>
      <w:r w:rsidRPr="003A2323">
        <w:rPr>
          <w:sz w:val="28"/>
          <w:szCs w:val="28"/>
        </w:rPr>
        <w:t xml:space="preserve">Внести в </w:t>
      </w:r>
      <w:r w:rsidR="005C1252">
        <w:rPr>
          <w:sz w:val="28"/>
          <w:szCs w:val="28"/>
        </w:rPr>
        <w:t xml:space="preserve">Положение </w:t>
      </w:r>
      <w:r w:rsidR="002A532D">
        <w:rPr>
          <w:sz w:val="28"/>
          <w:szCs w:val="28"/>
        </w:rPr>
        <w:t>о проведении аттестации муниципальных служащих в администрации муниципального образования «</w:t>
      </w:r>
      <w:proofErr w:type="spellStart"/>
      <w:r w:rsidR="002A532D">
        <w:rPr>
          <w:sz w:val="28"/>
          <w:szCs w:val="28"/>
        </w:rPr>
        <w:t>Карпогорское</w:t>
      </w:r>
      <w:proofErr w:type="spellEnd"/>
      <w:r w:rsidR="002A532D">
        <w:rPr>
          <w:sz w:val="28"/>
          <w:szCs w:val="28"/>
        </w:rPr>
        <w:t>» Пинежского муниципального района Архангельской области, утвержденное решением Совета депутатов муниципального образования «</w:t>
      </w:r>
      <w:proofErr w:type="spellStart"/>
      <w:r w:rsidR="002A532D">
        <w:rPr>
          <w:sz w:val="28"/>
          <w:szCs w:val="28"/>
        </w:rPr>
        <w:t>Карпогорское</w:t>
      </w:r>
      <w:proofErr w:type="spellEnd"/>
      <w:r w:rsidR="002A532D">
        <w:rPr>
          <w:sz w:val="28"/>
          <w:szCs w:val="28"/>
        </w:rPr>
        <w:t>» от 24 июня 2014 года № 129, следующие изменения и дополнения:</w:t>
      </w:r>
    </w:p>
    <w:p w:rsidR="002A532D" w:rsidRDefault="002A532D" w:rsidP="002A532D">
      <w:pPr>
        <w:pStyle w:val="a4"/>
        <w:ind w:left="557"/>
        <w:jc w:val="both"/>
        <w:rPr>
          <w:sz w:val="28"/>
          <w:szCs w:val="28"/>
        </w:rPr>
      </w:pPr>
    </w:p>
    <w:p w:rsidR="00106A1F" w:rsidRDefault="00106A1F" w:rsidP="00E03E01">
      <w:pPr>
        <w:pStyle w:val="a4"/>
        <w:numPr>
          <w:ilvl w:val="1"/>
          <w:numId w:val="22"/>
        </w:numPr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Статью 1 дополнить пунктом 4 в следующей редакции:</w:t>
      </w:r>
    </w:p>
    <w:p w:rsidR="00106A1F" w:rsidRDefault="00106A1F" w:rsidP="00106A1F">
      <w:pPr>
        <w:pStyle w:val="a4"/>
        <w:ind w:left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«4.    Установить проведение аттестации муниципальных служащих в форме тестирования»   </w:t>
      </w:r>
    </w:p>
    <w:p w:rsidR="00C96F68" w:rsidRDefault="00C96F68" w:rsidP="00E03E01">
      <w:pPr>
        <w:pStyle w:val="a4"/>
        <w:numPr>
          <w:ilvl w:val="1"/>
          <w:numId w:val="22"/>
        </w:numPr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Пункт 1 статьи 2 изложить в следующей редакции:</w:t>
      </w:r>
    </w:p>
    <w:p w:rsidR="00C96F68" w:rsidRDefault="00C96F68" w:rsidP="00E03E01">
      <w:pPr>
        <w:pStyle w:val="a4"/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="00E03E01">
        <w:rPr>
          <w:bCs/>
          <w:color w:val="000000" w:themeColor="text1"/>
          <w:sz w:val="28"/>
          <w:szCs w:val="28"/>
        </w:rPr>
        <w:t>В ходе аттестации осуществляется оценка профессиональной служебной деятельности муниципального служащего исходя из следующих характеристик:</w:t>
      </w:r>
    </w:p>
    <w:p w:rsidR="00E03E01" w:rsidRDefault="00E03E01" w:rsidP="00E81124">
      <w:pPr>
        <w:pStyle w:val="a4"/>
        <w:numPr>
          <w:ilvl w:val="0"/>
          <w:numId w:val="23"/>
        </w:numPr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Участие муниципального служащего в решении (разработке) вопросов (документов), направленных на реализацию задач, стоящих перед администрацией </w:t>
      </w:r>
      <w:proofErr w:type="spellStart"/>
      <w:r>
        <w:rPr>
          <w:bCs/>
          <w:color w:val="000000" w:themeColor="text1"/>
          <w:sz w:val="28"/>
          <w:szCs w:val="28"/>
        </w:rPr>
        <w:t>Карпогорского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поселения;</w:t>
      </w:r>
    </w:p>
    <w:p w:rsidR="00E03E01" w:rsidRDefault="00E03E01" w:rsidP="00E81124">
      <w:pPr>
        <w:pStyle w:val="a4"/>
        <w:numPr>
          <w:ilvl w:val="0"/>
          <w:numId w:val="23"/>
        </w:numPr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Сложность осуществляемой муниципальным служащим служебной деятельности, ее эффективность и результативность;</w:t>
      </w:r>
    </w:p>
    <w:p w:rsidR="00E03E01" w:rsidRDefault="00E03E01" w:rsidP="00E81124">
      <w:pPr>
        <w:pStyle w:val="a4"/>
        <w:numPr>
          <w:ilvl w:val="0"/>
          <w:numId w:val="23"/>
        </w:numPr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Соответствие квалификационным </w:t>
      </w:r>
      <w:r w:rsidR="00771AFD">
        <w:rPr>
          <w:bCs/>
          <w:color w:val="000000" w:themeColor="text1"/>
          <w:sz w:val="28"/>
          <w:szCs w:val="28"/>
        </w:rPr>
        <w:t>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 необходимы для исполнения должностных обязанностей, а также при наличии соответствующего решения представителя нанимателя (работодателя) к специальности, направлению подготовки;</w:t>
      </w:r>
    </w:p>
    <w:p w:rsidR="00771AFD" w:rsidRPr="00C96F68" w:rsidRDefault="00771AFD" w:rsidP="00E81124">
      <w:pPr>
        <w:pStyle w:val="a4"/>
        <w:numPr>
          <w:ilvl w:val="0"/>
          <w:numId w:val="23"/>
        </w:numPr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противодействию коррупции</w:t>
      </w:r>
      <w:proofErr w:type="gramStart"/>
      <w:r>
        <w:rPr>
          <w:bCs/>
          <w:color w:val="000000" w:themeColor="text1"/>
          <w:sz w:val="28"/>
          <w:szCs w:val="28"/>
        </w:rPr>
        <w:t>.»</w:t>
      </w:r>
      <w:proofErr w:type="gramEnd"/>
    </w:p>
    <w:p w:rsidR="00771AFD" w:rsidRDefault="0030330A" w:rsidP="00E81124">
      <w:pPr>
        <w:pStyle w:val="a4"/>
        <w:numPr>
          <w:ilvl w:val="1"/>
          <w:numId w:val="22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Статью 4 дополнить пунктами 3 и 4 следующего содержания:</w:t>
      </w:r>
    </w:p>
    <w:p w:rsidR="0030330A" w:rsidRDefault="0030330A" w:rsidP="00E8112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 Дата проведения внеочередной аттестации муниципального служащего может определяться вне зависимости от сроков проведения предыдущей аттестации. Внеочередная аттестация муниципального служащего может проводиться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решения:</w:t>
      </w:r>
    </w:p>
    <w:p w:rsidR="0030330A" w:rsidRDefault="0030330A" w:rsidP="00E81124">
      <w:pPr>
        <w:pStyle w:val="a4"/>
        <w:numPr>
          <w:ilvl w:val="0"/>
          <w:numId w:val="24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сокращении должностей муниципальной службы в</w:t>
      </w:r>
      <w:r w:rsidR="000B7E6F">
        <w:rPr>
          <w:bCs/>
          <w:sz w:val="28"/>
          <w:szCs w:val="28"/>
        </w:rPr>
        <w:t xml:space="preserve"> Администрации </w:t>
      </w:r>
      <w:proofErr w:type="spellStart"/>
      <w:r w:rsidR="000B7E6F">
        <w:rPr>
          <w:bCs/>
          <w:sz w:val="28"/>
          <w:szCs w:val="28"/>
        </w:rPr>
        <w:t>Карпогорского</w:t>
      </w:r>
      <w:proofErr w:type="spellEnd"/>
      <w:r w:rsidR="000B7E6F">
        <w:rPr>
          <w:bCs/>
          <w:sz w:val="28"/>
          <w:szCs w:val="28"/>
        </w:rPr>
        <w:t xml:space="preserve"> сельского поселения</w:t>
      </w:r>
    </w:p>
    <w:p w:rsidR="000B7E6F" w:rsidRDefault="000B7E6F" w:rsidP="00E81124">
      <w:pPr>
        <w:pStyle w:val="a4"/>
        <w:numPr>
          <w:ilvl w:val="0"/>
          <w:numId w:val="24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изменении условий оплаты труда муниципальных служащих.</w:t>
      </w:r>
    </w:p>
    <w:p w:rsidR="000B7E6F" w:rsidRDefault="000B7E6F" w:rsidP="00E8112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В случае согласия одной из сторон трудового договора (контракта) с инициативой другой стороны трудового договора (контракта) о проведении внеочередной аттестации издается правовой акт главы администрации </w:t>
      </w:r>
      <w:proofErr w:type="spellStart"/>
      <w:r>
        <w:rPr>
          <w:bCs/>
          <w:sz w:val="28"/>
          <w:szCs w:val="28"/>
        </w:rPr>
        <w:t>Карпогорского</w:t>
      </w:r>
      <w:proofErr w:type="spellEnd"/>
      <w:r>
        <w:rPr>
          <w:bCs/>
          <w:sz w:val="28"/>
          <w:szCs w:val="28"/>
        </w:rPr>
        <w:t xml:space="preserve"> сельского поселения о проведении внеочередной аттестации.</w:t>
      </w:r>
    </w:p>
    <w:p w:rsidR="000B7E6F" w:rsidRDefault="000B7E6F" w:rsidP="00E8112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Муниципальный служащий, выступивший с инициативой о проведении в отношении него внеочередной аттестации, направляет в кадровую службу администрации </w:t>
      </w:r>
      <w:proofErr w:type="spellStart"/>
      <w:r>
        <w:rPr>
          <w:bCs/>
          <w:sz w:val="28"/>
          <w:szCs w:val="28"/>
        </w:rPr>
        <w:t>Карпогорского</w:t>
      </w:r>
      <w:proofErr w:type="spellEnd"/>
      <w:r>
        <w:rPr>
          <w:bCs/>
          <w:sz w:val="28"/>
          <w:szCs w:val="28"/>
        </w:rPr>
        <w:t xml:space="preserve"> сельского поселения заявление на имя представителя нанимателя (работодателя) с указанием причин, послуживших основанием для проведения внеочередной аттестации.</w:t>
      </w:r>
    </w:p>
    <w:p w:rsidR="000B7E6F" w:rsidRDefault="000B7E6F" w:rsidP="00E8112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представителя нанимателя (работодателя) с указанием причин, послуживших основанием для проведения внеочередной аттестации, направляется непосредственным руководителем муниципального служащего в кадровую службу администрации </w:t>
      </w:r>
      <w:proofErr w:type="spellStart"/>
      <w:r>
        <w:rPr>
          <w:bCs/>
          <w:sz w:val="28"/>
          <w:szCs w:val="28"/>
        </w:rPr>
        <w:t>Карпогорского</w:t>
      </w:r>
      <w:proofErr w:type="spellEnd"/>
      <w:r>
        <w:rPr>
          <w:bCs/>
          <w:sz w:val="28"/>
          <w:szCs w:val="28"/>
        </w:rPr>
        <w:t xml:space="preserve"> сельского поселения в трехдневный срок со дня согласования проекта такого решения с муниципальным служащим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900AF7" w:rsidRDefault="00900AF7" w:rsidP="00E81124">
      <w:pPr>
        <w:pStyle w:val="a4"/>
        <w:numPr>
          <w:ilvl w:val="1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статье 5:</w:t>
      </w:r>
    </w:p>
    <w:p w:rsidR="00900AF7" w:rsidRDefault="00900AF7" w:rsidP="00E8112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второй пункта 3 исключить;</w:t>
      </w:r>
    </w:p>
    <w:p w:rsidR="00900AF7" w:rsidRDefault="00900AF7" w:rsidP="00E8112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новым пунктом 4 следующего содержания:</w:t>
      </w:r>
    </w:p>
    <w:p w:rsidR="00900AF7" w:rsidRDefault="00900AF7" w:rsidP="00E8112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«4.Представитель нанимателя (работодателя) принимает меры по исключению возможности возникновения конфликта интересов у членов аттестационной комиссии, исходя из имеющейся у него информации об их </w:t>
      </w:r>
      <w:r>
        <w:rPr>
          <w:bCs/>
          <w:sz w:val="28"/>
          <w:szCs w:val="28"/>
        </w:rPr>
        <w:lastRenderedPageBreak/>
        <w:t>личной заинтересованности, которая может повлиять на принимаемые аттестационной комиссией решения. Представителю нанимателя (работодателю)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900AF7" w:rsidRPr="008E0220" w:rsidRDefault="00900AF7" w:rsidP="00E81124">
      <w:pPr>
        <w:ind w:firstLine="567"/>
        <w:jc w:val="both"/>
        <w:rPr>
          <w:bCs/>
          <w:sz w:val="28"/>
          <w:szCs w:val="28"/>
        </w:rPr>
      </w:pPr>
      <w:r w:rsidRPr="008E0220">
        <w:rPr>
          <w:bCs/>
          <w:sz w:val="28"/>
          <w:szCs w:val="28"/>
        </w:rPr>
        <w:t>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аттестационной комиссией отдельных вопросов, не участвует в данном заседании и в принятии соответствующего решения</w:t>
      </w:r>
      <w:proofErr w:type="gramStart"/>
      <w:r w:rsidRPr="008E0220">
        <w:rPr>
          <w:bCs/>
          <w:sz w:val="28"/>
          <w:szCs w:val="28"/>
        </w:rPr>
        <w:t>.»;</w:t>
      </w:r>
      <w:proofErr w:type="gramEnd"/>
    </w:p>
    <w:p w:rsidR="00900AF7" w:rsidRDefault="00900AF7" w:rsidP="00E8112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4 считать пунктом 5;</w:t>
      </w:r>
    </w:p>
    <w:p w:rsidR="00900AF7" w:rsidRDefault="00900AF7" w:rsidP="00E8112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пунктом 6 следующего содержания:</w:t>
      </w:r>
    </w:p>
    <w:p w:rsidR="00900AF7" w:rsidRDefault="00900AF7" w:rsidP="00E8112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«6. Для проведения аттестации муниципального служащего, замещающего должность муниципальной службы, исполнение должностных обязанностей по которой связано с использованием сведений, составляющих государственную и иную охраняемую </w:t>
      </w:r>
      <w:r w:rsidR="008E0220">
        <w:rPr>
          <w:bCs/>
          <w:sz w:val="28"/>
          <w:szCs w:val="28"/>
        </w:rPr>
        <w:t xml:space="preserve">федеральными законами тайну, кадровая служба администрации </w:t>
      </w:r>
      <w:proofErr w:type="spellStart"/>
      <w:r w:rsidR="008E0220">
        <w:rPr>
          <w:bCs/>
          <w:sz w:val="28"/>
          <w:szCs w:val="28"/>
        </w:rPr>
        <w:t>Карпогорского</w:t>
      </w:r>
      <w:proofErr w:type="spellEnd"/>
      <w:r w:rsidR="008E0220">
        <w:rPr>
          <w:bCs/>
          <w:sz w:val="28"/>
          <w:szCs w:val="28"/>
        </w:rPr>
        <w:t xml:space="preserve"> сельского поселения совместно с непосредственным руководителем определяет возможность проведения оценки профессиональной служебной деятельности муниципального служащего без использования указанных сведений. В этом случае аттестация муниципального служащего может проводиться аттестационной комиссией с участием лиц, не допущенных к государственной и иной охраняемой федеральными законами тайне.</w:t>
      </w:r>
    </w:p>
    <w:p w:rsidR="008E0220" w:rsidRDefault="008E0220" w:rsidP="00E8112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невозможности оценки профессиональной служебной деятельности такого муниципального служащего без использования сведений, составляющих государственную и иную охраняемую федеральными законами тайну, состав аттестационной комиссии формируется из числа лиц, допущенных к государственной и  иной охраняемой федеральными законами тайне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8E0220" w:rsidRDefault="008E0220" w:rsidP="00E81124">
      <w:pPr>
        <w:pStyle w:val="a4"/>
        <w:numPr>
          <w:ilvl w:val="1"/>
          <w:numId w:val="22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статье 7:</w:t>
      </w:r>
    </w:p>
    <w:p w:rsidR="008E0220" w:rsidRDefault="008E0220" w:rsidP="00E8112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3 изложить в следующей редакции:</w:t>
      </w:r>
    </w:p>
    <w:p w:rsidR="008E0220" w:rsidRDefault="008E0220" w:rsidP="00E8112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«3)</w:t>
      </w:r>
      <w:r w:rsidR="00E811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ознакомление муниципальных служащих с отзывами об исполнении ими должностных обязанностей за аттестационный период, подписанными непосредственными руководителями муниципальных служащих и утвержденными вышестоящими руководителями (при наличии вышестоящих руководителей)»;</w:t>
      </w:r>
    </w:p>
    <w:p w:rsidR="008E0220" w:rsidRDefault="008E0220" w:rsidP="00E8112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пунктом 4 следующего содержания:</w:t>
      </w:r>
    </w:p>
    <w:p w:rsidR="008E0220" w:rsidRDefault="008E0220" w:rsidP="00E8112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«4) ознакомление муниципальных служащих с графиком проведения аттестации муниципальных служащих</w:t>
      </w:r>
      <w:proofErr w:type="gramStart"/>
      <w:r>
        <w:rPr>
          <w:bCs/>
          <w:sz w:val="28"/>
          <w:szCs w:val="28"/>
        </w:rPr>
        <w:t>.»</w:t>
      </w:r>
      <w:r w:rsidR="00A56AE6">
        <w:rPr>
          <w:bCs/>
          <w:sz w:val="28"/>
          <w:szCs w:val="28"/>
        </w:rPr>
        <w:t>;</w:t>
      </w:r>
      <w:proofErr w:type="gramEnd"/>
    </w:p>
    <w:p w:rsidR="00A56AE6" w:rsidRDefault="00A56AE6" w:rsidP="00E81124">
      <w:pPr>
        <w:pStyle w:val="a4"/>
        <w:numPr>
          <w:ilvl w:val="1"/>
          <w:numId w:val="22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статье 9:</w:t>
      </w:r>
    </w:p>
    <w:p w:rsidR="00A56AE6" w:rsidRPr="00E81124" w:rsidRDefault="00A56AE6" w:rsidP="00E81124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>Подпункт 1 пункта 1 изложить в следующей редакции:</w:t>
      </w:r>
    </w:p>
    <w:p w:rsidR="00A56AE6" w:rsidRPr="00E81124" w:rsidRDefault="00A56AE6" w:rsidP="00E81124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 xml:space="preserve">«1) отзыв об исполнении муниципальным служащим должностных обязанностей за аттестационный период, подписанный непосредственным </w:t>
      </w:r>
      <w:r w:rsidRPr="00E81124">
        <w:rPr>
          <w:bCs/>
          <w:sz w:val="28"/>
          <w:szCs w:val="28"/>
        </w:rPr>
        <w:lastRenderedPageBreak/>
        <w:t>руководителем муниципального служащего и утвержденный вышестоящим руководителем (при наличии вышестоящего руководителя)</w:t>
      </w:r>
      <w:proofErr w:type="gramStart"/>
      <w:r w:rsidRPr="00E81124">
        <w:rPr>
          <w:bCs/>
          <w:sz w:val="28"/>
          <w:szCs w:val="28"/>
        </w:rPr>
        <w:t>;»</w:t>
      </w:r>
      <w:proofErr w:type="gramEnd"/>
      <w:r w:rsidRPr="00E81124">
        <w:rPr>
          <w:bCs/>
          <w:sz w:val="28"/>
          <w:szCs w:val="28"/>
        </w:rPr>
        <w:t>;</w:t>
      </w:r>
    </w:p>
    <w:p w:rsidR="00A56AE6" w:rsidRPr="00E81124" w:rsidRDefault="00A56AE6" w:rsidP="00E81124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>В пункте 3 слова «отзыв непосредственного руководителя муниципального служащего» заменить словами «отзыв 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руководителя)»;</w:t>
      </w:r>
    </w:p>
    <w:p w:rsidR="00A56AE6" w:rsidRPr="00E81124" w:rsidRDefault="00A56AE6" w:rsidP="00E81124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>Дополнить пунктом 3.1 следующего содержания:</w:t>
      </w:r>
    </w:p>
    <w:p w:rsidR="00A56AE6" w:rsidRPr="00E81124" w:rsidRDefault="00A56AE6" w:rsidP="00E81124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>«3.1. Документы, указанные в пунктах 1 и 2 настоящей статьи, могут быть подготовлены в виде электронного документа</w:t>
      </w:r>
      <w:proofErr w:type="gramStart"/>
      <w:r w:rsidRPr="00E81124">
        <w:rPr>
          <w:bCs/>
          <w:sz w:val="28"/>
          <w:szCs w:val="28"/>
        </w:rPr>
        <w:t>.»;</w:t>
      </w:r>
      <w:proofErr w:type="gramEnd"/>
    </w:p>
    <w:p w:rsidR="00A56AE6" w:rsidRPr="00E81124" w:rsidRDefault="00A56AE6" w:rsidP="00E81124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>В абзаце первом пункта 4 слова «Отзыв непосредственного руководителя муниципального служащего о профессиональной деятельности муниципального служащего» заменить словами «Отзыв об исполнении муниципальным служащим должностных обязанностей за аттестационный период, подписанный непосредственным руководителем  муниципального служащего и утвержденный вышестоящим руководителем (при наличии вышестоящего руководителя)</w:t>
      </w:r>
      <w:proofErr w:type="gramStart"/>
      <w:r w:rsidRPr="00E81124">
        <w:rPr>
          <w:bCs/>
          <w:sz w:val="28"/>
          <w:szCs w:val="28"/>
        </w:rPr>
        <w:t>,»</w:t>
      </w:r>
      <w:proofErr w:type="gramEnd"/>
      <w:r w:rsidRPr="00E81124">
        <w:rPr>
          <w:bCs/>
          <w:sz w:val="28"/>
          <w:szCs w:val="28"/>
        </w:rPr>
        <w:t>;</w:t>
      </w:r>
    </w:p>
    <w:p w:rsidR="00E81124" w:rsidRPr="00E81124" w:rsidRDefault="00345F99" w:rsidP="00E81124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>Дополнить пунктами 5 и 6 следующего содержания:</w:t>
      </w:r>
    </w:p>
    <w:p w:rsidR="00E81124" w:rsidRPr="00E81124" w:rsidRDefault="00E81124" w:rsidP="00E81124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 xml:space="preserve">«5. </w:t>
      </w:r>
      <w:proofErr w:type="gramStart"/>
      <w:r w:rsidRPr="00E81124">
        <w:rPr>
          <w:bCs/>
          <w:sz w:val="28"/>
          <w:szCs w:val="28"/>
        </w:rPr>
        <w:t>С целью подготовки отзыва об исполнении муниципальным</w:t>
      </w:r>
      <w:r>
        <w:rPr>
          <w:bCs/>
          <w:sz w:val="28"/>
          <w:szCs w:val="28"/>
        </w:rPr>
        <w:t xml:space="preserve"> </w:t>
      </w:r>
      <w:r w:rsidRPr="00E81124">
        <w:rPr>
          <w:bCs/>
          <w:sz w:val="28"/>
          <w:szCs w:val="28"/>
        </w:rPr>
        <w:t>служащим должностных обязанностей за аттестационный период,</w:t>
      </w:r>
      <w:r>
        <w:rPr>
          <w:bCs/>
          <w:sz w:val="28"/>
          <w:szCs w:val="28"/>
        </w:rPr>
        <w:t xml:space="preserve"> </w:t>
      </w:r>
      <w:r w:rsidRPr="00E81124">
        <w:rPr>
          <w:bCs/>
          <w:sz w:val="28"/>
          <w:szCs w:val="28"/>
        </w:rPr>
        <w:t>подписанного непосредственным руководителем муниципального служащего</w:t>
      </w:r>
      <w:r>
        <w:rPr>
          <w:bCs/>
          <w:sz w:val="28"/>
          <w:szCs w:val="28"/>
        </w:rPr>
        <w:t xml:space="preserve"> и</w:t>
      </w:r>
      <w:r w:rsidRPr="00E81124">
        <w:rPr>
          <w:bCs/>
          <w:sz w:val="28"/>
          <w:szCs w:val="28"/>
        </w:rPr>
        <w:t xml:space="preserve"> утвержденног</w:t>
      </w:r>
      <w:r>
        <w:rPr>
          <w:bCs/>
          <w:sz w:val="28"/>
          <w:szCs w:val="28"/>
        </w:rPr>
        <w:t xml:space="preserve">о вышестоящим руководителем (при наличии </w:t>
      </w:r>
      <w:r w:rsidRPr="00E81124">
        <w:rPr>
          <w:bCs/>
          <w:sz w:val="28"/>
          <w:szCs w:val="28"/>
        </w:rPr>
        <w:t>вышестоящего</w:t>
      </w:r>
      <w:proofErr w:type="gramEnd"/>
    </w:p>
    <w:p w:rsidR="00E81124" w:rsidRPr="00E81124" w:rsidRDefault="00E81124" w:rsidP="00354853">
      <w:pPr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>руководителя</w:t>
      </w:r>
      <w:r w:rsidR="00354853">
        <w:rPr>
          <w:bCs/>
          <w:sz w:val="28"/>
          <w:szCs w:val="28"/>
        </w:rPr>
        <w:t>), используются годовые отчеты о</w:t>
      </w:r>
      <w:r w:rsidRPr="00E81124">
        <w:rPr>
          <w:bCs/>
          <w:sz w:val="28"/>
          <w:szCs w:val="28"/>
        </w:rPr>
        <w:t xml:space="preserve"> профессиональной служебной</w:t>
      </w:r>
      <w:r w:rsidR="00354853">
        <w:rPr>
          <w:bCs/>
          <w:sz w:val="28"/>
          <w:szCs w:val="28"/>
        </w:rPr>
        <w:t xml:space="preserve"> д</w:t>
      </w:r>
      <w:r w:rsidRPr="00E81124">
        <w:rPr>
          <w:bCs/>
          <w:sz w:val="28"/>
          <w:szCs w:val="28"/>
        </w:rPr>
        <w:t>еятельности муниципального служащего.</w:t>
      </w:r>
    </w:p>
    <w:p w:rsidR="00E81124" w:rsidRPr="00E81124" w:rsidRDefault="00E81124" w:rsidP="00354853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 xml:space="preserve">6. </w:t>
      </w:r>
      <w:proofErr w:type="gramStart"/>
      <w:r w:rsidRPr="00E81124">
        <w:rPr>
          <w:bCs/>
          <w:sz w:val="28"/>
          <w:szCs w:val="28"/>
        </w:rPr>
        <w:t xml:space="preserve">Подразделением кадровой службы </w:t>
      </w:r>
      <w:r w:rsidR="00354853">
        <w:rPr>
          <w:bCs/>
          <w:sz w:val="28"/>
          <w:szCs w:val="28"/>
        </w:rPr>
        <w:t xml:space="preserve">администрации </w:t>
      </w:r>
      <w:proofErr w:type="spellStart"/>
      <w:r w:rsidR="00354853">
        <w:rPr>
          <w:bCs/>
          <w:sz w:val="28"/>
          <w:szCs w:val="28"/>
        </w:rPr>
        <w:t>Карпогорского</w:t>
      </w:r>
      <w:proofErr w:type="spellEnd"/>
      <w:r w:rsidR="00354853">
        <w:rPr>
          <w:bCs/>
          <w:sz w:val="28"/>
          <w:szCs w:val="28"/>
        </w:rPr>
        <w:t xml:space="preserve"> сельского  поселения готовится выписка из</w:t>
      </w:r>
      <w:r w:rsidRPr="00E81124">
        <w:rPr>
          <w:bCs/>
          <w:sz w:val="28"/>
          <w:szCs w:val="28"/>
        </w:rPr>
        <w:t xml:space="preserve"> личного дела аттестуемого муниципального служащего,</w:t>
      </w:r>
      <w:r w:rsidR="00354853">
        <w:rPr>
          <w:bCs/>
          <w:sz w:val="28"/>
          <w:szCs w:val="28"/>
        </w:rPr>
        <w:t xml:space="preserve"> </w:t>
      </w:r>
      <w:r w:rsidRPr="00E81124">
        <w:rPr>
          <w:bCs/>
          <w:sz w:val="28"/>
          <w:szCs w:val="28"/>
        </w:rPr>
        <w:t>содержащая информацию о специальности, направлении подготовки,</w:t>
      </w:r>
      <w:r w:rsidR="00354853">
        <w:rPr>
          <w:bCs/>
          <w:sz w:val="28"/>
          <w:szCs w:val="28"/>
        </w:rPr>
        <w:t xml:space="preserve"> продолжите</w:t>
      </w:r>
      <w:r w:rsidRPr="00E81124">
        <w:rPr>
          <w:bCs/>
          <w:sz w:val="28"/>
          <w:szCs w:val="28"/>
        </w:rPr>
        <w:t>льност</w:t>
      </w:r>
      <w:r w:rsidR="00354853">
        <w:rPr>
          <w:bCs/>
          <w:sz w:val="28"/>
          <w:szCs w:val="28"/>
        </w:rPr>
        <w:t xml:space="preserve">и стажа муниципальной службы или </w:t>
      </w:r>
      <w:r w:rsidRPr="00E81124">
        <w:rPr>
          <w:bCs/>
          <w:sz w:val="28"/>
          <w:szCs w:val="28"/>
        </w:rPr>
        <w:t xml:space="preserve"> стажа работы</w:t>
      </w:r>
      <w:r w:rsidR="00354853">
        <w:rPr>
          <w:bCs/>
          <w:sz w:val="28"/>
          <w:szCs w:val="28"/>
        </w:rPr>
        <w:t xml:space="preserve"> </w:t>
      </w:r>
      <w:r w:rsidRPr="00E81124">
        <w:rPr>
          <w:bCs/>
          <w:sz w:val="28"/>
          <w:szCs w:val="28"/>
        </w:rPr>
        <w:t>по специальности, направлению подготовки, включении</w:t>
      </w:r>
      <w:r w:rsidR="00354853">
        <w:rPr>
          <w:bCs/>
          <w:sz w:val="28"/>
          <w:szCs w:val="28"/>
        </w:rPr>
        <w:t xml:space="preserve"> </w:t>
      </w:r>
      <w:r w:rsidRPr="00E81124">
        <w:rPr>
          <w:bCs/>
          <w:sz w:val="28"/>
          <w:szCs w:val="28"/>
        </w:rPr>
        <w:t xml:space="preserve">в кадровый резерв </w:t>
      </w:r>
      <w:proofErr w:type="spellStart"/>
      <w:r w:rsidR="00354853">
        <w:rPr>
          <w:bCs/>
          <w:sz w:val="28"/>
          <w:szCs w:val="28"/>
        </w:rPr>
        <w:t>Карпогорского</w:t>
      </w:r>
      <w:proofErr w:type="spellEnd"/>
      <w:r w:rsidR="00354853">
        <w:rPr>
          <w:bCs/>
          <w:sz w:val="28"/>
          <w:szCs w:val="28"/>
        </w:rPr>
        <w:t xml:space="preserve"> сельского поселения, иного муниципального </w:t>
      </w:r>
      <w:r w:rsidRPr="00E81124">
        <w:rPr>
          <w:bCs/>
          <w:sz w:val="28"/>
          <w:szCs w:val="28"/>
        </w:rPr>
        <w:t xml:space="preserve"> органа</w:t>
      </w:r>
      <w:r w:rsidR="00354853">
        <w:rPr>
          <w:bCs/>
          <w:sz w:val="28"/>
          <w:szCs w:val="28"/>
        </w:rPr>
        <w:t xml:space="preserve"> </w:t>
      </w:r>
      <w:r w:rsidRPr="00E81124">
        <w:rPr>
          <w:bCs/>
          <w:sz w:val="28"/>
          <w:szCs w:val="28"/>
        </w:rPr>
        <w:t>муниципального образования Архангельской области, об участии</w:t>
      </w:r>
      <w:r w:rsidR="00354853">
        <w:rPr>
          <w:bCs/>
          <w:sz w:val="28"/>
          <w:szCs w:val="28"/>
        </w:rPr>
        <w:t xml:space="preserve"> в </w:t>
      </w:r>
      <w:r w:rsidRPr="00E81124">
        <w:rPr>
          <w:bCs/>
          <w:sz w:val="28"/>
          <w:szCs w:val="28"/>
        </w:rPr>
        <w:t>мероприятиях по про</w:t>
      </w:r>
      <w:r w:rsidR="00354853">
        <w:rPr>
          <w:bCs/>
          <w:sz w:val="28"/>
          <w:szCs w:val="28"/>
        </w:rPr>
        <w:t xml:space="preserve">фессиональному развитию, наличии </w:t>
      </w:r>
      <w:r w:rsidRPr="00E81124">
        <w:rPr>
          <w:bCs/>
          <w:sz w:val="28"/>
          <w:szCs w:val="28"/>
        </w:rPr>
        <w:t xml:space="preserve"> поощрений</w:t>
      </w:r>
      <w:r w:rsidR="00354853">
        <w:rPr>
          <w:bCs/>
          <w:sz w:val="28"/>
          <w:szCs w:val="28"/>
        </w:rPr>
        <w:t xml:space="preserve"> и </w:t>
      </w:r>
      <w:r w:rsidRPr="00E81124">
        <w:rPr>
          <w:bCs/>
          <w:sz w:val="28"/>
          <w:szCs w:val="28"/>
        </w:rPr>
        <w:t xml:space="preserve"> награждений за период прохождения</w:t>
      </w:r>
      <w:proofErr w:type="gramEnd"/>
      <w:r w:rsidRPr="00E81124">
        <w:rPr>
          <w:bCs/>
          <w:sz w:val="28"/>
          <w:szCs w:val="28"/>
        </w:rPr>
        <w:t xml:space="preserve"> муниципальной службы, имеющихся</w:t>
      </w:r>
      <w:r w:rsidR="00354853">
        <w:rPr>
          <w:bCs/>
          <w:sz w:val="28"/>
          <w:szCs w:val="28"/>
        </w:rPr>
        <w:t xml:space="preserve"> </w:t>
      </w:r>
      <w:r w:rsidRPr="00E81124">
        <w:rPr>
          <w:bCs/>
          <w:sz w:val="28"/>
          <w:szCs w:val="28"/>
        </w:rPr>
        <w:t xml:space="preserve">дисциплинарных </w:t>
      </w:r>
      <w:proofErr w:type="gramStart"/>
      <w:r w:rsidRPr="00E81124">
        <w:rPr>
          <w:bCs/>
          <w:sz w:val="28"/>
          <w:szCs w:val="28"/>
        </w:rPr>
        <w:t>взысканиях</w:t>
      </w:r>
      <w:proofErr w:type="gramEnd"/>
      <w:r w:rsidR="00354853">
        <w:rPr>
          <w:bCs/>
          <w:sz w:val="28"/>
          <w:szCs w:val="28"/>
        </w:rPr>
        <w:t>, a также иную значимую для целе</w:t>
      </w:r>
      <w:r w:rsidRPr="00E81124">
        <w:rPr>
          <w:bCs/>
          <w:sz w:val="28"/>
          <w:szCs w:val="28"/>
        </w:rPr>
        <w:t>й аттестации</w:t>
      </w:r>
      <w:r w:rsidR="00354853">
        <w:rPr>
          <w:bCs/>
          <w:sz w:val="28"/>
          <w:szCs w:val="28"/>
        </w:rPr>
        <w:t xml:space="preserve"> </w:t>
      </w:r>
      <w:r w:rsidRPr="00E81124">
        <w:rPr>
          <w:bCs/>
          <w:sz w:val="28"/>
          <w:szCs w:val="28"/>
        </w:rPr>
        <w:t>информацию.»;</w:t>
      </w:r>
    </w:p>
    <w:p w:rsidR="00E81124" w:rsidRPr="00354853" w:rsidRDefault="00E81124" w:rsidP="00354853">
      <w:pPr>
        <w:pStyle w:val="a4"/>
        <w:numPr>
          <w:ilvl w:val="1"/>
          <w:numId w:val="22"/>
        </w:numPr>
        <w:ind w:left="0" w:firstLine="567"/>
        <w:jc w:val="both"/>
        <w:rPr>
          <w:bCs/>
          <w:sz w:val="28"/>
          <w:szCs w:val="28"/>
        </w:rPr>
      </w:pPr>
      <w:r w:rsidRPr="00354853">
        <w:rPr>
          <w:bCs/>
          <w:sz w:val="28"/>
          <w:szCs w:val="28"/>
        </w:rPr>
        <w:t xml:space="preserve"> B пункте 2 статьи 10 слова «отзыва непосредственного руководителя</w:t>
      </w:r>
      <w:r w:rsidR="00354853">
        <w:rPr>
          <w:bCs/>
          <w:sz w:val="28"/>
          <w:szCs w:val="28"/>
        </w:rPr>
        <w:t xml:space="preserve"> </w:t>
      </w:r>
      <w:r w:rsidRPr="00354853">
        <w:rPr>
          <w:bCs/>
          <w:sz w:val="28"/>
          <w:szCs w:val="28"/>
        </w:rPr>
        <w:t>муниципального служащего о профессиональной деятельности</w:t>
      </w:r>
      <w:r w:rsidR="00354853">
        <w:rPr>
          <w:bCs/>
          <w:sz w:val="28"/>
          <w:szCs w:val="28"/>
        </w:rPr>
        <w:t xml:space="preserve"> </w:t>
      </w:r>
      <w:r w:rsidRPr="00354853">
        <w:rPr>
          <w:bCs/>
          <w:sz w:val="28"/>
          <w:szCs w:val="28"/>
        </w:rPr>
        <w:t>муниципального служащего» заменить словами «отзыва об исполнении</w:t>
      </w:r>
      <w:r w:rsidR="00354853">
        <w:rPr>
          <w:bCs/>
          <w:sz w:val="28"/>
          <w:szCs w:val="28"/>
        </w:rPr>
        <w:t xml:space="preserve"> </w:t>
      </w:r>
      <w:r w:rsidRPr="00354853">
        <w:rPr>
          <w:bCs/>
          <w:sz w:val="28"/>
          <w:szCs w:val="28"/>
        </w:rPr>
        <w:t>му</w:t>
      </w:r>
      <w:r w:rsidR="00354853">
        <w:rPr>
          <w:bCs/>
          <w:sz w:val="28"/>
          <w:szCs w:val="28"/>
        </w:rPr>
        <w:t xml:space="preserve">ниципальным служащим должностных обязанностей </w:t>
      </w:r>
      <w:proofErr w:type="spellStart"/>
      <w:r w:rsidR="00354853">
        <w:rPr>
          <w:bCs/>
          <w:sz w:val="28"/>
          <w:szCs w:val="28"/>
        </w:rPr>
        <w:t>з</w:t>
      </w:r>
      <w:proofErr w:type="gramStart"/>
      <w:r w:rsidRPr="00354853">
        <w:rPr>
          <w:bCs/>
          <w:sz w:val="28"/>
          <w:szCs w:val="28"/>
        </w:rPr>
        <w:t>a</w:t>
      </w:r>
      <w:proofErr w:type="spellEnd"/>
      <w:proofErr w:type="gramEnd"/>
      <w:r w:rsidRPr="00354853">
        <w:rPr>
          <w:bCs/>
          <w:sz w:val="28"/>
          <w:szCs w:val="28"/>
        </w:rPr>
        <w:t xml:space="preserve"> аттестационный</w:t>
      </w:r>
      <w:r w:rsidR="00354853">
        <w:rPr>
          <w:bCs/>
          <w:sz w:val="28"/>
          <w:szCs w:val="28"/>
        </w:rPr>
        <w:t xml:space="preserve"> </w:t>
      </w:r>
      <w:r w:rsidRPr="00354853">
        <w:rPr>
          <w:bCs/>
          <w:sz w:val="28"/>
          <w:szCs w:val="28"/>
        </w:rPr>
        <w:t>период, подписанного непосредственным руководителем муниципального</w:t>
      </w:r>
      <w:r w:rsidR="00354853">
        <w:rPr>
          <w:bCs/>
          <w:sz w:val="28"/>
          <w:szCs w:val="28"/>
        </w:rPr>
        <w:t xml:space="preserve"> служащего и</w:t>
      </w:r>
      <w:r w:rsidRPr="00354853">
        <w:rPr>
          <w:bCs/>
          <w:sz w:val="28"/>
          <w:szCs w:val="28"/>
        </w:rPr>
        <w:t xml:space="preserve"> утвержденного вышестоящим руководителем</w:t>
      </w:r>
      <w:r w:rsidR="00354853">
        <w:rPr>
          <w:bCs/>
          <w:sz w:val="28"/>
          <w:szCs w:val="28"/>
        </w:rPr>
        <w:t xml:space="preserve"> </w:t>
      </w:r>
      <w:r w:rsidRPr="00354853">
        <w:rPr>
          <w:bCs/>
          <w:sz w:val="28"/>
          <w:szCs w:val="28"/>
        </w:rPr>
        <w:t>(при наличии вышестоящего руководителя)»;</w:t>
      </w:r>
    </w:p>
    <w:p w:rsidR="00354853" w:rsidRDefault="00E81124" w:rsidP="00354853">
      <w:pPr>
        <w:pStyle w:val="a4"/>
        <w:numPr>
          <w:ilvl w:val="1"/>
          <w:numId w:val="22"/>
        </w:numPr>
        <w:jc w:val="both"/>
        <w:rPr>
          <w:bCs/>
          <w:sz w:val="28"/>
          <w:szCs w:val="28"/>
        </w:rPr>
      </w:pPr>
      <w:r w:rsidRPr="00354853">
        <w:rPr>
          <w:bCs/>
          <w:sz w:val="28"/>
          <w:szCs w:val="28"/>
        </w:rPr>
        <w:t>B статье 11:</w:t>
      </w:r>
    </w:p>
    <w:p w:rsidR="00E81124" w:rsidRPr="00E81124" w:rsidRDefault="00E81124" w:rsidP="00354853">
      <w:pPr>
        <w:ind w:left="568"/>
        <w:jc w:val="both"/>
        <w:rPr>
          <w:bCs/>
          <w:sz w:val="28"/>
          <w:szCs w:val="28"/>
        </w:rPr>
      </w:pPr>
      <w:r w:rsidRPr="00354853">
        <w:rPr>
          <w:bCs/>
          <w:sz w:val="28"/>
          <w:szCs w:val="28"/>
        </w:rPr>
        <w:t>абзац второй пункта 4 исключить;</w:t>
      </w:r>
    </w:p>
    <w:p w:rsidR="00E81124" w:rsidRPr="00E81124" w:rsidRDefault="00E81124" w:rsidP="00E81124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lastRenderedPageBreak/>
        <w:t>дополнить новым пунктом 5 следующего содержания:</w:t>
      </w:r>
    </w:p>
    <w:p w:rsidR="00E81124" w:rsidRPr="00E81124" w:rsidRDefault="00E81124" w:rsidP="00E81124">
      <w:pPr>
        <w:ind w:firstLine="567"/>
        <w:jc w:val="both"/>
        <w:rPr>
          <w:bCs/>
          <w:sz w:val="28"/>
          <w:szCs w:val="28"/>
        </w:rPr>
      </w:pPr>
    </w:p>
    <w:p w:rsidR="00E81124" w:rsidRPr="00E81124" w:rsidRDefault="00354853" w:rsidP="008D6B0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 Аттестационная комиссия</w:t>
      </w:r>
      <w:r w:rsidR="00E81124" w:rsidRPr="00E81124">
        <w:rPr>
          <w:bCs/>
          <w:sz w:val="28"/>
          <w:szCs w:val="28"/>
        </w:rPr>
        <w:t xml:space="preserve"> оценивает профессиональную служебную</w:t>
      </w:r>
      <w:r>
        <w:rPr>
          <w:bCs/>
          <w:sz w:val="28"/>
          <w:szCs w:val="28"/>
        </w:rPr>
        <w:t xml:space="preserve"> </w:t>
      </w:r>
      <w:r w:rsidR="00E81124" w:rsidRPr="00E81124">
        <w:rPr>
          <w:bCs/>
          <w:sz w:val="28"/>
          <w:szCs w:val="28"/>
        </w:rPr>
        <w:t>деятельность муниципального служащего на основании отзыва об исполнении</w:t>
      </w:r>
      <w:r>
        <w:rPr>
          <w:bCs/>
          <w:sz w:val="28"/>
          <w:szCs w:val="28"/>
        </w:rPr>
        <w:t xml:space="preserve"> </w:t>
      </w:r>
      <w:r w:rsidR="00E81124" w:rsidRPr="00E81124">
        <w:rPr>
          <w:bCs/>
          <w:sz w:val="28"/>
          <w:szCs w:val="28"/>
        </w:rPr>
        <w:t>муниципальным служ</w:t>
      </w:r>
      <w:r>
        <w:rPr>
          <w:bCs/>
          <w:sz w:val="28"/>
          <w:szCs w:val="28"/>
        </w:rPr>
        <w:t>ащим</w:t>
      </w:r>
      <w:r w:rsidR="00E81124" w:rsidRPr="00E81124">
        <w:rPr>
          <w:bCs/>
          <w:sz w:val="28"/>
          <w:szCs w:val="28"/>
        </w:rPr>
        <w:t xml:space="preserve"> должностных обязанностей за аттестационный</w:t>
      </w:r>
      <w:r>
        <w:rPr>
          <w:bCs/>
          <w:sz w:val="28"/>
          <w:szCs w:val="28"/>
        </w:rPr>
        <w:t xml:space="preserve"> </w:t>
      </w:r>
      <w:r w:rsidR="00E81124" w:rsidRPr="00E81124">
        <w:rPr>
          <w:bCs/>
          <w:sz w:val="28"/>
          <w:szCs w:val="28"/>
        </w:rPr>
        <w:t>период, подписанного непосредственным руководителем муниципального</w:t>
      </w:r>
      <w:r>
        <w:rPr>
          <w:bCs/>
          <w:sz w:val="28"/>
          <w:szCs w:val="28"/>
        </w:rPr>
        <w:t xml:space="preserve"> служащего и</w:t>
      </w:r>
      <w:r w:rsidR="00E81124" w:rsidRPr="00E81124">
        <w:rPr>
          <w:bCs/>
          <w:sz w:val="28"/>
          <w:szCs w:val="28"/>
        </w:rPr>
        <w:t xml:space="preserve"> утвержденного вышест</w:t>
      </w:r>
      <w:r>
        <w:rPr>
          <w:bCs/>
          <w:sz w:val="28"/>
          <w:szCs w:val="28"/>
        </w:rPr>
        <w:t xml:space="preserve">оящим руководителем (при наличии </w:t>
      </w:r>
      <w:r w:rsidR="00E81124" w:rsidRPr="00E81124">
        <w:rPr>
          <w:bCs/>
          <w:sz w:val="28"/>
          <w:szCs w:val="28"/>
        </w:rPr>
        <w:t>вышестоящего ру</w:t>
      </w:r>
      <w:r>
        <w:rPr>
          <w:bCs/>
          <w:sz w:val="28"/>
          <w:szCs w:val="28"/>
        </w:rPr>
        <w:t>ководителя), с учетом информации</w:t>
      </w:r>
      <w:r w:rsidR="00E81124" w:rsidRPr="00E81124">
        <w:rPr>
          <w:bCs/>
          <w:sz w:val="28"/>
          <w:szCs w:val="28"/>
        </w:rPr>
        <w:t>, представленной</w:t>
      </w:r>
      <w:r>
        <w:rPr>
          <w:bCs/>
          <w:sz w:val="28"/>
          <w:szCs w:val="28"/>
        </w:rPr>
        <w:t xml:space="preserve"> кадровой службой администрации </w:t>
      </w:r>
      <w:proofErr w:type="spellStart"/>
      <w:r>
        <w:rPr>
          <w:bCs/>
          <w:sz w:val="28"/>
          <w:szCs w:val="28"/>
        </w:rPr>
        <w:t>Карпогорского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proofErr w:type="gramStart"/>
      <w:r w:rsidR="00E81124" w:rsidRPr="00E81124">
        <w:rPr>
          <w:bCs/>
          <w:sz w:val="28"/>
          <w:szCs w:val="28"/>
        </w:rPr>
        <w:t>.»;</w:t>
      </w:r>
      <w:proofErr w:type="gramEnd"/>
    </w:p>
    <w:p w:rsidR="008D6B00" w:rsidRDefault="00E81124" w:rsidP="00E81124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>пункт 5 считать пунктом 6</w:t>
      </w:r>
      <w:r w:rsidR="008D6B00">
        <w:rPr>
          <w:bCs/>
          <w:sz w:val="28"/>
          <w:szCs w:val="28"/>
        </w:rPr>
        <w:t>;</w:t>
      </w:r>
    </w:p>
    <w:p w:rsidR="00E81124" w:rsidRPr="00E81124" w:rsidRDefault="00E81124" w:rsidP="008D6B00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>абзац второй</w:t>
      </w:r>
      <w:r w:rsidR="008D6B00">
        <w:rPr>
          <w:bCs/>
          <w:sz w:val="28"/>
          <w:szCs w:val="28"/>
        </w:rPr>
        <w:t xml:space="preserve"> пункта 6 изложить в </w:t>
      </w:r>
      <w:r w:rsidRPr="00E81124">
        <w:rPr>
          <w:bCs/>
          <w:sz w:val="28"/>
          <w:szCs w:val="28"/>
        </w:rPr>
        <w:t>следующей редакции:</w:t>
      </w:r>
    </w:p>
    <w:p w:rsidR="00E81124" w:rsidRPr="00E81124" w:rsidRDefault="008D6B00" w:rsidP="00E8112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«Обсуждение профессиональных и</w:t>
      </w:r>
      <w:r w:rsidR="00E81124" w:rsidRPr="00E81124">
        <w:rPr>
          <w:bCs/>
          <w:sz w:val="28"/>
          <w:szCs w:val="28"/>
        </w:rPr>
        <w:t xml:space="preserve"> личностных качеств </w:t>
      </w:r>
      <w:proofErr w:type="gramStart"/>
      <w:r w:rsidR="00E81124" w:rsidRPr="00E81124">
        <w:rPr>
          <w:bCs/>
          <w:sz w:val="28"/>
          <w:szCs w:val="28"/>
        </w:rPr>
        <w:t>муниципального</w:t>
      </w:r>
      <w:proofErr w:type="gramEnd"/>
    </w:p>
    <w:p w:rsidR="00E81124" w:rsidRPr="00E81124" w:rsidRDefault="00E81124" w:rsidP="008D6B00">
      <w:pPr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>служащего применительно к его профессиональной служебной деятельности</w:t>
      </w:r>
      <w:r w:rsidR="008D6B00">
        <w:rPr>
          <w:bCs/>
          <w:sz w:val="28"/>
          <w:szCs w:val="28"/>
        </w:rPr>
        <w:t xml:space="preserve"> должно быть объективным и</w:t>
      </w:r>
      <w:r w:rsidRPr="00E81124">
        <w:rPr>
          <w:bCs/>
          <w:sz w:val="28"/>
          <w:szCs w:val="28"/>
        </w:rPr>
        <w:t xml:space="preserve"> доброжелательным»;</w:t>
      </w:r>
    </w:p>
    <w:p w:rsidR="00E81124" w:rsidRPr="00E81124" w:rsidRDefault="008D6B00" w:rsidP="008D6B0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6 дополнить третьим абзацем </w:t>
      </w:r>
      <w:r w:rsidR="00E81124" w:rsidRPr="00E81124">
        <w:rPr>
          <w:bCs/>
          <w:sz w:val="28"/>
          <w:szCs w:val="28"/>
        </w:rPr>
        <w:t>следующего содержания:</w:t>
      </w:r>
    </w:p>
    <w:p w:rsidR="00E81124" w:rsidRPr="00E81124" w:rsidRDefault="008D6B00" w:rsidP="008D6B0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«Аттестуемы</w:t>
      </w:r>
      <w:r w:rsidR="00E81124" w:rsidRPr="00E81124">
        <w:rPr>
          <w:bCs/>
          <w:sz w:val="28"/>
          <w:szCs w:val="28"/>
        </w:rPr>
        <w:t>й муниципальный служащий может принять участие</w:t>
      </w:r>
      <w:r>
        <w:rPr>
          <w:bCs/>
          <w:sz w:val="28"/>
          <w:szCs w:val="28"/>
        </w:rPr>
        <w:t xml:space="preserve"> в заседании аттестационной комиссии</w:t>
      </w:r>
      <w:r w:rsidR="00E81124" w:rsidRPr="00E81124">
        <w:rPr>
          <w:bCs/>
          <w:sz w:val="28"/>
          <w:szCs w:val="28"/>
        </w:rPr>
        <w:t xml:space="preserve"> в формате видеоконференции</w:t>
      </w:r>
      <w:r>
        <w:rPr>
          <w:bCs/>
          <w:sz w:val="28"/>
          <w:szCs w:val="28"/>
        </w:rPr>
        <w:t xml:space="preserve"> (при наличии</w:t>
      </w:r>
      <w:r w:rsidR="00E81124" w:rsidRPr="00E81124">
        <w:rPr>
          <w:bCs/>
          <w:sz w:val="28"/>
          <w:szCs w:val="28"/>
        </w:rPr>
        <w:t xml:space="preserve"> технической возможности)</w:t>
      </w:r>
      <w:proofErr w:type="gramStart"/>
      <w:r w:rsidR="00E81124" w:rsidRPr="00E81124">
        <w:rPr>
          <w:bCs/>
          <w:sz w:val="28"/>
          <w:szCs w:val="28"/>
        </w:rPr>
        <w:t>.»</w:t>
      </w:r>
      <w:proofErr w:type="gramEnd"/>
      <w:r w:rsidR="00E81124" w:rsidRPr="00E81124">
        <w:rPr>
          <w:bCs/>
          <w:sz w:val="28"/>
          <w:szCs w:val="28"/>
        </w:rPr>
        <w:t>;</w:t>
      </w:r>
    </w:p>
    <w:p w:rsidR="00E81124" w:rsidRPr="00E81124" w:rsidRDefault="00E81124" w:rsidP="008D6B00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>дополнить пунктом 7 следующего содержания:</w:t>
      </w:r>
    </w:p>
    <w:p w:rsidR="00E81124" w:rsidRPr="00E81124" w:rsidRDefault="00E81124" w:rsidP="00E81124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 xml:space="preserve">«7. Оценка профессиональной служебной деятельности </w:t>
      </w:r>
      <w:proofErr w:type="gramStart"/>
      <w:r w:rsidRPr="00E81124">
        <w:rPr>
          <w:bCs/>
          <w:sz w:val="28"/>
          <w:szCs w:val="28"/>
        </w:rPr>
        <w:t>муниципального</w:t>
      </w:r>
      <w:proofErr w:type="gramEnd"/>
    </w:p>
    <w:p w:rsidR="00E81124" w:rsidRPr="00E81124" w:rsidRDefault="00E81124" w:rsidP="008D6B00">
      <w:pPr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 xml:space="preserve">служащего подразумевает определение его соответствия </w:t>
      </w:r>
      <w:proofErr w:type="gramStart"/>
      <w:r w:rsidRPr="00E81124">
        <w:rPr>
          <w:bCs/>
          <w:sz w:val="28"/>
          <w:szCs w:val="28"/>
        </w:rPr>
        <w:t>квалификационным</w:t>
      </w:r>
      <w:proofErr w:type="gramEnd"/>
    </w:p>
    <w:p w:rsidR="00E81124" w:rsidRPr="00E81124" w:rsidRDefault="008D6B00" w:rsidP="008D6B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требованиям </w:t>
      </w:r>
      <w:r w:rsidR="00E81124" w:rsidRPr="00E81124">
        <w:rPr>
          <w:bCs/>
          <w:sz w:val="28"/>
          <w:szCs w:val="28"/>
        </w:rPr>
        <w:t>по замещаемой должности муниципальной службы, его участия</w:t>
      </w:r>
      <w:r>
        <w:rPr>
          <w:bCs/>
          <w:sz w:val="28"/>
          <w:szCs w:val="28"/>
        </w:rPr>
        <w:t xml:space="preserve"> в </w:t>
      </w:r>
      <w:r w:rsidR="00E81124" w:rsidRPr="00E81124">
        <w:rPr>
          <w:bCs/>
          <w:sz w:val="28"/>
          <w:szCs w:val="28"/>
        </w:rPr>
        <w:t>реше</w:t>
      </w:r>
      <w:r>
        <w:rPr>
          <w:bCs/>
          <w:sz w:val="28"/>
          <w:szCs w:val="28"/>
        </w:rPr>
        <w:t>нии</w:t>
      </w:r>
      <w:r w:rsidR="00E81124" w:rsidRPr="00E81124">
        <w:rPr>
          <w:bCs/>
          <w:sz w:val="28"/>
          <w:szCs w:val="28"/>
        </w:rPr>
        <w:t xml:space="preserve"> поставленных перед соответствующим подразделением (органом</w:t>
      </w:r>
      <w:r>
        <w:rPr>
          <w:bCs/>
          <w:sz w:val="28"/>
          <w:szCs w:val="28"/>
        </w:rPr>
        <w:t xml:space="preserve"> </w:t>
      </w:r>
      <w:r w:rsidR="00E81124" w:rsidRPr="00E81124">
        <w:rPr>
          <w:bCs/>
          <w:sz w:val="28"/>
          <w:szCs w:val="28"/>
        </w:rPr>
        <w:t xml:space="preserve">местного самоуправления </w:t>
      </w:r>
      <w:proofErr w:type="spellStart"/>
      <w:r>
        <w:rPr>
          <w:bCs/>
          <w:sz w:val="28"/>
          <w:szCs w:val="28"/>
        </w:rPr>
        <w:t>Карпогорского</w:t>
      </w:r>
      <w:proofErr w:type="spellEnd"/>
      <w:r>
        <w:rPr>
          <w:bCs/>
          <w:sz w:val="28"/>
          <w:szCs w:val="28"/>
        </w:rPr>
        <w:t xml:space="preserve"> сельского поселения) задач, сложности выполняемой им</w:t>
      </w:r>
      <w:r w:rsidR="00E81124" w:rsidRPr="00E81124">
        <w:rPr>
          <w:bCs/>
          <w:sz w:val="28"/>
          <w:szCs w:val="28"/>
        </w:rPr>
        <w:t xml:space="preserve"> работы,</w:t>
      </w:r>
      <w:r>
        <w:rPr>
          <w:bCs/>
          <w:sz w:val="28"/>
          <w:szCs w:val="28"/>
        </w:rPr>
        <w:t xml:space="preserve"> </w:t>
      </w:r>
      <w:r w:rsidR="00E81124" w:rsidRPr="00E81124">
        <w:rPr>
          <w:bCs/>
          <w:sz w:val="28"/>
          <w:szCs w:val="28"/>
        </w:rPr>
        <w:t>ее</w:t>
      </w:r>
      <w:r>
        <w:rPr>
          <w:bCs/>
          <w:sz w:val="28"/>
          <w:szCs w:val="28"/>
        </w:rPr>
        <w:t xml:space="preserve"> эффективности и</w:t>
      </w:r>
      <w:r w:rsidR="00E81124" w:rsidRPr="00E81124">
        <w:rPr>
          <w:bCs/>
          <w:sz w:val="28"/>
          <w:szCs w:val="28"/>
        </w:rPr>
        <w:t xml:space="preserve"> резуль</w:t>
      </w:r>
      <w:r>
        <w:rPr>
          <w:bCs/>
          <w:sz w:val="28"/>
          <w:szCs w:val="28"/>
        </w:rPr>
        <w:t>тативности, включая количество и</w:t>
      </w:r>
      <w:r w:rsidR="00E81124" w:rsidRPr="00E81124">
        <w:rPr>
          <w:bCs/>
          <w:sz w:val="28"/>
          <w:szCs w:val="28"/>
        </w:rPr>
        <w:t xml:space="preserve"> качество</w:t>
      </w:r>
      <w:r>
        <w:rPr>
          <w:bCs/>
          <w:sz w:val="28"/>
          <w:szCs w:val="28"/>
        </w:rPr>
        <w:t xml:space="preserve"> выполненных поручений и подготовленных проектов д</w:t>
      </w:r>
      <w:r w:rsidR="00E81124" w:rsidRPr="00E81124">
        <w:rPr>
          <w:bCs/>
          <w:sz w:val="28"/>
          <w:szCs w:val="28"/>
        </w:rPr>
        <w:t>окументов.</w:t>
      </w:r>
    </w:p>
    <w:p w:rsidR="00E81124" w:rsidRPr="00E81124" w:rsidRDefault="008D6B00" w:rsidP="008D6B00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</w:t>
      </w:r>
      <w:r w:rsidR="00E81124" w:rsidRPr="00E81124">
        <w:rPr>
          <w:bCs/>
          <w:sz w:val="28"/>
          <w:szCs w:val="28"/>
        </w:rPr>
        <w:t xml:space="preserve"> этом должны учитываться результаты исполнения муниципальным</w:t>
      </w:r>
      <w:r>
        <w:rPr>
          <w:bCs/>
          <w:sz w:val="28"/>
          <w:szCs w:val="28"/>
        </w:rPr>
        <w:t xml:space="preserve"> </w:t>
      </w:r>
      <w:r w:rsidR="00E81124" w:rsidRPr="00E81124">
        <w:rPr>
          <w:bCs/>
          <w:sz w:val="28"/>
          <w:szCs w:val="28"/>
        </w:rPr>
        <w:t>служащим должностной инстр</w:t>
      </w:r>
      <w:r>
        <w:rPr>
          <w:bCs/>
          <w:sz w:val="28"/>
          <w:szCs w:val="28"/>
        </w:rPr>
        <w:t>укции, профессиональные знания и</w:t>
      </w:r>
      <w:r w:rsidR="00E81124" w:rsidRPr="00E81124">
        <w:rPr>
          <w:bCs/>
          <w:sz w:val="28"/>
          <w:szCs w:val="28"/>
        </w:rPr>
        <w:t xml:space="preserve"> опыт работы</w:t>
      </w:r>
      <w:r>
        <w:rPr>
          <w:bCs/>
          <w:sz w:val="28"/>
          <w:szCs w:val="28"/>
        </w:rPr>
        <w:t xml:space="preserve"> </w:t>
      </w:r>
      <w:r w:rsidR="00E81124" w:rsidRPr="00E81124">
        <w:rPr>
          <w:bCs/>
          <w:sz w:val="28"/>
          <w:szCs w:val="28"/>
        </w:rPr>
        <w:t>муниципального служащего, отсутствие установленных фактов несоблюдения</w:t>
      </w:r>
      <w:r>
        <w:rPr>
          <w:bCs/>
          <w:sz w:val="28"/>
          <w:szCs w:val="28"/>
        </w:rPr>
        <w:t xml:space="preserve"> </w:t>
      </w:r>
      <w:r w:rsidR="00E81124" w:rsidRPr="00E81124">
        <w:rPr>
          <w:bCs/>
          <w:sz w:val="28"/>
          <w:szCs w:val="28"/>
        </w:rPr>
        <w:t>муниципальным</w:t>
      </w:r>
      <w:r>
        <w:rPr>
          <w:bCs/>
          <w:sz w:val="28"/>
          <w:szCs w:val="28"/>
        </w:rPr>
        <w:t xml:space="preserve"> служащим служебной дисциплины и </w:t>
      </w:r>
      <w:r w:rsidR="00E81124" w:rsidRPr="00E81124">
        <w:rPr>
          <w:bCs/>
          <w:sz w:val="28"/>
          <w:szCs w:val="28"/>
        </w:rPr>
        <w:t xml:space="preserve"> ограничений, нарушения</w:t>
      </w:r>
      <w:r>
        <w:rPr>
          <w:bCs/>
          <w:sz w:val="28"/>
          <w:szCs w:val="28"/>
        </w:rPr>
        <w:t xml:space="preserve"> </w:t>
      </w:r>
      <w:r w:rsidR="00E81124" w:rsidRPr="00E81124">
        <w:rPr>
          <w:bCs/>
          <w:sz w:val="28"/>
          <w:szCs w:val="28"/>
        </w:rPr>
        <w:t>запретов, невыполнения тре</w:t>
      </w:r>
      <w:r>
        <w:rPr>
          <w:bCs/>
          <w:sz w:val="28"/>
          <w:szCs w:val="28"/>
        </w:rPr>
        <w:t>бований к служебному поведению и</w:t>
      </w:r>
      <w:r w:rsidR="00E81124" w:rsidRPr="00E81124">
        <w:rPr>
          <w:bCs/>
          <w:sz w:val="28"/>
          <w:szCs w:val="28"/>
        </w:rPr>
        <w:t xml:space="preserve"> обязательств,</w:t>
      </w:r>
      <w:r>
        <w:rPr>
          <w:bCs/>
          <w:sz w:val="28"/>
          <w:szCs w:val="28"/>
        </w:rPr>
        <w:t xml:space="preserve"> </w:t>
      </w:r>
      <w:r w:rsidR="00E81124" w:rsidRPr="00E81124">
        <w:rPr>
          <w:bCs/>
          <w:sz w:val="28"/>
          <w:szCs w:val="28"/>
        </w:rPr>
        <w:t>установленных законодательством Российской Федерации о муниципальной</w:t>
      </w:r>
      <w:r>
        <w:rPr>
          <w:bCs/>
          <w:sz w:val="28"/>
          <w:szCs w:val="28"/>
        </w:rPr>
        <w:t xml:space="preserve"> службе и</w:t>
      </w:r>
      <w:r w:rsidR="00E81124" w:rsidRPr="00E81124">
        <w:rPr>
          <w:bCs/>
          <w:sz w:val="28"/>
          <w:szCs w:val="28"/>
        </w:rPr>
        <w:t xml:space="preserve"> о </w:t>
      </w:r>
      <w:r>
        <w:rPr>
          <w:bCs/>
          <w:sz w:val="28"/>
          <w:szCs w:val="28"/>
        </w:rPr>
        <w:t>противодействии коррупции, a при</w:t>
      </w:r>
      <w:r w:rsidR="00E81124" w:rsidRPr="00E81124">
        <w:rPr>
          <w:bCs/>
          <w:sz w:val="28"/>
          <w:szCs w:val="28"/>
        </w:rPr>
        <w:t xml:space="preserve"> аттестации муниципального</w:t>
      </w:r>
      <w:r>
        <w:rPr>
          <w:bCs/>
          <w:sz w:val="28"/>
          <w:szCs w:val="28"/>
        </w:rPr>
        <w:t xml:space="preserve"> </w:t>
      </w:r>
      <w:r w:rsidR="00E81124" w:rsidRPr="00E81124">
        <w:rPr>
          <w:bCs/>
          <w:sz w:val="28"/>
          <w:szCs w:val="28"/>
        </w:rPr>
        <w:t xml:space="preserve">служащего, наделенного </w:t>
      </w:r>
      <w:r>
        <w:rPr>
          <w:bCs/>
          <w:sz w:val="28"/>
          <w:szCs w:val="28"/>
        </w:rPr>
        <w:t>организационно—распорядительными</w:t>
      </w:r>
      <w:r w:rsidR="00E81124" w:rsidRPr="00E81124">
        <w:rPr>
          <w:bCs/>
          <w:sz w:val="28"/>
          <w:szCs w:val="28"/>
        </w:rPr>
        <w:t xml:space="preserve"> полномочиями</w:t>
      </w:r>
      <w:r>
        <w:rPr>
          <w:bCs/>
          <w:sz w:val="28"/>
          <w:szCs w:val="28"/>
        </w:rPr>
        <w:t xml:space="preserve"> по отношению к другим муниципальным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служащим</w:t>
      </w:r>
      <w:proofErr w:type="gramEnd"/>
      <w:r>
        <w:rPr>
          <w:bCs/>
          <w:sz w:val="28"/>
          <w:szCs w:val="28"/>
        </w:rPr>
        <w:t>‚ а</w:t>
      </w:r>
      <w:r w:rsidR="00E81124" w:rsidRPr="00E81124">
        <w:rPr>
          <w:bCs/>
          <w:sz w:val="28"/>
          <w:szCs w:val="28"/>
        </w:rPr>
        <w:t xml:space="preserve"> также организаторские</w:t>
      </w:r>
      <w:r>
        <w:rPr>
          <w:bCs/>
          <w:sz w:val="28"/>
          <w:szCs w:val="28"/>
        </w:rPr>
        <w:t xml:space="preserve"> </w:t>
      </w:r>
      <w:r w:rsidR="00E81124" w:rsidRPr="00E81124">
        <w:rPr>
          <w:bCs/>
          <w:sz w:val="28"/>
          <w:szCs w:val="28"/>
        </w:rPr>
        <w:t>способности.»;</w:t>
      </w:r>
    </w:p>
    <w:p w:rsidR="00E81124" w:rsidRPr="008D6B00" w:rsidRDefault="00E81124" w:rsidP="008D6B00">
      <w:pPr>
        <w:pStyle w:val="a4"/>
        <w:numPr>
          <w:ilvl w:val="1"/>
          <w:numId w:val="22"/>
        </w:numPr>
        <w:ind w:left="0" w:firstLine="568"/>
        <w:jc w:val="both"/>
        <w:rPr>
          <w:bCs/>
          <w:sz w:val="28"/>
          <w:szCs w:val="28"/>
        </w:rPr>
      </w:pPr>
      <w:r w:rsidRPr="008D6B00">
        <w:rPr>
          <w:bCs/>
          <w:sz w:val="28"/>
          <w:szCs w:val="28"/>
        </w:rPr>
        <w:t xml:space="preserve"> </w:t>
      </w:r>
      <w:proofErr w:type="gramStart"/>
      <w:r w:rsidRPr="008D6B00">
        <w:rPr>
          <w:bCs/>
          <w:sz w:val="28"/>
          <w:szCs w:val="28"/>
        </w:rPr>
        <w:t>B подпункте 5 пункта 1</w:t>
      </w:r>
      <w:r w:rsidR="008D6B00">
        <w:rPr>
          <w:bCs/>
          <w:sz w:val="28"/>
          <w:szCs w:val="28"/>
        </w:rPr>
        <w:t xml:space="preserve"> статьи 13 слова «отзыва непосредстве</w:t>
      </w:r>
      <w:r w:rsidRPr="008D6B00">
        <w:rPr>
          <w:bCs/>
          <w:sz w:val="28"/>
          <w:szCs w:val="28"/>
        </w:rPr>
        <w:t>нного</w:t>
      </w:r>
      <w:r w:rsidR="008D6B00">
        <w:rPr>
          <w:bCs/>
          <w:sz w:val="28"/>
          <w:szCs w:val="28"/>
        </w:rPr>
        <w:t xml:space="preserve"> </w:t>
      </w:r>
      <w:r w:rsidRPr="008D6B00">
        <w:rPr>
          <w:bCs/>
          <w:sz w:val="28"/>
          <w:szCs w:val="28"/>
        </w:rPr>
        <w:t>руководителя муниципального служащего о профессиональной деятельности</w:t>
      </w:r>
      <w:r w:rsidR="008D6B00">
        <w:rPr>
          <w:bCs/>
          <w:sz w:val="28"/>
          <w:szCs w:val="28"/>
        </w:rPr>
        <w:t xml:space="preserve"> </w:t>
      </w:r>
      <w:r w:rsidRPr="008D6B00">
        <w:rPr>
          <w:bCs/>
          <w:sz w:val="28"/>
          <w:szCs w:val="28"/>
        </w:rPr>
        <w:t>муниципального служащего» заменить словами «отзыва об исполнении</w:t>
      </w:r>
      <w:r w:rsidR="008D6B00">
        <w:rPr>
          <w:bCs/>
          <w:sz w:val="28"/>
          <w:szCs w:val="28"/>
        </w:rPr>
        <w:t xml:space="preserve"> муниципальным служащим</w:t>
      </w:r>
      <w:r w:rsidRPr="008D6B00">
        <w:rPr>
          <w:bCs/>
          <w:sz w:val="28"/>
          <w:szCs w:val="28"/>
        </w:rPr>
        <w:t xml:space="preserve"> должностных обязанностей за аттестационный</w:t>
      </w:r>
      <w:r w:rsidR="008D6B00">
        <w:rPr>
          <w:bCs/>
          <w:sz w:val="28"/>
          <w:szCs w:val="28"/>
        </w:rPr>
        <w:t xml:space="preserve"> </w:t>
      </w:r>
      <w:r w:rsidRPr="008D6B00">
        <w:rPr>
          <w:bCs/>
          <w:sz w:val="28"/>
          <w:szCs w:val="28"/>
        </w:rPr>
        <w:t>период, подписанного непосредственным руководителем муниципального</w:t>
      </w:r>
      <w:r w:rsidR="008D6B00">
        <w:rPr>
          <w:bCs/>
          <w:sz w:val="28"/>
          <w:szCs w:val="28"/>
        </w:rPr>
        <w:t xml:space="preserve"> служащего и</w:t>
      </w:r>
      <w:r w:rsidRPr="008D6B00">
        <w:rPr>
          <w:bCs/>
          <w:sz w:val="28"/>
          <w:szCs w:val="28"/>
        </w:rPr>
        <w:t xml:space="preserve"> утвержденного вышестоящим руководителем (пр</w:t>
      </w:r>
      <w:r w:rsidR="008D6B00">
        <w:rPr>
          <w:bCs/>
          <w:sz w:val="28"/>
          <w:szCs w:val="28"/>
        </w:rPr>
        <w:t xml:space="preserve">и наличии </w:t>
      </w:r>
      <w:r w:rsidRPr="008D6B00">
        <w:rPr>
          <w:bCs/>
          <w:sz w:val="28"/>
          <w:szCs w:val="28"/>
        </w:rPr>
        <w:t>вышестоящего руководителя)»;</w:t>
      </w:r>
      <w:proofErr w:type="gramEnd"/>
    </w:p>
    <w:p w:rsidR="00E81124" w:rsidRPr="008D6B00" w:rsidRDefault="00E81124" w:rsidP="008D6B00">
      <w:pPr>
        <w:pStyle w:val="a4"/>
        <w:numPr>
          <w:ilvl w:val="1"/>
          <w:numId w:val="22"/>
        </w:numPr>
        <w:jc w:val="both"/>
        <w:rPr>
          <w:bCs/>
          <w:sz w:val="28"/>
          <w:szCs w:val="28"/>
        </w:rPr>
      </w:pPr>
      <w:r w:rsidRPr="008D6B00">
        <w:rPr>
          <w:bCs/>
          <w:sz w:val="28"/>
          <w:szCs w:val="28"/>
        </w:rPr>
        <w:lastRenderedPageBreak/>
        <w:t xml:space="preserve"> подпункт 3 пункта 2 статьи 14 изложить </w:t>
      </w:r>
      <w:r w:rsidR="00DD3D6C">
        <w:rPr>
          <w:bCs/>
          <w:sz w:val="28"/>
          <w:szCs w:val="28"/>
        </w:rPr>
        <w:t>в</w:t>
      </w:r>
      <w:r w:rsidRPr="008D6B00">
        <w:rPr>
          <w:bCs/>
          <w:sz w:val="28"/>
          <w:szCs w:val="28"/>
        </w:rPr>
        <w:t xml:space="preserve"> следующей редакции:</w:t>
      </w:r>
    </w:p>
    <w:p w:rsidR="00E81124" w:rsidRPr="00E81124" w:rsidRDefault="00E81124" w:rsidP="00E81124">
      <w:pPr>
        <w:ind w:firstLine="567"/>
        <w:jc w:val="both"/>
        <w:rPr>
          <w:bCs/>
          <w:sz w:val="28"/>
          <w:szCs w:val="28"/>
        </w:rPr>
      </w:pPr>
    </w:p>
    <w:p w:rsidR="00E81124" w:rsidRPr="00E81124" w:rsidRDefault="00E81124" w:rsidP="00DD3D6C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>«3) о направлении в приоритетном порядке муниципального служащего</w:t>
      </w:r>
      <w:r w:rsidR="00DD3D6C">
        <w:rPr>
          <w:bCs/>
          <w:sz w:val="28"/>
          <w:szCs w:val="28"/>
        </w:rPr>
        <w:t xml:space="preserve"> для получения д</w:t>
      </w:r>
      <w:r w:rsidRPr="00E81124">
        <w:rPr>
          <w:bCs/>
          <w:sz w:val="28"/>
          <w:szCs w:val="28"/>
        </w:rPr>
        <w:t>ополнительного профессионального образования</w:t>
      </w:r>
      <w:r w:rsidR="00DD3D6C">
        <w:rPr>
          <w:bCs/>
          <w:sz w:val="28"/>
          <w:szCs w:val="28"/>
        </w:rPr>
        <w:t xml:space="preserve"> </w:t>
      </w:r>
      <w:r w:rsidRPr="00E81124">
        <w:rPr>
          <w:bCs/>
          <w:sz w:val="28"/>
          <w:szCs w:val="28"/>
        </w:rPr>
        <w:t>по программе, направленной на получение профессиональных знаний,</w:t>
      </w:r>
      <w:r w:rsidR="00DD3D6C">
        <w:rPr>
          <w:bCs/>
          <w:sz w:val="28"/>
          <w:szCs w:val="28"/>
        </w:rPr>
        <w:t xml:space="preserve"> необходимых для</w:t>
      </w:r>
      <w:r w:rsidRPr="00E81124">
        <w:rPr>
          <w:bCs/>
          <w:sz w:val="28"/>
          <w:szCs w:val="28"/>
        </w:rPr>
        <w:t xml:space="preserve"> исполнения дол</w:t>
      </w:r>
      <w:r w:rsidR="00DD3D6C">
        <w:rPr>
          <w:bCs/>
          <w:sz w:val="28"/>
          <w:szCs w:val="28"/>
        </w:rPr>
        <w:t>жностных обязанностей, a также в</w:t>
      </w:r>
      <w:r w:rsidRPr="00E81124">
        <w:rPr>
          <w:bCs/>
          <w:sz w:val="28"/>
          <w:szCs w:val="28"/>
        </w:rPr>
        <w:t xml:space="preserve"> целях</w:t>
      </w:r>
      <w:r w:rsidR="00DD3D6C">
        <w:rPr>
          <w:bCs/>
          <w:sz w:val="28"/>
          <w:szCs w:val="28"/>
        </w:rPr>
        <w:t xml:space="preserve"> дальнейшего профессионального развития и</w:t>
      </w:r>
      <w:r w:rsidRPr="00E81124">
        <w:rPr>
          <w:bCs/>
          <w:sz w:val="28"/>
          <w:szCs w:val="28"/>
        </w:rPr>
        <w:t xml:space="preserve"> должностного роста</w:t>
      </w:r>
      <w:proofErr w:type="gramStart"/>
      <w:r w:rsidRPr="00E81124">
        <w:rPr>
          <w:bCs/>
          <w:sz w:val="28"/>
          <w:szCs w:val="28"/>
        </w:rPr>
        <w:t>.»;</w:t>
      </w:r>
      <w:proofErr w:type="gramEnd"/>
    </w:p>
    <w:p w:rsidR="00E81124" w:rsidRPr="00E81124" w:rsidRDefault="00DD3D6C" w:rsidP="00E8112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1.10.</w:t>
      </w:r>
      <w:r w:rsidR="00E81124" w:rsidRPr="00E81124">
        <w:rPr>
          <w:bCs/>
          <w:sz w:val="28"/>
          <w:szCs w:val="28"/>
        </w:rPr>
        <w:t xml:space="preserve"> B статье 15:</w:t>
      </w:r>
    </w:p>
    <w:p w:rsidR="00E81124" w:rsidRPr="00E81124" w:rsidRDefault="00E81124" w:rsidP="00DD3D6C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>пункт 3 дополнить предложением следующего содержания: «Результаты</w:t>
      </w:r>
      <w:r w:rsidR="00DD3D6C">
        <w:rPr>
          <w:bCs/>
          <w:sz w:val="28"/>
          <w:szCs w:val="28"/>
        </w:rPr>
        <w:t xml:space="preserve"> </w:t>
      </w:r>
      <w:r w:rsidRPr="00E81124">
        <w:rPr>
          <w:bCs/>
          <w:sz w:val="28"/>
          <w:szCs w:val="28"/>
        </w:rPr>
        <w:t>аттестации сообщаются аттестованному муниципальному служащему</w:t>
      </w:r>
      <w:r w:rsidR="00DD3D6C">
        <w:rPr>
          <w:bCs/>
          <w:sz w:val="28"/>
          <w:szCs w:val="28"/>
        </w:rPr>
        <w:t xml:space="preserve"> </w:t>
      </w:r>
      <w:r w:rsidRPr="00E81124">
        <w:rPr>
          <w:bCs/>
          <w:sz w:val="28"/>
          <w:szCs w:val="28"/>
        </w:rPr>
        <w:t>непосредственно после подведения итогов голосования</w:t>
      </w:r>
      <w:proofErr w:type="gramStart"/>
      <w:r w:rsidRPr="00E81124">
        <w:rPr>
          <w:bCs/>
          <w:sz w:val="28"/>
          <w:szCs w:val="28"/>
        </w:rPr>
        <w:t>.»;</w:t>
      </w:r>
    </w:p>
    <w:p w:rsidR="00E81124" w:rsidRPr="00E81124" w:rsidRDefault="00E81124" w:rsidP="00DD3D6C">
      <w:pPr>
        <w:ind w:firstLine="567"/>
        <w:jc w:val="both"/>
        <w:rPr>
          <w:bCs/>
          <w:sz w:val="28"/>
          <w:szCs w:val="28"/>
        </w:rPr>
      </w:pPr>
      <w:proofErr w:type="gramEnd"/>
      <w:r w:rsidRPr="00E81124">
        <w:rPr>
          <w:bCs/>
          <w:sz w:val="28"/>
          <w:szCs w:val="28"/>
        </w:rPr>
        <w:t>пункт 5 дополнить абзацем следующего содержания:</w:t>
      </w:r>
    </w:p>
    <w:p w:rsidR="00E81124" w:rsidRPr="00E81124" w:rsidRDefault="00E81124" w:rsidP="00DD3D6C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>«В случае отказа аттестуемого мун</w:t>
      </w:r>
      <w:r w:rsidR="00DD3D6C">
        <w:rPr>
          <w:bCs/>
          <w:sz w:val="28"/>
          <w:szCs w:val="28"/>
        </w:rPr>
        <w:t xml:space="preserve">иципального служащего от подписи </w:t>
      </w:r>
      <w:r w:rsidRPr="00E81124">
        <w:rPr>
          <w:bCs/>
          <w:sz w:val="28"/>
          <w:szCs w:val="28"/>
        </w:rPr>
        <w:t>в аттестационном листе об этом делается соответствующая запись, которая</w:t>
      </w:r>
      <w:r w:rsidR="00DD3D6C">
        <w:rPr>
          <w:bCs/>
          <w:sz w:val="28"/>
          <w:szCs w:val="28"/>
        </w:rPr>
        <w:t xml:space="preserve"> </w:t>
      </w:r>
      <w:r w:rsidRPr="00E81124">
        <w:rPr>
          <w:bCs/>
          <w:sz w:val="28"/>
          <w:szCs w:val="28"/>
        </w:rPr>
        <w:t>зав</w:t>
      </w:r>
      <w:r w:rsidR="00DD3D6C">
        <w:rPr>
          <w:bCs/>
          <w:sz w:val="28"/>
          <w:szCs w:val="28"/>
        </w:rPr>
        <w:t>еряется подписями председателя и</w:t>
      </w:r>
      <w:r w:rsidRPr="00E81124">
        <w:rPr>
          <w:bCs/>
          <w:sz w:val="28"/>
          <w:szCs w:val="28"/>
        </w:rPr>
        <w:t xml:space="preserve"> с</w:t>
      </w:r>
      <w:r w:rsidR="00DD3D6C">
        <w:rPr>
          <w:bCs/>
          <w:sz w:val="28"/>
          <w:szCs w:val="28"/>
        </w:rPr>
        <w:t>екретаря аттестационной комиссии</w:t>
      </w:r>
      <w:r w:rsidRPr="00E81124">
        <w:rPr>
          <w:bCs/>
          <w:sz w:val="28"/>
          <w:szCs w:val="28"/>
        </w:rPr>
        <w:t>»;</w:t>
      </w:r>
    </w:p>
    <w:p w:rsidR="00E81124" w:rsidRPr="00E81124" w:rsidRDefault="00E81124" w:rsidP="00DD3D6C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 xml:space="preserve">B </w:t>
      </w:r>
      <w:proofErr w:type="gramStart"/>
      <w:r w:rsidRPr="00E81124">
        <w:rPr>
          <w:bCs/>
          <w:sz w:val="28"/>
          <w:szCs w:val="28"/>
        </w:rPr>
        <w:t>пункте</w:t>
      </w:r>
      <w:proofErr w:type="gramEnd"/>
      <w:r w:rsidRPr="00E81124">
        <w:rPr>
          <w:bCs/>
          <w:sz w:val="28"/>
          <w:szCs w:val="28"/>
        </w:rPr>
        <w:t xml:space="preserve"> 6:</w:t>
      </w:r>
    </w:p>
    <w:p w:rsidR="00E81124" w:rsidRPr="00E81124" w:rsidRDefault="00E81124" w:rsidP="00DD3D6C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>слова «отзыв о профессиональной деятельности муниципального</w:t>
      </w:r>
      <w:r w:rsidR="00DD3D6C">
        <w:rPr>
          <w:bCs/>
          <w:sz w:val="28"/>
          <w:szCs w:val="28"/>
        </w:rPr>
        <w:t xml:space="preserve"> служащего» заменить словами</w:t>
      </w:r>
      <w:r w:rsidRPr="00E81124">
        <w:rPr>
          <w:bCs/>
          <w:sz w:val="28"/>
          <w:szCs w:val="28"/>
        </w:rPr>
        <w:t xml:space="preserve"> «отзыв об исполнении муниципальным</w:t>
      </w:r>
      <w:r w:rsidR="00DD3D6C">
        <w:rPr>
          <w:bCs/>
          <w:sz w:val="28"/>
          <w:szCs w:val="28"/>
        </w:rPr>
        <w:t xml:space="preserve"> </w:t>
      </w:r>
      <w:r w:rsidRPr="00E81124">
        <w:rPr>
          <w:bCs/>
          <w:sz w:val="28"/>
          <w:szCs w:val="28"/>
        </w:rPr>
        <w:t>слу</w:t>
      </w:r>
      <w:r w:rsidR="00DD3D6C">
        <w:rPr>
          <w:bCs/>
          <w:sz w:val="28"/>
          <w:szCs w:val="28"/>
        </w:rPr>
        <w:t xml:space="preserve">жащим должностных обязанностей </w:t>
      </w:r>
      <w:proofErr w:type="spellStart"/>
      <w:r w:rsidR="00DD3D6C">
        <w:rPr>
          <w:bCs/>
          <w:sz w:val="28"/>
          <w:szCs w:val="28"/>
        </w:rPr>
        <w:t>з</w:t>
      </w:r>
      <w:proofErr w:type="gramStart"/>
      <w:r w:rsidRPr="00E81124">
        <w:rPr>
          <w:bCs/>
          <w:sz w:val="28"/>
          <w:szCs w:val="28"/>
        </w:rPr>
        <w:t>a</w:t>
      </w:r>
      <w:proofErr w:type="spellEnd"/>
      <w:proofErr w:type="gramEnd"/>
      <w:r w:rsidRPr="00E81124">
        <w:rPr>
          <w:bCs/>
          <w:sz w:val="28"/>
          <w:szCs w:val="28"/>
        </w:rPr>
        <w:t xml:space="preserve"> аттестационный период, подписанный</w:t>
      </w:r>
      <w:r w:rsidR="00DD3D6C">
        <w:rPr>
          <w:bCs/>
          <w:sz w:val="28"/>
          <w:szCs w:val="28"/>
        </w:rPr>
        <w:t xml:space="preserve"> </w:t>
      </w:r>
      <w:r w:rsidRPr="00E81124">
        <w:rPr>
          <w:bCs/>
          <w:sz w:val="28"/>
          <w:szCs w:val="28"/>
        </w:rPr>
        <w:t>непосредственным руководителем муниципального служащего</w:t>
      </w:r>
    </w:p>
    <w:p w:rsidR="00E81124" w:rsidRPr="00E81124" w:rsidRDefault="00DD3D6C" w:rsidP="00DD3D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E81124" w:rsidRPr="00E81124">
        <w:rPr>
          <w:bCs/>
          <w:sz w:val="28"/>
          <w:szCs w:val="28"/>
        </w:rPr>
        <w:t xml:space="preserve"> </w:t>
      </w:r>
      <w:proofErr w:type="gramStart"/>
      <w:r w:rsidR="00E81124" w:rsidRPr="00E81124">
        <w:rPr>
          <w:bCs/>
          <w:sz w:val="28"/>
          <w:szCs w:val="28"/>
        </w:rPr>
        <w:t>утвержденный</w:t>
      </w:r>
      <w:proofErr w:type="gramEnd"/>
      <w:r w:rsidR="00E81124" w:rsidRPr="00E81124">
        <w:rPr>
          <w:bCs/>
          <w:sz w:val="28"/>
          <w:szCs w:val="28"/>
        </w:rPr>
        <w:t xml:space="preserve"> вышест</w:t>
      </w:r>
      <w:r>
        <w:rPr>
          <w:bCs/>
          <w:sz w:val="28"/>
          <w:szCs w:val="28"/>
        </w:rPr>
        <w:t xml:space="preserve">оящим руководителем (при наличии </w:t>
      </w:r>
      <w:r w:rsidR="00E81124" w:rsidRPr="00E81124">
        <w:rPr>
          <w:bCs/>
          <w:sz w:val="28"/>
          <w:szCs w:val="28"/>
        </w:rPr>
        <w:t xml:space="preserve"> вышестоящего</w:t>
      </w:r>
      <w:r>
        <w:rPr>
          <w:bCs/>
          <w:sz w:val="28"/>
          <w:szCs w:val="28"/>
        </w:rPr>
        <w:t xml:space="preserve"> </w:t>
      </w:r>
      <w:r w:rsidR="00E81124" w:rsidRPr="00E81124">
        <w:rPr>
          <w:bCs/>
          <w:sz w:val="28"/>
          <w:szCs w:val="28"/>
        </w:rPr>
        <w:t>руководителя)»;</w:t>
      </w:r>
    </w:p>
    <w:p w:rsidR="00E81124" w:rsidRPr="00E81124" w:rsidRDefault="00DD3D6C" w:rsidP="00DD3D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слова «приобщаются к личному делу» заменить словами</w:t>
      </w:r>
      <w:r w:rsidR="00E81124" w:rsidRPr="00E81124">
        <w:rPr>
          <w:bCs/>
          <w:sz w:val="28"/>
          <w:szCs w:val="28"/>
        </w:rPr>
        <w:t xml:space="preserve"> «хранятся</w:t>
      </w:r>
      <w:r>
        <w:rPr>
          <w:bCs/>
          <w:sz w:val="28"/>
          <w:szCs w:val="28"/>
        </w:rPr>
        <w:t xml:space="preserve"> в личном</w:t>
      </w:r>
      <w:r w:rsidR="00E81124" w:rsidRPr="00E81124">
        <w:rPr>
          <w:bCs/>
          <w:sz w:val="28"/>
          <w:szCs w:val="28"/>
        </w:rPr>
        <w:t xml:space="preserve"> деле»;</w:t>
      </w:r>
    </w:p>
    <w:p w:rsidR="00E81124" w:rsidRPr="00E81124" w:rsidRDefault="00E81124" w:rsidP="00DD3D6C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>дополнить пунктом 8 следующего содержания:</w:t>
      </w:r>
    </w:p>
    <w:p w:rsidR="00E81124" w:rsidRPr="00E81124" w:rsidRDefault="00E81124" w:rsidP="00DD3D6C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>«8. Результаты аттестации муницип</w:t>
      </w:r>
      <w:r w:rsidR="00DD3D6C">
        <w:rPr>
          <w:bCs/>
          <w:sz w:val="28"/>
          <w:szCs w:val="28"/>
        </w:rPr>
        <w:t xml:space="preserve">ального служащего используются </w:t>
      </w:r>
      <w:proofErr w:type="gramStart"/>
      <w:r w:rsidR="00DD3D6C">
        <w:rPr>
          <w:bCs/>
          <w:sz w:val="28"/>
          <w:szCs w:val="28"/>
        </w:rPr>
        <w:t>д</w:t>
      </w:r>
      <w:r w:rsidRPr="00E81124">
        <w:rPr>
          <w:bCs/>
          <w:sz w:val="28"/>
          <w:szCs w:val="28"/>
        </w:rPr>
        <w:t>ля</w:t>
      </w:r>
      <w:proofErr w:type="gramEnd"/>
      <w:r w:rsidRPr="00E81124">
        <w:rPr>
          <w:bCs/>
          <w:sz w:val="28"/>
          <w:szCs w:val="28"/>
        </w:rPr>
        <w:t>:</w:t>
      </w:r>
    </w:p>
    <w:p w:rsidR="00E81124" w:rsidRPr="00E81124" w:rsidRDefault="00E81124" w:rsidP="00DD3D6C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>1) оценки его профессиональной служебной деятельности;</w:t>
      </w:r>
    </w:p>
    <w:p w:rsidR="00E81124" w:rsidRPr="00E81124" w:rsidRDefault="00DD3D6C" w:rsidP="00DD3D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стимулирования д</w:t>
      </w:r>
      <w:r w:rsidR="00E81124" w:rsidRPr="00E81124">
        <w:rPr>
          <w:bCs/>
          <w:sz w:val="28"/>
          <w:szCs w:val="28"/>
        </w:rPr>
        <w:t xml:space="preserve">обросовестного исполнения </w:t>
      </w:r>
      <w:r>
        <w:rPr>
          <w:bCs/>
          <w:sz w:val="28"/>
          <w:szCs w:val="28"/>
        </w:rPr>
        <w:t>должностных обязанностей и</w:t>
      </w:r>
      <w:r w:rsidR="00E81124" w:rsidRPr="00E81124">
        <w:rPr>
          <w:bCs/>
          <w:sz w:val="28"/>
          <w:szCs w:val="28"/>
        </w:rPr>
        <w:t xml:space="preserve"> повышения профессионального уровня;</w:t>
      </w:r>
    </w:p>
    <w:p w:rsidR="00E81124" w:rsidRPr="00E81124" w:rsidRDefault="00E81124" w:rsidP="00E81124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>3) определения направлений профессионального развития;</w:t>
      </w:r>
    </w:p>
    <w:p w:rsidR="00E81124" w:rsidRPr="00E81124" w:rsidRDefault="00E81124" w:rsidP="00DD3D6C">
      <w:pPr>
        <w:ind w:firstLine="567"/>
        <w:jc w:val="both"/>
        <w:rPr>
          <w:bCs/>
          <w:sz w:val="28"/>
          <w:szCs w:val="28"/>
        </w:rPr>
      </w:pPr>
      <w:r w:rsidRPr="00E81124">
        <w:rPr>
          <w:bCs/>
          <w:sz w:val="28"/>
          <w:szCs w:val="28"/>
        </w:rPr>
        <w:t>4) обеспечения обоснованности принимаемых представителем</w:t>
      </w:r>
      <w:r w:rsidR="00DD3D6C">
        <w:rPr>
          <w:bCs/>
          <w:sz w:val="28"/>
          <w:szCs w:val="28"/>
        </w:rPr>
        <w:t xml:space="preserve"> </w:t>
      </w:r>
      <w:r w:rsidRPr="00E81124">
        <w:rPr>
          <w:bCs/>
          <w:sz w:val="28"/>
          <w:szCs w:val="28"/>
        </w:rPr>
        <w:t>нани</w:t>
      </w:r>
      <w:r w:rsidR="00DD3D6C">
        <w:rPr>
          <w:bCs/>
          <w:sz w:val="28"/>
          <w:szCs w:val="28"/>
        </w:rPr>
        <w:t xml:space="preserve">мателя (работодателем) решений </w:t>
      </w:r>
      <w:proofErr w:type="spellStart"/>
      <w:r w:rsidR="00DD3D6C">
        <w:rPr>
          <w:bCs/>
          <w:sz w:val="28"/>
          <w:szCs w:val="28"/>
        </w:rPr>
        <w:t>н</w:t>
      </w:r>
      <w:proofErr w:type="gramStart"/>
      <w:r w:rsidRPr="00E81124">
        <w:rPr>
          <w:bCs/>
          <w:sz w:val="28"/>
          <w:szCs w:val="28"/>
        </w:rPr>
        <w:t>a</w:t>
      </w:r>
      <w:proofErr w:type="spellEnd"/>
      <w:proofErr w:type="gramEnd"/>
      <w:r w:rsidRPr="00E81124">
        <w:rPr>
          <w:bCs/>
          <w:sz w:val="28"/>
          <w:szCs w:val="28"/>
        </w:rPr>
        <w:t xml:space="preserve"> основе результатов оценки</w:t>
      </w:r>
      <w:r w:rsidR="00DD3D6C">
        <w:rPr>
          <w:bCs/>
          <w:sz w:val="28"/>
          <w:szCs w:val="28"/>
        </w:rPr>
        <w:t xml:space="preserve"> </w:t>
      </w:r>
      <w:r w:rsidRPr="00E81124">
        <w:rPr>
          <w:bCs/>
          <w:sz w:val="28"/>
          <w:szCs w:val="28"/>
        </w:rPr>
        <w:t>профессиональной служебной деятельности муниципального служащего.»;</w:t>
      </w:r>
    </w:p>
    <w:p w:rsidR="00E81124" w:rsidRPr="00E81124" w:rsidRDefault="00DD3D6C" w:rsidP="00DD3D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1.11.</w:t>
      </w:r>
      <w:r w:rsidR="00E81124" w:rsidRPr="00E81124">
        <w:rPr>
          <w:bCs/>
          <w:sz w:val="28"/>
          <w:szCs w:val="28"/>
        </w:rPr>
        <w:t xml:space="preserve"> в пункте 2 статьи 16 слова «на повышение квалификации» заменить</w:t>
      </w:r>
      <w:r>
        <w:rPr>
          <w:bCs/>
          <w:sz w:val="28"/>
          <w:szCs w:val="28"/>
        </w:rPr>
        <w:t xml:space="preserve"> </w:t>
      </w:r>
      <w:r w:rsidR="00E81124" w:rsidRPr="00E81124">
        <w:rPr>
          <w:bCs/>
          <w:sz w:val="28"/>
          <w:szCs w:val="28"/>
        </w:rPr>
        <w:t>словами «в приоритетном порядке для получения дополнительного</w:t>
      </w:r>
    </w:p>
    <w:p w:rsidR="00364FE4" w:rsidRPr="00F56B0A" w:rsidRDefault="00DD3D6C" w:rsidP="00E811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81124" w:rsidRPr="00E81124">
        <w:rPr>
          <w:bCs/>
          <w:sz w:val="28"/>
          <w:szCs w:val="28"/>
        </w:rPr>
        <w:t>профессионального образования по программе, направленной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</w:t>
      </w:r>
      <w:proofErr w:type="gramStart"/>
      <w:r w:rsidR="00E81124" w:rsidRPr="00E81124">
        <w:rPr>
          <w:bCs/>
          <w:sz w:val="28"/>
          <w:szCs w:val="28"/>
        </w:rPr>
        <w:t>a</w:t>
      </w:r>
      <w:proofErr w:type="spellEnd"/>
      <w:proofErr w:type="gramEnd"/>
      <w:r w:rsidR="00E81124" w:rsidRPr="00E81124">
        <w:rPr>
          <w:bCs/>
          <w:sz w:val="28"/>
          <w:szCs w:val="28"/>
        </w:rPr>
        <w:t xml:space="preserve"> получение</w:t>
      </w:r>
      <w:r>
        <w:rPr>
          <w:bCs/>
          <w:sz w:val="28"/>
          <w:szCs w:val="28"/>
        </w:rPr>
        <w:t xml:space="preserve"> </w:t>
      </w:r>
      <w:r w:rsidR="00E81124" w:rsidRPr="00E81124">
        <w:rPr>
          <w:bCs/>
          <w:sz w:val="28"/>
          <w:szCs w:val="28"/>
        </w:rPr>
        <w:t>профессиональных знаний, необходимых для исполнения должностных</w:t>
      </w:r>
      <w:r>
        <w:rPr>
          <w:bCs/>
          <w:sz w:val="28"/>
          <w:szCs w:val="28"/>
        </w:rPr>
        <w:t xml:space="preserve"> обязанностей, a также в</w:t>
      </w:r>
      <w:r w:rsidR="00E81124" w:rsidRPr="00E81124">
        <w:rPr>
          <w:bCs/>
          <w:sz w:val="28"/>
          <w:szCs w:val="28"/>
        </w:rPr>
        <w:t xml:space="preserve"> целях дальнейшего профессионального развития</w:t>
      </w:r>
      <w:r>
        <w:rPr>
          <w:bCs/>
          <w:sz w:val="28"/>
          <w:szCs w:val="28"/>
        </w:rPr>
        <w:t xml:space="preserve"> </w:t>
      </w:r>
      <w:r w:rsidR="00E81124" w:rsidRPr="00E81124">
        <w:rPr>
          <w:bCs/>
          <w:sz w:val="28"/>
          <w:szCs w:val="28"/>
        </w:rPr>
        <w:t>и должностного роста».</w:t>
      </w:r>
    </w:p>
    <w:p w:rsidR="00364FE4" w:rsidRPr="00F104EF" w:rsidRDefault="00364FE4" w:rsidP="000C00AF">
      <w:pPr>
        <w:pStyle w:val="a4"/>
        <w:numPr>
          <w:ilvl w:val="0"/>
          <w:numId w:val="36"/>
        </w:numPr>
        <w:shd w:val="clear" w:color="auto" w:fill="FFFFFF"/>
        <w:ind w:left="0" w:right="5" w:firstLine="709"/>
        <w:jc w:val="both"/>
        <w:rPr>
          <w:rFonts w:ascii="Georgia" w:hAnsi="Georgia"/>
          <w:sz w:val="26"/>
          <w:szCs w:val="26"/>
        </w:rPr>
      </w:pPr>
      <w:r w:rsidRPr="00F104EF">
        <w:rPr>
          <w:rFonts w:ascii="Georgia" w:hAnsi="Georgia"/>
          <w:sz w:val="26"/>
          <w:szCs w:val="26"/>
        </w:rPr>
        <w:t xml:space="preserve">Утвердить </w:t>
      </w:r>
      <w:r w:rsidR="000C00AF" w:rsidRPr="00F104EF">
        <w:rPr>
          <w:rFonts w:ascii="Georgia" w:hAnsi="Georgia"/>
          <w:sz w:val="26"/>
          <w:szCs w:val="26"/>
        </w:rPr>
        <w:t xml:space="preserve">Приложение № 1 «Положение об аттестационной комиссии </w:t>
      </w:r>
      <w:proofErr w:type="spellStart"/>
      <w:r w:rsidR="000C00AF" w:rsidRPr="00F104EF">
        <w:rPr>
          <w:rFonts w:ascii="Georgia" w:hAnsi="Georgia"/>
          <w:sz w:val="26"/>
          <w:szCs w:val="26"/>
        </w:rPr>
        <w:t>Карпогорского</w:t>
      </w:r>
      <w:proofErr w:type="spellEnd"/>
      <w:r w:rsidR="000C00AF" w:rsidRPr="00F104EF">
        <w:rPr>
          <w:rFonts w:ascii="Georgia" w:hAnsi="Georgia"/>
          <w:sz w:val="26"/>
          <w:szCs w:val="26"/>
        </w:rPr>
        <w:t xml:space="preserve"> сельского поселения» к Положению о проведении аттестации муниципальных служащих в администрации муниципального образования «</w:t>
      </w:r>
      <w:proofErr w:type="spellStart"/>
      <w:r w:rsidR="000C00AF" w:rsidRPr="00F104EF">
        <w:rPr>
          <w:rFonts w:ascii="Georgia" w:hAnsi="Georgia"/>
          <w:sz w:val="26"/>
          <w:szCs w:val="26"/>
        </w:rPr>
        <w:t>Карпогорское</w:t>
      </w:r>
      <w:proofErr w:type="spellEnd"/>
      <w:r w:rsidR="000C00AF" w:rsidRPr="00F104EF">
        <w:rPr>
          <w:rFonts w:ascii="Georgia" w:hAnsi="Georgia"/>
          <w:sz w:val="26"/>
          <w:szCs w:val="26"/>
        </w:rPr>
        <w:t xml:space="preserve">» Пинежского муниципального района Архангельской области  </w:t>
      </w:r>
    </w:p>
    <w:p w:rsidR="003D3D80" w:rsidRPr="00F104EF" w:rsidRDefault="000C00AF" w:rsidP="003D3D80">
      <w:pPr>
        <w:pStyle w:val="a4"/>
        <w:numPr>
          <w:ilvl w:val="0"/>
          <w:numId w:val="36"/>
        </w:numPr>
        <w:shd w:val="clear" w:color="auto" w:fill="FFFFFF"/>
        <w:ind w:left="0" w:right="5" w:firstLine="709"/>
        <w:jc w:val="both"/>
        <w:rPr>
          <w:rFonts w:ascii="Georgia" w:hAnsi="Georgia"/>
          <w:color w:val="000000" w:themeColor="text1"/>
          <w:sz w:val="26"/>
          <w:szCs w:val="26"/>
        </w:rPr>
      </w:pPr>
      <w:r w:rsidRPr="003D3D80">
        <w:rPr>
          <w:rFonts w:ascii="Georgia" w:hAnsi="Georgia"/>
          <w:color w:val="000000" w:themeColor="text1"/>
          <w:sz w:val="26"/>
          <w:szCs w:val="26"/>
        </w:rPr>
        <w:lastRenderedPageBreak/>
        <w:t>Утвердить</w:t>
      </w:r>
      <w:r w:rsidRPr="003D3D80">
        <w:rPr>
          <w:rFonts w:ascii="Georgia" w:hAnsi="Georgia"/>
          <w:sz w:val="26"/>
          <w:szCs w:val="26"/>
        </w:rPr>
        <w:t xml:space="preserve"> Приложение № 2</w:t>
      </w:r>
      <w:r w:rsidRPr="003D3D80">
        <w:rPr>
          <w:rFonts w:ascii="Georgia" w:hAnsi="Georgia" w:cs="Arial"/>
          <w:color w:val="000000" w:themeColor="text1"/>
          <w:spacing w:val="2"/>
          <w:sz w:val="26"/>
          <w:szCs w:val="26"/>
        </w:rPr>
        <w:t xml:space="preserve"> «Порядок проведения  собеседования в ходе аттестации муниципальных служащих в администрации </w:t>
      </w:r>
      <w:proofErr w:type="spellStart"/>
      <w:r w:rsidRPr="003D3D80">
        <w:rPr>
          <w:rFonts w:ascii="Georgia" w:hAnsi="Georgia" w:cs="Arial"/>
          <w:color w:val="000000" w:themeColor="text1"/>
          <w:spacing w:val="2"/>
          <w:sz w:val="26"/>
          <w:szCs w:val="26"/>
        </w:rPr>
        <w:t>Карпогорского</w:t>
      </w:r>
      <w:proofErr w:type="spellEnd"/>
      <w:r w:rsidRPr="003D3D80">
        <w:rPr>
          <w:rFonts w:ascii="Georgia" w:hAnsi="Georgia" w:cs="Arial"/>
          <w:color w:val="000000" w:themeColor="text1"/>
          <w:spacing w:val="2"/>
          <w:sz w:val="26"/>
          <w:szCs w:val="26"/>
        </w:rPr>
        <w:t xml:space="preserve"> муниципального образования </w:t>
      </w:r>
      <w:r w:rsidRPr="003D3D80">
        <w:rPr>
          <w:rFonts w:ascii="Georgia" w:hAnsi="Georgia"/>
          <w:sz w:val="26"/>
          <w:szCs w:val="26"/>
        </w:rPr>
        <w:t>к Положению о проведении аттестации муниципальных служащих в администрации муниципального образования «</w:t>
      </w:r>
      <w:proofErr w:type="spellStart"/>
      <w:r w:rsidRPr="003D3D80">
        <w:rPr>
          <w:rFonts w:ascii="Georgia" w:hAnsi="Georgia"/>
          <w:sz w:val="26"/>
          <w:szCs w:val="26"/>
        </w:rPr>
        <w:t>Карпогорское</w:t>
      </w:r>
      <w:proofErr w:type="spellEnd"/>
      <w:r w:rsidRPr="003D3D80">
        <w:rPr>
          <w:rFonts w:ascii="Georgia" w:hAnsi="Georgia"/>
          <w:sz w:val="26"/>
          <w:szCs w:val="26"/>
        </w:rPr>
        <w:t>» Пинежского муниципального района Архангельской области</w:t>
      </w:r>
      <w:r w:rsidR="003D3D80" w:rsidRPr="003D3D80">
        <w:rPr>
          <w:rFonts w:ascii="Georgia" w:hAnsi="Georgia"/>
          <w:sz w:val="26"/>
          <w:szCs w:val="26"/>
        </w:rPr>
        <w:t>, утвержденного решением Совета депутатов муниципального образования «</w:t>
      </w:r>
      <w:proofErr w:type="spellStart"/>
      <w:r w:rsidR="003D3D80" w:rsidRPr="003D3D80">
        <w:rPr>
          <w:rFonts w:ascii="Georgia" w:hAnsi="Georgia"/>
          <w:sz w:val="26"/>
          <w:szCs w:val="26"/>
        </w:rPr>
        <w:t>Карпогорское</w:t>
      </w:r>
      <w:proofErr w:type="spellEnd"/>
      <w:r w:rsidR="003D3D80" w:rsidRPr="003D3D80">
        <w:rPr>
          <w:rFonts w:ascii="Georgia" w:hAnsi="Georgia"/>
          <w:sz w:val="26"/>
          <w:szCs w:val="26"/>
        </w:rPr>
        <w:t>» от 24 июня 2014 г. № 129</w:t>
      </w:r>
    </w:p>
    <w:p w:rsidR="00F104EF" w:rsidRPr="003D3D80" w:rsidRDefault="00F104EF" w:rsidP="00F104EF">
      <w:pPr>
        <w:pStyle w:val="a4"/>
        <w:shd w:val="clear" w:color="auto" w:fill="FFFFFF"/>
        <w:ind w:left="709" w:right="5"/>
        <w:jc w:val="both"/>
        <w:rPr>
          <w:rFonts w:ascii="Georgia" w:hAnsi="Georgia"/>
          <w:color w:val="000000" w:themeColor="text1"/>
          <w:sz w:val="26"/>
          <w:szCs w:val="26"/>
        </w:rPr>
      </w:pPr>
    </w:p>
    <w:p w:rsidR="000C00AF" w:rsidRPr="00F104EF" w:rsidRDefault="000C00AF" w:rsidP="003D3D80">
      <w:pPr>
        <w:pStyle w:val="a4"/>
        <w:numPr>
          <w:ilvl w:val="0"/>
          <w:numId w:val="36"/>
        </w:numPr>
        <w:shd w:val="clear" w:color="auto" w:fill="FFFFFF"/>
        <w:ind w:left="0" w:right="5" w:firstLine="709"/>
        <w:jc w:val="both"/>
        <w:rPr>
          <w:rFonts w:ascii="Georgia" w:hAnsi="Georgia"/>
          <w:color w:val="000000" w:themeColor="text1"/>
          <w:sz w:val="26"/>
          <w:szCs w:val="26"/>
        </w:rPr>
      </w:pPr>
      <w:r w:rsidRPr="003D3D80">
        <w:rPr>
          <w:rFonts w:ascii="Georgia" w:hAnsi="Georgia"/>
          <w:sz w:val="26"/>
          <w:szCs w:val="26"/>
        </w:rPr>
        <w:t xml:space="preserve">  </w:t>
      </w:r>
      <w:r w:rsidR="003D3D80" w:rsidRPr="003D3D80">
        <w:rPr>
          <w:rFonts w:ascii="Georgia" w:hAnsi="Georgia"/>
          <w:color w:val="000000" w:themeColor="text1"/>
          <w:sz w:val="26"/>
          <w:szCs w:val="26"/>
        </w:rPr>
        <w:t xml:space="preserve">Утвердить </w:t>
      </w:r>
      <w:r w:rsidRPr="003D3D80">
        <w:rPr>
          <w:rFonts w:ascii="Georgia" w:hAnsi="Georgia"/>
          <w:color w:val="000000" w:themeColor="text1"/>
          <w:sz w:val="26"/>
          <w:szCs w:val="26"/>
        </w:rPr>
        <w:t xml:space="preserve">Приложение № 3 </w:t>
      </w:r>
      <w:r w:rsidR="003D3D80" w:rsidRPr="003D3D80">
        <w:rPr>
          <w:rFonts w:ascii="Georgia" w:hAnsi="Georgia"/>
          <w:color w:val="000000" w:themeColor="text1"/>
          <w:sz w:val="26"/>
          <w:szCs w:val="26"/>
        </w:rPr>
        <w:t xml:space="preserve">« </w:t>
      </w:r>
      <w:r w:rsidR="003D3D80" w:rsidRPr="003D3D80">
        <w:rPr>
          <w:rFonts w:ascii="Georgia" w:hAnsi="Georgia" w:cs="Arial"/>
          <w:color w:val="000000" w:themeColor="text1"/>
          <w:spacing w:val="2"/>
          <w:sz w:val="26"/>
          <w:szCs w:val="26"/>
        </w:rPr>
        <w:t xml:space="preserve">КРИТЕРИИ оценки качества исполнения должностных обязанностей муниципальными служащими администрации </w:t>
      </w:r>
      <w:proofErr w:type="spellStart"/>
      <w:r w:rsidR="003D3D80" w:rsidRPr="003D3D80">
        <w:rPr>
          <w:rFonts w:ascii="Georgia" w:hAnsi="Georgia" w:cs="Arial"/>
          <w:color w:val="000000" w:themeColor="text1"/>
          <w:spacing w:val="2"/>
          <w:sz w:val="26"/>
          <w:szCs w:val="26"/>
        </w:rPr>
        <w:t>Карпогорского</w:t>
      </w:r>
      <w:proofErr w:type="spellEnd"/>
      <w:r w:rsidR="003D3D80" w:rsidRPr="003D3D80">
        <w:rPr>
          <w:rFonts w:ascii="Georgia" w:hAnsi="Georgia" w:cs="Arial"/>
          <w:color w:val="000000" w:themeColor="text1"/>
          <w:spacing w:val="2"/>
          <w:sz w:val="26"/>
          <w:szCs w:val="26"/>
        </w:rPr>
        <w:t xml:space="preserve"> муниципального образования» </w:t>
      </w:r>
      <w:r w:rsidRPr="003D3D80">
        <w:rPr>
          <w:rFonts w:ascii="Georgia" w:hAnsi="Georgia"/>
          <w:sz w:val="26"/>
          <w:szCs w:val="26"/>
        </w:rPr>
        <w:t>к Положению о проведении аттестации муниципальных служащих в администрации муниципального образования</w:t>
      </w:r>
      <w:r w:rsidR="003D3D80" w:rsidRPr="003D3D80">
        <w:rPr>
          <w:rFonts w:ascii="Georgia" w:hAnsi="Georgia"/>
          <w:sz w:val="26"/>
          <w:szCs w:val="26"/>
        </w:rPr>
        <w:t xml:space="preserve"> </w:t>
      </w:r>
      <w:r w:rsidRPr="003D3D80">
        <w:rPr>
          <w:rFonts w:ascii="Georgia" w:hAnsi="Georgia"/>
          <w:sz w:val="26"/>
          <w:szCs w:val="26"/>
        </w:rPr>
        <w:t>«</w:t>
      </w:r>
      <w:proofErr w:type="spellStart"/>
      <w:r w:rsidRPr="003D3D80">
        <w:rPr>
          <w:rFonts w:ascii="Georgia" w:hAnsi="Georgia"/>
          <w:sz w:val="26"/>
          <w:szCs w:val="26"/>
        </w:rPr>
        <w:t>Карпогорское</w:t>
      </w:r>
      <w:proofErr w:type="spellEnd"/>
      <w:r w:rsidRPr="003D3D80">
        <w:rPr>
          <w:rFonts w:ascii="Georgia" w:hAnsi="Georgia"/>
          <w:sz w:val="26"/>
          <w:szCs w:val="26"/>
        </w:rPr>
        <w:t>» Пинежского муниципального района</w:t>
      </w:r>
      <w:r w:rsidR="003D3D80" w:rsidRPr="003D3D80">
        <w:rPr>
          <w:rFonts w:ascii="Georgia" w:hAnsi="Georgia"/>
          <w:sz w:val="26"/>
          <w:szCs w:val="26"/>
        </w:rPr>
        <w:t xml:space="preserve"> </w:t>
      </w:r>
      <w:r w:rsidRPr="003D3D80">
        <w:rPr>
          <w:rFonts w:ascii="Georgia" w:hAnsi="Georgia"/>
          <w:sz w:val="26"/>
          <w:szCs w:val="26"/>
        </w:rPr>
        <w:t>Архангельской области, утвержденного решением Совета депутатов муниципального образования «</w:t>
      </w:r>
      <w:proofErr w:type="spellStart"/>
      <w:r w:rsidRPr="003D3D80">
        <w:rPr>
          <w:rFonts w:ascii="Georgia" w:hAnsi="Georgia"/>
          <w:sz w:val="26"/>
          <w:szCs w:val="26"/>
        </w:rPr>
        <w:t>Карпогорское</w:t>
      </w:r>
      <w:proofErr w:type="spellEnd"/>
      <w:r w:rsidRPr="003D3D80">
        <w:rPr>
          <w:rFonts w:ascii="Georgia" w:hAnsi="Georgia"/>
          <w:sz w:val="26"/>
          <w:szCs w:val="26"/>
        </w:rPr>
        <w:t>»</w:t>
      </w:r>
      <w:r w:rsidR="003D3D80" w:rsidRPr="003D3D80">
        <w:rPr>
          <w:rFonts w:ascii="Georgia" w:hAnsi="Georgia"/>
          <w:sz w:val="26"/>
          <w:szCs w:val="26"/>
        </w:rPr>
        <w:t xml:space="preserve"> </w:t>
      </w:r>
      <w:r w:rsidRPr="003D3D80">
        <w:rPr>
          <w:rFonts w:ascii="Georgia" w:hAnsi="Georgia"/>
          <w:sz w:val="26"/>
          <w:szCs w:val="26"/>
        </w:rPr>
        <w:t>от 24 июня 2014 г. № 129</w:t>
      </w:r>
    </w:p>
    <w:p w:rsidR="00F104EF" w:rsidRPr="003D3D80" w:rsidRDefault="00F104EF" w:rsidP="00F104EF">
      <w:pPr>
        <w:pStyle w:val="a4"/>
        <w:shd w:val="clear" w:color="auto" w:fill="FFFFFF"/>
        <w:ind w:left="709" w:right="5"/>
        <w:jc w:val="both"/>
        <w:rPr>
          <w:rFonts w:ascii="Georgia" w:hAnsi="Georgia"/>
          <w:color w:val="000000" w:themeColor="text1"/>
          <w:sz w:val="26"/>
          <w:szCs w:val="26"/>
        </w:rPr>
      </w:pPr>
    </w:p>
    <w:p w:rsidR="000C00AF" w:rsidRDefault="008E3639" w:rsidP="005912F3">
      <w:pPr>
        <w:pStyle w:val="a4"/>
        <w:numPr>
          <w:ilvl w:val="0"/>
          <w:numId w:val="36"/>
        </w:numPr>
        <w:shd w:val="clear" w:color="auto" w:fill="FFFFFF"/>
        <w:ind w:left="0" w:right="5" w:firstLine="709"/>
        <w:jc w:val="both"/>
        <w:rPr>
          <w:rFonts w:ascii="Georgia" w:hAnsi="Georgia"/>
          <w:color w:val="000000" w:themeColor="text1"/>
          <w:sz w:val="26"/>
          <w:szCs w:val="26"/>
        </w:rPr>
      </w:pPr>
      <w:r w:rsidRPr="002654F5">
        <w:rPr>
          <w:rFonts w:ascii="Georgia" w:hAnsi="Georgia"/>
          <w:sz w:val="26"/>
          <w:szCs w:val="26"/>
        </w:rPr>
        <w:t>Утвердить Приложение № 4 «Форма-1 «График проведения аттестации муниципальных служащих»</w:t>
      </w:r>
      <w:r w:rsidR="002654F5" w:rsidRPr="002654F5">
        <w:rPr>
          <w:rFonts w:ascii="Georgia" w:hAnsi="Georgia"/>
          <w:sz w:val="26"/>
          <w:szCs w:val="26"/>
        </w:rPr>
        <w:t xml:space="preserve"> к Положению о проведении аттестации муниципальных служащих в администрации муниципального образования «</w:t>
      </w:r>
      <w:proofErr w:type="spellStart"/>
      <w:r w:rsidR="002654F5" w:rsidRPr="002654F5">
        <w:rPr>
          <w:rFonts w:ascii="Georgia" w:hAnsi="Georgia"/>
          <w:sz w:val="26"/>
          <w:szCs w:val="26"/>
        </w:rPr>
        <w:t>Карпогорское</w:t>
      </w:r>
      <w:proofErr w:type="spellEnd"/>
      <w:r w:rsidR="002654F5" w:rsidRPr="002654F5">
        <w:rPr>
          <w:rFonts w:ascii="Georgia" w:hAnsi="Georgia"/>
          <w:sz w:val="26"/>
          <w:szCs w:val="26"/>
        </w:rPr>
        <w:t xml:space="preserve">» Пинежского муниципального района Архангельской области, утвержденного решением Совета депутатов </w:t>
      </w:r>
      <w:r w:rsidR="002654F5" w:rsidRPr="00B67FA3">
        <w:rPr>
          <w:rFonts w:ascii="Georgia" w:hAnsi="Georgia"/>
          <w:color w:val="000000" w:themeColor="text1"/>
          <w:sz w:val="26"/>
          <w:szCs w:val="26"/>
        </w:rPr>
        <w:t>муниципального образования «</w:t>
      </w:r>
      <w:proofErr w:type="spellStart"/>
      <w:r w:rsidR="002654F5" w:rsidRPr="00B67FA3">
        <w:rPr>
          <w:rFonts w:ascii="Georgia" w:hAnsi="Georgia"/>
          <w:color w:val="000000" w:themeColor="text1"/>
          <w:sz w:val="26"/>
          <w:szCs w:val="26"/>
        </w:rPr>
        <w:t>Карпогорское</w:t>
      </w:r>
      <w:proofErr w:type="spellEnd"/>
      <w:r w:rsidR="002654F5" w:rsidRPr="00B67FA3">
        <w:rPr>
          <w:rFonts w:ascii="Georgia" w:hAnsi="Georgia"/>
          <w:color w:val="000000" w:themeColor="text1"/>
          <w:sz w:val="26"/>
          <w:szCs w:val="26"/>
        </w:rPr>
        <w:t xml:space="preserve">» </w:t>
      </w:r>
      <w:r w:rsidR="00F104EF">
        <w:rPr>
          <w:rFonts w:ascii="Georgia" w:hAnsi="Georgia"/>
          <w:color w:val="000000" w:themeColor="text1"/>
          <w:sz w:val="26"/>
          <w:szCs w:val="26"/>
        </w:rPr>
        <w:t>от 24 июня 2014 г. № 129</w:t>
      </w:r>
    </w:p>
    <w:p w:rsidR="00F104EF" w:rsidRPr="00B67FA3" w:rsidRDefault="00F104EF" w:rsidP="00F104EF">
      <w:pPr>
        <w:pStyle w:val="a4"/>
        <w:shd w:val="clear" w:color="auto" w:fill="FFFFFF"/>
        <w:ind w:left="709" w:right="5"/>
        <w:jc w:val="both"/>
        <w:rPr>
          <w:rFonts w:ascii="Georgia" w:hAnsi="Georgia"/>
          <w:color w:val="000000" w:themeColor="text1"/>
          <w:sz w:val="26"/>
          <w:szCs w:val="26"/>
        </w:rPr>
      </w:pPr>
    </w:p>
    <w:p w:rsidR="0009463E" w:rsidRDefault="005912F3" w:rsidP="00B67FA3">
      <w:pPr>
        <w:pStyle w:val="a4"/>
        <w:numPr>
          <w:ilvl w:val="0"/>
          <w:numId w:val="36"/>
        </w:numPr>
        <w:shd w:val="clear" w:color="auto" w:fill="FFFFFF"/>
        <w:ind w:left="0" w:right="5" w:firstLine="709"/>
        <w:jc w:val="both"/>
        <w:rPr>
          <w:rFonts w:ascii="Georgia" w:hAnsi="Georgia"/>
          <w:color w:val="000000" w:themeColor="text1"/>
          <w:sz w:val="26"/>
          <w:szCs w:val="26"/>
        </w:rPr>
      </w:pPr>
      <w:r w:rsidRPr="00B67FA3">
        <w:rPr>
          <w:rFonts w:ascii="Georgia" w:hAnsi="Georgia"/>
          <w:color w:val="000000" w:themeColor="text1"/>
          <w:sz w:val="26"/>
          <w:szCs w:val="26"/>
        </w:rPr>
        <w:t>Утвердить Приложение № 5</w:t>
      </w:r>
      <w:r w:rsidR="0009463E" w:rsidRPr="00B67FA3">
        <w:rPr>
          <w:rFonts w:ascii="Georgia" w:hAnsi="Georgia" w:cs="Arial"/>
          <w:color w:val="000000" w:themeColor="text1"/>
          <w:sz w:val="26"/>
          <w:szCs w:val="26"/>
        </w:rPr>
        <w:t xml:space="preserve">  «Форма -2 ПРИМЕРНЫЙ ПРАВОВОЙ АКТ муниципального органа</w:t>
      </w:r>
      <w:r w:rsidR="00B67FA3" w:rsidRPr="00B67FA3">
        <w:rPr>
          <w:rFonts w:ascii="Georgia" w:hAnsi="Georgia" w:cs="Arial"/>
          <w:color w:val="000000" w:themeColor="text1"/>
          <w:sz w:val="26"/>
          <w:szCs w:val="26"/>
        </w:rPr>
        <w:t>»</w:t>
      </w:r>
      <w:r w:rsidR="00B67FA3" w:rsidRPr="00B67FA3">
        <w:rPr>
          <w:rFonts w:ascii="Georgia" w:hAnsi="Georgia"/>
          <w:color w:val="000000" w:themeColor="text1"/>
          <w:sz w:val="26"/>
          <w:szCs w:val="26"/>
        </w:rPr>
        <w:t xml:space="preserve"> к Положению о проведении аттестации муниципальных служащих в администрации муниципального образования «</w:t>
      </w:r>
      <w:proofErr w:type="spellStart"/>
      <w:r w:rsidR="00B67FA3" w:rsidRPr="00B67FA3">
        <w:rPr>
          <w:rFonts w:ascii="Georgia" w:hAnsi="Georgia"/>
          <w:color w:val="000000" w:themeColor="text1"/>
          <w:sz w:val="26"/>
          <w:szCs w:val="26"/>
        </w:rPr>
        <w:t>Карпогорское</w:t>
      </w:r>
      <w:proofErr w:type="spellEnd"/>
      <w:r w:rsidR="00B67FA3" w:rsidRPr="00B67FA3">
        <w:rPr>
          <w:rFonts w:ascii="Georgia" w:hAnsi="Georgia"/>
          <w:color w:val="000000" w:themeColor="text1"/>
          <w:sz w:val="26"/>
          <w:szCs w:val="26"/>
        </w:rPr>
        <w:t>» Пинежского муниципального района Архангельской области, утвержденного решением Совета депутатов муниципального образования «</w:t>
      </w:r>
      <w:proofErr w:type="spellStart"/>
      <w:r w:rsidR="00B67FA3" w:rsidRPr="00B67FA3">
        <w:rPr>
          <w:rFonts w:ascii="Georgia" w:hAnsi="Georgia"/>
          <w:color w:val="000000" w:themeColor="text1"/>
          <w:sz w:val="26"/>
          <w:szCs w:val="26"/>
        </w:rPr>
        <w:t>Карпогорское</w:t>
      </w:r>
      <w:proofErr w:type="spellEnd"/>
      <w:r w:rsidR="00B67FA3" w:rsidRPr="00B67FA3">
        <w:rPr>
          <w:rFonts w:ascii="Georgia" w:hAnsi="Georgia"/>
          <w:color w:val="000000" w:themeColor="text1"/>
          <w:sz w:val="26"/>
          <w:szCs w:val="26"/>
        </w:rPr>
        <w:t xml:space="preserve">» </w:t>
      </w:r>
      <w:r w:rsidR="00F104EF">
        <w:rPr>
          <w:rFonts w:ascii="Georgia" w:hAnsi="Georgia"/>
          <w:color w:val="000000" w:themeColor="text1"/>
          <w:sz w:val="26"/>
          <w:szCs w:val="26"/>
        </w:rPr>
        <w:t>от 24 июня 2014 г. № 129</w:t>
      </w:r>
    </w:p>
    <w:p w:rsidR="00F104EF" w:rsidRPr="00B67FA3" w:rsidRDefault="00F104EF" w:rsidP="00F104EF">
      <w:pPr>
        <w:pStyle w:val="a4"/>
        <w:shd w:val="clear" w:color="auto" w:fill="FFFFFF"/>
        <w:ind w:left="709" w:right="5"/>
        <w:jc w:val="both"/>
        <w:rPr>
          <w:rFonts w:ascii="Georgia" w:hAnsi="Georgia"/>
          <w:color w:val="000000" w:themeColor="text1"/>
          <w:sz w:val="26"/>
          <w:szCs w:val="26"/>
        </w:rPr>
      </w:pPr>
    </w:p>
    <w:p w:rsidR="005912F3" w:rsidRPr="00F104EF" w:rsidRDefault="005912F3" w:rsidP="005912F3">
      <w:pPr>
        <w:pStyle w:val="a4"/>
        <w:numPr>
          <w:ilvl w:val="0"/>
          <w:numId w:val="36"/>
        </w:numPr>
        <w:shd w:val="clear" w:color="auto" w:fill="FFFFFF"/>
        <w:ind w:left="0" w:right="5" w:firstLine="709"/>
        <w:jc w:val="both"/>
        <w:rPr>
          <w:rFonts w:ascii="Georgia" w:hAnsi="Georgia"/>
          <w:color w:val="000000" w:themeColor="text1"/>
          <w:sz w:val="26"/>
          <w:szCs w:val="26"/>
        </w:rPr>
      </w:pPr>
      <w:r w:rsidRPr="002654F5">
        <w:rPr>
          <w:rFonts w:ascii="Georgia" w:hAnsi="Georgia"/>
          <w:sz w:val="26"/>
          <w:szCs w:val="26"/>
        </w:rPr>
        <w:t xml:space="preserve">Утвердить Приложение № </w:t>
      </w:r>
      <w:r>
        <w:rPr>
          <w:rFonts w:ascii="Georgia" w:hAnsi="Georgia"/>
          <w:sz w:val="26"/>
          <w:szCs w:val="26"/>
        </w:rPr>
        <w:t>6 «</w:t>
      </w:r>
      <w:r w:rsidRPr="005912F3">
        <w:rPr>
          <w:rFonts w:ascii="Georgia" w:hAnsi="Georgia"/>
          <w:color w:val="000000" w:themeColor="text1"/>
        </w:rPr>
        <w:t xml:space="preserve">Форма – 3 </w:t>
      </w:r>
      <w:r>
        <w:rPr>
          <w:rFonts w:ascii="Georgia" w:hAnsi="Georgia"/>
          <w:color w:val="000000" w:themeColor="text1"/>
        </w:rPr>
        <w:t>«</w:t>
      </w:r>
      <w:r w:rsidRPr="005912F3">
        <w:rPr>
          <w:rFonts w:ascii="Georgia" w:hAnsi="Georgia"/>
          <w:color w:val="000000" w:themeColor="text1"/>
        </w:rPr>
        <w:t>ОТЗЫВ</w:t>
      </w:r>
      <w:r w:rsidRPr="005912F3">
        <w:rPr>
          <w:rFonts w:ascii="Georgia" w:hAnsi="Georgia"/>
          <w:color w:val="000000" w:themeColor="text1"/>
        </w:rPr>
        <w:br/>
        <w:t>об исполнении подлежащим аттестации государственным гражданским служащим Российской Федерации должностных обязанностей за аттестационный период</w:t>
      </w:r>
      <w:r>
        <w:rPr>
          <w:rFonts w:ascii="Georgia" w:hAnsi="Georgia"/>
          <w:color w:val="000000" w:themeColor="text1"/>
        </w:rPr>
        <w:t>»,</w:t>
      </w:r>
      <w:r w:rsidRPr="005912F3">
        <w:rPr>
          <w:rFonts w:ascii="Georgia" w:hAnsi="Georgia"/>
          <w:sz w:val="26"/>
          <w:szCs w:val="26"/>
        </w:rPr>
        <w:t xml:space="preserve"> </w:t>
      </w:r>
      <w:r w:rsidRPr="002654F5">
        <w:rPr>
          <w:rFonts w:ascii="Georgia" w:hAnsi="Georgia"/>
          <w:sz w:val="26"/>
          <w:szCs w:val="26"/>
        </w:rPr>
        <w:t>к Положению о проведении аттестации муниципальных служащих в администрации муниципального образования «</w:t>
      </w:r>
      <w:proofErr w:type="spellStart"/>
      <w:r w:rsidRPr="002654F5">
        <w:rPr>
          <w:rFonts w:ascii="Georgia" w:hAnsi="Georgia"/>
          <w:sz w:val="26"/>
          <w:szCs w:val="26"/>
        </w:rPr>
        <w:t>Карпогорское</w:t>
      </w:r>
      <w:proofErr w:type="spellEnd"/>
      <w:r w:rsidRPr="002654F5">
        <w:rPr>
          <w:rFonts w:ascii="Georgia" w:hAnsi="Georgia"/>
          <w:sz w:val="26"/>
          <w:szCs w:val="26"/>
        </w:rPr>
        <w:t>» Пинежского муниципального района Архангельской области, утвержденного решением Совета депутатов муниципального образования «</w:t>
      </w:r>
      <w:proofErr w:type="spellStart"/>
      <w:r w:rsidRPr="002654F5">
        <w:rPr>
          <w:rFonts w:ascii="Georgia" w:hAnsi="Georgia"/>
          <w:sz w:val="26"/>
          <w:szCs w:val="26"/>
        </w:rPr>
        <w:t>Карпогорское</w:t>
      </w:r>
      <w:proofErr w:type="spellEnd"/>
      <w:r w:rsidRPr="002654F5">
        <w:rPr>
          <w:rFonts w:ascii="Georgia" w:hAnsi="Georgia"/>
          <w:sz w:val="26"/>
          <w:szCs w:val="26"/>
        </w:rPr>
        <w:t>» от 24 июня 2014 г. № 129</w:t>
      </w:r>
    </w:p>
    <w:p w:rsidR="00F104EF" w:rsidRPr="005912F3" w:rsidRDefault="00F104EF" w:rsidP="00F104EF">
      <w:pPr>
        <w:pStyle w:val="a4"/>
        <w:shd w:val="clear" w:color="auto" w:fill="FFFFFF"/>
        <w:ind w:left="709" w:right="5"/>
        <w:jc w:val="both"/>
        <w:rPr>
          <w:rFonts w:ascii="Georgia" w:hAnsi="Georgia"/>
          <w:color w:val="000000" w:themeColor="text1"/>
          <w:sz w:val="26"/>
          <w:szCs w:val="26"/>
        </w:rPr>
      </w:pPr>
    </w:p>
    <w:p w:rsidR="005912F3" w:rsidRPr="00F104EF" w:rsidRDefault="00F104EF" w:rsidP="00F104EF">
      <w:pPr>
        <w:pStyle w:val="a4"/>
        <w:numPr>
          <w:ilvl w:val="0"/>
          <w:numId w:val="36"/>
        </w:numPr>
        <w:shd w:val="clear" w:color="auto" w:fill="FFFFFF"/>
        <w:ind w:left="0" w:right="5" w:firstLine="709"/>
        <w:jc w:val="both"/>
        <w:rPr>
          <w:rFonts w:ascii="Georgia" w:hAnsi="Georgia"/>
          <w:color w:val="000000" w:themeColor="text1"/>
          <w:sz w:val="26"/>
          <w:szCs w:val="26"/>
        </w:rPr>
      </w:pPr>
      <w:r w:rsidRPr="002654F5">
        <w:rPr>
          <w:rFonts w:ascii="Georgia" w:hAnsi="Georgia"/>
          <w:sz w:val="26"/>
          <w:szCs w:val="26"/>
        </w:rPr>
        <w:t xml:space="preserve">Утвердить Приложение № </w:t>
      </w:r>
      <w:r>
        <w:rPr>
          <w:rFonts w:ascii="Georgia" w:hAnsi="Georgia"/>
          <w:sz w:val="26"/>
          <w:szCs w:val="26"/>
        </w:rPr>
        <w:t>7  «Форма – 4 «Аттестационный лист муниципального служащего»</w:t>
      </w:r>
      <w:r w:rsidRPr="00F104EF">
        <w:rPr>
          <w:rFonts w:ascii="Georgia" w:hAnsi="Georgia"/>
          <w:sz w:val="26"/>
          <w:szCs w:val="26"/>
        </w:rPr>
        <w:t xml:space="preserve"> </w:t>
      </w:r>
      <w:r w:rsidRPr="002654F5">
        <w:rPr>
          <w:rFonts w:ascii="Georgia" w:hAnsi="Georgia"/>
          <w:sz w:val="26"/>
          <w:szCs w:val="26"/>
        </w:rPr>
        <w:t>к Положению о проведении аттестации муниципальных служащих в администрации муниципального образования «</w:t>
      </w:r>
      <w:proofErr w:type="spellStart"/>
      <w:r w:rsidRPr="002654F5">
        <w:rPr>
          <w:rFonts w:ascii="Georgia" w:hAnsi="Georgia"/>
          <w:sz w:val="26"/>
          <w:szCs w:val="26"/>
        </w:rPr>
        <w:t>Карпогорское</w:t>
      </w:r>
      <w:proofErr w:type="spellEnd"/>
      <w:r w:rsidRPr="002654F5">
        <w:rPr>
          <w:rFonts w:ascii="Georgia" w:hAnsi="Georgia"/>
          <w:sz w:val="26"/>
          <w:szCs w:val="26"/>
        </w:rPr>
        <w:t>» Пинежского муниципального района Архангельской области, утвержденного решением Совета депутатов муниципального образования «</w:t>
      </w:r>
      <w:proofErr w:type="spellStart"/>
      <w:r w:rsidRPr="002654F5">
        <w:rPr>
          <w:rFonts w:ascii="Georgia" w:hAnsi="Georgia"/>
          <w:sz w:val="26"/>
          <w:szCs w:val="26"/>
        </w:rPr>
        <w:t>Карпогорское</w:t>
      </w:r>
      <w:proofErr w:type="spellEnd"/>
      <w:r w:rsidRPr="002654F5">
        <w:rPr>
          <w:rFonts w:ascii="Georgia" w:hAnsi="Georgia"/>
          <w:sz w:val="26"/>
          <w:szCs w:val="26"/>
        </w:rPr>
        <w:t>» от 24 июня 2014 г. № 129</w:t>
      </w:r>
    </w:p>
    <w:p w:rsidR="000C00AF" w:rsidRPr="000C00AF" w:rsidRDefault="000C00AF" w:rsidP="000C00AF">
      <w:pPr>
        <w:shd w:val="clear" w:color="auto" w:fill="FFFFFF"/>
        <w:ind w:right="5"/>
        <w:jc w:val="both"/>
        <w:rPr>
          <w:color w:val="000000" w:themeColor="text1"/>
          <w:sz w:val="28"/>
          <w:szCs w:val="28"/>
        </w:rPr>
      </w:pPr>
    </w:p>
    <w:p w:rsidR="00FF6F78" w:rsidRPr="00DD3D6C" w:rsidRDefault="00FF6F78" w:rsidP="000C00AF">
      <w:pPr>
        <w:pStyle w:val="a4"/>
        <w:numPr>
          <w:ilvl w:val="0"/>
          <w:numId w:val="36"/>
        </w:numPr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DD3D6C">
        <w:rPr>
          <w:sz w:val="28"/>
          <w:szCs w:val="28"/>
        </w:rPr>
        <w:lastRenderedPageBreak/>
        <w:t xml:space="preserve">Опубликовать настоящее решение в информационно бюллетене </w:t>
      </w:r>
      <w:r w:rsidR="00DD3D6C" w:rsidRPr="00DD3D6C">
        <w:rPr>
          <w:sz w:val="28"/>
          <w:szCs w:val="28"/>
        </w:rPr>
        <w:t>Совета депутатов муниципального образования «</w:t>
      </w:r>
      <w:proofErr w:type="spellStart"/>
      <w:r w:rsidR="00DD3D6C" w:rsidRPr="00DD3D6C">
        <w:rPr>
          <w:sz w:val="28"/>
          <w:szCs w:val="28"/>
        </w:rPr>
        <w:t>Карпогорское</w:t>
      </w:r>
      <w:proofErr w:type="spellEnd"/>
      <w:r w:rsidR="00DD3D6C" w:rsidRPr="00DD3D6C">
        <w:rPr>
          <w:sz w:val="28"/>
          <w:szCs w:val="28"/>
        </w:rPr>
        <w:t>» и обнародовать в телекоммуникационной сети «Интернет» на официальном сайте Администрации муниципального образования «Пинежский муниципальный район»</w:t>
      </w:r>
      <w:r w:rsidR="00DD3D6C">
        <w:rPr>
          <w:sz w:val="28"/>
          <w:szCs w:val="28"/>
        </w:rPr>
        <w:t>.</w:t>
      </w:r>
      <w:r w:rsidR="00DD3D6C" w:rsidRPr="00DD3D6C">
        <w:rPr>
          <w:sz w:val="28"/>
          <w:szCs w:val="28"/>
        </w:rPr>
        <w:t xml:space="preserve"> </w:t>
      </w:r>
    </w:p>
    <w:p w:rsidR="00FF6F78" w:rsidRPr="00AF7FF4" w:rsidRDefault="00FF6F78" w:rsidP="000C00AF">
      <w:pPr>
        <w:pStyle w:val="a4"/>
        <w:numPr>
          <w:ilvl w:val="0"/>
          <w:numId w:val="36"/>
        </w:numPr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DD3D6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F6F78" w:rsidRPr="003A2323" w:rsidRDefault="00FF6F78" w:rsidP="003A2323">
      <w:pPr>
        <w:shd w:val="clear" w:color="auto" w:fill="FFFFFF"/>
        <w:ind w:right="5" w:firstLine="557"/>
        <w:jc w:val="both"/>
        <w:rPr>
          <w:sz w:val="28"/>
          <w:szCs w:val="28"/>
        </w:rPr>
      </w:pPr>
    </w:p>
    <w:p w:rsidR="00FF6F78" w:rsidRPr="003A2323" w:rsidRDefault="00790446" w:rsidP="003A2323">
      <w:pPr>
        <w:ind w:right="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F6F78" w:rsidRPr="003A2323">
        <w:rPr>
          <w:sz w:val="28"/>
          <w:szCs w:val="28"/>
        </w:rPr>
        <w:t xml:space="preserve"> Совета депутатов</w:t>
      </w:r>
    </w:p>
    <w:p w:rsidR="00FF6F78" w:rsidRPr="003A2323" w:rsidRDefault="00FF6F78" w:rsidP="003A2323">
      <w:pPr>
        <w:tabs>
          <w:tab w:val="left" w:pos="9355"/>
        </w:tabs>
        <w:ind w:right="-1"/>
        <w:rPr>
          <w:sz w:val="28"/>
          <w:szCs w:val="28"/>
        </w:rPr>
      </w:pPr>
      <w:r w:rsidRPr="003A2323">
        <w:rPr>
          <w:sz w:val="28"/>
          <w:szCs w:val="28"/>
        </w:rPr>
        <w:t>МО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                                                               </w:t>
      </w:r>
      <w:r w:rsidR="000F1460">
        <w:rPr>
          <w:sz w:val="28"/>
          <w:szCs w:val="28"/>
        </w:rPr>
        <w:t>С.М. Федорова</w:t>
      </w:r>
    </w:p>
    <w:p w:rsidR="00FF6F78" w:rsidRPr="00790446" w:rsidRDefault="00FF6F78" w:rsidP="00790446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Глава муниципального образования      </w:t>
      </w:r>
      <w:r>
        <w:rPr>
          <w:sz w:val="28"/>
          <w:szCs w:val="28"/>
        </w:rPr>
        <w:t xml:space="preserve">                          </w:t>
      </w:r>
      <w:r w:rsidR="00790446">
        <w:rPr>
          <w:sz w:val="28"/>
          <w:szCs w:val="28"/>
        </w:rPr>
        <w:t xml:space="preserve"> Ю.Н. Олейников</w:t>
      </w:r>
    </w:p>
    <w:p w:rsidR="00FF6F78" w:rsidRDefault="00FF6F78" w:rsidP="00430206">
      <w:pPr>
        <w:jc w:val="center"/>
        <w:rPr>
          <w:b/>
          <w:sz w:val="28"/>
          <w:szCs w:val="28"/>
        </w:rPr>
      </w:pPr>
    </w:p>
    <w:p w:rsidR="002654F5" w:rsidRDefault="002654F5" w:rsidP="00F104EF">
      <w:pPr>
        <w:tabs>
          <w:tab w:val="left" w:pos="7365"/>
        </w:tabs>
        <w:rPr>
          <w:b/>
          <w:sz w:val="28"/>
          <w:szCs w:val="28"/>
        </w:rPr>
      </w:pPr>
    </w:p>
    <w:p w:rsidR="000F1460" w:rsidRDefault="000F1460" w:rsidP="00364FE4">
      <w:pPr>
        <w:rPr>
          <w:b/>
          <w:sz w:val="28"/>
          <w:szCs w:val="28"/>
        </w:rPr>
      </w:pPr>
    </w:p>
    <w:p w:rsidR="00364FE4" w:rsidRPr="00364FE4" w:rsidRDefault="00364FE4" w:rsidP="00364FE4">
      <w:pPr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Приложение № 1 </w:t>
      </w:r>
    </w:p>
    <w:p w:rsidR="00364FE4" w:rsidRPr="00364FE4" w:rsidRDefault="00364FE4" w:rsidP="00364FE4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к Положению о проведении аттестации </w:t>
      </w:r>
    </w:p>
    <w:p w:rsidR="00364FE4" w:rsidRPr="00364FE4" w:rsidRDefault="00364FE4" w:rsidP="00364FE4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муниципальных служащих </w:t>
      </w:r>
    </w:p>
    <w:p w:rsidR="00364FE4" w:rsidRPr="00364FE4" w:rsidRDefault="00364FE4" w:rsidP="00364FE4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в администрации муниципального образования </w:t>
      </w:r>
    </w:p>
    <w:p w:rsidR="00364FE4" w:rsidRPr="00364FE4" w:rsidRDefault="00364FE4" w:rsidP="00364FE4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>«</w:t>
      </w:r>
      <w:proofErr w:type="spellStart"/>
      <w:r w:rsidRPr="00364FE4">
        <w:rPr>
          <w:sz w:val="22"/>
          <w:szCs w:val="22"/>
        </w:rPr>
        <w:t>Карпогорское</w:t>
      </w:r>
      <w:proofErr w:type="spellEnd"/>
      <w:r w:rsidRPr="00364FE4">
        <w:rPr>
          <w:sz w:val="22"/>
          <w:szCs w:val="22"/>
        </w:rPr>
        <w:t xml:space="preserve">» Пинежского муниципального района </w:t>
      </w:r>
    </w:p>
    <w:p w:rsidR="00364FE4" w:rsidRDefault="00364FE4" w:rsidP="00364FE4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>Архангельской области</w:t>
      </w:r>
      <w:r>
        <w:rPr>
          <w:sz w:val="22"/>
          <w:szCs w:val="22"/>
        </w:rPr>
        <w:t xml:space="preserve">, </w:t>
      </w:r>
    </w:p>
    <w:p w:rsidR="00364FE4" w:rsidRDefault="00364FE4" w:rsidP="00364FE4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утвержденного решением Совета депутатов </w:t>
      </w:r>
    </w:p>
    <w:p w:rsidR="00364FE4" w:rsidRDefault="00364FE4" w:rsidP="00364FE4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</w:t>
      </w:r>
      <w:proofErr w:type="spellStart"/>
      <w:r>
        <w:rPr>
          <w:sz w:val="22"/>
          <w:szCs w:val="22"/>
        </w:rPr>
        <w:t>Карпогорское</w:t>
      </w:r>
      <w:proofErr w:type="spellEnd"/>
      <w:r>
        <w:rPr>
          <w:sz w:val="22"/>
          <w:szCs w:val="22"/>
        </w:rPr>
        <w:t>»</w:t>
      </w:r>
    </w:p>
    <w:p w:rsidR="00364FE4" w:rsidRDefault="00364FE4" w:rsidP="00364FE4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>
        <w:rPr>
          <w:sz w:val="22"/>
          <w:szCs w:val="22"/>
        </w:rPr>
        <w:t>от 24 июня 2014 г. № 129</w:t>
      </w:r>
    </w:p>
    <w:p w:rsidR="00364FE4" w:rsidRDefault="00364FE4" w:rsidP="00364FE4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</w:p>
    <w:p w:rsidR="00364FE4" w:rsidRPr="003B4E93" w:rsidRDefault="003B4E93" w:rsidP="003B4E93">
      <w:pPr>
        <w:pStyle w:val="a4"/>
        <w:shd w:val="clear" w:color="auto" w:fill="FFFFFF"/>
        <w:ind w:left="450" w:right="5"/>
        <w:jc w:val="center"/>
        <w:rPr>
          <w:b/>
          <w:sz w:val="28"/>
          <w:szCs w:val="28"/>
        </w:rPr>
      </w:pPr>
      <w:r w:rsidRPr="003B4E93">
        <w:rPr>
          <w:b/>
          <w:sz w:val="28"/>
          <w:szCs w:val="28"/>
        </w:rPr>
        <w:t xml:space="preserve">Положение </w:t>
      </w:r>
    </w:p>
    <w:p w:rsidR="003B4E93" w:rsidRPr="003B4E93" w:rsidRDefault="003B4E93" w:rsidP="003B4E93">
      <w:pPr>
        <w:pStyle w:val="a4"/>
        <w:shd w:val="clear" w:color="auto" w:fill="FFFFFF"/>
        <w:ind w:left="450" w:right="5"/>
        <w:jc w:val="center"/>
        <w:rPr>
          <w:b/>
          <w:sz w:val="28"/>
          <w:szCs w:val="28"/>
        </w:rPr>
      </w:pPr>
      <w:r w:rsidRPr="003B4E93">
        <w:rPr>
          <w:b/>
          <w:sz w:val="28"/>
          <w:szCs w:val="28"/>
        </w:rPr>
        <w:t xml:space="preserve">Об аттестационной комиссии администрации </w:t>
      </w:r>
    </w:p>
    <w:p w:rsidR="003B4E93" w:rsidRDefault="003B4E93" w:rsidP="003B4E93">
      <w:pPr>
        <w:pStyle w:val="a4"/>
        <w:shd w:val="clear" w:color="auto" w:fill="FFFFFF"/>
        <w:ind w:left="450" w:right="5"/>
        <w:jc w:val="center"/>
        <w:rPr>
          <w:b/>
          <w:sz w:val="28"/>
          <w:szCs w:val="28"/>
        </w:rPr>
      </w:pPr>
      <w:proofErr w:type="spellStart"/>
      <w:r w:rsidRPr="003B4E93">
        <w:rPr>
          <w:b/>
          <w:sz w:val="28"/>
          <w:szCs w:val="28"/>
        </w:rPr>
        <w:t>Карпогорского</w:t>
      </w:r>
      <w:proofErr w:type="spellEnd"/>
      <w:r w:rsidRPr="003B4E93">
        <w:rPr>
          <w:b/>
          <w:sz w:val="28"/>
          <w:szCs w:val="28"/>
        </w:rPr>
        <w:t xml:space="preserve"> муниципального образования</w:t>
      </w:r>
    </w:p>
    <w:p w:rsidR="003B4E93" w:rsidRPr="003B4E93" w:rsidRDefault="003B4E93" w:rsidP="003B4E93">
      <w:pPr>
        <w:pStyle w:val="a4"/>
        <w:shd w:val="clear" w:color="auto" w:fill="FFFFFF"/>
        <w:ind w:left="450" w:right="5"/>
        <w:jc w:val="center"/>
        <w:rPr>
          <w:b/>
          <w:sz w:val="28"/>
          <w:szCs w:val="28"/>
        </w:rPr>
      </w:pPr>
    </w:p>
    <w:p w:rsidR="0078588D" w:rsidRPr="0038457D" w:rsidRDefault="00364FE4" w:rsidP="0078588D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Georgia" w:hAnsi="Georgia" w:cs="Arial"/>
          <w:b/>
          <w:bCs/>
          <w:color w:val="2D2D2D"/>
          <w:spacing w:val="2"/>
        </w:rPr>
      </w:pPr>
      <w:r w:rsidRPr="0038457D">
        <w:rPr>
          <w:rFonts w:ascii="Georgia" w:hAnsi="Georgia" w:cs="Arial"/>
          <w:b/>
          <w:bCs/>
          <w:color w:val="2D2D2D"/>
          <w:spacing w:val="2"/>
        </w:rPr>
        <w:t>Статья 1. Общие положения</w:t>
      </w:r>
    </w:p>
    <w:p w:rsidR="003B4E93" w:rsidRDefault="00364FE4" w:rsidP="0038457D">
      <w:pPr>
        <w:pStyle w:val="ab"/>
        <w:jc w:val="both"/>
        <w:rPr>
          <w:rFonts w:ascii="Georgia" w:hAnsi="Georgia"/>
        </w:rPr>
      </w:pPr>
      <w:r w:rsidRPr="0038457D">
        <w:rPr>
          <w:rFonts w:ascii="Georgia" w:hAnsi="Georgia"/>
          <w:sz w:val="21"/>
          <w:szCs w:val="21"/>
        </w:rPr>
        <w:br/>
      </w:r>
      <w:r w:rsidR="0078588D" w:rsidRPr="0078588D">
        <w:rPr>
          <w:rFonts w:ascii="Georgia" w:hAnsi="Georgia"/>
        </w:rPr>
        <w:t xml:space="preserve">              </w:t>
      </w:r>
      <w:r w:rsidRPr="0078588D">
        <w:rPr>
          <w:rFonts w:ascii="Georgia" w:hAnsi="Georgia"/>
        </w:rPr>
        <w:t xml:space="preserve">1. </w:t>
      </w:r>
      <w:proofErr w:type="gramStart"/>
      <w:r w:rsidRPr="0078588D">
        <w:rPr>
          <w:rFonts w:ascii="Georgia" w:hAnsi="Georgia"/>
        </w:rPr>
        <w:t xml:space="preserve">Целью правового регулирования, осуществляемого на основании настоящего Положения, является установление организационных основ работы в органах местного самоуправления </w:t>
      </w:r>
      <w:proofErr w:type="spellStart"/>
      <w:r w:rsidR="0078588D" w:rsidRPr="0078588D">
        <w:rPr>
          <w:rFonts w:ascii="Georgia" w:hAnsi="Georgia"/>
        </w:rPr>
        <w:t>Карпогорского</w:t>
      </w:r>
      <w:proofErr w:type="spellEnd"/>
      <w:r w:rsidR="0078588D" w:rsidRPr="0078588D">
        <w:rPr>
          <w:rFonts w:ascii="Georgia" w:hAnsi="Georgia"/>
        </w:rPr>
        <w:t xml:space="preserve"> сельского поселения</w:t>
      </w:r>
      <w:r w:rsidRPr="0078588D">
        <w:rPr>
          <w:rFonts w:ascii="Georgia" w:hAnsi="Georgia"/>
        </w:rPr>
        <w:t xml:space="preserve"> аттестационных комиссий в соответствии с </w:t>
      </w:r>
      <w:hyperlink r:id="rId7" w:history="1">
        <w:r w:rsidRPr="0078588D">
          <w:rPr>
            <w:rStyle w:val="a3"/>
            <w:rFonts w:ascii="Georgia" w:hAnsi="Georgia" w:cs="Arial"/>
            <w:color w:val="00466E"/>
            <w:spacing w:val="2"/>
          </w:rPr>
          <w:t>Федеральным законом от 06.10.2003 N 131-ФЗ (ред. от 05.04.2010) «Об общих принципах организации местного самоуправления в Российской Федерации</w:t>
        </w:r>
      </w:hyperlink>
      <w:r w:rsidRPr="0078588D">
        <w:rPr>
          <w:rFonts w:ascii="Georgia" w:hAnsi="Georgia"/>
        </w:rPr>
        <w:t>», </w:t>
      </w:r>
      <w:hyperlink r:id="rId8" w:history="1">
        <w:r w:rsidRPr="0078588D">
          <w:rPr>
            <w:rStyle w:val="a3"/>
            <w:rFonts w:ascii="Georgia" w:hAnsi="Georgia" w:cs="Arial"/>
            <w:color w:val="00466E"/>
            <w:spacing w:val="2"/>
          </w:rPr>
          <w:t>Федеральным законом от 02.03.2007 N 25-ФЗ (ред. от 17.07.2009) «О муниципальной службе в Российской Федерации</w:t>
        </w:r>
      </w:hyperlink>
      <w:r w:rsidRPr="0078588D">
        <w:rPr>
          <w:rFonts w:ascii="Georgia" w:hAnsi="Georgia"/>
        </w:rPr>
        <w:t>», </w:t>
      </w:r>
      <w:hyperlink r:id="rId9" w:history="1">
        <w:r w:rsidRPr="0078588D">
          <w:rPr>
            <w:rStyle w:val="a3"/>
            <w:rFonts w:ascii="Georgia" w:hAnsi="Georgia" w:cs="Arial"/>
            <w:color w:val="00466E"/>
            <w:spacing w:val="2"/>
          </w:rPr>
          <w:t>областным законом</w:t>
        </w:r>
        <w:proofErr w:type="gramEnd"/>
        <w:r w:rsidRPr="0078588D">
          <w:rPr>
            <w:rStyle w:val="a3"/>
            <w:rFonts w:ascii="Georgia" w:hAnsi="Georgia" w:cs="Arial"/>
            <w:color w:val="00466E"/>
            <w:spacing w:val="2"/>
          </w:rPr>
          <w:t xml:space="preserve"> от 27.09.2006 N 222-12-ОЗ (ред. от 22.10.2009) «О правовом регулировании муниципальной службы в Архангельской области</w:t>
        </w:r>
      </w:hyperlink>
      <w:r w:rsidRPr="0078588D">
        <w:rPr>
          <w:rFonts w:ascii="Georgia" w:hAnsi="Georgia"/>
        </w:rPr>
        <w:t>».</w:t>
      </w:r>
    </w:p>
    <w:p w:rsidR="003B4E93" w:rsidRDefault="003B4E93" w:rsidP="0038457D">
      <w:pPr>
        <w:pStyle w:val="ab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2. Официальное наименование аттестационной комиссии – Аттестационная комиссия администрации </w:t>
      </w:r>
      <w:proofErr w:type="spellStart"/>
      <w:r>
        <w:rPr>
          <w:rFonts w:ascii="Georgia" w:hAnsi="Georgia"/>
        </w:rPr>
        <w:t>Карпогорского</w:t>
      </w:r>
      <w:proofErr w:type="spellEnd"/>
      <w:r>
        <w:rPr>
          <w:rFonts w:ascii="Georgia" w:hAnsi="Georgia"/>
        </w:rPr>
        <w:t xml:space="preserve"> муниципального образования (далее – аттестационная комиссия)</w:t>
      </w:r>
    </w:p>
    <w:p w:rsidR="0078588D" w:rsidRDefault="0078588D" w:rsidP="0038457D">
      <w:pPr>
        <w:pStyle w:val="ab"/>
        <w:jc w:val="both"/>
        <w:rPr>
          <w:rFonts w:ascii="Georgia" w:hAnsi="Georgia"/>
        </w:rPr>
      </w:pPr>
      <w:r w:rsidRPr="0078588D">
        <w:rPr>
          <w:rFonts w:ascii="Georgia" w:hAnsi="Georgia"/>
        </w:rPr>
        <w:t xml:space="preserve">             </w:t>
      </w:r>
      <w:r w:rsidR="00364FE4" w:rsidRPr="0078588D">
        <w:rPr>
          <w:rFonts w:ascii="Georgia" w:hAnsi="Georgia"/>
        </w:rPr>
        <w:t>2. Аттестационная комиссия образуется и формируется представителем нанимателя (работодателем) для проведения аттестации муниципальных служащих.</w:t>
      </w:r>
      <w:r w:rsidR="00364FE4" w:rsidRPr="0078588D">
        <w:rPr>
          <w:rFonts w:ascii="Georgia" w:hAnsi="Georgia"/>
        </w:rPr>
        <w:br/>
      </w:r>
      <w:r>
        <w:rPr>
          <w:rFonts w:ascii="Georgia" w:hAnsi="Georgia"/>
        </w:rPr>
        <w:t xml:space="preserve">             </w:t>
      </w:r>
      <w:r w:rsidR="00364FE4" w:rsidRPr="0078588D">
        <w:rPr>
          <w:rFonts w:ascii="Georgia" w:hAnsi="Georgia"/>
        </w:rPr>
        <w:t xml:space="preserve">3. </w:t>
      </w:r>
      <w:proofErr w:type="gramStart"/>
      <w:r w:rsidR="00364FE4" w:rsidRPr="0078588D">
        <w:rPr>
          <w:rFonts w:ascii="Georgia" w:hAnsi="Georgia"/>
        </w:rPr>
        <w:t>Полномочия представителя нанимателя (работодателя), уста</w:t>
      </w:r>
      <w:r>
        <w:rPr>
          <w:rFonts w:ascii="Georgia" w:hAnsi="Georgia"/>
        </w:rPr>
        <w:t>новленные настоящим Положением</w:t>
      </w:r>
      <w:r w:rsidR="00364FE4" w:rsidRPr="0078588D">
        <w:rPr>
          <w:rFonts w:ascii="Georgia" w:hAnsi="Georgia"/>
        </w:rPr>
        <w:t>, осуществляются</w:t>
      </w:r>
      <w:r w:rsidR="0038457D">
        <w:rPr>
          <w:rFonts w:ascii="Georgia" w:hAnsi="Georgia"/>
        </w:rPr>
        <w:t xml:space="preserve"> </w:t>
      </w:r>
      <w:r w:rsidR="00364FE4" w:rsidRPr="0078588D">
        <w:rPr>
          <w:rFonts w:ascii="Georgia" w:hAnsi="Georgia"/>
        </w:rPr>
        <w:t xml:space="preserve">главой </w:t>
      </w:r>
      <w:proofErr w:type="spellStart"/>
      <w:r>
        <w:rPr>
          <w:rFonts w:ascii="Georgia" w:hAnsi="Georgia"/>
        </w:rPr>
        <w:t>Карпогорского</w:t>
      </w:r>
      <w:proofErr w:type="spellEnd"/>
      <w:r>
        <w:rPr>
          <w:rFonts w:ascii="Georgia" w:hAnsi="Georgia"/>
        </w:rPr>
        <w:t xml:space="preserve"> сельского поселения</w:t>
      </w:r>
      <w:r w:rsidR="00364FE4" w:rsidRPr="0078588D">
        <w:rPr>
          <w:rFonts w:ascii="Georgia" w:hAnsi="Georgia"/>
        </w:rPr>
        <w:t xml:space="preserve"> - в отношении муниципальных служащих, замещающих должности муниципальной службы в администрации </w:t>
      </w:r>
      <w:proofErr w:type="spellStart"/>
      <w:r>
        <w:rPr>
          <w:rFonts w:ascii="Georgia" w:hAnsi="Georgia"/>
        </w:rPr>
        <w:t>Карпогорского</w:t>
      </w:r>
      <w:proofErr w:type="spellEnd"/>
      <w:r>
        <w:rPr>
          <w:rFonts w:ascii="Georgia" w:hAnsi="Georgia"/>
        </w:rPr>
        <w:t xml:space="preserve"> </w:t>
      </w:r>
      <w:r w:rsidR="00364FE4" w:rsidRPr="0078588D">
        <w:rPr>
          <w:rFonts w:ascii="Georgia" w:hAnsi="Georgia"/>
        </w:rPr>
        <w:t>муниципальног</w:t>
      </w:r>
      <w:r>
        <w:rPr>
          <w:rFonts w:ascii="Georgia" w:hAnsi="Georgia"/>
        </w:rPr>
        <w:t xml:space="preserve">о </w:t>
      </w:r>
      <w:r>
        <w:rPr>
          <w:rFonts w:ascii="Georgia" w:hAnsi="Georgia"/>
        </w:rPr>
        <w:lastRenderedPageBreak/>
        <w:t>образования</w:t>
      </w:r>
      <w:r w:rsidR="00364FE4" w:rsidRPr="0078588D">
        <w:rPr>
          <w:rFonts w:ascii="Georgia" w:hAnsi="Georgia"/>
        </w:rPr>
        <w:t xml:space="preserve">, ревизионной комиссии </w:t>
      </w:r>
      <w:proofErr w:type="spellStart"/>
      <w:r>
        <w:rPr>
          <w:rFonts w:ascii="Georgia" w:hAnsi="Georgia"/>
        </w:rPr>
        <w:t>Карпогорского</w:t>
      </w:r>
      <w:proofErr w:type="spellEnd"/>
      <w:r>
        <w:rPr>
          <w:rFonts w:ascii="Georgia" w:hAnsi="Georgia"/>
        </w:rPr>
        <w:t xml:space="preserve"> </w:t>
      </w:r>
      <w:r w:rsidR="00364FE4" w:rsidRPr="0078588D">
        <w:rPr>
          <w:rFonts w:ascii="Georgia" w:hAnsi="Georgia"/>
        </w:rPr>
        <w:t>муниципальног</w:t>
      </w:r>
      <w:r>
        <w:rPr>
          <w:rFonts w:ascii="Georgia" w:hAnsi="Georgia"/>
        </w:rPr>
        <w:t>о образования</w:t>
      </w:r>
      <w:r w:rsidR="00364FE4" w:rsidRPr="0078588D">
        <w:rPr>
          <w:rFonts w:ascii="Georgia" w:hAnsi="Georgia"/>
        </w:rPr>
        <w:t xml:space="preserve"> в случае отсутствия, включая досрочное прекращение полномочий, должностного лица, указанного в пункте 2 настоящей части;</w:t>
      </w:r>
      <w:proofErr w:type="gramEnd"/>
    </w:p>
    <w:p w:rsidR="00364FE4" w:rsidRPr="0078588D" w:rsidRDefault="00364FE4" w:rsidP="0038457D">
      <w:pPr>
        <w:pStyle w:val="ab"/>
        <w:ind w:firstLine="851"/>
        <w:jc w:val="both"/>
        <w:rPr>
          <w:rFonts w:ascii="Georgia" w:hAnsi="Georgia"/>
        </w:rPr>
      </w:pPr>
      <w:r w:rsidRPr="0078588D">
        <w:rPr>
          <w:rFonts w:ascii="Georgia" w:hAnsi="Georgia"/>
        </w:rPr>
        <w:t xml:space="preserve">4. Аттестационная комиссия в своей деятельности руководствуется нормативными правовыми актами, указанными в части 1 настоящей статьи, а также Положением о проведении аттестации муниципальных служащих </w:t>
      </w:r>
      <w:r w:rsidR="0038457D">
        <w:rPr>
          <w:rFonts w:ascii="Georgia" w:hAnsi="Georgia"/>
        </w:rPr>
        <w:t>в администрации муниципального образования «</w:t>
      </w:r>
      <w:proofErr w:type="spellStart"/>
      <w:r w:rsidR="0038457D">
        <w:rPr>
          <w:rFonts w:ascii="Georgia" w:hAnsi="Georgia"/>
        </w:rPr>
        <w:t>Карпогорское</w:t>
      </w:r>
      <w:proofErr w:type="spellEnd"/>
      <w:r w:rsidR="0038457D">
        <w:rPr>
          <w:rFonts w:ascii="Georgia" w:hAnsi="Georgia"/>
        </w:rPr>
        <w:t xml:space="preserve">» Пинежского муниципального района Архангельской области </w:t>
      </w:r>
    </w:p>
    <w:p w:rsidR="0038457D" w:rsidRDefault="0038457D" w:rsidP="0078588D">
      <w:pPr>
        <w:pStyle w:val="ab"/>
        <w:jc w:val="both"/>
        <w:rPr>
          <w:rFonts w:ascii="Georgia" w:hAnsi="Georgia"/>
          <w:b/>
          <w:bCs/>
        </w:rPr>
      </w:pPr>
    </w:p>
    <w:p w:rsidR="001D2F02" w:rsidRDefault="0038457D" w:rsidP="0038457D">
      <w:pPr>
        <w:pStyle w:val="ab"/>
        <w:ind w:firstLine="567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</w:t>
      </w:r>
      <w:r w:rsidR="00364FE4" w:rsidRPr="0078588D">
        <w:rPr>
          <w:rFonts w:ascii="Georgia" w:hAnsi="Georgia"/>
          <w:b/>
          <w:bCs/>
        </w:rPr>
        <w:t>Статья 2. Порядок образования и формирования аттестационной комиссии</w:t>
      </w:r>
    </w:p>
    <w:p w:rsidR="0038457D" w:rsidRDefault="00364FE4" w:rsidP="0038457D">
      <w:pPr>
        <w:pStyle w:val="ab"/>
        <w:ind w:firstLine="567"/>
        <w:jc w:val="both"/>
        <w:rPr>
          <w:rFonts w:ascii="Georgia" w:hAnsi="Georgia"/>
        </w:rPr>
      </w:pPr>
      <w:r w:rsidRPr="0078588D">
        <w:rPr>
          <w:rFonts w:ascii="Georgia" w:hAnsi="Georgia"/>
        </w:rPr>
        <w:br/>
      </w:r>
      <w:r w:rsidR="0038457D">
        <w:rPr>
          <w:rFonts w:ascii="Georgia" w:hAnsi="Georgia"/>
        </w:rPr>
        <w:t xml:space="preserve">          </w:t>
      </w:r>
      <w:r w:rsidRPr="0038457D">
        <w:rPr>
          <w:rFonts w:ascii="Georgia" w:hAnsi="Georgia"/>
        </w:rPr>
        <w:t xml:space="preserve">1. Аттестационная комиссия создается в </w:t>
      </w:r>
      <w:r w:rsidR="0038457D">
        <w:rPr>
          <w:rFonts w:ascii="Georgia" w:hAnsi="Georgia"/>
        </w:rPr>
        <w:t xml:space="preserve">администрации </w:t>
      </w:r>
      <w:proofErr w:type="spellStart"/>
      <w:r w:rsidR="0038457D">
        <w:rPr>
          <w:rFonts w:ascii="Georgia" w:hAnsi="Georgia"/>
        </w:rPr>
        <w:t>Карпогорского</w:t>
      </w:r>
      <w:proofErr w:type="spellEnd"/>
      <w:r w:rsidR="0038457D">
        <w:rPr>
          <w:rFonts w:ascii="Georgia" w:hAnsi="Georgia"/>
        </w:rPr>
        <w:t xml:space="preserve"> муниципального образования</w:t>
      </w:r>
      <w:r w:rsidRPr="0038457D">
        <w:rPr>
          <w:rFonts w:ascii="Georgia" w:hAnsi="Georgia"/>
        </w:rPr>
        <w:t>.</w:t>
      </w:r>
    </w:p>
    <w:p w:rsidR="0038457D" w:rsidRDefault="00364FE4" w:rsidP="0038457D">
      <w:pPr>
        <w:pStyle w:val="ab"/>
        <w:numPr>
          <w:ilvl w:val="0"/>
          <w:numId w:val="11"/>
        </w:numPr>
        <w:ind w:left="0" w:firstLine="567"/>
        <w:jc w:val="both"/>
        <w:rPr>
          <w:rFonts w:ascii="Georgia" w:hAnsi="Georgia"/>
        </w:rPr>
      </w:pPr>
      <w:r w:rsidRPr="0038457D">
        <w:rPr>
          <w:rFonts w:ascii="Georgia" w:hAnsi="Georgia"/>
        </w:rPr>
        <w:t>Количественный состав (общее число членов) аттестационной комиссии определяется представителем нанимателя (работодателем), и не может быть менее пяти членов (кв</w:t>
      </w:r>
      <w:r w:rsidR="0038457D">
        <w:rPr>
          <w:rFonts w:ascii="Georgia" w:hAnsi="Georgia"/>
        </w:rPr>
        <w:t>орум аттестационной комиссии).</w:t>
      </w:r>
    </w:p>
    <w:p w:rsidR="0038457D" w:rsidRDefault="00364FE4" w:rsidP="0038457D">
      <w:pPr>
        <w:pStyle w:val="ab"/>
        <w:numPr>
          <w:ilvl w:val="0"/>
          <w:numId w:val="11"/>
        </w:numPr>
        <w:ind w:left="0" w:firstLine="567"/>
        <w:jc w:val="both"/>
        <w:rPr>
          <w:rFonts w:ascii="Georgia" w:hAnsi="Georgia"/>
        </w:rPr>
      </w:pPr>
      <w:r w:rsidRPr="0038457D">
        <w:rPr>
          <w:rFonts w:ascii="Georgia" w:hAnsi="Georgia"/>
        </w:rPr>
        <w:t>При формировании аттестационной комиссии представитель нанимателя (работодатель) назначает членов аттестационной комиссии, назначает из их числа председателя, заместителя председателя и секретаря, прекращает их полномочия.</w:t>
      </w:r>
    </w:p>
    <w:p w:rsidR="0038457D" w:rsidRDefault="00364FE4" w:rsidP="0038457D">
      <w:pPr>
        <w:pStyle w:val="ab"/>
        <w:numPr>
          <w:ilvl w:val="0"/>
          <w:numId w:val="11"/>
        </w:numPr>
        <w:ind w:left="0" w:firstLine="567"/>
        <w:jc w:val="both"/>
        <w:rPr>
          <w:rFonts w:ascii="Georgia" w:hAnsi="Georgia"/>
        </w:rPr>
      </w:pPr>
      <w:r w:rsidRPr="0038457D">
        <w:rPr>
          <w:rFonts w:ascii="Georgia" w:hAnsi="Georgia"/>
        </w:rPr>
        <w:t xml:space="preserve">В состав аттестационной комиссии должны входить муниципальные служащие, осуществляющие юридическое (правовое) и кадровое обеспечение деятельности </w:t>
      </w:r>
      <w:r w:rsidR="0038457D">
        <w:rPr>
          <w:rFonts w:ascii="Georgia" w:hAnsi="Georgia"/>
        </w:rPr>
        <w:t xml:space="preserve">администрации </w:t>
      </w:r>
      <w:proofErr w:type="spellStart"/>
      <w:r w:rsidR="0038457D">
        <w:rPr>
          <w:rFonts w:ascii="Georgia" w:hAnsi="Georgia"/>
        </w:rPr>
        <w:t>Карпогорского</w:t>
      </w:r>
      <w:proofErr w:type="spellEnd"/>
      <w:r w:rsidR="0038457D">
        <w:rPr>
          <w:rFonts w:ascii="Georgia" w:hAnsi="Georgia"/>
        </w:rPr>
        <w:t xml:space="preserve"> муниципального образования </w:t>
      </w:r>
    </w:p>
    <w:p w:rsidR="00364FE4" w:rsidRPr="0038457D" w:rsidRDefault="00364FE4" w:rsidP="0038457D">
      <w:pPr>
        <w:pStyle w:val="ab"/>
        <w:numPr>
          <w:ilvl w:val="0"/>
          <w:numId w:val="11"/>
        </w:numPr>
        <w:ind w:left="0" w:firstLine="567"/>
        <w:jc w:val="both"/>
        <w:rPr>
          <w:rFonts w:ascii="Georgia" w:hAnsi="Georgia"/>
        </w:rPr>
      </w:pPr>
      <w:r w:rsidRPr="0038457D">
        <w:rPr>
          <w:rFonts w:ascii="Georgia" w:hAnsi="Georgia"/>
        </w:rPr>
        <w:t xml:space="preserve"> Аттестационная комиссия образуется сроком на один календарный год.</w:t>
      </w:r>
      <w:r w:rsidRPr="0038457D">
        <w:rPr>
          <w:rFonts w:ascii="Georgia" w:hAnsi="Georgia"/>
        </w:rPr>
        <w:br/>
      </w:r>
    </w:p>
    <w:p w:rsidR="0038457D" w:rsidRPr="0038457D" w:rsidRDefault="001D2F02" w:rsidP="0038457D">
      <w:pPr>
        <w:pStyle w:val="ab"/>
        <w:jc w:val="both"/>
        <w:rPr>
          <w:rFonts w:ascii="Georgia" w:hAnsi="Georgia"/>
          <w:b/>
          <w:szCs w:val="21"/>
        </w:rPr>
      </w:pPr>
      <w:r>
        <w:rPr>
          <w:rFonts w:ascii="Georgia" w:hAnsi="Georgia"/>
          <w:b/>
          <w:szCs w:val="21"/>
        </w:rPr>
        <w:t xml:space="preserve">          </w:t>
      </w:r>
      <w:r w:rsidR="00364FE4" w:rsidRPr="0038457D">
        <w:rPr>
          <w:rFonts w:ascii="Georgia" w:hAnsi="Georgia"/>
          <w:b/>
          <w:szCs w:val="21"/>
        </w:rPr>
        <w:t>Статья 3. Председатель аттестационной комиссии</w:t>
      </w:r>
    </w:p>
    <w:p w:rsidR="0038457D" w:rsidRDefault="00364FE4" w:rsidP="0038457D">
      <w:pPr>
        <w:pStyle w:val="ab"/>
        <w:ind w:firstLine="567"/>
        <w:jc w:val="both"/>
        <w:rPr>
          <w:rFonts w:ascii="Georgia" w:hAnsi="Georgia"/>
          <w:szCs w:val="21"/>
        </w:rPr>
      </w:pPr>
      <w:r w:rsidRPr="0038457D">
        <w:rPr>
          <w:rFonts w:ascii="Georgia" w:hAnsi="Georgia"/>
          <w:szCs w:val="21"/>
        </w:rPr>
        <w:br/>
      </w:r>
      <w:r w:rsidR="0038457D">
        <w:rPr>
          <w:rFonts w:ascii="Georgia" w:hAnsi="Georgia"/>
          <w:szCs w:val="21"/>
        </w:rPr>
        <w:t xml:space="preserve">          </w:t>
      </w:r>
      <w:r w:rsidRPr="0038457D">
        <w:rPr>
          <w:rFonts w:ascii="Georgia" w:hAnsi="Georgia"/>
          <w:szCs w:val="21"/>
        </w:rPr>
        <w:t>1. Председатель аттестационной комиссии назначается и освобождается от исполнения своих обязанностей на основании муниципального правового акта представителя нанимателя (работодателя).</w:t>
      </w:r>
      <w:r w:rsidRPr="0038457D">
        <w:rPr>
          <w:rFonts w:ascii="Georgia" w:hAnsi="Georgia"/>
          <w:szCs w:val="21"/>
        </w:rPr>
        <w:br/>
      </w:r>
      <w:r w:rsidR="0038457D">
        <w:rPr>
          <w:rFonts w:ascii="Georgia" w:hAnsi="Georgia"/>
          <w:szCs w:val="21"/>
        </w:rPr>
        <w:t xml:space="preserve">          </w:t>
      </w:r>
      <w:r w:rsidRPr="0038457D">
        <w:rPr>
          <w:rFonts w:ascii="Georgia" w:hAnsi="Georgia"/>
          <w:szCs w:val="21"/>
        </w:rPr>
        <w:t>2. Председатель аттестационной комиссии:</w:t>
      </w:r>
    </w:p>
    <w:p w:rsidR="0038457D" w:rsidRDefault="00364FE4" w:rsidP="0038457D">
      <w:pPr>
        <w:pStyle w:val="ab"/>
        <w:numPr>
          <w:ilvl w:val="0"/>
          <w:numId w:val="27"/>
        </w:numPr>
        <w:ind w:left="0" w:firstLine="567"/>
        <w:jc w:val="both"/>
        <w:rPr>
          <w:rFonts w:ascii="Georgia" w:hAnsi="Georgia"/>
          <w:szCs w:val="21"/>
        </w:rPr>
      </w:pPr>
      <w:r w:rsidRPr="0038457D">
        <w:rPr>
          <w:rFonts w:ascii="Georgia" w:hAnsi="Georgia"/>
          <w:szCs w:val="21"/>
        </w:rPr>
        <w:t>руководит деятельностью аттестационной комиссии;</w:t>
      </w:r>
    </w:p>
    <w:p w:rsidR="0038457D" w:rsidRDefault="00364FE4" w:rsidP="0038457D">
      <w:pPr>
        <w:pStyle w:val="ab"/>
        <w:numPr>
          <w:ilvl w:val="0"/>
          <w:numId w:val="27"/>
        </w:numPr>
        <w:ind w:left="0" w:firstLine="567"/>
        <w:jc w:val="both"/>
        <w:rPr>
          <w:rFonts w:ascii="Georgia" w:hAnsi="Georgia"/>
          <w:szCs w:val="21"/>
        </w:rPr>
      </w:pPr>
      <w:r w:rsidRPr="0038457D">
        <w:rPr>
          <w:rFonts w:ascii="Georgia" w:hAnsi="Georgia"/>
          <w:szCs w:val="21"/>
        </w:rPr>
        <w:t>утверждает повестку дня и ведет заседания аттестационно</w:t>
      </w:r>
      <w:r w:rsidR="0038457D">
        <w:rPr>
          <w:rFonts w:ascii="Georgia" w:hAnsi="Georgia"/>
          <w:szCs w:val="21"/>
        </w:rPr>
        <w:t>й комиссии;</w:t>
      </w:r>
    </w:p>
    <w:p w:rsidR="0038457D" w:rsidRDefault="0038457D" w:rsidP="0038457D">
      <w:pPr>
        <w:pStyle w:val="ab"/>
        <w:numPr>
          <w:ilvl w:val="0"/>
          <w:numId w:val="27"/>
        </w:numPr>
        <w:ind w:left="0" w:firstLine="567"/>
        <w:jc w:val="both"/>
        <w:rPr>
          <w:rFonts w:ascii="Georgia" w:hAnsi="Georgia"/>
          <w:szCs w:val="21"/>
        </w:rPr>
      </w:pPr>
      <w:r>
        <w:rPr>
          <w:rFonts w:ascii="Georgia" w:hAnsi="Georgia"/>
          <w:szCs w:val="21"/>
        </w:rPr>
        <w:t>о</w:t>
      </w:r>
      <w:r w:rsidR="00364FE4" w:rsidRPr="0038457D">
        <w:rPr>
          <w:rFonts w:ascii="Georgia" w:hAnsi="Georgia"/>
          <w:szCs w:val="21"/>
        </w:rPr>
        <w:t>рганизует обсуждение вопросов, включенных в повестку дня заседания аттестационной комиссии, и организует голосование по указанным вопросам;</w:t>
      </w:r>
    </w:p>
    <w:p w:rsidR="0038457D" w:rsidRDefault="00364FE4" w:rsidP="0038457D">
      <w:pPr>
        <w:pStyle w:val="ab"/>
        <w:numPr>
          <w:ilvl w:val="0"/>
          <w:numId w:val="27"/>
        </w:numPr>
        <w:ind w:left="0" w:firstLine="567"/>
        <w:jc w:val="both"/>
        <w:rPr>
          <w:rFonts w:ascii="Georgia" w:hAnsi="Georgia"/>
          <w:szCs w:val="21"/>
        </w:rPr>
      </w:pPr>
      <w:r w:rsidRPr="0038457D">
        <w:rPr>
          <w:rFonts w:ascii="Georgia" w:hAnsi="Georgia"/>
          <w:szCs w:val="21"/>
        </w:rPr>
        <w:t>объявляет решения, принятые на заседании аттестационной комиссии;</w:t>
      </w:r>
    </w:p>
    <w:p w:rsidR="0038457D" w:rsidRDefault="00364FE4" w:rsidP="0038457D">
      <w:pPr>
        <w:pStyle w:val="ab"/>
        <w:numPr>
          <w:ilvl w:val="0"/>
          <w:numId w:val="27"/>
        </w:numPr>
        <w:ind w:left="0" w:firstLine="567"/>
        <w:jc w:val="both"/>
        <w:rPr>
          <w:rFonts w:ascii="Georgia" w:hAnsi="Georgia"/>
          <w:szCs w:val="21"/>
        </w:rPr>
      </w:pPr>
      <w:r w:rsidRPr="0038457D">
        <w:rPr>
          <w:rFonts w:ascii="Georgia" w:hAnsi="Georgia"/>
          <w:szCs w:val="21"/>
        </w:rPr>
        <w:t>подписывает протоколы заседаний аттестационной комиссии;</w:t>
      </w:r>
    </w:p>
    <w:p w:rsidR="0038457D" w:rsidRDefault="00364FE4" w:rsidP="0038457D">
      <w:pPr>
        <w:pStyle w:val="ab"/>
        <w:numPr>
          <w:ilvl w:val="0"/>
          <w:numId w:val="27"/>
        </w:numPr>
        <w:ind w:left="0" w:firstLine="567"/>
        <w:jc w:val="both"/>
        <w:rPr>
          <w:rFonts w:ascii="Georgia" w:hAnsi="Georgia"/>
          <w:szCs w:val="21"/>
        </w:rPr>
      </w:pPr>
      <w:r w:rsidRPr="0038457D">
        <w:rPr>
          <w:rFonts w:ascii="Georgia" w:hAnsi="Georgia"/>
          <w:szCs w:val="21"/>
        </w:rPr>
        <w:t>подписывает решения и иные доку</w:t>
      </w:r>
      <w:r w:rsidR="0038457D">
        <w:rPr>
          <w:rFonts w:ascii="Georgia" w:hAnsi="Georgia"/>
          <w:szCs w:val="21"/>
        </w:rPr>
        <w:t>менты аттестационной комиссии.</w:t>
      </w:r>
      <w:r w:rsidR="0038457D">
        <w:rPr>
          <w:rFonts w:ascii="Georgia" w:hAnsi="Georgia"/>
          <w:szCs w:val="21"/>
        </w:rPr>
        <w:br/>
        <w:t xml:space="preserve">         </w:t>
      </w:r>
      <w:r w:rsidRPr="0038457D">
        <w:rPr>
          <w:rFonts w:ascii="Georgia" w:hAnsi="Georgia"/>
          <w:szCs w:val="21"/>
        </w:rPr>
        <w:t>3. Председатель аттестационной комиссии обладает всеми правами члена аттестационной комиссии.</w:t>
      </w:r>
    </w:p>
    <w:p w:rsidR="0038457D" w:rsidRDefault="00364FE4" w:rsidP="0038457D">
      <w:pPr>
        <w:pStyle w:val="ab"/>
        <w:numPr>
          <w:ilvl w:val="0"/>
          <w:numId w:val="28"/>
        </w:numPr>
        <w:ind w:left="0" w:firstLine="567"/>
        <w:jc w:val="both"/>
        <w:rPr>
          <w:rFonts w:ascii="Georgia" w:hAnsi="Georgia"/>
          <w:szCs w:val="21"/>
        </w:rPr>
      </w:pPr>
      <w:r w:rsidRPr="0038457D">
        <w:rPr>
          <w:rFonts w:ascii="Georgia" w:hAnsi="Georgia"/>
          <w:szCs w:val="21"/>
        </w:rPr>
        <w:t>На период отсутствия председателя аттестационной комиссии по причине временной нетрудоспособности, командировки, отпуска или в силу других обстоятельств исполнение его обязанностей возлагается на заместителя председателя аттестационной комиссии.</w:t>
      </w:r>
    </w:p>
    <w:p w:rsidR="00364FE4" w:rsidRPr="0038457D" w:rsidRDefault="00364FE4" w:rsidP="0038457D">
      <w:pPr>
        <w:pStyle w:val="ab"/>
        <w:ind w:left="450"/>
        <w:jc w:val="both"/>
        <w:rPr>
          <w:rFonts w:ascii="Georgia" w:hAnsi="Georgia"/>
          <w:szCs w:val="21"/>
        </w:rPr>
      </w:pPr>
    </w:p>
    <w:p w:rsidR="001D2F02" w:rsidRPr="001D2F02" w:rsidRDefault="001D2F02" w:rsidP="001D2F02">
      <w:pPr>
        <w:pStyle w:val="ab"/>
        <w:jc w:val="both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  <w:szCs w:val="21"/>
        </w:rPr>
        <w:t xml:space="preserve">         </w:t>
      </w:r>
      <w:r w:rsidR="00364FE4" w:rsidRPr="001D2F02">
        <w:rPr>
          <w:rFonts w:ascii="Georgia" w:hAnsi="Georgia"/>
          <w:b/>
          <w:color w:val="000000" w:themeColor="text1"/>
          <w:szCs w:val="21"/>
        </w:rPr>
        <w:t>Статья 4. Заместитель председателя аттестационной комиссии</w:t>
      </w:r>
    </w:p>
    <w:p w:rsidR="001D2F02" w:rsidRDefault="00364FE4" w:rsidP="001D2F02">
      <w:pPr>
        <w:pStyle w:val="ab"/>
        <w:ind w:firstLine="709"/>
        <w:jc w:val="both"/>
        <w:rPr>
          <w:rFonts w:ascii="Georgia" w:hAnsi="Georgia"/>
          <w:szCs w:val="21"/>
        </w:rPr>
      </w:pPr>
      <w:r w:rsidRPr="001D2F02">
        <w:rPr>
          <w:rFonts w:ascii="Georgia" w:hAnsi="Georgia"/>
          <w:b/>
          <w:color w:val="000000" w:themeColor="text1"/>
          <w:szCs w:val="21"/>
        </w:rPr>
        <w:br/>
      </w:r>
      <w:r w:rsidR="001D2F02">
        <w:rPr>
          <w:rFonts w:ascii="Georgia" w:hAnsi="Georgia"/>
          <w:szCs w:val="21"/>
        </w:rPr>
        <w:t xml:space="preserve">         </w:t>
      </w:r>
      <w:r w:rsidRPr="001D2F02">
        <w:rPr>
          <w:rFonts w:ascii="Georgia" w:hAnsi="Georgia"/>
          <w:szCs w:val="21"/>
        </w:rPr>
        <w:t xml:space="preserve">1. Заместитель председателя аттестационной комиссии назначается и </w:t>
      </w:r>
      <w:r w:rsidRPr="001D2F02">
        <w:rPr>
          <w:rFonts w:ascii="Georgia" w:hAnsi="Georgia"/>
          <w:szCs w:val="21"/>
        </w:rPr>
        <w:lastRenderedPageBreak/>
        <w:t>освобождается от исполнения своих обязанностей на основании муниципального правового акта представителя нанимателя (работодателя).</w:t>
      </w:r>
    </w:p>
    <w:p w:rsidR="001D2F02" w:rsidRDefault="00364FE4" w:rsidP="001D2F02">
      <w:pPr>
        <w:pStyle w:val="ab"/>
        <w:ind w:firstLine="709"/>
        <w:jc w:val="both"/>
        <w:rPr>
          <w:rFonts w:ascii="Georgia" w:hAnsi="Georgia"/>
          <w:szCs w:val="21"/>
        </w:rPr>
      </w:pPr>
      <w:r w:rsidRPr="001D2F02">
        <w:rPr>
          <w:rFonts w:ascii="Georgia" w:hAnsi="Georgia"/>
          <w:szCs w:val="21"/>
        </w:rPr>
        <w:t>2. Заместитель председателя аттестационной комиссии исполняет обязанности председателя аттестационной комиссии, предусмотренные частью 2 статьи 3 настоящего Положения, на период временного отсутствия председателя аттестационной комиссии.</w:t>
      </w:r>
    </w:p>
    <w:p w:rsidR="001D2F02" w:rsidRDefault="00364FE4" w:rsidP="001D2F02">
      <w:pPr>
        <w:pStyle w:val="ab"/>
        <w:ind w:firstLine="709"/>
        <w:jc w:val="both"/>
        <w:rPr>
          <w:rFonts w:ascii="Georgia" w:hAnsi="Georgia"/>
          <w:szCs w:val="21"/>
        </w:rPr>
      </w:pPr>
      <w:r w:rsidRPr="001D2F02">
        <w:rPr>
          <w:rFonts w:ascii="Georgia" w:hAnsi="Georgia"/>
          <w:szCs w:val="21"/>
        </w:rPr>
        <w:t>3. Заместитель председателя аттестационной комиссии обладает всеми правами члена аттестационной комиссии.</w:t>
      </w:r>
    </w:p>
    <w:p w:rsidR="001D2F02" w:rsidRDefault="00364FE4" w:rsidP="001D2F02">
      <w:pPr>
        <w:pStyle w:val="ab"/>
        <w:ind w:firstLine="709"/>
        <w:jc w:val="both"/>
        <w:rPr>
          <w:rFonts w:ascii="Georgia" w:hAnsi="Georgia"/>
          <w:szCs w:val="21"/>
        </w:rPr>
      </w:pPr>
      <w:r w:rsidRPr="001D2F02">
        <w:rPr>
          <w:rFonts w:ascii="Georgia" w:hAnsi="Georgia"/>
          <w:szCs w:val="21"/>
        </w:rPr>
        <w:t>4. На период отсутствия заместителя председателя аттестационной комиссии по причине временной нетрудоспособности, командировки, отпуска или в силу других обстоятельств исполнение его обязанностей возлагается на секретаря аттестационной комиссии.</w:t>
      </w:r>
    </w:p>
    <w:p w:rsidR="00364FE4" w:rsidRDefault="00364FE4" w:rsidP="001D2F02">
      <w:pPr>
        <w:pStyle w:val="ab"/>
        <w:ind w:firstLine="709"/>
        <w:jc w:val="both"/>
        <w:rPr>
          <w:rFonts w:ascii="Georgia" w:hAnsi="Georgia"/>
          <w:b/>
          <w:szCs w:val="38"/>
        </w:rPr>
      </w:pPr>
      <w:r w:rsidRPr="001D2F02">
        <w:rPr>
          <w:rFonts w:ascii="Georgia" w:hAnsi="Georgia"/>
          <w:szCs w:val="21"/>
        </w:rPr>
        <w:br/>
      </w:r>
      <w:r w:rsidR="001D2F02">
        <w:rPr>
          <w:rFonts w:ascii="Georgia" w:hAnsi="Georgia"/>
          <w:szCs w:val="21"/>
        </w:rPr>
        <w:t xml:space="preserve"> </w:t>
      </w:r>
      <w:r w:rsidR="001D2F02">
        <w:rPr>
          <w:rFonts w:ascii="Georgia" w:hAnsi="Georgia"/>
          <w:szCs w:val="38"/>
        </w:rPr>
        <w:t xml:space="preserve">          </w:t>
      </w:r>
      <w:r w:rsidRPr="001D2F02">
        <w:rPr>
          <w:rFonts w:ascii="Georgia" w:hAnsi="Georgia"/>
          <w:b/>
          <w:szCs w:val="38"/>
        </w:rPr>
        <w:t>Статья 5. Секретарь аттестационной комиссии</w:t>
      </w:r>
    </w:p>
    <w:p w:rsidR="001D2F02" w:rsidRPr="001D2F02" w:rsidRDefault="001D2F02" w:rsidP="001D2F02">
      <w:pPr>
        <w:pStyle w:val="ab"/>
        <w:ind w:firstLine="709"/>
        <w:jc w:val="both"/>
        <w:rPr>
          <w:rFonts w:ascii="Georgia" w:hAnsi="Georgia"/>
          <w:szCs w:val="21"/>
        </w:rPr>
      </w:pPr>
    </w:p>
    <w:p w:rsidR="001D2F02" w:rsidRDefault="00364FE4" w:rsidP="001D2F02">
      <w:pPr>
        <w:pStyle w:val="ab"/>
        <w:numPr>
          <w:ilvl w:val="0"/>
          <w:numId w:val="29"/>
        </w:numPr>
        <w:ind w:left="0" w:firstLine="709"/>
        <w:jc w:val="both"/>
        <w:rPr>
          <w:rFonts w:ascii="Georgia" w:hAnsi="Georgia"/>
          <w:szCs w:val="21"/>
        </w:rPr>
      </w:pPr>
      <w:r w:rsidRPr="001D2F02">
        <w:rPr>
          <w:rFonts w:ascii="Georgia" w:hAnsi="Georgia"/>
          <w:szCs w:val="21"/>
        </w:rPr>
        <w:t>Секретарь аттестационной комиссии назначается и освобождается от исполнения своих обязанностей на основании муниципального правового акта представителя нанимателя (работодателя).</w:t>
      </w:r>
    </w:p>
    <w:p w:rsidR="001D2F02" w:rsidRPr="001D2F02" w:rsidRDefault="00364FE4" w:rsidP="001D2F02">
      <w:pPr>
        <w:pStyle w:val="ab"/>
        <w:numPr>
          <w:ilvl w:val="0"/>
          <w:numId w:val="29"/>
        </w:numPr>
        <w:ind w:left="0" w:firstLine="709"/>
        <w:jc w:val="both"/>
        <w:rPr>
          <w:rFonts w:ascii="Georgia" w:hAnsi="Georgia"/>
          <w:szCs w:val="38"/>
        </w:rPr>
      </w:pPr>
      <w:r w:rsidRPr="001D2F02">
        <w:rPr>
          <w:rFonts w:ascii="Georgia" w:hAnsi="Georgia"/>
          <w:szCs w:val="21"/>
        </w:rPr>
        <w:t>Секретарь аттестационной комиссии:</w:t>
      </w:r>
    </w:p>
    <w:p w:rsidR="001D2F02" w:rsidRDefault="00364FE4" w:rsidP="001D2F02">
      <w:pPr>
        <w:pStyle w:val="ab"/>
        <w:numPr>
          <w:ilvl w:val="0"/>
          <w:numId w:val="30"/>
        </w:numPr>
        <w:ind w:left="0" w:firstLine="709"/>
        <w:jc w:val="both"/>
        <w:rPr>
          <w:rFonts w:ascii="Georgia" w:hAnsi="Georgia"/>
          <w:szCs w:val="21"/>
        </w:rPr>
      </w:pPr>
      <w:r w:rsidRPr="001D2F02">
        <w:rPr>
          <w:rFonts w:ascii="Georgia" w:hAnsi="Georgia"/>
          <w:szCs w:val="21"/>
        </w:rPr>
        <w:t>исполняет поручения председателя аттестационной комиссии, а в его отсутствие - заместителя председателя аттестационной комиссии;</w:t>
      </w:r>
    </w:p>
    <w:p w:rsidR="001D2F02" w:rsidRPr="001D2F02" w:rsidRDefault="00364FE4" w:rsidP="001D2F02">
      <w:pPr>
        <w:pStyle w:val="ab"/>
        <w:numPr>
          <w:ilvl w:val="0"/>
          <w:numId w:val="30"/>
        </w:numPr>
        <w:ind w:left="0" w:firstLine="709"/>
        <w:jc w:val="both"/>
        <w:rPr>
          <w:rFonts w:ascii="Georgia" w:hAnsi="Georgia"/>
          <w:szCs w:val="38"/>
        </w:rPr>
      </w:pPr>
      <w:r w:rsidRPr="001D2F02">
        <w:rPr>
          <w:rFonts w:ascii="Georgia" w:hAnsi="Georgia"/>
          <w:szCs w:val="21"/>
        </w:rPr>
        <w:t xml:space="preserve"> организует подготовку материалов для рассмотрения на заседаниях аттестационной комиссии;</w:t>
      </w:r>
    </w:p>
    <w:p w:rsidR="001D2F02" w:rsidRPr="001D2F02" w:rsidRDefault="00364FE4" w:rsidP="001D2F02">
      <w:pPr>
        <w:pStyle w:val="ab"/>
        <w:numPr>
          <w:ilvl w:val="0"/>
          <w:numId w:val="30"/>
        </w:numPr>
        <w:ind w:left="0" w:firstLine="709"/>
        <w:jc w:val="both"/>
        <w:rPr>
          <w:rFonts w:ascii="Georgia" w:hAnsi="Georgia"/>
          <w:szCs w:val="38"/>
        </w:rPr>
      </w:pPr>
      <w:r w:rsidRPr="001D2F02">
        <w:rPr>
          <w:rFonts w:ascii="Georgia" w:hAnsi="Georgia"/>
          <w:szCs w:val="21"/>
        </w:rPr>
        <w:t>извещает членов аттестационной комиссии о времени и месте проведения заседаний аттестационной комиссии, знакомит их с материалами, подготовленными для рассмотрения на заседаниях аттестационной комиссии;</w:t>
      </w:r>
    </w:p>
    <w:p w:rsidR="001D2F02" w:rsidRPr="001D2F02" w:rsidRDefault="00364FE4" w:rsidP="001D2F02">
      <w:pPr>
        <w:pStyle w:val="ab"/>
        <w:numPr>
          <w:ilvl w:val="0"/>
          <w:numId w:val="30"/>
        </w:numPr>
        <w:ind w:left="0" w:firstLine="709"/>
        <w:jc w:val="both"/>
        <w:rPr>
          <w:rFonts w:ascii="Georgia" w:hAnsi="Georgia"/>
          <w:szCs w:val="38"/>
        </w:rPr>
      </w:pPr>
      <w:r w:rsidRPr="001D2F02">
        <w:rPr>
          <w:rFonts w:ascii="Georgia" w:hAnsi="Georgia"/>
          <w:szCs w:val="21"/>
        </w:rPr>
        <w:t>ведет, оформляет и подписывает протоколы заседаний аттестационной комиссии;</w:t>
      </w:r>
    </w:p>
    <w:p w:rsidR="001D2F02" w:rsidRPr="001D2F02" w:rsidRDefault="00364FE4" w:rsidP="001D2F02">
      <w:pPr>
        <w:pStyle w:val="ab"/>
        <w:numPr>
          <w:ilvl w:val="0"/>
          <w:numId w:val="30"/>
        </w:numPr>
        <w:ind w:left="0" w:firstLine="709"/>
        <w:jc w:val="both"/>
        <w:rPr>
          <w:rFonts w:ascii="Georgia" w:hAnsi="Georgia"/>
          <w:szCs w:val="38"/>
        </w:rPr>
      </w:pPr>
      <w:r w:rsidRPr="001D2F02">
        <w:rPr>
          <w:rFonts w:ascii="Georgia" w:hAnsi="Georgia"/>
          <w:szCs w:val="21"/>
        </w:rPr>
        <w:t xml:space="preserve"> оформляет решения и другие материалы аттестационной комиссии;</w:t>
      </w:r>
    </w:p>
    <w:p w:rsidR="001D2F02" w:rsidRPr="001D2F02" w:rsidRDefault="00364FE4" w:rsidP="001D2F02">
      <w:pPr>
        <w:pStyle w:val="ab"/>
        <w:numPr>
          <w:ilvl w:val="0"/>
          <w:numId w:val="30"/>
        </w:numPr>
        <w:ind w:left="0" w:firstLine="709"/>
        <w:jc w:val="both"/>
        <w:rPr>
          <w:rFonts w:ascii="Georgia" w:hAnsi="Georgia"/>
          <w:szCs w:val="38"/>
        </w:rPr>
      </w:pPr>
      <w:r w:rsidRPr="001D2F02">
        <w:rPr>
          <w:rFonts w:ascii="Georgia" w:hAnsi="Georgia"/>
          <w:szCs w:val="21"/>
        </w:rPr>
        <w:t xml:space="preserve">осуществляет </w:t>
      </w:r>
      <w:proofErr w:type="gramStart"/>
      <w:r w:rsidRPr="001D2F02">
        <w:rPr>
          <w:rFonts w:ascii="Georgia" w:hAnsi="Georgia"/>
          <w:szCs w:val="21"/>
        </w:rPr>
        <w:t>контроль за</w:t>
      </w:r>
      <w:proofErr w:type="gramEnd"/>
      <w:r w:rsidRPr="001D2F02">
        <w:rPr>
          <w:rFonts w:ascii="Georgia" w:hAnsi="Georgia"/>
          <w:szCs w:val="21"/>
        </w:rPr>
        <w:t xml:space="preserve"> выполнением решений, принятых на заседаниях аттестационной комиссии;</w:t>
      </w:r>
    </w:p>
    <w:p w:rsidR="001D2F02" w:rsidRDefault="00364FE4" w:rsidP="001D2F02">
      <w:pPr>
        <w:pStyle w:val="ab"/>
        <w:numPr>
          <w:ilvl w:val="0"/>
          <w:numId w:val="30"/>
        </w:numPr>
        <w:ind w:left="0" w:firstLine="709"/>
        <w:jc w:val="both"/>
        <w:rPr>
          <w:rFonts w:ascii="Georgia" w:hAnsi="Georgia"/>
          <w:szCs w:val="38"/>
        </w:rPr>
      </w:pPr>
      <w:r w:rsidRPr="001D2F02">
        <w:rPr>
          <w:rFonts w:ascii="Georgia" w:hAnsi="Georgia"/>
          <w:szCs w:val="21"/>
        </w:rPr>
        <w:t>ведет делопроизводство аттестационной комиссии.</w:t>
      </w:r>
    </w:p>
    <w:p w:rsidR="001D2F02" w:rsidRDefault="00364FE4" w:rsidP="001D2F02">
      <w:pPr>
        <w:pStyle w:val="ab"/>
        <w:numPr>
          <w:ilvl w:val="0"/>
          <w:numId w:val="29"/>
        </w:numPr>
        <w:ind w:left="0" w:firstLine="709"/>
        <w:jc w:val="both"/>
        <w:rPr>
          <w:rFonts w:ascii="Georgia" w:hAnsi="Georgia"/>
          <w:szCs w:val="21"/>
        </w:rPr>
      </w:pPr>
      <w:r w:rsidRPr="001D2F02">
        <w:rPr>
          <w:rFonts w:ascii="Georgia" w:hAnsi="Georgia"/>
          <w:szCs w:val="21"/>
        </w:rPr>
        <w:t>Секретарь аттестационной комиссии обладает всеми правами члена аттестационной комиссии.</w:t>
      </w:r>
    </w:p>
    <w:p w:rsidR="001D2F02" w:rsidRPr="001D2F02" w:rsidRDefault="00364FE4" w:rsidP="001D2F02">
      <w:pPr>
        <w:pStyle w:val="ab"/>
        <w:numPr>
          <w:ilvl w:val="0"/>
          <w:numId w:val="29"/>
        </w:numPr>
        <w:ind w:left="0" w:firstLine="709"/>
        <w:jc w:val="both"/>
        <w:rPr>
          <w:rFonts w:ascii="Georgia" w:hAnsi="Georgia"/>
          <w:szCs w:val="38"/>
        </w:rPr>
      </w:pPr>
      <w:r w:rsidRPr="001D2F02">
        <w:rPr>
          <w:rFonts w:ascii="Georgia" w:hAnsi="Georgia"/>
          <w:szCs w:val="21"/>
        </w:rPr>
        <w:t xml:space="preserve"> На период отсутствия секретаря аттестационной комиссии по причине временной нетрудоспособности, командировки, отпуска или в силу других обстоятельств исполнение его обязанностей возлагается на председателя аттестационной комиссии либо по его поручению - на заместителя председателя аттестационной комиссии.</w:t>
      </w:r>
    </w:p>
    <w:p w:rsidR="00364FE4" w:rsidRPr="001D2F02" w:rsidRDefault="00364FE4" w:rsidP="001D2F02">
      <w:pPr>
        <w:pStyle w:val="ab"/>
        <w:ind w:firstLine="709"/>
        <w:jc w:val="both"/>
        <w:rPr>
          <w:rFonts w:ascii="Georgia" w:hAnsi="Georgia"/>
          <w:szCs w:val="38"/>
        </w:rPr>
      </w:pPr>
    </w:p>
    <w:p w:rsidR="00364FE4" w:rsidRDefault="001D2F02" w:rsidP="001D2F02">
      <w:pPr>
        <w:pStyle w:val="ab"/>
        <w:jc w:val="both"/>
        <w:rPr>
          <w:rFonts w:ascii="Georgia" w:hAnsi="Georgia"/>
          <w:b/>
          <w:szCs w:val="38"/>
        </w:rPr>
      </w:pPr>
      <w:r>
        <w:rPr>
          <w:rFonts w:ascii="Georgia" w:hAnsi="Georgia"/>
          <w:b/>
          <w:szCs w:val="38"/>
        </w:rPr>
        <w:t xml:space="preserve">            </w:t>
      </w:r>
      <w:r w:rsidR="00364FE4" w:rsidRPr="001D2F02">
        <w:rPr>
          <w:rFonts w:ascii="Georgia" w:hAnsi="Georgia"/>
          <w:b/>
          <w:szCs w:val="38"/>
        </w:rPr>
        <w:t>Статья 6. Члены аттестационной комиссии</w:t>
      </w:r>
    </w:p>
    <w:p w:rsidR="001D2F02" w:rsidRPr="001D2F02" w:rsidRDefault="001D2F02" w:rsidP="001D2F02">
      <w:pPr>
        <w:pStyle w:val="ab"/>
        <w:jc w:val="both"/>
        <w:rPr>
          <w:rFonts w:ascii="Georgia" w:hAnsi="Georgia"/>
          <w:b/>
          <w:szCs w:val="21"/>
        </w:rPr>
      </w:pPr>
    </w:p>
    <w:p w:rsidR="001D2F02" w:rsidRDefault="00364FE4" w:rsidP="001D2F02">
      <w:pPr>
        <w:pStyle w:val="ab"/>
        <w:numPr>
          <w:ilvl w:val="0"/>
          <w:numId w:val="31"/>
        </w:numPr>
        <w:ind w:left="0" w:firstLine="709"/>
        <w:jc w:val="both"/>
        <w:rPr>
          <w:rFonts w:ascii="Georgia" w:hAnsi="Georgia"/>
          <w:szCs w:val="21"/>
        </w:rPr>
      </w:pPr>
      <w:r w:rsidRPr="001D2F02">
        <w:rPr>
          <w:rFonts w:ascii="Georgia" w:hAnsi="Georgia"/>
          <w:szCs w:val="21"/>
        </w:rPr>
        <w:t>Члены аттестационной комиссии назначаются и освобождаются от исполнения своих обязанностей на основании муниципального правового акта представителя нанимателя (работодателя).</w:t>
      </w:r>
    </w:p>
    <w:p w:rsidR="001D2F02" w:rsidRPr="001D2F02" w:rsidRDefault="00364FE4" w:rsidP="001D2F02">
      <w:pPr>
        <w:pStyle w:val="ab"/>
        <w:numPr>
          <w:ilvl w:val="0"/>
          <w:numId w:val="31"/>
        </w:numPr>
        <w:ind w:left="0" w:firstLine="709"/>
        <w:jc w:val="both"/>
        <w:rPr>
          <w:rFonts w:ascii="Georgia" w:hAnsi="Georgia"/>
          <w:szCs w:val="38"/>
        </w:rPr>
      </w:pPr>
      <w:r w:rsidRPr="001D2F02">
        <w:rPr>
          <w:rFonts w:ascii="Georgia" w:hAnsi="Georgia"/>
          <w:szCs w:val="21"/>
        </w:rPr>
        <w:t>Члены аттестационной комиссии:</w:t>
      </w:r>
    </w:p>
    <w:p w:rsidR="001D2F02" w:rsidRDefault="00364FE4" w:rsidP="001D2F02">
      <w:pPr>
        <w:pStyle w:val="ab"/>
        <w:numPr>
          <w:ilvl w:val="0"/>
          <w:numId w:val="32"/>
        </w:numPr>
        <w:ind w:left="0" w:firstLine="709"/>
        <w:jc w:val="both"/>
        <w:rPr>
          <w:rFonts w:ascii="Georgia" w:hAnsi="Georgia"/>
          <w:szCs w:val="21"/>
        </w:rPr>
      </w:pPr>
      <w:r w:rsidRPr="001D2F02">
        <w:rPr>
          <w:rFonts w:ascii="Georgia" w:hAnsi="Georgia"/>
          <w:szCs w:val="21"/>
        </w:rPr>
        <w:t>вправе предварительно, до начала заседания аттестационной комиссии, знакомиться с материалами, подготовленными для рассмотрения на заседаниях аттестационной комиссии;</w:t>
      </w:r>
    </w:p>
    <w:p w:rsidR="001D2F02" w:rsidRPr="001D2F02" w:rsidRDefault="00364FE4" w:rsidP="001D2F02">
      <w:pPr>
        <w:pStyle w:val="ab"/>
        <w:numPr>
          <w:ilvl w:val="0"/>
          <w:numId w:val="32"/>
        </w:numPr>
        <w:ind w:left="0" w:firstLine="709"/>
        <w:jc w:val="both"/>
        <w:rPr>
          <w:rFonts w:ascii="Georgia" w:hAnsi="Georgia"/>
          <w:szCs w:val="38"/>
        </w:rPr>
      </w:pPr>
      <w:r w:rsidRPr="001D2F02">
        <w:rPr>
          <w:rFonts w:ascii="Georgia" w:hAnsi="Georgia"/>
          <w:szCs w:val="21"/>
        </w:rPr>
        <w:t>участвуют в заседаниях аттестационной комиссии с правом решающего голоса по всем вопросам повестки дня;</w:t>
      </w:r>
    </w:p>
    <w:p w:rsidR="001D2F02" w:rsidRPr="001D2F02" w:rsidRDefault="00364FE4" w:rsidP="001D2F02">
      <w:pPr>
        <w:pStyle w:val="ab"/>
        <w:numPr>
          <w:ilvl w:val="0"/>
          <w:numId w:val="32"/>
        </w:numPr>
        <w:ind w:left="0" w:firstLine="709"/>
        <w:jc w:val="both"/>
        <w:rPr>
          <w:rFonts w:ascii="Georgia" w:hAnsi="Georgia"/>
          <w:szCs w:val="38"/>
        </w:rPr>
      </w:pPr>
      <w:r w:rsidRPr="001D2F02">
        <w:rPr>
          <w:rFonts w:ascii="Georgia" w:hAnsi="Georgia"/>
          <w:szCs w:val="21"/>
        </w:rPr>
        <w:t xml:space="preserve"> вправе вносить предложения по всем возникающим в ходе заседания аттестационной комиссии вопросам.</w:t>
      </w:r>
    </w:p>
    <w:p w:rsidR="001D2F02" w:rsidRDefault="00364FE4" w:rsidP="001D2F02">
      <w:pPr>
        <w:pStyle w:val="ab"/>
        <w:numPr>
          <w:ilvl w:val="0"/>
          <w:numId w:val="31"/>
        </w:numPr>
        <w:ind w:left="0" w:firstLine="709"/>
        <w:jc w:val="both"/>
        <w:rPr>
          <w:rFonts w:ascii="Georgia" w:hAnsi="Georgia"/>
          <w:szCs w:val="21"/>
        </w:rPr>
      </w:pPr>
      <w:r w:rsidRPr="001D2F02">
        <w:rPr>
          <w:rFonts w:ascii="Georgia" w:hAnsi="Georgia"/>
          <w:szCs w:val="21"/>
        </w:rPr>
        <w:lastRenderedPageBreak/>
        <w:t>Члены аттестационной комиссии входят в ее состав лично, без права замены</w:t>
      </w:r>
    </w:p>
    <w:p w:rsidR="00364FE4" w:rsidRPr="001D2F02" w:rsidRDefault="00364FE4" w:rsidP="001D2F02">
      <w:pPr>
        <w:pStyle w:val="ab"/>
        <w:numPr>
          <w:ilvl w:val="0"/>
          <w:numId w:val="31"/>
        </w:numPr>
        <w:ind w:left="0" w:firstLine="709"/>
        <w:jc w:val="both"/>
        <w:rPr>
          <w:rFonts w:ascii="Georgia" w:hAnsi="Georgia"/>
          <w:szCs w:val="38"/>
        </w:rPr>
      </w:pPr>
      <w:r w:rsidRPr="001D2F02">
        <w:rPr>
          <w:rFonts w:ascii="Georgia" w:hAnsi="Georgia"/>
          <w:szCs w:val="21"/>
        </w:rPr>
        <w:t>Члены аттестационной комиссии участвуют в ее деятельности в порядке исполнения своих должностных или общественных обязанностей.</w:t>
      </w:r>
      <w:r w:rsidRPr="001D2F02">
        <w:rPr>
          <w:rFonts w:ascii="Georgia" w:hAnsi="Georgia"/>
          <w:szCs w:val="21"/>
        </w:rPr>
        <w:br/>
      </w:r>
    </w:p>
    <w:p w:rsidR="00364FE4" w:rsidRPr="001D2F02" w:rsidRDefault="001D2F02" w:rsidP="001D2F02">
      <w:pPr>
        <w:pStyle w:val="ab"/>
        <w:jc w:val="both"/>
        <w:rPr>
          <w:rFonts w:ascii="Georgia" w:hAnsi="Georgia"/>
          <w:b/>
          <w:szCs w:val="21"/>
        </w:rPr>
      </w:pPr>
      <w:r>
        <w:rPr>
          <w:rFonts w:ascii="Georgia" w:hAnsi="Georgia"/>
          <w:b/>
          <w:szCs w:val="38"/>
        </w:rPr>
        <w:t xml:space="preserve">           </w:t>
      </w:r>
      <w:r w:rsidR="00364FE4" w:rsidRPr="001D2F02">
        <w:rPr>
          <w:rFonts w:ascii="Georgia" w:hAnsi="Georgia"/>
          <w:b/>
          <w:szCs w:val="38"/>
        </w:rPr>
        <w:t>Статья 7. Обстоятельства, исключающие участие председателя, заместителя председателя, секретаря и других членов аттестационной комиссии в работе аттестационной комиссии</w:t>
      </w:r>
    </w:p>
    <w:p w:rsidR="001D2F02" w:rsidRDefault="001D2F02" w:rsidP="001D2F02">
      <w:pPr>
        <w:pStyle w:val="ab"/>
        <w:jc w:val="both"/>
        <w:rPr>
          <w:rFonts w:ascii="Georgia" w:hAnsi="Georgia"/>
          <w:szCs w:val="21"/>
        </w:rPr>
      </w:pPr>
    </w:p>
    <w:p w:rsidR="001D2F02" w:rsidRPr="00432B9F" w:rsidRDefault="00364FE4" w:rsidP="001D2F02">
      <w:pPr>
        <w:pStyle w:val="ab"/>
        <w:numPr>
          <w:ilvl w:val="0"/>
          <w:numId w:val="33"/>
        </w:numPr>
        <w:ind w:left="0" w:firstLine="851"/>
        <w:jc w:val="both"/>
        <w:rPr>
          <w:rFonts w:ascii="Georgia" w:hAnsi="Georgia"/>
        </w:rPr>
      </w:pPr>
      <w:r w:rsidRPr="00432B9F">
        <w:rPr>
          <w:rFonts w:ascii="Georgia" w:hAnsi="Georgia"/>
        </w:rPr>
        <w:t>Обстоятельствами, исключающими участие председателя, заместителя председателя, секретаря и других членов аттестационной комиссии в работе аттестационной комиссии, являются:</w:t>
      </w:r>
    </w:p>
    <w:p w:rsidR="001D2F02" w:rsidRPr="00432B9F" w:rsidRDefault="00364FE4" w:rsidP="001D2F02">
      <w:pPr>
        <w:pStyle w:val="ab"/>
        <w:numPr>
          <w:ilvl w:val="0"/>
          <w:numId w:val="34"/>
        </w:numPr>
        <w:ind w:left="0" w:firstLine="851"/>
        <w:jc w:val="both"/>
        <w:rPr>
          <w:rFonts w:ascii="Georgia" w:hAnsi="Georgia"/>
        </w:rPr>
      </w:pPr>
      <w:r w:rsidRPr="00432B9F">
        <w:rPr>
          <w:rFonts w:ascii="Georgia" w:hAnsi="Georgia"/>
        </w:rPr>
        <w:t>возникновение у председателя, заместителя председателя, секретаря, другого члена аттестационной комиссии конфликта интересов, который мог бы повлиять на принимаемые аттестационной комиссией решения;</w:t>
      </w:r>
    </w:p>
    <w:p w:rsidR="001D2F02" w:rsidRPr="00432B9F" w:rsidRDefault="00364FE4" w:rsidP="001D2F02">
      <w:pPr>
        <w:pStyle w:val="ab"/>
        <w:numPr>
          <w:ilvl w:val="0"/>
          <w:numId w:val="34"/>
        </w:numPr>
        <w:ind w:left="0" w:firstLine="851"/>
        <w:jc w:val="both"/>
        <w:rPr>
          <w:rFonts w:ascii="Georgia" w:hAnsi="Georgia"/>
        </w:rPr>
      </w:pPr>
      <w:r w:rsidRPr="00432B9F">
        <w:rPr>
          <w:rFonts w:ascii="Georgia" w:hAnsi="Georgia"/>
        </w:rPr>
        <w:t xml:space="preserve">проведение аттестации в отношении председателя, заместителя председателя, секретаря, другого </w:t>
      </w:r>
      <w:r w:rsidR="001D2F02" w:rsidRPr="00432B9F">
        <w:rPr>
          <w:rFonts w:ascii="Georgia" w:hAnsi="Georgia"/>
        </w:rPr>
        <w:t>члена аттестационной комиссии.</w:t>
      </w:r>
    </w:p>
    <w:p w:rsidR="00432B9F" w:rsidRPr="00432B9F" w:rsidRDefault="00432B9F" w:rsidP="00432B9F">
      <w:pPr>
        <w:pStyle w:val="ab"/>
        <w:numPr>
          <w:ilvl w:val="0"/>
          <w:numId w:val="33"/>
        </w:numPr>
        <w:ind w:left="0" w:firstLine="851"/>
        <w:jc w:val="both"/>
        <w:rPr>
          <w:rFonts w:ascii="Georgia" w:hAnsi="Georgia"/>
        </w:rPr>
      </w:pPr>
      <w:r w:rsidRPr="00432B9F">
        <w:rPr>
          <w:rFonts w:ascii="Georgia" w:hAnsi="Georgia"/>
        </w:rPr>
        <w:t xml:space="preserve">Обстоятельствами, исключающими участие в работе аттестационной комиссии главы </w:t>
      </w:r>
      <w:proofErr w:type="spellStart"/>
      <w:r w:rsidRPr="00432B9F">
        <w:rPr>
          <w:rFonts w:ascii="Georgia" w:hAnsi="Georgia"/>
        </w:rPr>
        <w:t>Карпогорского</w:t>
      </w:r>
      <w:proofErr w:type="spellEnd"/>
      <w:r w:rsidRPr="00432B9F">
        <w:rPr>
          <w:rFonts w:ascii="Georgia" w:hAnsi="Georgia"/>
        </w:rPr>
        <w:t xml:space="preserve"> сельского поселения, депутатов Совета депутатов муниципального образования «</w:t>
      </w:r>
      <w:proofErr w:type="spellStart"/>
      <w:r w:rsidRPr="00432B9F">
        <w:rPr>
          <w:rFonts w:ascii="Georgia" w:hAnsi="Georgia"/>
        </w:rPr>
        <w:t>Карпогорское</w:t>
      </w:r>
      <w:proofErr w:type="spellEnd"/>
      <w:r w:rsidRPr="00432B9F">
        <w:rPr>
          <w:rFonts w:ascii="Georgia" w:hAnsi="Georgia"/>
        </w:rPr>
        <w:t>», представителей органов местного самоуправления иных муниципальных образований Архангельской области, представителей органов государственной власти, представителей общественных объединений, является письменное заявление аттестуемого муниципального служащего об отводе указанных лиц.</w:t>
      </w:r>
    </w:p>
    <w:p w:rsidR="003B4E93" w:rsidRPr="00432B9F" w:rsidRDefault="003B4E93" w:rsidP="003B4E93">
      <w:pPr>
        <w:pStyle w:val="a4"/>
        <w:numPr>
          <w:ilvl w:val="0"/>
          <w:numId w:val="33"/>
        </w:numPr>
        <w:ind w:left="0" w:firstLine="851"/>
        <w:jc w:val="both"/>
        <w:rPr>
          <w:rFonts w:ascii="Georgia" w:hAnsi="Georgia"/>
          <w:bCs/>
        </w:rPr>
      </w:pPr>
      <w:r w:rsidRPr="00432B9F">
        <w:rPr>
          <w:rFonts w:ascii="Georgia" w:hAnsi="Georgia"/>
          <w:bCs/>
        </w:rPr>
        <w:t>Представитель нанимателя (работодателя) принимает меры по исключению возможности возникновения конфликта интересов у членов аттестационной комиссии, исходя из имеющейся у него информации об их личной заинтересованности, которая может повлиять на принимаемые аттестационной комиссией решения. Представителю нанимателя (работодателю)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3B4E93" w:rsidRPr="00432B9F" w:rsidRDefault="003B4E93" w:rsidP="003B4E93">
      <w:pPr>
        <w:pStyle w:val="a4"/>
        <w:numPr>
          <w:ilvl w:val="0"/>
          <w:numId w:val="33"/>
        </w:numPr>
        <w:ind w:left="0" w:firstLine="851"/>
        <w:jc w:val="both"/>
        <w:rPr>
          <w:rFonts w:ascii="Georgia" w:hAnsi="Georgia"/>
          <w:bCs/>
        </w:rPr>
      </w:pPr>
      <w:r w:rsidRPr="00432B9F">
        <w:rPr>
          <w:rFonts w:ascii="Georgia" w:hAnsi="Georgia"/>
          <w:bCs/>
        </w:rPr>
        <w:t>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аттестационной комиссией отдельных вопросов, не участвует в данном заседании и в принятии соответствующего решения.</w:t>
      </w:r>
    </w:p>
    <w:p w:rsidR="001D2F02" w:rsidRPr="00432B9F" w:rsidRDefault="00364FE4" w:rsidP="001D2F02">
      <w:pPr>
        <w:pStyle w:val="ab"/>
        <w:numPr>
          <w:ilvl w:val="0"/>
          <w:numId w:val="33"/>
        </w:numPr>
        <w:ind w:left="0" w:firstLine="851"/>
        <w:jc w:val="both"/>
        <w:rPr>
          <w:rFonts w:ascii="Georgia" w:hAnsi="Georgia"/>
        </w:rPr>
      </w:pPr>
      <w:r w:rsidRPr="00432B9F">
        <w:rPr>
          <w:rFonts w:ascii="Georgia" w:hAnsi="Georgia"/>
        </w:rPr>
        <w:t>При наличии обстоятельств, указанных в частях 1 и 2 настоящей статьи, представитель нанимателя (работодатель) на основании своего муниципального правового акта приостанавливает членство соответствующего лица в аттестационной комиссии либо освобождает его от исполнения обязанностей.</w:t>
      </w:r>
    </w:p>
    <w:p w:rsidR="001D2F02" w:rsidRPr="00432B9F" w:rsidRDefault="00364FE4" w:rsidP="001D2F02">
      <w:pPr>
        <w:pStyle w:val="ab"/>
        <w:numPr>
          <w:ilvl w:val="0"/>
          <w:numId w:val="33"/>
        </w:numPr>
        <w:ind w:left="0" w:firstLine="851"/>
        <w:jc w:val="both"/>
        <w:rPr>
          <w:rFonts w:ascii="Georgia" w:hAnsi="Georgia"/>
        </w:rPr>
      </w:pPr>
      <w:r w:rsidRPr="00432B9F">
        <w:rPr>
          <w:rFonts w:ascii="Georgia" w:hAnsi="Georgia"/>
        </w:rPr>
        <w:t>Освобождение от исполнения обязанностей председателя, заместителя председателя, секретаря и других членов аттестационной комиссии влечет за собой прекращение полномочий указанных лиц.</w:t>
      </w:r>
    </w:p>
    <w:p w:rsidR="00364FE4" w:rsidRPr="00432B9F" w:rsidRDefault="00364FE4" w:rsidP="001D2F02">
      <w:pPr>
        <w:pStyle w:val="ab"/>
        <w:ind w:firstLine="851"/>
        <w:jc w:val="both"/>
        <w:rPr>
          <w:rFonts w:ascii="Georgia" w:hAnsi="Georgia"/>
        </w:rPr>
      </w:pPr>
    </w:p>
    <w:p w:rsidR="00364FE4" w:rsidRPr="001D2F02" w:rsidRDefault="001D2F02" w:rsidP="001D2F02">
      <w:pPr>
        <w:pStyle w:val="ab"/>
        <w:jc w:val="both"/>
        <w:rPr>
          <w:rFonts w:ascii="Georgia" w:hAnsi="Georgia"/>
          <w:b/>
          <w:szCs w:val="21"/>
        </w:rPr>
      </w:pPr>
      <w:r>
        <w:rPr>
          <w:rFonts w:ascii="Georgia" w:hAnsi="Georgia"/>
          <w:szCs w:val="38"/>
        </w:rPr>
        <w:t xml:space="preserve">             </w:t>
      </w:r>
      <w:r w:rsidR="00364FE4" w:rsidRPr="001D2F02">
        <w:rPr>
          <w:rFonts w:ascii="Georgia" w:hAnsi="Georgia"/>
          <w:b/>
          <w:szCs w:val="38"/>
        </w:rPr>
        <w:t>Статья 8. Заседания аттестационной комиссии</w:t>
      </w:r>
    </w:p>
    <w:p w:rsidR="001D2F02" w:rsidRDefault="00364FE4" w:rsidP="001D2F02">
      <w:pPr>
        <w:pStyle w:val="ab"/>
        <w:ind w:firstLine="709"/>
        <w:jc w:val="both"/>
        <w:rPr>
          <w:rFonts w:ascii="Georgia" w:hAnsi="Georgia"/>
          <w:szCs w:val="21"/>
        </w:rPr>
      </w:pPr>
      <w:r w:rsidRPr="001D2F02">
        <w:rPr>
          <w:rFonts w:ascii="Georgia" w:hAnsi="Georgia"/>
          <w:szCs w:val="21"/>
        </w:rPr>
        <w:br/>
      </w:r>
      <w:r w:rsidR="001D2F02">
        <w:rPr>
          <w:rFonts w:ascii="Georgia" w:hAnsi="Georgia"/>
          <w:szCs w:val="21"/>
        </w:rPr>
        <w:t xml:space="preserve">            </w:t>
      </w:r>
      <w:r w:rsidRPr="001D2F02">
        <w:rPr>
          <w:rFonts w:ascii="Georgia" w:hAnsi="Georgia"/>
          <w:szCs w:val="21"/>
        </w:rPr>
        <w:t>1. Заседание аттестационной комиссии считается правомочным, если в нем участвует не менее двух третей количественного состава аттестационной комиссии (кворум заседания аттестационной комиссии).</w:t>
      </w:r>
    </w:p>
    <w:p w:rsidR="001D2F02" w:rsidRPr="00854CFA" w:rsidRDefault="00364FE4" w:rsidP="001D2F02">
      <w:pPr>
        <w:pStyle w:val="ab"/>
        <w:ind w:firstLine="709"/>
        <w:jc w:val="both"/>
        <w:rPr>
          <w:rFonts w:ascii="Georgia" w:hAnsi="Georgia"/>
        </w:rPr>
      </w:pPr>
      <w:r w:rsidRPr="001D2F02">
        <w:rPr>
          <w:rFonts w:ascii="Georgia" w:hAnsi="Georgia"/>
          <w:szCs w:val="21"/>
        </w:rPr>
        <w:t xml:space="preserve">2. На заседании аттестационной комиссии присутствуют председатель, заместитель председателя, секретарь и другие члены аттестационной комиссии. </w:t>
      </w:r>
      <w:r w:rsidRPr="001D2F02">
        <w:rPr>
          <w:rFonts w:ascii="Georgia" w:hAnsi="Georgia"/>
          <w:szCs w:val="21"/>
        </w:rPr>
        <w:lastRenderedPageBreak/>
        <w:t>Заседание аттестационной комиссии, на котором проводится аттестация, проводится с участием аттестуемого муниципального служащего. Присутствие на заседании аттестационной комиссии иных лиц не допускается.</w:t>
      </w:r>
      <w:r w:rsidR="00854CFA" w:rsidRPr="00854CFA">
        <w:rPr>
          <w:bCs/>
          <w:sz w:val="28"/>
          <w:szCs w:val="28"/>
        </w:rPr>
        <w:t xml:space="preserve"> </w:t>
      </w:r>
      <w:proofErr w:type="gramStart"/>
      <w:r w:rsidR="00854CFA" w:rsidRPr="00854CFA">
        <w:rPr>
          <w:rFonts w:ascii="Georgia" w:hAnsi="Georgia"/>
          <w:bCs/>
        </w:rPr>
        <w:t>Аттестуемый муниципальный служащий может принять участие в заседании аттестационной комиссии в формате видеоконференции (при наличии технической возможности</w:t>
      </w:r>
      <w:proofErr w:type="gramEnd"/>
    </w:p>
    <w:p w:rsidR="001D2F02" w:rsidRDefault="00364FE4" w:rsidP="001D2F02">
      <w:pPr>
        <w:pStyle w:val="ab"/>
        <w:ind w:firstLine="709"/>
        <w:jc w:val="both"/>
        <w:rPr>
          <w:rFonts w:ascii="Georgia" w:hAnsi="Georgia"/>
          <w:szCs w:val="21"/>
        </w:rPr>
      </w:pPr>
      <w:r w:rsidRPr="001D2F02">
        <w:rPr>
          <w:rFonts w:ascii="Georgia" w:hAnsi="Georgia"/>
          <w:szCs w:val="21"/>
        </w:rPr>
        <w:t>3. Решение аттестационной комиссии принимается открытым голосованием, и считается принятым, если за него проголосовало более половины от числа членов аттестационной комиссии, участвующих в заседании. При равенстве голосов на заседании, на котором проводится аттестация, принимается более благоприятное для муниципального служащего решение.</w:t>
      </w:r>
    </w:p>
    <w:p w:rsidR="001D2F02" w:rsidRDefault="00364FE4" w:rsidP="001D2F02">
      <w:pPr>
        <w:pStyle w:val="ab"/>
        <w:ind w:firstLine="709"/>
        <w:jc w:val="both"/>
        <w:rPr>
          <w:rFonts w:ascii="Georgia" w:hAnsi="Georgia"/>
          <w:szCs w:val="21"/>
        </w:rPr>
      </w:pPr>
      <w:r w:rsidRPr="001D2F02">
        <w:rPr>
          <w:rFonts w:ascii="Georgia" w:hAnsi="Georgia"/>
          <w:szCs w:val="21"/>
        </w:rPr>
        <w:t>4. Член аттестационной комиссии, не согласный с решением аттестационной комиссии, не позднее чем в течение пяти дней после дня проведения заседания аттестационной комиссии, на котором данное решение было принято, вправе изложить в письменной форме особое мнение, которое подлежит хранению наряду с другими документами и материалами, связанными с работой аттестационной комиссии.</w:t>
      </w:r>
    </w:p>
    <w:p w:rsidR="00364FE4" w:rsidRDefault="00364FE4" w:rsidP="001D2F02">
      <w:pPr>
        <w:pStyle w:val="ab"/>
        <w:ind w:firstLine="709"/>
        <w:jc w:val="both"/>
        <w:rPr>
          <w:rFonts w:ascii="Georgia" w:hAnsi="Georgia"/>
          <w:szCs w:val="21"/>
        </w:rPr>
      </w:pPr>
      <w:r w:rsidRPr="001D2F02">
        <w:rPr>
          <w:rFonts w:ascii="Georgia" w:hAnsi="Georgia"/>
          <w:szCs w:val="21"/>
        </w:rPr>
        <w:t>5. Ход заседания аттестационной комиссии фиксируется путем ведения протокола заседания аттестационной комиссии, который подписывается председателем и секретарем аттестационной комиссии не позднее следующего дня после дня проведения заседания аттестационной комиссии.</w:t>
      </w:r>
    </w:p>
    <w:p w:rsidR="00854CFA" w:rsidRDefault="00854CFA" w:rsidP="001D2F02">
      <w:pPr>
        <w:pStyle w:val="ab"/>
        <w:ind w:firstLine="709"/>
        <w:jc w:val="both"/>
        <w:rPr>
          <w:rFonts w:ascii="Georgia" w:hAnsi="Georgia"/>
          <w:szCs w:val="21"/>
        </w:rPr>
      </w:pPr>
      <w:r>
        <w:rPr>
          <w:rFonts w:ascii="Georgia" w:hAnsi="Georgia"/>
          <w:szCs w:val="21"/>
        </w:rPr>
        <w:t>6. Муниципальный служащий вправе знакомиться с протоколом заседания аттестационной комиссии и в течени</w:t>
      </w:r>
      <w:proofErr w:type="gramStart"/>
      <w:r>
        <w:rPr>
          <w:rFonts w:ascii="Georgia" w:hAnsi="Georgia"/>
          <w:szCs w:val="21"/>
        </w:rPr>
        <w:t>и</w:t>
      </w:r>
      <w:proofErr w:type="gramEnd"/>
      <w:r>
        <w:rPr>
          <w:rFonts w:ascii="Georgia" w:hAnsi="Georgia"/>
          <w:szCs w:val="21"/>
        </w:rPr>
        <w:t xml:space="preserve"> трех дней представлять замечания на протокол, которые приобщаются к протоколу.</w:t>
      </w:r>
    </w:p>
    <w:p w:rsidR="00611FF7" w:rsidRDefault="00611FF7" w:rsidP="001D2F02">
      <w:pPr>
        <w:pStyle w:val="ab"/>
        <w:ind w:firstLine="709"/>
        <w:jc w:val="both"/>
        <w:rPr>
          <w:rFonts w:ascii="Georgia" w:hAnsi="Georgia"/>
          <w:szCs w:val="21"/>
        </w:rPr>
      </w:pPr>
      <w:r>
        <w:rPr>
          <w:rFonts w:ascii="Georgia" w:hAnsi="Georgia"/>
          <w:szCs w:val="21"/>
        </w:rPr>
        <w:t>7.  По результатам аттестации муниципального служащего, аттестационная комиссия принимает решения и дает рекомендации в соответствии со статьей 14 Положения об аттестации муниципальных служащих в администрации муниципального образования «</w:t>
      </w:r>
      <w:proofErr w:type="spellStart"/>
      <w:r>
        <w:rPr>
          <w:rFonts w:ascii="Georgia" w:hAnsi="Georgia"/>
          <w:szCs w:val="21"/>
        </w:rPr>
        <w:t>Карпогорское</w:t>
      </w:r>
      <w:proofErr w:type="spellEnd"/>
      <w:r>
        <w:rPr>
          <w:rFonts w:ascii="Georgia" w:hAnsi="Georgia"/>
          <w:szCs w:val="21"/>
        </w:rPr>
        <w:t>» Пинежского муниципального района Архангельской области</w:t>
      </w:r>
    </w:p>
    <w:p w:rsidR="00854CFA" w:rsidRPr="001D2F02" w:rsidRDefault="00854CFA" w:rsidP="001D2F02">
      <w:pPr>
        <w:pStyle w:val="ab"/>
        <w:ind w:firstLine="709"/>
        <w:jc w:val="both"/>
        <w:rPr>
          <w:rFonts w:ascii="Georgia" w:hAnsi="Georgia"/>
          <w:szCs w:val="21"/>
        </w:rPr>
      </w:pPr>
      <w:r>
        <w:rPr>
          <w:rFonts w:ascii="Georgia" w:hAnsi="Georgia"/>
          <w:szCs w:val="21"/>
        </w:rPr>
        <w:t xml:space="preserve">7. Секретарь аттестационной комиссии </w:t>
      </w:r>
      <w:r w:rsidR="00611FF7">
        <w:rPr>
          <w:rFonts w:ascii="Georgia" w:hAnsi="Georgia"/>
          <w:szCs w:val="21"/>
        </w:rPr>
        <w:t xml:space="preserve"> в течени</w:t>
      </w:r>
      <w:proofErr w:type="gramStart"/>
      <w:r w:rsidR="00611FF7">
        <w:rPr>
          <w:rFonts w:ascii="Georgia" w:hAnsi="Georgia"/>
          <w:szCs w:val="21"/>
        </w:rPr>
        <w:t>и</w:t>
      </w:r>
      <w:proofErr w:type="gramEnd"/>
      <w:r w:rsidR="00611FF7">
        <w:rPr>
          <w:rFonts w:ascii="Georgia" w:hAnsi="Georgia"/>
          <w:szCs w:val="21"/>
        </w:rPr>
        <w:t xml:space="preserve"> пяти дней после проведения аттестации знакомит муниципального служащего с его аттестационным листом под роспись.</w:t>
      </w:r>
    </w:p>
    <w:p w:rsidR="00364FE4" w:rsidRPr="001D2F02" w:rsidRDefault="00854CFA" w:rsidP="001D2F02">
      <w:pPr>
        <w:pStyle w:val="ab"/>
        <w:tabs>
          <w:tab w:val="left" w:pos="6285"/>
        </w:tabs>
        <w:ind w:firstLine="709"/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6. Материалы аттестации передаются секретарем аттестационной комиссии представителю нанимателя (работодателю) и хранятся в личном деле муниципального служащего.</w:t>
      </w:r>
      <w:r w:rsidR="001D2F02">
        <w:rPr>
          <w:rFonts w:ascii="Georgia" w:hAnsi="Georgia"/>
          <w:szCs w:val="28"/>
        </w:rPr>
        <w:tab/>
      </w:r>
    </w:p>
    <w:p w:rsidR="00364FE4" w:rsidRPr="001D2F02" w:rsidRDefault="00364FE4" w:rsidP="001D2F02">
      <w:pPr>
        <w:pStyle w:val="ab"/>
        <w:jc w:val="both"/>
        <w:rPr>
          <w:rFonts w:ascii="Georgia" w:hAnsi="Georgia"/>
          <w:szCs w:val="28"/>
        </w:rPr>
      </w:pPr>
    </w:p>
    <w:p w:rsidR="000F1460" w:rsidRPr="0078588D" w:rsidRDefault="000F1460" w:rsidP="0078588D">
      <w:pPr>
        <w:pStyle w:val="ab"/>
        <w:jc w:val="both"/>
        <w:rPr>
          <w:rFonts w:ascii="Georgia" w:hAnsi="Georgia"/>
          <w:b/>
        </w:rPr>
      </w:pPr>
    </w:p>
    <w:p w:rsidR="003839B0" w:rsidRPr="00364FE4" w:rsidRDefault="003839B0" w:rsidP="003839B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  <w:r w:rsidRPr="00364FE4">
        <w:rPr>
          <w:sz w:val="22"/>
          <w:szCs w:val="22"/>
        </w:rPr>
        <w:t xml:space="preserve"> </w:t>
      </w:r>
    </w:p>
    <w:p w:rsidR="003839B0" w:rsidRPr="00364FE4" w:rsidRDefault="003839B0" w:rsidP="003839B0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к Положению о проведении аттестации </w:t>
      </w:r>
    </w:p>
    <w:p w:rsidR="003839B0" w:rsidRPr="00364FE4" w:rsidRDefault="003839B0" w:rsidP="003839B0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муниципальных служащих </w:t>
      </w:r>
    </w:p>
    <w:p w:rsidR="003839B0" w:rsidRPr="00364FE4" w:rsidRDefault="003839B0" w:rsidP="003839B0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в администрации муниципального образования </w:t>
      </w:r>
    </w:p>
    <w:p w:rsidR="003839B0" w:rsidRPr="00364FE4" w:rsidRDefault="003839B0" w:rsidP="003839B0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>«</w:t>
      </w:r>
      <w:proofErr w:type="spellStart"/>
      <w:r w:rsidRPr="00364FE4">
        <w:rPr>
          <w:sz w:val="22"/>
          <w:szCs w:val="22"/>
        </w:rPr>
        <w:t>Карпогорское</w:t>
      </w:r>
      <w:proofErr w:type="spellEnd"/>
      <w:r w:rsidRPr="00364FE4">
        <w:rPr>
          <w:sz w:val="22"/>
          <w:szCs w:val="22"/>
        </w:rPr>
        <w:t xml:space="preserve">» Пинежского муниципального района </w:t>
      </w:r>
    </w:p>
    <w:p w:rsidR="003839B0" w:rsidRDefault="003839B0" w:rsidP="003839B0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>Архангельской области</w:t>
      </w:r>
      <w:r>
        <w:rPr>
          <w:sz w:val="22"/>
          <w:szCs w:val="22"/>
        </w:rPr>
        <w:t xml:space="preserve">, </w:t>
      </w:r>
    </w:p>
    <w:p w:rsidR="003839B0" w:rsidRDefault="003839B0" w:rsidP="003839B0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утвержденного решением Совета депутатов </w:t>
      </w:r>
    </w:p>
    <w:p w:rsidR="003839B0" w:rsidRDefault="003839B0" w:rsidP="003839B0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</w:t>
      </w:r>
      <w:proofErr w:type="spellStart"/>
      <w:r>
        <w:rPr>
          <w:sz w:val="22"/>
          <w:szCs w:val="22"/>
        </w:rPr>
        <w:t>Карпогорское</w:t>
      </w:r>
      <w:proofErr w:type="spellEnd"/>
      <w:r>
        <w:rPr>
          <w:sz w:val="22"/>
          <w:szCs w:val="22"/>
        </w:rPr>
        <w:t>»</w:t>
      </w:r>
    </w:p>
    <w:p w:rsidR="000F1460" w:rsidRPr="000C00AF" w:rsidRDefault="003839B0" w:rsidP="000C00AF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>
        <w:rPr>
          <w:sz w:val="22"/>
          <w:szCs w:val="22"/>
        </w:rPr>
        <w:t>от 24 июня 2014 г. № 129</w:t>
      </w:r>
    </w:p>
    <w:p w:rsidR="003839B0" w:rsidRPr="000C00AF" w:rsidRDefault="003839B0" w:rsidP="003839B0">
      <w:pPr>
        <w:pStyle w:val="2"/>
        <w:shd w:val="clear" w:color="auto" w:fill="FFFFFF"/>
        <w:spacing w:before="375" w:after="225"/>
        <w:jc w:val="center"/>
        <w:textAlignment w:val="baseline"/>
        <w:rPr>
          <w:rFonts w:ascii="Georgia" w:hAnsi="Georgia" w:cs="Arial"/>
          <w:bCs w:val="0"/>
          <w:color w:val="3C3C3C"/>
          <w:spacing w:val="2"/>
          <w:sz w:val="24"/>
          <w:szCs w:val="24"/>
        </w:rPr>
      </w:pPr>
      <w:r w:rsidRPr="000C00AF">
        <w:rPr>
          <w:rFonts w:ascii="Georgia" w:hAnsi="Georgia" w:cs="Arial"/>
          <w:bCs w:val="0"/>
          <w:color w:val="3C3C3C"/>
          <w:spacing w:val="2"/>
          <w:sz w:val="24"/>
          <w:szCs w:val="24"/>
        </w:rPr>
        <w:t xml:space="preserve">Порядок </w:t>
      </w:r>
      <w:r w:rsidR="000C00AF">
        <w:rPr>
          <w:rFonts w:ascii="Georgia" w:hAnsi="Georgia" w:cs="Arial"/>
          <w:bCs w:val="0"/>
          <w:color w:val="3C3C3C"/>
          <w:spacing w:val="2"/>
          <w:sz w:val="24"/>
          <w:szCs w:val="24"/>
        </w:rPr>
        <w:t xml:space="preserve">проведения </w:t>
      </w:r>
      <w:r w:rsidRPr="000C00AF">
        <w:rPr>
          <w:rFonts w:ascii="Georgia" w:hAnsi="Georgia" w:cs="Arial"/>
          <w:bCs w:val="0"/>
          <w:color w:val="3C3C3C"/>
          <w:spacing w:val="2"/>
          <w:sz w:val="24"/>
          <w:szCs w:val="24"/>
        </w:rPr>
        <w:t xml:space="preserve">собеседования в ходе аттестации муниципальных служащих в администрации </w:t>
      </w:r>
      <w:proofErr w:type="spellStart"/>
      <w:r w:rsidRPr="000C00AF">
        <w:rPr>
          <w:rFonts w:ascii="Georgia" w:hAnsi="Georgia" w:cs="Arial"/>
          <w:bCs w:val="0"/>
          <w:color w:val="3C3C3C"/>
          <w:spacing w:val="2"/>
          <w:sz w:val="24"/>
          <w:szCs w:val="24"/>
        </w:rPr>
        <w:t>Карпогорского</w:t>
      </w:r>
      <w:proofErr w:type="spellEnd"/>
      <w:r w:rsidRPr="000C00AF">
        <w:rPr>
          <w:rFonts w:ascii="Georgia" w:hAnsi="Georgia" w:cs="Arial"/>
          <w:bCs w:val="0"/>
          <w:color w:val="3C3C3C"/>
          <w:spacing w:val="2"/>
          <w:sz w:val="24"/>
          <w:szCs w:val="24"/>
        </w:rPr>
        <w:t xml:space="preserve"> муниципального образования </w:t>
      </w:r>
    </w:p>
    <w:p w:rsidR="003839B0" w:rsidRPr="003839B0" w:rsidRDefault="003839B0" w:rsidP="003839B0">
      <w:pPr>
        <w:pStyle w:val="ab"/>
        <w:jc w:val="both"/>
        <w:rPr>
          <w:rFonts w:ascii="Georgia" w:hAnsi="Georgia"/>
          <w:sz w:val="26"/>
          <w:szCs w:val="26"/>
        </w:rPr>
      </w:pPr>
      <w:r w:rsidRPr="003839B0">
        <w:rPr>
          <w:rFonts w:ascii="Georgia" w:hAnsi="Georgia"/>
          <w:sz w:val="26"/>
          <w:szCs w:val="26"/>
        </w:rPr>
        <w:t>Статья 1</w:t>
      </w:r>
    </w:p>
    <w:p w:rsidR="003839B0" w:rsidRDefault="003839B0" w:rsidP="003839B0">
      <w:pPr>
        <w:pStyle w:val="ab"/>
        <w:jc w:val="both"/>
        <w:rPr>
          <w:rFonts w:ascii="Georgia" w:hAnsi="Georgia"/>
          <w:color w:val="2D2D2D"/>
          <w:sz w:val="26"/>
          <w:szCs w:val="26"/>
        </w:rPr>
      </w:pPr>
      <w:r w:rsidRPr="003839B0">
        <w:rPr>
          <w:rFonts w:ascii="Georgia" w:hAnsi="Georgia"/>
          <w:color w:val="2D2D2D"/>
          <w:sz w:val="26"/>
          <w:szCs w:val="26"/>
        </w:rPr>
        <w:br/>
      </w:r>
      <w:r>
        <w:rPr>
          <w:rFonts w:ascii="Georgia" w:hAnsi="Georgia"/>
          <w:color w:val="2D2D2D"/>
          <w:sz w:val="26"/>
          <w:szCs w:val="26"/>
        </w:rPr>
        <w:t>1. Формой</w:t>
      </w:r>
      <w:r w:rsidRPr="003839B0">
        <w:rPr>
          <w:rFonts w:ascii="Georgia" w:hAnsi="Georgia"/>
          <w:color w:val="2D2D2D"/>
          <w:sz w:val="26"/>
          <w:szCs w:val="26"/>
        </w:rPr>
        <w:t xml:space="preserve"> проведения аттестации муниципальных служащих</w:t>
      </w:r>
      <w:r>
        <w:rPr>
          <w:rFonts w:ascii="Georgia" w:hAnsi="Georgia"/>
          <w:color w:val="2D2D2D"/>
          <w:sz w:val="26"/>
          <w:szCs w:val="26"/>
        </w:rPr>
        <w:t xml:space="preserve"> администрации </w:t>
      </w:r>
      <w:proofErr w:type="spellStart"/>
      <w:r>
        <w:rPr>
          <w:rFonts w:ascii="Georgia" w:hAnsi="Georgia"/>
          <w:color w:val="2D2D2D"/>
          <w:sz w:val="26"/>
          <w:szCs w:val="26"/>
        </w:rPr>
        <w:t>Карпогорского</w:t>
      </w:r>
      <w:proofErr w:type="spellEnd"/>
      <w:r>
        <w:rPr>
          <w:rFonts w:ascii="Georgia" w:hAnsi="Georgia"/>
          <w:color w:val="2D2D2D"/>
          <w:sz w:val="26"/>
          <w:szCs w:val="26"/>
        </w:rPr>
        <w:t xml:space="preserve"> муниципального образования  является </w:t>
      </w:r>
      <w:r w:rsidRPr="003839B0">
        <w:rPr>
          <w:rFonts w:ascii="Georgia" w:hAnsi="Georgia"/>
          <w:color w:val="2D2D2D"/>
          <w:sz w:val="26"/>
          <w:szCs w:val="26"/>
        </w:rPr>
        <w:lastRenderedPageBreak/>
        <w:t>собеседование.</w:t>
      </w:r>
      <w:r w:rsidRPr="003839B0">
        <w:rPr>
          <w:rFonts w:ascii="Georgia" w:hAnsi="Georgia"/>
          <w:color w:val="2D2D2D"/>
          <w:sz w:val="26"/>
          <w:szCs w:val="26"/>
        </w:rPr>
        <w:br/>
        <w:t>2. Форма проведения аттестации муниципальных служащих применяется ко всем муниципальным служащим, подлежащим аттестации в соответствующем периоде времени.</w:t>
      </w:r>
    </w:p>
    <w:p w:rsidR="003839B0" w:rsidRPr="003839B0" w:rsidRDefault="003839B0" w:rsidP="003839B0">
      <w:pPr>
        <w:pStyle w:val="ab"/>
        <w:jc w:val="both"/>
        <w:rPr>
          <w:rFonts w:ascii="Georgia" w:hAnsi="Georgia"/>
          <w:color w:val="2D2D2D"/>
          <w:sz w:val="26"/>
          <w:szCs w:val="26"/>
        </w:rPr>
      </w:pPr>
    </w:p>
    <w:p w:rsidR="003839B0" w:rsidRDefault="003839B0" w:rsidP="003839B0">
      <w:pPr>
        <w:pStyle w:val="ab"/>
        <w:jc w:val="both"/>
        <w:rPr>
          <w:rFonts w:ascii="Georgia" w:hAnsi="Georgia"/>
          <w:sz w:val="26"/>
          <w:szCs w:val="26"/>
        </w:rPr>
      </w:pPr>
      <w:r w:rsidRPr="003839B0">
        <w:rPr>
          <w:rFonts w:ascii="Georgia" w:hAnsi="Georgia"/>
          <w:sz w:val="26"/>
          <w:szCs w:val="26"/>
        </w:rPr>
        <w:t>Статья 2</w:t>
      </w:r>
    </w:p>
    <w:p w:rsidR="003839B0" w:rsidRPr="003839B0" w:rsidRDefault="003839B0" w:rsidP="003839B0">
      <w:pPr>
        <w:pStyle w:val="ab"/>
        <w:jc w:val="both"/>
        <w:rPr>
          <w:rFonts w:ascii="Georgia" w:hAnsi="Georgia"/>
          <w:color w:val="2D2D2D"/>
          <w:sz w:val="26"/>
          <w:szCs w:val="26"/>
        </w:rPr>
      </w:pPr>
    </w:p>
    <w:p w:rsidR="000C00AF" w:rsidRPr="000C00AF" w:rsidRDefault="003839B0" w:rsidP="000C00AF">
      <w:pPr>
        <w:pStyle w:val="ab"/>
        <w:numPr>
          <w:ilvl w:val="0"/>
          <w:numId w:val="35"/>
        </w:numPr>
        <w:ind w:left="0" w:firstLine="0"/>
        <w:jc w:val="both"/>
        <w:rPr>
          <w:rFonts w:ascii="Georgia" w:hAnsi="Georgia"/>
          <w:color w:val="2D2D2D"/>
          <w:sz w:val="26"/>
          <w:szCs w:val="26"/>
        </w:rPr>
      </w:pPr>
      <w:r w:rsidRPr="003839B0">
        <w:rPr>
          <w:rFonts w:ascii="Georgia" w:hAnsi="Georgia"/>
          <w:color w:val="2D2D2D"/>
          <w:sz w:val="26"/>
          <w:szCs w:val="26"/>
        </w:rPr>
        <w:t>Собеседование является формой проведения аттестации муниципальных служащих в виде устных вопросов членов аттестационной комиссии и ответов аттестуемых муниципальных служащих.</w:t>
      </w:r>
    </w:p>
    <w:p w:rsidR="003839B0" w:rsidRPr="003839B0" w:rsidRDefault="003839B0" w:rsidP="000C00AF">
      <w:pPr>
        <w:pStyle w:val="ab"/>
        <w:numPr>
          <w:ilvl w:val="0"/>
          <w:numId w:val="35"/>
        </w:numPr>
        <w:ind w:left="0" w:firstLine="0"/>
        <w:jc w:val="both"/>
        <w:rPr>
          <w:rFonts w:ascii="Georgia" w:hAnsi="Georgia"/>
          <w:color w:val="2D2D2D"/>
          <w:sz w:val="26"/>
          <w:szCs w:val="26"/>
        </w:rPr>
      </w:pPr>
      <w:proofErr w:type="gramStart"/>
      <w:r w:rsidRPr="003839B0">
        <w:rPr>
          <w:rFonts w:ascii="Georgia" w:hAnsi="Georgia"/>
          <w:color w:val="2D2D2D"/>
          <w:sz w:val="26"/>
          <w:szCs w:val="26"/>
        </w:rPr>
        <w:t>Результаты ответов аттестуемых муниципальных служащих учитываются аттестационной комиссией при определении соответствия муниципального служащего квалификационным требованиям для замещения должности муниципальной службы в части требований к профессиональным знаниям и навыкам, а также степени поддержания муниципальным служащим уровня квалификации, необходимого для надлежащего исполнения должностных обязанностей, и степени усвоения профессиональных знаний и навыков, полученных муниципальным служащим в результате переподготовки или повышения квалификации (при их</w:t>
      </w:r>
      <w:proofErr w:type="gramEnd"/>
      <w:r w:rsidRPr="003839B0">
        <w:rPr>
          <w:rFonts w:ascii="Georgia" w:hAnsi="Georgia"/>
          <w:color w:val="2D2D2D"/>
          <w:sz w:val="26"/>
          <w:szCs w:val="26"/>
        </w:rPr>
        <w:t xml:space="preserve"> </w:t>
      </w:r>
      <w:proofErr w:type="gramStart"/>
      <w:r w:rsidRPr="003839B0">
        <w:rPr>
          <w:rFonts w:ascii="Georgia" w:hAnsi="Georgia"/>
          <w:color w:val="2D2D2D"/>
          <w:sz w:val="26"/>
          <w:szCs w:val="26"/>
        </w:rPr>
        <w:t>прохождении</w:t>
      </w:r>
      <w:proofErr w:type="gramEnd"/>
      <w:r w:rsidRPr="003839B0">
        <w:rPr>
          <w:rFonts w:ascii="Georgia" w:hAnsi="Georgia"/>
          <w:color w:val="2D2D2D"/>
          <w:sz w:val="26"/>
          <w:szCs w:val="26"/>
        </w:rPr>
        <w:t>)</w:t>
      </w:r>
    </w:p>
    <w:p w:rsidR="00373807" w:rsidRDefault="00373807" w:rsidP="00430206">
      <w:pPr>
        <w:jc w:val="center"/>
        <w:rPr>
          <w:b/>
          <w:sz w:val="28"/>
          <w:szCs w:val="28"/>
        </w:rPr>
      </w:pPr>
    </w:p>
    <w:p w:rsidR="000C00AF" w:rsidRPr="00364FE4" w:rsidRDefault="000C00AF" w:rsidP="000C00A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  <w:r w:rsidRPr="00364FE4">
        <w:rPr>
          <w:sz w:val="22"/>
          <w:szCs w:val="22"/>
        </w:rPr>
        <w:t xml:space="preserve"> </w:t>
      </w:r>
    </w:p>
    <w:p w:rsidR="000C00AF" w:rsidRPr="00364FE4" w:rsidRDefault="000C00AF" w:rsidP="000C00AF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к Положению о проведении аттестации </w:t>
      </w:r>
    </w:p>
    <w:p w:rsidR="000C00AF" w:rsidRPr="00364FE4" w:rsidRDefault="000C00AF" w:rsidP="000C00AF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муниципальных служащих </w:t>
      </w:r>
    </w:p>
    <w:p w:rsidR="000C00AF" w:rsidRPr="00364FE4" w:rsidRDefault="000C00AF" w:rsidP="000C00AF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в администрации муниципального образования </w:t>
      </w:r>
    </w:p>
    <w:p w:rsidR="000C00AF" w:rsidRPr="00364FE4" w:rsidRDefault="000C00AF" w:rsidP="000C00AF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>«</w:t>
      </w:r>
      <w:proofErr w:type="spellStart"/>
      <w:r w:rsidRPr="00364FE4">
        <w:rPr>
          <w:sz w:val="22"/>
          <w:szCs w:val="22"/>
        </w:rPr>
        <w:t>Карпогорское</w:t>
      </w:r>
      <w:proofErr w:type="spellEnd"/>
      <w:r w:rsidRPr="00364FE4">
        <w:rPr>
          <w:sz w:val="22"/>
          <w:szCs w:val="22"/>
        </w:rPr>
        <w:t xml:space="preserve">» Пинежского муниципального района </w:t>
      </w:r>
    </w:p>
    <w:p w:rsidR="000C00AF" w:rsidRDefault="000C00AF" w:rsidP="000C00AF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>Архангельской области</w:t>
      </w:r>
      <w:r>
        <w:rPr>
          <w:sz w:val="22"/>
          <w:szCs w:val="22"/>
        </w:rPr>
        <w:t xml:space="preserve">, </w:t>
      </w:r>
    </w:p>
    <w:p w:rsidR="000C00AF" w:rsidRDefault="000C00AF" w:rsidP="000C00AF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утвержденного решением Совета депутатов </w:t>
      </w:r>
    </w:p>
    <w:p w:rsidR="000C00AF" w:rsidRDefault="000C00AF" w:rsidP="000C00AF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</w:t>
      </w:r>
      <w:proofErr w:type="spellStart"/>
      <w:r>
        <w:rPr>
          <w:sz w:val="22"/>
          <w:szCs w:val="22"/>
        </w:rPr>
        <w:t>Карпогорское</w:t>
      </w:r>
      <w:proofErr w:type="spellEnd"/>
      <w:r>
        <w:rPr>
          <w:sz w:val="22"/>
          <w:szCs w:val="22"/>
        </w:rPr>
        <w:t>»</w:t>
      </w:r>
    </w:p>
    <w:p w:rsidR="000C00AF" w:rsidRPr="000C00AF" w:rsidRDefault="000C00AF" w:rsidP="000C00AF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>
        <w:rPr>
          <w:sz w:val="22"/>
          <w:szCs w:val="22"/>
        </w:rPr>
        <w:t>от 24 июня 2014 г. № 129</w:t>
      </w:r>
    </w:p>
    <w:p w:rsidR="000C00AF" w:rsidRDefault="000C00AF" w:rsidP="00430206">
      <w:pPr>
        <w:jc w:val="center"/>
        <w:rPr>
          <w:b/>
          <w:sz w:val="28"/>
          <w:szCs w:val="28"/>
        </w:rPr>
      </w:pPr>
    </w:p>
    <w:p w:rsidR="000C00AF" w:rsidRPr="003D3D80" w:rsidRDefault="003D3D80" w:rsidP="00430206">
      <w:pPr>
        <w:jc w:val="center"/>
        <w:rPr>
          <w:b/>
          <w:sz w:val="28"/>
          <w:szCs w:val="28"/>
        </w:rPr>
      </w:pPr>
      <w:r w:rsidRPr="003D3D80">
        <w:rPr>
          <w:rFonts w:ascii="Georgia" w:hAnsi="Georgia"/>
          <w:b/>
          <w:color w:val="000000" w:themeColor="text1"/>
          <w:sz w:val="26"/>
          <w:szCs w:val="26"/>
        </w:rPr>
        <w:t xml:space="preserve">« </w:t>
      </w:r>
      <w:r w:rsidRPr="003D3D80">
        <w:rPr>
          <w:rFonts w:ascii="Georgia" w:hAnsi="Georgia" w:cs="Arial"/>
          <w:b/>
          <w:color w:val="000000" w:themeColor="text1"/>
          <w:spacing w:val="2"/>
          <w:sz w:val="26"/>
          <w:szCs w:val="26"/>
        </w:rPr>
        <w:t xml:space="preserve">КРИТЕРИИ оценки качества исполнения должностных обязанностей муниципальными служащими администрации </w:t>
      </w:r>
      <w:proofErr w:type="spellStart"/>
      <w:r w:rsidRPr="003D3D80">
        <w:rPr>
          <w:rFonts w:ascii="Georgia" w:hAnsi="Georgia" w:cs="Arial"/>
          <w:b/>
          <w:color w:val="000000" w:themeColor="text1"/>
          <w:spacing w:val="2"/>
          <w:sz w:val="26"/>
          <w:szCs w:val="26"/>
        </w:rPr>
        <w:t>Карпогорского</w:t>
      </w:r>
      <w:proofErr w:type="spellEnd"/>
      <w:r w:rsidRPr="003D3D80">
        <w:rPr>
          <w:rFonts w:ascii="Georgia" w:hAnsi="Georgia" w:cs="Arial"/>
          <w:b/>
          <w:color w:val="000000" w:themeColor="text1"/>
          <w:spacing w:val="2"/>
          <w:sz w:val="26"/>
          <w:szCs w:val="26"/>
        </w:rPr>
        <w:t xml:space="preserve"> муниципального образования»</w:t>
      </w:r>
    </w:p>
    <w:p w:rsidR="000C00AF" w:rsidRDefault="000C00AF" w:rsidP="00430206">
      <w:pPr>
        <w:jc w:val="center"/>
        <w:rPr>
          <w:b/>
          <w:sz w:val="28"/>
          <w:szCs w:val="28"/>
        </w:rPr>
      </w:pPr>
    </w:p>
    <w:p w:rsidR="003D3D80" w:rsidRDefault="003D3D80" w:rsidP="00430206">
      <w:pPr>
        <w:jc w:val="center"/>
        <w:rPr>
          <w:b/>
          <w:sz w:val="28"/>
          <w:szCs w:val="28"/>
        </w:rPr>
      </w:pPr>
    </w:p>
    <w:p w:rsidR="003D3D80" w:rsidRDefault="003D3D80" w:rsidP="003D3D80">
      <w:pPr>
        <w:pStyle w:val="ab"/>
        <w:ind w:firstLine="567"/>
        <w:jc w:val="both"/>
        <w:rPr>
          <w:sz w:val="26"/>
          <w:szCs w:val="26"/>
        </w:rPr>
      </w:pPr>
      <w:r w:rsidRPr="003D3D80">
        <w:rPr>
          <w:sz w:val="26"/>
          <w:szCs w:val="26"/>
        </w:rPr>
        <w:t>Критерии оценки качества исполнения муниципальными служащими должностных обязанностей (далее - критерии оценки) используются при проверке аттестационной комиссией качества исполнения муниципальным служащим должностных обязанностей.</w:t>
      </w:r>
    </w:p>
    <w:p w:rsidR="003D3D80" w:rsidRDefault="003D3D80" w:rsidP="003D3D80">
      <w:pPr>
        <w:pStyle w:val="ab"/>
        <w:ind w:firstLine="567"/>
        <w:jc w:val="both"/>
        <w:rPr>
          <w:sz w:val="26"/>
          <w:szCs w:val="26"/>
        </w:rPr>
      </w:pPr>
      <w:r w:rsidRPr="003D3D80">
        <w:rPr>
          <w:sz w:val="26"/>
          <w:szCs w:val="26"/>
        </w:rPr>
        <w:t>Система оценки включает 6 оценочных критериев, по каждому из которых даны 4 уровня оценки.</w:t>
      </w:r>
    </w:p>
    <w:p w:rsidR="003D3D80" w:rsidRDefault="003D3D80" w:rsidP="003D3D80">
      <w:pPr>
        <w:pStyle w:val="ab"/>
        <w:ind w:firstLine="567"/>
        <w:jc w:val="both"/>
        <w:rPr>
          <w:sz w:val="26"/>
          <w:szCs w:val="26"/>
        </w:rPr>
      </w:pPr>
      <w:r w:rsidRPr="003D3D80">
        <w:rPr>
          <w:sz w:val="26"/>
          <w:szCs w:val="26"/>
        </w:rPr>
        <w:t xml:space="preserve">Система оценки представлена в двух таблицах. Таблица 1 предназначена для оценки качества исполнения должностных обязанностей муниципальным служащим - специалистом, </w:t>
      </w:r>
      <w:r>
        <w:rPr>
          <w:sz w:val="26"/>
          <w:szCs w:val="26"/>
        </w:rPr>
        <w:t xml:space="preserve">ведущим специалистом, </w:t>
      </w:r>
      <w:r w:rsidRPr="003D3D80">
        <w:rPr>
          <w:sz w:val="26"/>
          <w:szCs w:val="26"/>
        </w:rPr>
        <w:t xml:space="preserve">таблица 2 </w:t>
      </w:r>
      <w:r>
        <w:rPr>
          <w:sz w:val="26"/>
          <w:szCs w:val="26"/>
        </w:rPr>
        <w:t xml:space="preserve">– </w:t>
      </w:r>
      <w:r w:rsidRPr="003D3D80">
        <w:rPr>
          <w:sz w:val="26"/>
          <w:szCs w:val="26"/>
        </w:rPr>
        <w:t>руководителем.</w:t>
      </w:r>
    </w:p>
    <w:p w:rsidR="003D3D80" w:rsidRDefault="003D3D80" w:rsidP="003D3D80">
      <w:pPr>
        <w:pStyle w:val="ab"/>
        <w:ind w:firstLine="567"/>
        <w:jc w:val="both"/>
        <w:rPr>
          <w:sz w:val="26"/>
          <w:szCs w:val="26"/>
        </w:rPr>
      </w:pPr>
      <w:r w:rsidRPr="003D3D80">
        <w:rPr>
          <w:sz w:val="26"/>
          <w:szCs w:val="26"/>
        </w:rPr>
        <w:t>Для целей применения критериев оценки к категории «специалист» относятся муниципальные служащие, замещающие младшие и старшие должности муниципальной службы, а к категории «руководитель» - муниципальные служащие, замещающие ведущие, главные и высшие должности муниципальной службы.</w:t>
      </w:r>
    </w:p>
    <w:p w:rsidR="003D3D80" w:rsidRDefault="003D3D80" w:rsidP="003D3D80">
      <w:pPr>
        <w:pStyle w:val="ab"/>
        <w:ind w:firstLine="567"/>
        <w:jc w:val="both"/>
        <w:rPr>
          <w:sz w:val="26"/>
          <w:szCs w:val="26"/>
        </w:rPr>
      </w:pPr>
      <w:r w:rsidRPr="003D3D80">
        <w:rPr>
          <w:sz w:val="26"/>
          <w:szCs w:val="26"/>
        </w:rPr>
        <w:lastRenderedPageBreak/>
        <w:t>Оценка качества исполнения муниципальными служащими должностных обязанностей на основе критериев оценки производится непосредственным руководителем муниципального служащего при подготовке отзыва о профессиональной деятельности муниципального служащего по установленной форме.</w:t>
      </w:r>
    </w:p>
    <w:p w:rsidR="003D3D80" w:rsidRDefault="003D3D80" w:rsidP="003D3D80">
      <w:pPr>
        <w:pStyle w:val="ab"/>
        <w:ind w:firstLine="567"/>
        <w:jc w:val="both"/>
        <w:rPr>
          <w:sz w:val="26"/>
          <w:szCs w:val="26"/>
        </w:rPr>
      </w:pPr>
      <w:r w:rsidRPr="003D3D80">
        <w:rPr>
          <w:sz w:val="26"/>
          <w:szCs w:val="26"/>
        </w:rPr>
        <w:t>В процессе работы с таблицей оценивающий должен выбрать по каждому оценочному критерию вариант, характеризующий качество исполнения должностных обязанностей аттестуемым муниципальным служащим, и результат поместить в таблицу под соответствующим номером.</w:t>
      </w:r>
    </w:p>
    <w:p w:rsidR="003D3D80" w:rsidRDefault="003D3D80" w:rsidP="003D3D80">
      <w:pPr>
        <w:pStyle w:val="ab"/>
        <w:ind w:firstLine="567"/>
        <w:jc w:val="both"/>
        <w:rPr>
          <w:sz w:val="26"/>
          <w:szCs w:val="26"/>
        </w:rPr>
      </w:pPr>
      <w:r w:rsidRPr="003D3D80">
        <w:rPr>
          <w:sz w:val="26"/>
          <w:szCs w:val="26"/>
        </w:rPr>
        <w:t>Полученная в результате применения указанных в таблице критериев оценки среднеарифметическая оценка учитывается аттестационной комиссией при оценке качества и результативности исполнения муниципальным служащим должностных обязанностей в соответствии с должностной инструкцией следующим образом:</w:t>
      </w:r>
    </w:p>
    <w:p w:rsidR="003D3D80" w:rsidRDefault="003D3D80" w:rsidP="003D3D80">
      <w:pPr>
        <w:pStyle w:val="ab"/>
        <w:ind w:firstLine="567"/>
        <w:jc w:val="both"/>
        <w:rPr>
          <w:sz w:val="26"/>
          <w:szCs w:val="26"/>
        </w:rPr>
      </w:pPr>
      <w:r w:rsidRPr="003D3D80">
        <w:rPr>
          <w:sz w:val="26"/>
          <w:szCs w:val="26"/>
        </w:rPr>
        <w:t>1) среднеарифметическая оценка выше 3,5 балла - при принятии решения о соответствии муниципального служащего замещаемой должности с рекомендациями о повышении муниципального служащего в должности;</w:t>
      </w:r>
    </w:p>
    <w:p w:rsidR="003D3D80" w:rsidRDefault="003D3D80" w:rsidP="003D3D80">
      <w:pPr>
        <w:pStyle w:val="ab"/>
        <w:ind w:firstLine="567"/>
        <w:jc w:val="both"/>
        <w:rPr>
          <w:sz w:val="26"/>
          <w:szCs w:val="26"/>
        </w:rPr>
      </w:pPr>
      <w:r w:rsidRPr="003D3D80">
        <w:rPr>
          <w:sz w:val="26"/>
          <w:szCs w:val="26"/>
        </w:rPr>
        <w:t>2) среднеарифметическая оценка от 2,5 до 3,5 балла - при принятии решения о соответствии муниципального служащего замещаемой должности;</w:t>
      </w:r>
      <w:r w:rsidRPr="003D3D80">
        <w:rPr>
          <w:sz w:val="26"/>
          <w:szCs w:val="26"/>
        </w:rPr>
        <w:br/>
      </w:r>
      <w:r>
        <w:rPr>
          <w:sz w:val="26"/>
          <w:szCs w:val="26"/>
        </w:rPr>
        <w:t xml:space="preserve">          </w:t>
      </w:r>
      <w:r w:rsidRPr="003D3D80">
        <w:rPr>
          <w:sz w:val="26"/>
          <w:szCs w:val="26"/>
        </w:rPr>
        <w:t>3) среднеарифметическая оценка от 1,5 до 2,4 балла - при принятии решения о соответствии муниципального служащего замещаемой должности с рекомендациями об улучшении деятельности муниципального служащего, направлении муниципального служащего на повышение квалификации;</w:t>
      </w:r>
    </w:p>
    <w:p w:rsidR="003D3D80" w:rsidRDefault="003D3D80" w:rsidP="003D3D80">
      <w:pPr>
        <w:pStyle w:val="ab"/>
        <w:ind w:firstLine="567"/>
        <w:jc w:val="both"/>
        <w:rPr>
          <w:sz w:val="26"/>
          <w:szCs w:val="26"/>
        </w:rPr>
      </w:pPr>
      <w:r w:rsidRPr="003D3D80">
        <w:rPr>
          <w:sz w:val="26"/>
          <w:szCs w:val="26"/>
        </w:rPr>
        <w:t>4) среднеарифметическая оценка ниже 1,5 балла - при принятии решения о несоответствии муниципального служащего замещаемой должности.</w:t>
      </w:r>
    </w:p>
    <w:p w:rsidR="003D3D80" w:rsidRPr="003D3D80" w:rsidRDefault="003D3D80" w:rsidP="003D3D80">
      <w:pPr>
        <w:pStyle w:val="ab"/>
        <w:ind w:firstLine="567"/>
        <w:jc w:val="both"/>
        <w:rPr>
          <w:sz w:val="26"/>
          <w:szCs w:val="26"/>
        </w:rPr>
      </w:pPr>
    </w:p>
    <w:p w:rsidR="003D3D80" w:rsidRPr="003D3D80" w:rsidRDefault="003D3D80" w:rsidP="003D3D80">
      <w:pPr>
        <w:pStyle w:val="3"/>
        <w:shd w:val="clear" w:color="auto" w:fill="FFFFFF"/>
        <w:spacing w:before="375" w:after="225"/>
        <w:jc w:val="center"/>
        <w:textAlignment w:val="baseline"/>
        <w:rPr>
          <w:rFonts w:ascii="Georgia" w:hAnsi="Georgia" w:cs="Arial"/>
          <w:bCs w:val="0"/>
          <w:color w:val="4C4C4C"/>
          <w:spacing w:val="2"/>
        </w:rPr>
      </w:pPr>
      <w:r w:rsidRPr="003D3D80">
        <w:rPr>
          <w:rFonts w:ascii="Georgia" w:hAnsi="Georgia" w:cs="Arial"/>
          <w:bCs w:val="0"/>
          <w:color w:val="4C4C4C"/>
          <w:spacing w:val="2"/>
        </w:rPr>
        <w:t>Таблица 1. Критерии оценки качества исполнения муниципальным служащим (специалистом) должностных обязанностей</w:t>
      </w:r>
    </w:p>
    <w:p w:rsidR="003D3D80" w:rsidRDefault="003D3D80" w:rsidP="003D3D80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Таблица 1</w:t>
      </w:r>
    </w:p>
    <w:p w:rsidR="003D3D80" w:rsidRDefault="003D3D80" w:rsidP="003D3D8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Критерии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br/>
        <w:t>оценки качества исполнения муниципальным служащим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br/>
        <w:t>(специалистом) должностных обязанностей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81"/>
        <w:gridCol w:w="331"/>
        <w:gridCol w:w="307"/>
        <w:gridCol w:w="289"/>
        <w:gridCol w:w="298"/>
        <w:gridCol w:w="1755"/>
        <w:gridCol w:w="1905"/>
        <w:gridCol w:w="1846"/>
        <w:gridCol w:w="2082"/>
      </w:tblGrid>
      <w:tr w:rsidR="003D3D80" w:rsidTr="003D3D80">
        <w:trPr>
          <w:trHeight w:val="15"/>
        </w:trPr>
        <w:tc>
          <w:tcPr>
            <w:tcW w:w="2218" w:type="dxa"/>
            <w:gridSpan w:val="6"/>
            <w:hideMark/>
          </w:tcPr>
          <w:p w:rsidR="003D3D80" w:rsidRDefault="003D3D80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3D3D80" w:rsidRDefault="003D3D80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3D3D80" w:rsidRDefault="003D3D80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3D3D80" w:rsidRDefault="003D3D80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3D3D80" w:rsidRDefault="003D3D80">
            <w:pPr>
              <w:rPr>
                <w:sz w:val="2"/>
              </w:rPr>
            </w:pPr>
          </w:p>
        </w:tc>
      </w:tr>
      <w:tr w:rsidR="003D3D80" w:rsidTr="003D3D80">
        <w:tc>
          <w:tcPr>
            <w:tcW w:w="2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Критерии оценки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Уровни оценки по каждому критерию</w:t>
            </w:r>
          </w:p>
        </w:tc>
      </w:tr>
      <w:tr w:rsidR="003D3D80" w:rsidTr="003D3D80">
        <w:tc>
          <w:tcPr>
            <w:tcW w:w="2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 Степень</w:t>
            </w:r>
            <w:r>
              <w:rPr>
                <w:color w:val="2D2D2D"/>
                <w:sz w:val="21"/>
                <w:szCs w:val="21"/>
              </w:rPr>
              <w:br/>
              <w:t>проявления уровня</w:t>
            </w:r>
            <w:r>
              <w:rPr>
                <w:color w:val="2D2D2D"/>
                <w:sz w:val="21"/>
                <w:szCs w:val="21"/>
              </w:rPr>
              <w:br/>
              <w:t>профессиональных знаний при исполнении</w:t>
            </w:r>
            <w:r>
              <w:rPr>
                <w:color w:val="2D2D2D"/>
                <w:sz w:val="21"/>
                <w:szCs w:val="21"/>
              </w:rPr>
              <w:br/>
              <w:t>должностных</w:t>
            </w:r>
            <w:r>
              <w:rPr>
                <w:color w:val="2D2D2D"/>
                <w:sz w:val="21"/>
                <w:szCs w:val="21"/>
              </w:rPr>
              <w:br/>
              <w:t>обязанностей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Знания поверхностные,</w:t>
            </w:r>
            <w:r>
              <w:rPr>
                <w:color w:val="2D2D2D"/>
                <w:sz w:val="21"/>
                <w:szCs w:val="21"/>
              </w:rPr>
              <w:br/>
              <w:t>не системные,</w:t>
            </w:r>
            <w:r>
              <w:rPr>
                <w:color w:val="2D2D2D"/>
                <w:sz w:val="21"/>
                <w:szCs w:val="21"/>
              </w:rPr>
              <w:br/>
              <w:t>профессиональные</w:t>
            </w:r>
            <w:r>
              <w:rPr>
                <w:color w:val="2D2D2D"/>
                <w:sz w:val="21"/>
                <w:szCs w:val="21"/>
              </w:rPr>
              <w:br/>
              <w:t>задачи самостоятельно решать затрудняется.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Обладает</w:t>
            </w:r>
            <w:r>
              <w:rPr>
                <w:color w:val="2D2D2D"/>
                <w:sz w:val="21"/>
                <w:szCs w:val="21"/>
              </w:rPr>
              <w:br/>
              <w:t>профессиональными</w:t>
            </w:r>
            <w:r>
              <w:rPr>
                <w:color w:val="2D2D2D"/>
                <w:sz w:val="21"/>
                <w:szCs w:val="21"/>
              </w:rPr>
              <w:br/>
              <w:t>знаниями для</w:t>
            </w:r>
            <w:r>
              <w:rPr>
                <w:color w:val="2D2D2D"/>
                <w:sz w:val="21"/>
                <w:szCs w:val="21"/>
              </w:rPr>
              <w:br/>
              <w:t>удовлетворительного</w:t>
            </w:r>
            <w:r>
              <w:rPr>
                <w:color w:val="2D2D2D"/>
                <w:sz w:val="21"/>
                <w:szCs w:val="21"/>
              </w:rPr>
              <w:br/>
              <w:t>решения задач</w:t>
            </w:r>
            <w:r>
              <w:rPr>
                <w:color w:val="2D2D2D"/>
                <w:sz w:val="21"/>
                <w:szCs w:val="21"/>
              </w:rPr>
              <w:br/>
              <w:t>профессионального</w:t>
            </w:r>
            <w:r>
              <w:rPr>
                <w:color w:val="2D2D2D"/>
                <w:sz w:val="21"/>
                <w:szCs w:val="21"/>
              </w:rPr>
              <w:br/>
              <w:t>характера.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Обладает достаточными</w:t>
            </w:r>
            <w:r>
              <w:rPr>
                <w:color w:val="2D2D2D"/>
                <w:sz w:val="21"/>
                <w:szCs w:val="21"/>
              </w:rPr>
              <w:br/>
              <w:t>профессиональными</w:t>
            </w:r>
            <w:r>
              <w:rPr>
                <w:color w:val="2D2D2D"/>
                <w:sz w:val="21"/>
                <w:szCs w:val="21"/>
              </w:rPr>
              <w:br/>
              <w:t>знаниями, проявляет</w:t>
            </w:r>
            <w:r>
              <w:rPr>
                <w:color w:val="2D2D2D"/>
                <w:sz w:val="21"/>
                <w:szCs w:val="21"/>
              </w:rPr>
              <w:br/>
              <w:t>стремление к освоению новых знаний, умеет</w:t>
            </w:r>
            <w:r>
              <w:rPr>
                <w:color w:val="2D2D2D"/>
                <w:sz w:val="21"/>
                <w:szCs w:val="21"/>
              </w:rPr>
              <w:br/>
              <w:t xml:space="preserve">работать с нормативными актами, может разрабатывать </w:t>
            </w:r>
            <w:r>
              <w:rPr>
                <w:color w:val="2D2D2D"/>
                <w:sz w:val="21"/>
                <w:szCs w:val="21"/>
              </w:rPr>
              <w:lastRenderedPageBreak/>
              <w:t>проекты документов.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Обладает всесторонними</w:t>
            </w:r>
            <w:r>
              <w:rPr>
                <w:color w:val="2D2D2D"/>
                <w:sz w:val="21"/>
                <w:szCs w:val="21"/>
              </w:rPr>
              <w:br/>
              <w:t xml:space="preserve">профессиональными знаниями. </w:t>
            </w:r>
            <w:proofErr w:type="gramStart"/>
            <w:r>
              <w:rPr>
                <w:color w:val="2D2D2D"/>
                <w:sz w:val="21"/>
                <w:szCs w:val="21"/>
              </w:rPr>
              <w:t>Способен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системно работать</w:t>
            </w:r>
            <w:r>
              <w:rPr>
                <w:color w:val="2D2D2D"/>
                <w:sz w:val="21"/>
                <w:szCs w:val="21"/>
              </w:rPr>
              <w:br/>
              <w:t>с нормативными актами, разрабатывать проекты документов</w:t>
            </w:r>
            <w:r>
              <w:rPr>
                <w:color w:val="2D2D2D"/>
                <w:sz w:val="21"/>
                <w:szCs w:val="21"/>
              </w:rPr>
              <w:br/>
              <w:t>разного уровня.</w:t>
            </w:r>
          </w:p>
        </w:tc>
      </w:tr>
      <w:tr w:rsidR="003D3D80" w:rsidTr="003D3D80">
        <w:tc>
          <w:tcPr>
            <w:tcW w:w="2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2. Степень</w:t>
            </w:r>
            <w:r>
              <w:rPr>
                <w:color w:val="2D2D2D"/>
                <w:sz w:val="21"/>
                <w:szCs w:val="21"/>
              </w:rPr>
              <w:br/>
              <w:t>проявления</w:t>
            </w:r>
            <w:r>
              <w:rPr>
                <w:color w:val="2D2D2D"/>
                <w:sz w:val="21"/>
                <w:szCs w:val="21"/>
              </w:rPr>
              <w:br/>
              <w:t>навыков и умений</w:t>
            </w:r>
            <w:r>
              <w:rPr>
                <w:color w:val="2D2D2D"/>
                <w:sz w:val="21"/>
                <w:szCs w:val="21"/>
              </w:rPr>
              <w:br/>
              <w:t>при исполнении</w:t>
            </w:r>
            <w:r>
              <w:rPr>
                <w:color w:val="2D2D2D"/>
                <w:sz w:val="21"/>
                <w:szCs w:val="21"/>
              </w:rPr>
              <w:br/>
              <w:t>должностных</w:t>
            </w:r>
            <w:r>
              <w:rPr>
                <w:color w:val="2D2D2D"/>
                <w:sz w:val="21"/>
                <w:szCs w:val="21"/>
              </w:rPr>
              <w:br/>
              <w:t>обязанностей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Профессиональные</w:t>
            </w:r>
            <w:r>
              <w:rPr>
                <w:color w:val="2D2D2D"/>
                <w:sz w:val="21"/>
                <w:szCs w:val="21"/>
              </w:rPr>
              <w:br/>
              <w:t>навыки и умения</w:t>
            </w:r>
            <w:r>
              <w:rPr>
                <w:color w:val="2D2D2D"/>
                <w:sz w:val="21"/>
                <w:szCs w:val="21"/>
              </w:rPr>
              <w:br/>
              <w:t>развиты слабо,</w:t>
            </w:r>
            <w:r>
              <w:rPr>
                <w:color w:val="2D2D2D"/>
                <w:sz w:val="21"/>
                <w:szCs w:val="21"/>
              </w:rPr>
              <w:br/>
              <w:t>способностей</w:t>
            </w:r>
            <w:r>
              <w:rPr>
                <w:color w:val="2D2D2D"/>
                <w:sz w:val="21"/>
                <w:szCs w:val="21"/>
              </w:rPr>
              <w:br/>
              <w:t>исполнять качественно</w:t>
            </w:r>
            <w:r>
              <w:rPr>
                <w:color w:val="2D2D2D"/>
                <w:sz w:val="21"/>
                <w:szCs w:val="21"/>
              </w:rPr>
              <w:br/>
              <w:t>служебные задания не</w:t>
            </w:r>
            <w:r>
              <w:rPr>
                <w:color w:val="2D2D2D"/>
                <w:sz w:val="21"/>
                <w:szCs w:val="21"/>
              </w:rPr>
              <w:br/>
              <w:t>проявил, требуется</w:t>
            </w:r>
            <w:r>
              <w:rPr>
                <w:color w:val="2D2D2D"/>
                <w:sz w:val="21"/>
                <w:szCs w:val="21"/>
              </w:rPr>
              <w:br/>
              <w:t xml:space="preserve">постоянный </w:t>
            </w:r>
            <w:proofErr w:type="gramStart"/>
            <w:r>
              <w:rPr>
                <w:color w:val="2D2D2D"/>
                <w:sz w:val="21"/>
                <w:szCs w:val="21"/>
              </w:rPr>
              <w:t>контроль за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качеством</w:t>
            </w:r>
            <w:r>
              <w:rPr>
                <w:color w:val="2D2D2D"/>
                <w:sz w:val="21"/>
                <w:szCs w:val="21"/>
              </w:rPr>
              <w:br/>
              <w:t>выполнения заданий.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Профессиональные</w:t>
            </w:r>
            <w:r>
              <w:rPr>
                <w:color w:val="2D2D2D"/>
                <w:sz w:val="21"/>
                <w:szCs w:val="21"/>
              </w:rPr>
              <w:br/>
              <w:t>умения и навыки</w:t>
            </w:r>
            <w:r>
              <w:rPr>
                <w:color w:val="2D2D2D"/>
                <w:sz w:val="21"/>
                <w:szCs w:val="21"/>
              </w:rPr>
              <w:br/>
              <w:t>развиты</w:t>
            </w:r>
            <w:r>
              <w:rPr>
                <w:color w:val="2D2D2D"/>
                <w:sz w:val="21"/>
                <w:szCs w:val="21"/>
              </w:rPr>
              <w:br/>
              <w:t>удовлетворительно,</w:t>
            </w:r>
            <w:r>
              <w:rPr>
                <w:color w:val="2D2D2D"/>
                <w:sz w:val="21"/>
                <w:szCs w:val="21"/>
              </w:rPr>
              <w:br/>
              <w:t>что позволяет выполнять профессиональные</w:t>
            </w:r>
            <w:r>
              <w:rPr>
                <w:color w:val="2D2D2D"/>
                <w:sz w:val="21"/>
                <w:szCs w:val="21"/>
              </w:rPr>
              <w:br/>
              <w:t>задачи на достаточном уровне под контролем, иногда при</w:t>
            </w:r>
            <w:r>
              <w:rPr>
                <w:color w:val="2D2D2D"/>
                <w:sz w:val="21"/>
                <w:szCs w:val="21"/>
              </w:rPr>
              <w:br/>
              <w:t>посторонней помощи.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Профессиональные навыки и умения развиты хорошо.</w:t>
            </w:r>
            <w:r>
              <w:rPr>
                <w:color w:val="2D2D2D"/>
                <w:sz w:val="21"/>
                <w:szCs w:val="21"/>
              </w:rPr>
              <w:br/>
              <w:t xml:space="preserve">Умеет работать с информацией, </w:t>
            </w:r>
            <w:proofErr w:type="gramStart"/>
            <w:r>
              <w:rPr>
                <w:color w:val="2D2D2D"/>
                <w:sz w:val="21"/>
                <w:szCs w:val="21"/>
              </w:rPr>
              <w:t>способен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анализировать ее и находить пути решения проблем в</w:t>
            </w:r>
            <w:r>
              <w:rPr>
                <w:color w:val="2D2D2D"/>
                <w:sz w:val="21"/>
                <w:szCs w:val="21"/>
              </w:rPr>
              <w:br/>
              <w:t xml:space="preserve">различных ситуациях. </w:t>
            </w:r>
            <w:proofErr w:type="gramStart"/>
            <w:r>
              <w:rPr>
                <w:color w:val="2D2D2D"/>
                <w:sz w:val="21"/>
                <w:szCs w:val="21"/>
              </w:rPr>
              <w:t>Способен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выполнять</w:t>
            </w:r>
            <w:r>
              <w:rPr>
                <w:color w:val="2D2D2D"/>
                <w:sz w:val="21"/>
                <w:szCs w:val="21"/>
              </w:rPr>
              <w:br/>
              <w:t>задания без посторонней помощи. Владеет компьютерной техникой, информационными</w:t>
            </w:r>
            <w:r>
              <w:rPr>
                <w:color w:val="2D2D2D"/>
                <w:sz w:val="21"/>
                <w:szCs w:val="21"/>
              </w:rPr>
              <w:br/>
              <w:t>технологиями.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Обладает высокими профессиональными навыками,</w:t>
            </w:r>
            <w:r>
              <w:rPr>
                <w:color w:val="2D2D2D"/>
                <w:sz w:val="21"/>
                <w:szCs w:val="21"/>
              </w:rPr>
              <w:br/>
              <w:t>позволяющими выполнять работу по</w:t>
            </w:r>
            <w:r>
              <w:rPr>
                <w:color w:val="2D2D2D"/>
                <w:sz w:val="21"/>
                <w:szCs w:val="21"/>
              </w:rPr>
              <w:br/>
              <w:t>любому направлению деятельности подразделения, а также исполнять</w:t>
            </w:r>
            <w:r>
              <w:rPr>
                <w:color w:val="2D2D2D"/>
                <w:sz w:val="21"/>
                <w:szCs w:val="21"/>
              </w:rPr>
              <w:br/>
              <w:t>обязанности вышестоящего</w:t>
            </w:r>
            <w:r>
              <w:rPr>
                <w:color w:val="2D2D2D"/>
                <w:sz w:val="21"/>
                <w:szCs w:val="21"/>
              </w:rPr>
              <w:br/>
              <w:t>руководителя. Умеет быстро вникать в суть дела, всесторонне</w:t>
            </w:r>
            <w:r>
              <w:rPr>
                <w:color w:val="2D2D2D"/>
                <w:sz w:val="21"/>
                <w:szCs w:val="21"/>
              </w:rPr>
              <w:br/>
              <w:t>проанализировать ситуацию, выделить ключевую проблему и</w:t>
            </w:r>
            <w:r>
              <w:rPr>
                <w:color w:val="2D2D2D"/>
                <w:sz w:val="21"/>
                <w:szCs w:val="21"/>
              </w:rPr>
              <w:br/>
              <w:t>найти ее конструктивное решение. Владеет компьютерной техникой, информационными технологиями.</w:t>
            </w:r>
            <w:r>
              <w:rPr>
                <w:color w:val="2D2D2D"/>
                <w:sz w:val="21"/>
                <w:szCs w:val="21"/>
              </w:rPr>
              <w:br/>
              <w:t>Правильно оформляет документы. Постоянно самосовершенствуется.</w:t>
            </w:r>
          </w:p>
        </w:tc>
      </w:tr>
      <w:tr w:rsidR="003D3D80" w:rsidTr="003D3D80">
        <w:tc>
          <w:tcPr>
            <w:tcW w:w="2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 Степень</w:t>
            </w:r>
            <w:r>
              <w:rPr>
                <w:color w:val="2D2D2D"/>
                <w:sz w:val="21"/>
                <w:szCs w:val="21"/>
              </w:rPr>
              <w:br/>
              <w:t>проявления</w:t>
            </w:r>
            <w:r>
              <w:rPr>
                <w:color w:val="2D2D2D"/>
                <w:sz w:val="21"/>
                <w:szCs w:val="21"/>
              </w:rPr>
              <w:br/>
              <w:t>профессионального</w:t>
            </w:r>
            <w:r>
              <w:rPr>
                <w:color w:val="2D2D2D"/>
                <w:sz w:val="21"/>
                <w:szCs w:val="21"/>
              </w:rPr>
              <w:br/>
              <w:t>опыта при исполнении</w:t>
            </w:r>
            <w:r>
              <w:rPr>
                <w:color w:val="2D2D2D"/>
                <w:sz w:val="21"/>
                <w:szCs w:val="21"/>
              </w:rPr>
              <w:br/>
              <w:t>должностных</w:t>
            </w:r>
            <w:r>
              <w:rPr>
                <w:color w:val="2D2D2D"/>
                <w:sz w:val="21"/>
                <w:szCs w:val="21"/>
              </w:rPr>
              <w:br/>
              <w:t>обязанностей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Профессиональный</w:t>
            </w:r>
            <w:r>
              <w:rPr>
                <w:color w:val="2D2D2D"/>
                <w:sz w:val="21"/>
                <w:szCs w:val="21"/>
              </w:rPr>
              <w:br/>
              <w:t>опыт недостаточен.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Обладает определенным профессиональным</w:t>
            </w:r>
            <w:r>
              <w:rPr>
                <w:color w:val="2D2D2D"/>
                <w:sz w:val="21"/>
                <w:szCs w:val="21"/>
              </w:rPr>
              <w:br/>
              <w:t>опытом.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Обладает</w:t>
            </w:r>
            <w:r>
              <w:rPr>
                <w:color w:val="2D2D2D"/>
                <w:sz w:val="21"/>
                <w:szCs w:val="21"/>
              </w:rPr>
              <w:br/>
              <w:t>профессиональным опытом.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Обладает большим</w:t>
            </w:r>
            <w:r>
              <w:rPr>
                <w:color w:val="2D2D2D"/>
                <w:sz w:val="21"/>
                <w:szCs w:val="21"/>
              </w:rPr>
              <w:br/>
              <w:t>профессиональным опытом.</w:t>
            </w:r>
          </w:p>
        </w:tc>
      </w:tr>
      <w:tr w:rsidR="003D3D80" w:rsidTr="003D3D80">
        <w:tc>
          <w:tcPr>
            <w:tcW w:w="2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 Степень</w:t>
            </w:r>
            <w:r>
              <w:rPr>
                <w:color w:val="2D2D2D"/>
                <w:sz w:val="21"/>
                <w:szCs w:val="21"/>
              </w:rPr>
              <w:br/>
              <w:t>проявления</w:t>
            </w:r>
            <w:r>
              <w:rPr>
                <w:color w:val="2D2D2D"/>
                <w:sz w:val="21"/>
                <w:szCs w:val="21"/>
              </w:rPr>
              <w:br/>
              <w:t>организованности</w:t>
            </w:r>
            <w:r>
              <w:rPr>
                <w:color w:val="2D2D2D"/>
                <w:sz w:val="21"/>
                <w:szCs w:val="21"/>
              </w:rPr>
              <w:br/>
              <w:t>и ответственности</w:t>
            </w:r>
            <w:r>
              <w:rPr>
                <w:color w:val="2D2D2D"/>
                <w:sz w:val="21"/>
                <w:szCs w:val="21"/>
              </w:rPr>
              <w:br/>
              <w:t>при исполнении</w:t>
            </w:r>
            <w:r>
              <w:rPr>
                <w:color w:val="2D2D2D"/>
                <w:sz w:val="21"/>
                <w:szCs w:val="21"/>
              </w:rPr>
              <w:br/>
              <w:t>должностных</w:t>
            </w:r>
            <w:r>
              <w:rPr>
                <w:color w:val="2D2D2D"/>
                <w:sz w:val="21"/>
                <w:szCs w:val="21"/>
              </w:rPr>
              <w:br/>
              <w:t>обязанностей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всегда рационально</w:t>
            </w:r>
            <w:r>
              <w:rPr>
                <w:color w:val="2D2D2D"/>
                <w:sz w:val="21"/>
                <w:szCs w:val="21"/>
              </w:rPr>
              <w:br/>
              <w:t>использует рабочее время, не может правильно организовать</w:t>
            </w:r>
            <w:r>
              <w:rPr>
                <w:color w:val="2D2D2D"/>
                <w:sz w:val="21"/>
                <w:szCs w:val="21"/>
              </w:rPr>
              <w:br/>
              <w:t>свой труд.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Умеет организовывать</w:t>
            </w:r>
            <w:r>
              <w:rPr>
                <w:color w:val="2D2D2D"/>
                <w:sz w:val="21"/>
                <w:szCs w:val="21"/>
              </w:rPr>
              <w:br/>
              <w:t>трудовой процесс,</w:t>
            </w:r>
            <w:r>
              <w:rPr>
                <w:color w:val="2D2D2D"/>
                <w:sz w:val="21"/>
                <w:szCs w:val="21"/>
              </w:rPr>
              <w:br/>
              <w:t>планирует работу.</w:t>
            </w:r>
            <w:r>
              <w:rPr>
                <w:color w:val="2D2D2D"/>
                <w:sz w:val="21"/>
                <w:szCs w:val="21"/>
              </w:rPr>
              <w:br/>
              <w:t>Проявляет</w:t>
            </w:r>
            <w:r>
              <w:rPr>
                <w:color w:val="2D2D2D"/>
                <w:sz w:val="21"/>
                <w:szCs w:val="21"/>
              </w:rPr>
              <w:br/>
              <w:t>ответственность</w:t>
            </w:r>
            <w:r>
              <w:rPr>
                <w:color w:val="2D2D2D"/>
                <w:sz w:val="21"/>
                <w:szCs w:val="21"/>
              </w:rPr>
              <w:br/>
              <w:t>при решении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профессиональных</w:t>
            </w:r>
            <w:r>
              <w:rPr>
                <w:color w:val="2D2D2D"/>
                <w:sz w:val="21"/>
                <w:szCs w:val="21"/>
              </w:rPr>
              <w:br/>
              <w:t>задач.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Умеет хорошо организовывать трудовой процесс, планирует работу.</w:t>
            </w:r>
            <w:r>
              <w:rPr>
                <w:color w:val="2D2D2D"/>
                <w:sz w:val="21"/>
                <w:szCs w:val="21"/>
              </w:rPr>
              <w:br/>
              <w:t>Присуще достаточно</w:t>
            </w:r>
            <w:r>
              <w:rPr>
                <w:color w:val="2D2D2D"/>
                <w:sz w:val="21"/>
                <w:szCs w:val="21"/>
              </w:rPr>
              <w:br/>
              <w:t xml:space="preserve">выраженное </w:t>
            </w:r>
            <w:r>
              <w:rPr>
                <w:color w:val="2D2D2D"/>
                <w:sz w:val="21"/>
                <w:szCs w:val="21"/>
              </w:rPr>
              <w:lastRenderedPageBreak/>
              <w:t>чувство</w:t>
            </w:r>
            <w:r>
              <w:rPr>
                <w:color w:val="2D2D2D"/>
                <w:sz w:val="21"/>
                <w:szCs w:val="21"/>
              </w:rPr>
              <w:br/>
              <w:t>ответственности и</w:t>
            </w:r>
            <w:r>
              <w:rPr>
                <w:color w:val="2D2D2D"/>
                <w:sz w:val="21"/>
                <w:szCs w:val="21"/>
              </w:rPr>
              <w:br/>
              <w:t>исполнительности.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Умеет создать четкий порядок в работе и рационально использовать рабочее время, всегда планирует свою работу, оперативно </w:t>
            </w:r>
            <w:r>
              <w:rPr>
                <w:color w:val="2D2D2D"/>
                <w:sz w:val="21"/>
                <w:szCs w:val="21"/>
              </w:rPr>
              <w:lastRenderedPageBreak/>
              <w:t xml:space="preserve">решает все намеченные вопросы. Высоко </w:t>
            </w:r>
            <w:proofErr w:type="gramStart"/>
            <w:r>
              <w:rPr>
                <w:color w:val="2D2D2D"/>
                <w:sz w:val="21"/>
                <w:szCs w:val="21"/>
              </w:rPr>
              <w:t>развиты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чувство долга, ответственность.</w:t>
            </w:r>
          </w:p>
        </w:tc>
      </w:tr>
      <w:tr w:rsidR="003D3D80" w:rsidTr="003D3D80">
        <w:tc>
          <w:tcPr>
            <w:tcW w:w="2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5. Степень</w:t>
            </w:r>
            <w:r>
              <w:rPr>
                <w:color w:val="2D2D2D"/>
                <w:sz w:val="21"/>
                <w:szCs w:val="21"/>
              </w:rPr>
              <w:br/>
              <w:t>проявления</w:t>
            </w:r>
            <w:r>
              <w:rPr>
                <w:color w:val="2D2D2D"/>
                <w:sz w:val="21"/>
                <w:szCs w:val="21"/>
              </w:rPr>
              <w:br/>
              <w:t>самостоятельности</w:t>
            </w:r>
            <w:r>
              <w:rPr>
                <w:color w:val="2D2D2D"/>
                <w:sz w:val="21"/>
                <w:szCs w:val="21"/>
              </w:rPr>
              <w:br/>
              <w:t>и инициативы</w:t>
            </w:r>
            <w:r>
              <w:rPr>
                <w:color w:val="2D2D2D"/>
                <w:sz w:val="21"/>
                <w:szCs w:val="21"/>
              </w:rPr>
              <w:br/>
              <w:t>при исполнении</w:t>
            </w:r>
            <w:r>
              <w:rPr>
                <w:color w:val="2D2D2D"/>
                <w:sz w:val="21"/>
                <w:szCs w:val="21"/>
              </w:rPr>
              <w:br/>
              <w:t>должностных</w:t>
            </w:r>
            <w:r>
              <w:rPr>
                <w:color w:val="2D2D2D"/>
                <w:sz w:val="21"/>
                <w:szCs w:val="21"/>
              </w:rPr>
              <w:br/>
              <w:t>обязанностей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Инициативы не проявляет. Почти</w:t>
            </w:r>
            <w:r>
              <w:rPr>
                <w:color w:val="2D2D2D"/>
                <w:sz w:val="21"/>
                <w:szCs w:val="21"/>
              </w:rPr>
              <w:br/>
              <w:t>всегда обращается</w:t>
            </w:r>
            <w:r>
              <w:rPr>
                <w:color w:val="2D2D2D"/>
                <w:sz w:val="21"/>
                <w:szCs w:val="21"/>
              </w:rPr>
              <w:br/>
              <w:t>к помощи начальника</w:t>
            </w:r>
            <w:r>
              <w:rPr>
                <w:color w:val="2D2D2D"/>
                <w:sz w:val="21"/>
                <w:szCs w:val="21"/>
              </w:rPr>
              <w:br/>
              <w:t>или старших по должности.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Иногда обращается к помощи начальника или старших по должности, инициативу проявляет редко.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Инициативен. Обращается к помощи начальника или старших по должности в исключительных случаях.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В работе проявляет полную </w:t>
            </w:r>
            <w:proofErr w:type="spellStart"/>
            <w:r>
              <w:rPr>
                <w:color w:val="2D2D2D"/>
                <w:sz w:val="21"/>
                <w:szCs w:val="21"/>
              </w:rPr>
              <w:t>самостоятел</w:t>
            </w:r>
            <w:proofErr w:type="gramStart"/>
            <w:r>
              <w:rPr>
                <w:color w:val="2D2D2D"/>
                <w:sz w:val="21"/>
                <w:szCs w:val="21"/>
              </w:rPr>
              <w:t>ь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ность</w:t>
            </w:r>
            <w:proofErr w:type="spellEnd"/>
            <w:r>
              <w:rPr>
                <w:color w:val="2D2D2D"/>
                <w:sz w:val="21"/>
                <w:szCs w:val="21"/>
              </w:rPr>
              <w:t>, к помощи начальника практически не обращается, проявляет высокую инициативу, постоянно ищет новые формы и методы работы.</w:t>
            </w:r>
          </w:p>
        </w:tc>
      </w:tr>
      <w:tr w:rsidR="003D3D80" w:rsidTr="003D3D80">
        <w:tc>
          <w:tcPr>
            <w:tcW w:w="2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 Степень</w:t>
            </w:r>
            <w:r>
              <w:rPr>
                <w:color w:val="2D2D2D"/>
                <w:sz w:val="21"/>
                <w:szCs w:val="21"/>
              </w:rPr>
              <w:br/>
              <w:t>соблюдения</w:t>
            </w:r>
            <w:r>
              <w:rPr>
                <w:color w:val="2D2D2D"/>
                <w:sz w:val="21"/>
                <w:szCs w:val="21"/>
              </w:rPr>
              <w:br/>
              <w:t>сроковой</w:t>
            </w:r>
            <w:r>
              <w:rPr>
                <w:color w:val="2D2D2D"/>
                <w:sz w:val="21"/>
                <w:szCs w:val="21"/>
              </w:rPr>
              <w:br/>
              <w:t>дисциплины</w:t>
            </w:r>
            <w:r>
              <w:rPr>
                <w:color w:val="2D2D2D"/>
                <w:sz w:val="21"/>
                <w:szCs w:val="21"/>
              </w:rPr>
              <w:br/>
              <w:t>при исполнении</w:t>
            </w:r>
            <w:r>
              <w:rPr>
                <w:color w:val="2D2D2D"/>
                <w:sz w:val="21"/>
                <w:szCs w:val="21"/>
              </w:rPr>
              <w:br/>
              <w:t>должностных</w:t>
            </w:r>
            <w:r>
              <w:rPr>
                <w:color w:val="2D2D2D"/>
                <w:sz w:val="21"/>
                <w:szCs w:val="21"/>
              </w:rPr>
              <w:br/>
              <w:t>обязанностей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Медленно,</w:t>
            </w:r>
            <w:r>
              <w:rPr>
                <w:color w:val="2D2D2D"/>
                <w:sz w:val="21"/>
                <w:szCs w:val="21"/>
              </w:rPr>
              <w:br/>
              <w:t>со значительным</w:t>
            </w:r>
            <w:r>
              <w:rPr>
                <w:color w:val="2D2D2D"/>
                <w:sz w:val="21"/>
                <w:szCs w:val="21"/>
              </w:rPr>
              <w:br/>
              <w:t>нарушением сроков</w:t>
            </w:r>
            <w:r>
              <w:rPr>
                <w:color w:val="2D2D2D"/>
                <w:sz w:val="21"/>
                <w:szCs w:val="21"/>
              </w:rPr>
              <w:br/>
              <w:t>справляется со</w:t>
            </w:r>
            <w:r>
              <w:rPr>
                <w:color w:val="2D2D2D"/>
                <w:sz w:val="21"/>
                <w:szCs w:val="21"/>
              </w:rPr>
              <w:br/>
              <w:t>своими обязанностями.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Выполняет задания</w:t>
            </w:r>
            <w:r>
              <w:rPr>
                <w:color w:val="2D2D2D"/>
                <w:sz w:val="21"/>
                <w:szCs w:val="21"/>
              </w:rPr>
              <w:br/>
              <w:t>в срок, но случаются</w:t>
            </w:r>
            <w:r>
              <w:rPr>
                <w:color w:val="2D2D2D"/>
                <w:sz w:val="21"/>
                <w:szCs w:val="21"/>
              </w:rPr>
              <w:br/>
              <w:t>нарушения сроков.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Выполняет задания в срок, нет случаев нарушения.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Выполняет задания в срок или досрочно, охотно берет на себя</w:t>
            </w:r>
            <w:r>
              <w:rPr>
                <w:color w:val="2D2D2D"/>
                <w:sz w:val="21"/>
                <w:szCs w:val="21"/>
              </w:rPr>
              <w:br/>
              <w:t>дополнительную работу.</w:t>
            </w:r>
          </w:p>
        </w:tc>
      </w:tr>
      <w:tr w:rsidR="003D3D80" w:rsidTr="003D3D80">
        <w:trPr>
          <w:gridAfter w:val="2"/>
          <w:wAfter w:w="3773" w:type="dxa"/>
          <w:trHeight w:val="15"/>
        </w:trPr>
        <w:tc>
          <w:tcPr>
            <w:tcW w:w="370" w:type="dxa"/>
            <w:hideMark/>
          </w:tcPr>
          <w:p w:rsidR="003D3D80" w:rsidRDefault="003D3D80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3D3D80" w:rsidRDefault="003D3D80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3D3D80" w:rsidRDefault="003D3D80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3D3D80" w:rsidRDefault="003D3D80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3D3D80" w:rsidRDefault="003D3D80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3D3D80" w:rsidRDefault="003D3D80">
            <w:pPr>
              <w:rPr>
                <w:sz w:val="2"/>
              </w:rPr>
            </w:pPr>
          </w:p>
        </w:tc>
        <w:tc>
          <w:tcPr>
            <w:tcW w:w="4066" w:type="dxa"/>
            <w:gridSpan w:val="2"/>
            <w:hideMark/>
          </w:tcPr>
          <w:p w:rsidR="003D3D80" w:rsidRDefault="003D3D80">
            <w:pPr>
              <w:rPr>
                <w:sz w:val="2"/>
              </w:rPr>
            </w:pPr>
          </w:p>
        </w:tc>
      </w:tr>
      <w:tr w:rsidR="003D3D80" w:rsidTr="003D3D80">
        <w:trPr>
          <w:gridAfter w:val="2"/>
          <w:wAfter w:w="3773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Среднеарифметическая оценка</w:t>
            </w:r>
          </w:p>
        </w:tc>
      </w:tr>
      <w:tr w:rsidR="003D3D80" w:rsidTr="003D3D80">
        <w:trPr>
          <w:gridAfter w:val="2"/>
          <w:wAfter w:w="3773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/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/>
        </w:tc>
      </w:tr>
    </w:tbl>
    <w:p w:rsidR="003D3D80" w:rsidRPr="003D3D80" w:rsidRDefault="003D3D80" w:rsidP="003D3D80">
      <w:pPr>
        <w:pStyle w:val="3"/>
        <w:shd w:val="clear" w:color="auto" w:fill="FFFFFF"/>
        <w:spacing w:before="375" w:after="225"/>
        <w:jc w:val="center"/>
        <w:textAlignment w:val="baseline"/>
        <w:rPr>
          <w:rFonts w:ascii="Georgia" w:hAnsi="Georgia" w:cs="Arial"/>
          <w:bCs w:val="0"/>
          <w:color w:val="4C4C4C"/>
          <w:spacing w:val="2"/>
        </w:rPr>
      </w:pPr>
      <w:r w:rsidRPr="003D3D80">
        <w:rPr>
          <w:rFonts w:ascii="Georgia" w:hAnsi="Georgia" w:cs="Arial"/>
          <w:bCs w:val="0"/>
          <w:color w:val="4C4C4C"/>
          <w:spacing w:val="2"/>
        </w:rPr>
        <w:t>Таблица 2. Критерии оценки качества исполнения муниципальным служащим (руководителем) должностных обязанностей</w:t>
      </w:r>
    </w:p>
    <w:p w:rsidR="003D3D80" w:rsidRDefault="003D3D80" w:rsidP="003D3D80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Таблица 2</w:t>
      </w:r>
    </w:p>
    <w:p w:rsidR="003D3D80" w:rsidRDefault="003D3D80" w:rsidP="003D3D8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Критерии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br/>
        <w:t>оценки качества исполнения муниципальным служащим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br/>
        <w:t>(руководителем) должностных обязанностей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81"/>
        <w:gridCol w:w="331"/>
        <w:gridCol w:w="307"/>
        <w:gridCol w:w="289"/>
        <w:gridCol w:w="298"/>
        <w:gridCol w:w="1755"/>
        <w:gridCol w:w="1905"/>
        <w:gridCol w:w="1846"/>
        <w:gridCol w:w="2082"/>
      </w:tblGrid>
      <w:tr w:rsidR="003D3D80" w:rsidTr="003D3D80">
        <w:trPr>
          <w:trHeight w:val="15"/>
        </w:trPr>
        <w:tc>
          <w:tcPr>
            <w:tcW w:w="2218" w:type="dxa"/>
            <w:gridSpan w:val="6"/>
            <w:hideMark/>
          </w:tcPr>
          <w:p w:rsidR="003D3D80" w:rsidRDefault="003D3D80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3D3D80" w:rsidRDefault="003D3D80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3D3D80" w:rsidRDefault="003D3D80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3D3D80" w:rsidRDefault="003D3D80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3D3D80" w:rsidRDefault="003D3D80">
            <w:pPr>
              <w:rPr>
                <w:sz w:val="2"/>
              </w:rPr>
            </w:pPr>
          </w:p>
        </w:tc>
      </w:tr>
      <w:tr w:rsidR="003D3D80" w:rsidTr="003D3D80">
        <w:tc>
          <w:tcPr>
            <w:tcW w:w="2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Критерии оценки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Уровни оценки по каждому критерию </w:t>
            </w:r>
          </w:p>
        </w:tc>
      </w:tr>
      <w:tr w:rsidR="003D3D80" w:rsidTr="003D3D80">
        <w:tc>
          <w:tcPr>
            <w:tcW w:w="2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 Степень проявления уровня профессиональных</w:t>
            </w:r>
            <w:r>
              <w:rPr>
                <w:color w:val="2D2D2D"/>
                <w:sz w:val="21"/>
                <w:szCs w:val="21"/>
              </w:rPr>
              <w:br/>
              <w:t>знаний при исполнении</w:t>
            </w:r>
            <w:r>
              <w:rPr>
                <w:color w:val="2D2D2D"/>
                <w:sz w:val="21"/>
                <w:szCs w:val="21"/>
              </w:rPr>
              <w:br/>
              <w:t>должностных обязанностей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Знания</w:t>
            </w:r>
            <w:r>
              <w:rPr>
                <w:color w:val="2D2D2D"/>
                <w:sz w:val="21"/>
                <w:szCs w:val="21"/>
              </w:rPr>
              <w:br/>
              <w:t>поверхностные,</w:t>
            </w:r>
            <w:r>
              <w:rPr>
                <w:color w:val="2D2D2D"/>
                <w:sz w:val="21"/>
                <w:szCs w:val="21"/>
              </w:rPr>
              <w:br/>
              <w:t>не системные,</w:t>
            </w:r>
            <w:r>
              <w:rPr>
                <w:color w:val="2D2D2D"/>
                <w:sz w:val="21"/>
                <w:szCs w:val="21"/>
              </w:rPr>
              <w:br/>
              <w:t>профессиональные</w:t>
            </w:r>
            <w:r>
              <w:rPr>
                <w:color w:val="2D2D2D"/>
                <w:sz w:val="21"/>
                <w:szCs w:val="21"/>
              </w:rPr>
              <w:br/>
              <w:t>задачи</w:t>
            </w:r>
            <w:r>
              <w:rPr>
                <w:color w:val="2D2D2D"/>
                <w:sz w:val="21"/>
                <w:szCs w:val="21"/>
              </w:rPr>
              <w:br/>
              <w:t>самостоятельно</w:t>
            </w:r>
            <w:r>
              <w:rPr>
                <w:color w:val="2D2D2D"/>
                <w:sz w:val="21"/>
                <w:szCs w:val="21"/>
              </w:rPr>
              <w:br/>
              <w:t>решать затрудняется.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Обладает</w:t>
            </w:r>
            <w:r>
              <w:rPr>
                <w:color w:val="2D2D2D"/>
                <w:sz w:val="21"/>
                <w:szCs w:val="21"/>
              </w:rPr>
              <w:br/>
              <w:t>профессиональными знаниями для</w:t>
            </w:r>
            <w:r>
              <w:rPr>
                <w:color w:val="2D2D2D"/>
                <w:sz w:val="21"/>
                <w:szCs w:val="21"/>
              </w:rPr>
              <w:br/>
              <w:t>удовлетворительного решения задач</w:t>
            </w:r>
            <w:r>
              <w:rPr>
                <w:color w:val="2D2D2D"/>
                <w:sz w:val="21"/>
                <w:szCs w:val="21"/>
              </w:rPr>
              <w:br/>
              <w:t>профессионального</w:t>
            </w:r>
            <w:r>
              <w:rPr>
                <w:color w:val="2D2D2D"/>
                <w:sz w:val="21"/>
                <w:szCs w:val="21"/>
              </w:rPr>
              <w:br/>
              <w:t>характера.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Обладает достаточными профессиональными знаниями, проявляет стремление к освоению новых знаний, умеет работать с нормативными актами, может разрабатывать </w:t>
            </w:r>
            <w:r>
              <w:rPr>
                <w:color w:val="2D2D2D"/>
                <w:sz w:val="21"/>
                <w:szCs w:val="21"/>
              </w:rPr>
              <w:lastRenderedPageBreak/>
              <w:t>проекты документов.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Обладает глубокими, всесторонними профессиональными знаниями. </w:t>
            </w:r>
            <w:proofErr w:type="gramStart"/>
            <w:r>
              <w:rPr>
                <w:color w:val="2D2D2D"/>
                <w:sz w:val="21"/>
                <w:szCs w:val="21"/>
              </w:rPr>
              <w:t>Способен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системно работать с</w:t>
            </w:r>
            <w:r>
              <w:rPr>
                <w:color w:val="2D2D2D"/>
                <w:sz w:val="21"/>
                <w:szCs w:val="21"/>
              </w:rPr>
              <w:br/>
              <w:t>нормативными актами,</w:t>
            </w:r>
            <w:r>
              <w:rPr>
                <w:color w:val="2D2D2D"/>
                <w:sz w:val="21"/>
                <w:szCs w:val="21"/>
              </w:rPr>
              <w:br/>
              <w:t>разрабатывать проекты документов разного уровня.</w:t>
            </w:r>
          </w:p>
        </w:tc>
      </w:tr>
      <w:tr w:rsidR="003D3D80" w:rsidTr="003D3D80">
        <w:tc>
          <w:tcPr>
            <w:tcW w:w="2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2. Степень проявления навыков и умений при исполнении должностных обязанностей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Профессиональные</w:t>
            </w:r>
            <w:r>
              <w:rPr>
                <w:color w:val="2D2D2D"/>
                <w:sz w:val="21"/>
                <w:szCs w:val="21"/>
              </w:rPr>
              <w:br/>
              <w:t>навыки и умения</w:t>
            </w:r>
            <w:r>
              <w:rPr>
                <w:color w:val="2D2D2D"/>
                <w:sz w:val="21"/>
                <w:szCs w:val="21"/>
              </w:rPr>
              <w:br/>
              <w:t>развиты слабо,</w:t>
            </w:r>
            <w:r>
              <w:rPr>
                <w:color w:val="2D2D2D"/>
                <w:sz w:val="21"/>
                <w:szCs w:val="21"/>
              </w:rPr>
              <w:br/>
              <w:t>способностей</w:t>
            </w:r>
            <w:r>
              <w:rPr>
                <w:color w:val="2D2D2D"/>
                <w:sz w:val="21"/>
                <w:szCs w:val="21"/>
              </w:rPr>
              <w:br/>
              <w:t>принимать решения и брать на себя ответстве</w:t>
            </w:r>
            <w:proofErr w:type="gramStart"/>
            <w:r>
              <w:rPr>
                <w:color w:val="2D2D2D"/>
                <w:sz w:val="21"/>
                <w:szCs w:val="21"/>
              </w:rPr>
              <w:t>н-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ность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не</w:t>
            </w:r>
            <w:r>
              <w:rPr>
                <w:color w:val="2D2D2D"/>
                <w:sz w:val="21"/>
                <w:szCs w:val="21"/>
              </w:rPr>
              <w:br/>
              <w:t>проявляет, требуется</w:t>
            </w:r>
            <w:r>
              <w:rPr>
                <w:color w:val="2D2D2D"/>
                <w:sz w:val="21"/>
                <w:szCs w:val="21"/>
              </w:rPr>
              <w:br/>
              <w:t>постоянный контроль за качеством</w:t>
            </w:r>
            <w:r>
              <w:rPr>
                <w:color w:val="2D2D2D"/>
                <w:sz w:val="21"/>
                <w:szCs w:val="21"/>
              </w:rPr>
              <w:br/>
              <w:t>выполнения</w:t>
            </w:r>
            <w:r>
              <w:rPr>
                <w:color w:val="2D2D2D"/>
                <w:sz w:val="21"/>
                <w:szCs w:val="21"/>
              </w:rPr>
              <w:br/>
              <w:t>поставленных задач.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Профессиональные</w:t>
            </w:r>
            <w:r>
              <w:rPr>
                <w:color w:val="2D2D2D"/>
                <w:sz w:val="21"/>
                <w:szCs w:val="21"/>
              </w:rPr>
              <w:br/>
              <w:t>навыки и умения развиты удовлетворительно</w:t>
            </w:r>
            <w:r>
              <w:rPr>
                <w:color w:val="2D2D2D"/>
                <w:sz w:val="21"/>
                <w:szCs w:val="21"/>
              </w:rPr>
              <w:br/>
              <w:t>и обеспечивают</w:t>
            </w:r>
            <w:r>
              <w:rPr>
                <w:color w:val="2D2D2D"/>
                <w:sz w:val="21"/>
                <w:szCs w:val="21"/>
              </w:rPr>
              <w:br/>
              <w:t>выполнение</w:t>
            </w:r>
            <w:r>
              <w:rPr>
                <w:color w:val="2D2D2D"/>
                <w:sz w:val="21"/>
                <w:szCs w:val="21"/>
              </w:rPr>
              <w:br/>
              <w:t>поставленных задач на достаточном уровне.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Профессиональные умения и навыки развиты хорошо. Умеет добиваться решения поставленных задач,</w:t>
            </w:r>
            <w:r>
              <w:rPr>
                <w:color w:val="2D2D2D"/>
                <w:sz w:val="21"/>
                <w:szCs w:val="21"/>
              </w:rPr>
              <w:br/>
              <w:t xml:space="preserve">работать с информацией и документами, </w:t>
            </w:r>
            <w:proofErr w:type="gramStart"/>
            <w:r>
              <w:rPr>
                <w:color w:val="2D2D2D"/>
                <w:sz w:val="21"/>
                <w:szCs w:val="21"/>
              </w:rPr>
              <w:t>способен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анализировать их и находить пути решения проблем в различных ситуациях. Проявляет оперативность в работе, умеет реагировать на новые условия и корректировать свою деятельность. Владеет компьютерной техникой, информационными</w:t>
            </w:r>
            <w:r>
              <w:rPr>
                <w:color w:val="2D2D2D"/>
                <w:sz w:val="21"/>
                <w:szCs w:val="21"/>
              </w:rPr>
              <w:br/>
              <w:t>технологиями.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Обладает высокими профессиональными навыками и умениями, позволяющими</w:t>
            </w:r>
            <w:r>
              <w:rPr>
                <w:color w:val="2D2D2D"/>
                <w:sz w:val="21"/>
                <w:szCs w:val="21"/>
              </w:rPr>
              <w:br/>
              <w:t>выполнять работу по различным направлениям деятельности</w:t>
            </w:r>
            <w:r>
              <w:rPr>
                <w:color w:val="2D2D2D"/>
                <w:sz w:val="21"/>
                <w:szCs w:val="21"/>
              </w:rPr>
              <w:br/>
              <w:t>подразделения, а также исполнять обязанности вышестоящего</w:t>
            </w:r>
            <w:r>
              <w:rPr>
                <w:color w:val="2D2D2D"/>
                <w:sz w:val="21"/>
                <w:szCs w:val="21"/>
              </w:rPr>
              <w:br/>
              <w:t>руководителя. Умеет быстро вникнуть в суть проблемы, всесторонне проанализировать ситуацию, найти конструктивное решение. Владеет компьютерной техникой, информационными технологиями.</w:t>
            </w:r>
            <w:r>
              <w:rPr>
                <w:color w:val="2D2D2D"/>
                <w:sz w:val="21"/>
                <w:szCs w:val="21"/>
              </w:rPr>
              <w:br/>
              <w:t>Правильно оформляет документы. Постоянно самосовершенствуется.</w:t>
            </w:r>
          </w:p>
        </w:tc>
      </w:tr>
      <w:tr w:rsidR="003D3D80" w:rsidTr="003D3D80">
        <w:tc>
          <w:tcPr>
            <w:tcW w:w="2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 Степень проявления организаторских</w:t>
            </w:r>
            <w:r>
              <w:rPr>
                <w:color w:val="2D2D2D"/>
                <w:sz w:val="21"/>
                <w:szCs w:val="21"/>
              </w:rPr>
              <w:br/>
              <w:t>способностей при исполнении должностных обязанностей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Организаторские</w:t>
            </w:r>
            <w:r>
              <w:rPr>
                <w:color w:val="2D2D2D"/>
                <w:sz w:val="21"/>
                <w:szCs w:val="21"/>
              </w:rPr>
              <w:br/>
              <w:t>способности</w:t>
            </w:r>
            <w:r>
              <w:rPr>
                <w:color w:val="2D2D2D"/>
                <w:sz w:val="21"/>
                <w:szCs w:val="21"/>
              </w:rPr>
              <w:br/>
              <w:t>посредственные,</w:t>
            </w:r>
            <w:r>
              <w:rPr>
                <w:color w:val="2D2D2D"/>
                <w:sz w:val="21"/>
                <w:szCs w:val="21"/>
              </w:rPr>
              <w:br/>
            </w:r>
            <w:proofErr w:type="gramStart"/>
            <w:r>
              <w:rPr>
                <w:color w:val="2D2D2D"/>
                <w:sz w:val="21"/>
                <w:szCs w:val="21"/>
              </w:rPr>
              <w:t>контроль за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работой</w:t>
            </w:r>
            <w:r>
              <w:rPr>
                <w:color w:val="2D2D2D"/>
                <w:sz w:val="21"/>
                <w:szCs w:val="21"/>
              </w:rPr>
              <w:br/>
              <w:t>подчиненных слабый, результативность</w:t>
            </w:r>
            <w:r>
              <w:rPr>
                <w:color w:val="2D2D2D"/>
                <w:sz w:val="21"/>
                <w:szCs w:val="21"/>
              </w:rPr>
              <w:br/>
              <w:t>в работе низкая.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Умеет планировать</w:t>
            </w:r>
            <w:r>
              <w:rPr>
                <w:color w:val="2D2D2D"/>
                <w:sz w:val="21"/>
                <w:szCs w:val="21"/>
              </w:rPr>
              <w:br/>
              <w:t>работу, организовать</w:t>
            </w:r>
            <w:r>
              <w:rPr>
                <w:color w:val="2D2D2D"/>
                <w:sz w:val="21"/>
                <w:szCs w:val="21"/>
              </w:rPr>
              <w:br/>
              <w:t>свою деятельность</w:t>
            </w:r>
            <w:r>
              <w:rPr>
                <w:color w:val="2D2D2D"/>
                <w:sz w:val="21"/>
                <w:szCs w:val="21"/>
              </w:rPr>
              <w:br/>
              <w:t>и деятельность</w:t>
            </w:r>
            <w:r>
              <w:rPr>
                <w:color w:val="2D2D2D"/>
                <w:sz w:val="21"/>
                <w:szCs w:val="21"/>
              </w:rPr>
              <w:br/>
              <w:t>подчиненных</w:t>
            </w:r>
            <w:r>
              <w:rPr>
                <w:color w:val="2D2D2D"/>
                <w:sz w:val="21"/>
                <w:szCs w:val="21"/>
              </w:rPr>
              <w:br/>
              <w:t>на достижение</w:t>
            </w:r>
            <w:r>
              <w:rPr>
                <w:color w:val="2D2D2D"/>
                <w:sz w:val="21"/>
                <w:szCs w:val="21"/>
              </w:rPr>
              <w:br/>
              <w:t>поставленной задачи.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Умеет грамотно планировать и организовывать свою деятельность и деятельность подчиненных, добиваться хороших результатов в работе.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Обладает ярко выраженными</w:t>
            </w:r>
            <w:r>
              <w:rPr>
                <w:color w:val="2D2D2D"/>
                <w:sz w:val="21"/>
                <w:szCs w:val="21"/>
              </w:rPr>
              <w:br/>
              <w:t>лидерскими качествами. Умеет</w:t>
            </w:r>
            <w:r>
              <w:rPr>
                <w:color w:val="2D2D2D"/>
                <w:sz w:val="21"/>
                <w:szCs w:val="21"/>
              </w:rPr>
              <w:br/>
              <w:t>создать четкий порядок в работе,</w:t>
            </w:r>
            <w:r>
              <w:rPr>
                <w:color w:val="2D2D2D"/>
                <w:sz w:val="21"/>
                <w:szCs w:val="21"/>
              </w:rPr>
              <w:br/>
              <w:t>всегда планирует деятельность подчиненных, постоянно добивается высоких результатов</w:t>
            </w:r>
            <w:r>
              <w:rPr>
                <w:color w:val="2D2D2D"/>
                <w:sz w:val="21"/>
                <w:szCs w:val="21"/>
              </w:rPr>
              <w:br/>
              <w:t>в решении поставленных задач.</w:t>
            </w:r>
          </w:p>
        </w:tc>
      </w:tr>
      <w:tr w:rsidR="003D3D80" w:rsidTr="003D3D80">
        <w:tc>
          <w:tcPr>
            <w:tcW w:w="2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4. Степень </w:t>
            </w:r>
            <w:r>
              <w:rPr>
                <w:color w:val="2D2D2D"/>
                <w:sz w:val="21"/>
                <w:szCs w:val="21"/>
              </w:rPr>
              <w:lastRenderedPageBreak/>
              <w:t>проявления профессионального</w:t>
            </w:r>
            <w:r>
              <w:rPr>
                <w:color w:val="2D2D2D"/>
                <w:sz w:val="21"/>
                <w:szCs w:val="21"/>
              </w:rPr>
              <w:br/>
              <w:t>опыта при исполнении должностных обязанностей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Профессиональны</w:t>
            </w:r>
            <w:r>
              <w:rPr>
                <w:color w:val="2D2D2D"/>
                <w:sz w:val="21"/>
                <w:szCs w:val="21"/>
              </w:rPr>
              <w:lastRenderedPageBreak/>
              <w:t>й</w:t>
            </w:r>
            <w:r>
              <w:rPr>
                <w:color w:val="2D2D2D"/>
                <w:sz w:val="21"/>
                <w:szCs w:val="21"/>
              </w:rPr>
              <w:br/>
              <w:t>опыт недостаточен.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Обладает </w:t>
            </w:r>
            <w:r>
              <w:rPr>
                <w:color w:val="2D2D2D"/>
                <w:sz w:val="21"/>
                <w:szCs w:val="21"/>
              </w:rPr>
              <w:lastRenderedPageBreak/>
              <w:t>определенным профессиональным</w:t>
            </w:r>
            <w:r>
              <w:rPr>
                <w:color w:val="2D2D2D"/>
                <w:sz w:val="21"/>
                <w:szCs w:val="21"/>
              </w:rPr>
              <w:br/>
              <w:t>опытом.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Обладает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профессиональным опытом.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Обладает большим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профессиональным опытом.</w:t>
            </w:r>
          </w:p>
        </w:tc>
      </w:tr>
      <w:tr w:rsidR="003D3D80" w:rsidTr="003D3D80">
        <w:tc>
          <w:tcPr>
            <w:tcW w:w="2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5. Степень соблюдения сроковой дисциплины при исполнении</w:t>
            </w:r>
            <w:r>
              <w:rPr>
                <w:color w:val="2D2D2D"/>
                <w:sz w:val="21"/>
                <w:szCs w:val="21"/>
              </w:rPr>
              <w:br/>
              <w:t>должностных обязанностей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Задачи, стоящие перед подразделением, решает медленно, исполнение функций и задач, стоящих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пе-ред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 xml:space="preserve"> подразделением, обеспечивает</w:t>
            </w:r>
            <w:r>
              <w:rPr>
                <w:color w:val="2D2D2D"/>
                <w:sz w:val="21"/>
                <w:szCs w:val="21"/>
              </w:rPr>
              <w:br/>
              <w:t>со значительным</w:t>
            </w:r>
            <w:r>
              <w:rPr>
                <w:color w:val="2D2D2D"/>
                <w:sz w:val="21"/>
                <w:szCs w:val="21"/>
              </w:rPr>
              <w:br/>
              <w:t>нарушением сроков.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основном, обеспечивает</w:t>
            </w:r>
            <w:r>
              <w:rPr>
                <w:color w:val="2D2D2D"/>
                <w:sz w:val="21"/>
                <w:szCs w:val="21"/>
              </w:rPr>
              <w:br/>
              <w:t>исполнение функций и задач, стоящих перед</w:t>
            </w:r>
            <w:r>
              <w:rPr>
                <w:color w:val="2D2D2D"/>
                <w:sz w:val="21"/>
                <w:szCs w:val="21"/>
              </w:rPr>
              <w:br/>
              <w:t>подразделением,</w:t>
            </w:r>
            <w:r>
              <w:rPr>
                <w:color w:val="2D2D2D"/>
                <w:sz w:val="21"/>
                <w:szCs w:val="21"/>
              </w:rPr>
              <w:br/>
              <w:t>в срок, но иногда</w:t>
            </w:r>
            <w:r>
              <w:rPr>
                <w:color w:val="2D2D2D"/>
                <w:sz w:val="21"/>
                <w:szCs w:val="21"/>
              </w:rPr>
              <w:br/>
              <w:t>случаются нарушения сроков.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Обеспечивает исполнение функций и задач, стоящих перед подразделением,</w:t>
            </w:r>
            <w:r>
              <w:rPr>
                <w:color w:val="2D2D2D"/>
                <w:sz w:val="21"/>
                <w:szCs w:val="21"/>
              </w:rPr>
              <w:br/>
              <w:t>в срок.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Обеспечивает исполнение</w:t>
            </w:r>
            <w:r>
              <w:rPr>
                <w:color w:val="2D2D2D"/>
                <w:sz w:val="21"/>
                <w:szCs w:val="21"/>
              </w:rPr>
              <w:br/>
              <w:t>функций и задач, стоящих перед</w:t>
            </w:r>
            <w:r>
              <w:rPr>
                <w:color w:val="2D2D2D"/>
                <w:sz w:val="21"/>
                <w:szCs w:val="21"/>
              </w:rPr>
              <w:br/>
              <w:t>подразделением, в срок или досрочно, охотно берется за решение новых задач.</w:t>
            </w:r>
          </w:p>
        </w:tc>
      </w:tr>
      <w:tr w:rsidR="003D3D80" w:rsidTr="003D3D80">
        <w:tc>
          <w:tcPr>
            <w:tcW w:w="2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 Степень умения сочетать в работе интересы своего</w:t>
            </w:r>
            <w:r>
              <w:rPr>
                <w:color w:val="2D2D2D"/>
                <w:sz w:val="21"/>
                <w:szCs w:val="21"/>
              </w:rPr>
              <w:br/>
              <w:t>структурного подразделения с интересами соответствующего органа местного самоуправления и</w:t>
            </w:r>
            <w:r>
              <w:rPr>
                <w:color w:val="2D2D2D"/>
                <w:sz w:val="21"/>
                <w:szCs w:val="21"/>
              </w:rPr>
              <w:br/>
              <w:t>муниципального</w:t>
            </w:r>
            <w:r>
              <w:rPr>
                <w:color w:val="2D2D2D"/>
                <w:sz w:val="21"/>
                <w:szCs w:val="21"/>
              </w:rPr>
              <w:br/>
              <w:t>образования в целом.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умеет сочетать</w:t>
            </w:r>
            <w:r>
              <w:rPr>
                <w:color w:val="2D2D2D"/>
                <w:sz w:val="21"/>
                <w:szCs w:val="21"/>
              </w:rPr>
              <w:br/>
              <w:t>интересы своего</w:t>
            </w:r>
            <w:r>
              <w:rPr>
                <w:color w:val="2D2D2D"/>
                <w:sz w:val="21"/>
                <w:szCs w:val="21"/>
              </w:rPr>
              <w:br/>
              <w:t>подразделения</w:t>
            </w:r>
            <w:r>
              <w:rPr>
                <w:color w:val="2D2D2D"/>
                <w:sz w:val="21"/>
                <w:szCs w:val="21"/>
              </w:rPr>
              <w:br/>
              <w:t>с интересами</w:t>
            </w:r>
            <w:r>
              <w:rPr>
                <w:color w:val="2D2D2D"/>
                <w:sz w:val="21"/>
                <w:szCs w:val="21"/>
              </w:rPr>
              <w:br/>
              <w:t>организации.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всегда сочетает</w:t>
            </w:r>
            <w:r>
              <w:rPr>
                <w:color w:val="2D2D2D"/>
                <w:sz w:val="21"/>
                <w:szCs w:val="21"/>
              </w:rPr>
              <w:br/>
              <w:t>интересы своего</w:t>
            </w:r>
            <w:r>
              <w:rPr>
                <w:color w:val="2D2D2D"/>
                <w:sz w:val="21"/>
                <w:szCs w:val="21"/>
              </w:rPr>
              <w:br/>
              <w:t>подразделения</w:t>
            </w:r>
            <w:r>
              <w:rPr>
                <w:color w:val="2D2D2D"/>
                <w:sz w:val="21"/>
                <w:szCs w:val="21"/>
              </w:rPr>
              <w:br/>
              <w:t>с интересами</w:t>
            </w:r>
            <w:r>
              <w:rPr>
                <w:color w:val="2D2D2D"/>
                <w:sz w:val="21"/>
                <w:szCs w:val="21"/>
              </w:rPr>
              <w:br/>
              <w:t>организации.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Умеет сочетать интересы своего подразделения</w:t>
            </w:r>
            <w:r>
              <w:rPr>
                <w:color w:val="2D2D2D"/>
                <w:sz w:val="21"/>
                <w:szCs w:val="21"/>
              </w:rPr>
              <w:br/>
              <w:t>с интересами организации.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Правильно представляет себе</w:t>
            </w:r>
            <w:r>
              <w:rPr>
                <w:color w:val="2D2D2D"/>
                <w:sz w:val="21"/>
                <w:szCs w:val="21"/>
              </w:rPr>
              <w:br/>
              <w:t>интересы организации, умело</w:t>
            </w:r>
            <w:r>
              <w:rPr>
                <w:color w:val="2D2D2D"/>
                <w:sz w:val="21"/>
                <w:szCs w:val="21"/>
              </w:rPr>
              <w:br/>
              <w:t>сочетает с ними интересы своего подразделения.</w:t>
            </w:r>
          </w:p>
        </w:tc>
      </w:tr>
      <w:tr w:rsidR="003D3D80" w:rsidTr="003D3D80">
        <w:trPr>
          <w:gridAfter w:val="2"/>
          <w:wAfter w:w="3773" w:type="dxa"/>
          <w:trHeight w:val="15"/>
        </w:trPr>
        <w:tc>
          <w:tcPr>
            <w:tcW w:w="370" w:type="dxa"/>
            <w:hideMark/>
          </w:tcPr>
          <w:p w:rsidR="003D3D80" w:rsidRDefault="003D3D80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3D3D80" w:rsidRDefault="003D3D80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3D3D80" w:rsidRDefault="003D3D80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3D3D80" w:rsidRDefault="003D3D80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3D3D80" w:rsidRDefault="003D3D80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3D3D80" w:rsidRDefault="003D3D80">
            <w:pPr>
              <w:rPr>
                <w:sz w:val="2"/>
              </w:rPr>
            </w:pPr>
          </w:p>
        </w:tc>
        <w:tc>
          <w:tcPr>
            <w:tcW w:w="4066" w:type="dxa"/>
            <w:gridSpan w:val="2"/>
            <w:hideMark/>
          </w:tcPr>
          <w:p w:rsidR="003D3D80" w:rsidRDefault="003D3D80">
            <w:pPr>
              <w:rPr>
                <w:sz w:val="2"/>
              </w:rPr>
            </w:pPr>
          </w:p>
        </w:tc>
      </w:tr>
      <w:tr w:rsidR="003D3D80" w:rsidTr="003D3D80">
        <w:trPr>
          <w:gridAfter w:val="2"/>
          <w:wAfter w:w="3773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Среднеарифметическая оценка</w:t>
            </w:r>
          </w:p>
        </w:tc>
      </w:tr>
      <w:tr w:rsidR="003D3D80" w:rsidTr="003D3D80">
        <w:trPr>
          <w:gridAfter w:val="2"/>
          <w:wAfter w:w="3773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/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D3D80" w:rsidRDefault="003D3D80"/>
        </w:tc>
      </w:tr>
    </w:tbl>
    <w:p w:rsidR="003D3D80" w:rsidRDefault="003D3D80" w:rsidP="00430206">
      <w:pPr>
        <w:jc w:val="center"/>
        <w:rPr>
          <w:b/>
          <w:sz w:val="28"/>
          <w:szCs w:val="28"/>
        </w:rPr>
      </w:pPr>
    </w:p>
    <w:p w:rsidR="003D3D80" w:rsidRDefault="003D3D80" w:rsidP="00430206">
      <w:pPr>
        <w:jc w:val="center"/>
        <w:rPr>
          <w:b/>
          <w:sz w:val="28"/>
          <w:szCs w:val="28"/>
        </w:rPr>
      </w:pPr>
    </w:p>
    <w:p w:rsidR="008E3639" w:rsidRPr="00364FE4" w:rsidRDefault="008E3639" w:rsidP="008E363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  <w:r w:rsidRPr="00364FE4">
        <w:rPr>
          <w:sz w:val="22"/>
          <w:szCs w:val="22"/>
        </w:rPr>
        <w:t xml:space="preserve"> </w:t>
      </w:r>
    </w:p>
    <w:p w:rsidR="008E3639" w:rsidRPr="00364FE4" w:rsidRDefault="008E3639" w:rsidP="008E3639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к Положению о проведении аттестации </w:t>
      </w:r>
    </w:p>
    <w:p w:rsidR="008E3639" w:rsidRPr="00364FE4" w:rsidRDefault="008E3639" w:rsidP="008E3639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муниципальных служащих </w:t>
      </w:r>
    </w:p>
    <w:p w:rsidR="008E3639" w:rsidRPr="00364FE4" w:rsidRDefault="008E3639" w:rsidP="008E3639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в администрации муниципального образования </w:t>
      </w:r>
    </w:p>
    <w:p w:rsidR="008E3639" w:rsidRPr="00364FE4" w:rsidRDefault="008E3639" w:rsidP="008E3639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>«</w:t>
      </w:r>
      <w:proofErr w:type="spellStart"/>
      <w:r w:rsidRPr="00364FE4">
        <w:rPr>
          <w:sz w:val="22"/>
          <w:szCs w:val="22"/>
        </w:rPr>
        <w:t>Карпогорское</w:t>
      </w:r>
      <w:proofErr w:type="spellEnd"/>
      <w:r w:rsidRPr="00364FE4">
        <w:rPr>
          <w:sz w:val="22"/>
          <w:szCs w:val="22"/>
        </w:rPr>
        <w:t xml:space="preserve">» Пинежского муниципального района </w:t>
      </w:r>
    </w:p>
    <w:p w:rsidR="008E3639" w:rsidRDefault="008E3639" w:rsidP="008E3639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>Архангельской области</w:t>
      </w:r>
      <w:r>
        <w:rPr>
          <w:sz w:val="22"/>
          <w:szCs w:val="22"/>
        </w:rPr>
        <w:t xml:space="preserve">, </w:t>
      </w:r>
    </w:p>
    <w:p w:rsidR="008E3639" w:rsidRDefault="008E3639" w:rsidP="008E3639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утвержденного решением Совета депутатов </w:t>
      </w:r>
    </w:p>
    <w:p w:rsidR="008E3639" w:rsidRDefault="008E3639" w:rsidP="008E3639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</w:t>
      </w:r>
      <w:proofErr w:type="spellStart"/>
      <w:r>
        <w:rPr>
          <w:sz w:val="22"/>
          <w:szCs w:val="22"/>
        </w:rPr>
        <w:t>Карпогорское</w:t>
      </w:r>
      <w:proofErr w:type="spellEnd"/>
      <w:r>
        <w:rPr>
          <w:sz w:val="22"/>
          <w:szCs w:val="22"/>
        </w:rPr>
        <w:t>»</w:t>
      </w:r>
    </w:p>
    <w:p w:rsidR="003D3D80" w:rsidRPr="000F4207" w:rsidRDefault="000F4207" w:rsidP="000F4207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>
        <w:rPr>
          <w:sz w:val="22"/>
          <w:szCs w:val="22"/>
        </w:rPr>
        <w:t>от 24 июня 2014 г. № 129</w:t>
      </w:r>
    </w:p>
    <w:p w:rsidR="002654F5" w:rsidRPr="002654F5" w:rsidRDefault="008E3639" w:rsidP="000F4207">
      <w:pPr>
        <w:pStyle w:val="3"/>
        <w:shd w:val="clear" w:color="auto" w:fill="FFFFFF"/>
        <w:spacing w:before="375" w:after="225"/>
        <w:jc w:val="center"/>
        <w:textAlignment w:val="baseline"/>
        <w:rPr>
          <w:rFonts w:ascii="Georgia" w:hAnsi="Georgia" w:cs="Arial"/>
          <w:bCs w:val="0"/>
          <w:color w:val="000000" w:themeColor="text1"/>
          <w:spacing w:val="2"/>
        </w:rPr>
      </w:pPr>
      <w:r w:rsidRPr="002654F5">
        <w:rPr>
          <w:rFonts w:ascii="Georgia" w:hAnsi="Georgia" w:cs="Arial"/>
          <w:bCs w:val="0"/>
          <w:color w:val="000000" w:themeColor="text1"/>
          <w:spacing w:val="2"/>
        </w:rPr>
        <w:t>Форма-1. ГРАФИК проведения аттестации муниципальных служащих</w:t>
      </w:r>
      <w:r w:rsidR="002654F5" w:rsidRPr="002654F5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440"/>
        <w:gridCol w:w="1234"/>
        <w:gridCol w:w="1127"/>
        <w:gridCol w:w="394"/>
        <w:gridCol w:w="174"/>
        <w:gridCol w:w="1672"/>
        <w:gridCol w:w="785"/>
        <w:gridCol w:w="632"/>
        <w:gridCol w:w="1524"/>
      </w:tblGrid>
      <w:tr w:rsidR="002654F5" w:rsidRPr="002654F5" w:rsidTr="002654F5">
        <w:trPr>
          <w:trHeight w:val="15"/>
        </w:trPr>
        <w:tc>
          <w:tcPr>
            <w:tcW w:w="554" w:type="dxa"/>
            <w:hideMark/>
          </w:tcPr>
          <w:p w:rsidR="002654F5" w:rsidRPr="002654F5" w:rsidRDefault="002654F5" w:rsidP="002654F5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2654F5" w:rsidRPr="002654F5" w:rsidRDefault="002654F5" w:rsidP="002654F5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2654F5" w:rsidRPr="002654F5" w:rsidRDefault="002654F5" w:rsidP="002654F5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2654F5" w:rsidRPr="002654F5" w:rsidRDefault="002654F5" w:rsidP="002654F5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2654F5" w:rsidRPr="002654F5" w:rsidRDefault="002654F5" w:rsidP="002654F5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2654F5" w:rsidRPr="002654F5" w:rsidRDefault="002654F5" w:rsidP="002654F5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2654F5" w:rsidRPr="002654F5" w:rsidRDefault="002654F5" w:rsidP="002654F5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2654F5" w:rsidRPr="002654F5" w:rsidRDefault="002654F5" w:rsidP="002654F5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2654F5" w:rsidRPr="002654F5" w:rsidRDefault="002654F5" w:rsidP="002654F5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2654F5" w:rsidRPr="002654F5" w:rsidRDefault="002654F5" w:rsidP="002654F5">
            <w:pPr>
              <w:rPr>
                <w:sz w:val="2"/>
              </w:rPr>
            </w:pPr>
          </w:p>
        </w:tc>
      </w:tr>
      <w:tr w:rsidR="002654F5" w:rsidRPr="002654F5" w:rsidTr="002654F5">
        <w:tc>
          <w:tcPr>
            <w:tcW w:w="11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>
            <w:pPr>
              <w:spacing w:line="288" w:lineRule="atLeast"/>
              <w:jc w:val="center"/>
              <w:textAlignment w:val="baseline"/>
              <w:rPr>
                <w:color w:val="3C3C3C"/>
                <w:sz w:val="32"/>
                <w:szCs w:val="32"/>
              </w:rPr>
            </w:pPr>
            <w:r w:rsidRPr="002654F5">
              <w:rPr>
                <w:color w:val="3C3C3C"/>
                <w:sz w:val="32"/>
                <w:szCs w:val="32"/>
              </w:rPr>
              <w:t>ГРАФИК</w:t>
            </w:r>
            <w:r w:rsidRPr="002654F5">
              <w:rPr>
                <w:color w:val="3C3C3C"/>
                <w:sz w:val="32"/>
                <w:szCs w:val="32"/>
              </w:rPr>
              <w:br/>
            </w:r>
            <w:r w:rsidRPr="002654F5">
              <w:rPr>
                <w:color w:val="3C3C3C"/>
                <w:sz w:val="32"/>
                <w:szCs w:val="32"/>
              </w:rPr>
              <w:lastRenderedPageBreak/>
              <w:t>проведения аттестации муниципальных служащих</w:t>
            </w:r>
          </w:p>
        </w:tc>
      </w:tr>
      <w:tr w:rsidR="002654F5" w:rsidRPr="002654F5" w:rsidTr="002654F5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654F5">
              <w:rPr>
                <w:color w:val="2D2D2D"/>
                <w:sz w:val="21"/>
                <w:szCs w:val="21"/>
              </w:rPr>
              <w:lastRenderedPageBreak/>
              <w:t>Аттестационный период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</w:tr>
      <w:tr w:rsidR="002654F5" w:rsidRPr="002654F5" w:rsidTr="002654F5">
        <w:tc>
          <w:tcPr>
            <w:tcW w:w="57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654F5">
              <w:rPr>
                <w:color w:val="2D2D2D"/>
                <w:sz w:val="21"/>
                <w:szCs w:val="21"/>
              </w:rPr>
              <w:t>Место проведения аттестации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</w:tr>
      <w:tr w:rsidR="002654F5" w:rsidRPr="002654F5" w:rsidTr="002654F5">
        <w:tc>
          <w:tcPr>
            <w:tcW w:w="11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</w:tr>
      <w:tr w:rsidR="002654F5" w:rsidRPr="002654F5" w:rsidTr="002654F5">
        <w:tc>
          <w:tcPr>
            <w:tcW w:w="11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</w:tr>
      <w:tr w:rsidR="002654F5" w:rsidRPr="002654F5" w:rsidTr="002654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654F5">
              <w:rPr>
                <w:color w:val="2D2D2D"/>
                <w:sz w:val="21"/>
                <w:szCs w:val="21"/>
              </w:rPr>
              <w:t>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654F5">
              <w:rPr>
                <w:color w:val="2D2D2D"/>
                <w:sz w:val="21"/>
                <w:szCs w:val="21"/>
              </w:rPr>
              <w:t>Ф.И.О.</w:t>
            </w:r>
            <w:r w:rsidRPr="002654F5">
              <w:rPr>
                <w:color w:val="2D2D2D"/>
                <w:sz w:val="21"/>
                <w:szCs w:val="21"/>
              </w:rPr>
              <w:br/>
              <w:t>аттестуемого</w:t>
            </w:r>
            <w:r w:rsidRPr="002654F5">
              <w:rPr>
                <w:color w:val="2D2D2D"/>
                <w:sz w:val="21"/>
                <w:szCs w:val="21"/>
              </w:rPr>
              <w:br/>
            </w:r>
            <w:proofErr w:type="spellStart"/>
            <w:r w:rsidRPr="002654F5">
              <w:rPr>
                <w:color w:val="2D2D2D"/>
                <w:sz w:val="21"/>
                <w:szCs w:val="21"/>
              </w:rPr>
              <w:t>муниц</w:t>
            </w:r>
            <w:proofErr w:type="gramStart"/>
            <w:r w:rsidRPr="002654F5">
              <w:rPr>
                <w:color w:val="2D2D2D"/>
                <w:sz w:val="21"/>
                <w:szCs w:val="21"/>
              </w:rPr>
              <w:t>и</w:t>
            </w:r>
            <w:proofErr w:type="spellEnd"/>
            <w:r w:rsidRPr="002654F5">
              <w:rPr>
                <w:color w:val="2D2D2D"/>
                <w:sz w:val="21"/>
                <w:szCs w:val="21"/>
              </w:rPr>
              <w:t>-</w:t>
            </w:r>
            <w:proofErr w:type="gramEnd"/>
            <w:r w:rsidRPr="002654F5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654F5">
              <w:rPr>
                <w:color w:val="2D2D2D"/>
                <w:sz w:val="21"/>
                <w:szCs w:val="21"/>
              </w:rPr>
              <w:t>пального</w:t>
            </w:r>
            <w:proofErr w:type="spellEnd"/>
            <w:r w:rsidRPr="002654F5">
              <w:rPr>
                <w:color w:val="2D2D2D"/>
                <w:sz w:val="21"/>
                <w:szCs w:val="21"/>
              </w:rPr>
              <w:br/>
              <w:t>служащего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654F5">
              <w:rPr>
                <w:color w:val="2D2D2D"/>
                <w:sz w:val="21"/>
                <w:szCs w:val="21"/>
              </w:rPr>
              <w:t>Замещ</w:t>
            </w:r>
            <w:proofErr w:type="gramStart"/>
            <w:r w:rsidRPr="002654F5">
              <w:rPr>
                <w:color w:val="2D2D2D"/>
                <w:sz w:val="21"/>
                <w:szCs w:val="21"/>
              </w:rPr>
              <w:t>а</w:t>
            </w:r>
            <w:proofErr w:type="spellEnd"/>
            <w:r w:rsidRPr="002654F5">
              <w:rPr>
                <w:color w:val="2D2D2D"/>
                <w:sz w:val="21"/>
                <w:szCs w:val="21"/>
              </w:rPr>
              <w:t>-</w:t>
            </w:r>
            <w:proofErr w:type="gramEnd"/>
            <w:r w:rsidRPr="002654F5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654F5">
              <w:rPr>
                <w:color w:val="2D2D2D"/>
                <w:sz w:val="21"/>
                <w:szCs w:val="21"/>
              </w:rPr>
              <w:t>емая</w:t>
            </w:r>
            <w:proofErr w:type="spellEnd"/>
            <w:r w:rsidRPr="002654F5">
              <w:rPr>
                <w:color w:val="2D2D2D"/>
                <w:sz w:val="21"/>
                <w:szCs w:val="21"/>
              </w:rPr>
              <w:br/>
              <w:t>должность</w:t>
            </w:r>
            <w:r w:rsidRPr="002654F5">
              <w:rPr>
                <w:color w:val="2D2D2D"/>
                <w:sz w:val="21"/>
                <w:szCs w:val="21"/>
              </w:rPr>
              <w:br/>
            </w:r>
            <w:proofErr w:type="spellStart"/>
            <w:r w:rsidRPr="002654F5">
              <w:rPr>
                <w:color w:val="2D2D2D"/>
                <w:sz w:val="21"/>
                <w:szCs w:val="21"/>
              </w:rPr>
              <w:t>муници</w:t>
            </w:r>
            <w:proofErr w:type="spellEnd"/>
            <w:r w:rsidRPr="002654F5">
              <w:rPr>
                <w:color w:val="2D2D2D"/>
                <w:sz w:val="21"/>
                <w:szCs w:val="21"/>
              </w:rPr>
              <w:t xml:space="preserve">- </w:t>
            </w:r>
            <w:proofErr w:type="spellStart"/>
            <w:r w:rsidRPr="002654F5">
              <w:rPr>
                <w:color w:val="2D2D2D"/>
                <w:sz w:val="21"/>
                <w:szCs w:val="21"/>
              </w:rPr>
              <w:t>пальной</w:t>
            </w:r>
            <w:proofErr w:type="spellEnd"/>
            <w:r w:rsidRPr="002654F5">
              <w:rPr>
                <w:color w:val="2D2D2D"/>
                <w:sz w:val="21"/>
                <w:szCs w:val="21"/>
              </w:rPr>
              <w:br/>
              <w:t>службы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654F5">
              <w:rPr>
                <w:color w:val="2D2D2D"/>
                <w:sz w:val="21"/>
                <w:szCs w:val="21"/>
              </w:rPr>
              <w:t>Дата</w:t>
            </w:r>
            <w:r w:rsidRPr="002654F5">
              <w:rPr>
                <w:color w:val="2D2D2D"/>
                <w:sz w:val="21"/>
                <w:szCs w:val="21"/>
              </w:rPr>
              <w:br/>
              <w:t>представле</w:t>
            </w:r>
            <w:proofErr w:type="gramStart"/>
            <w:r w:rsidRPr="002654F5">
              <w:rPr>
                <w:color w:val="2D2D2D"/>
                <w:sz w:val="21"/>
                <w:szCs w:val="21"/>
              </w:rPr>
              <w:t>н-</w:t>
            </w:r>
            <w:proofErr w:type="gramEnd"/>
            <w:r w:rsidRPr="002654F5">
              <w:rPr>
                <w:color w:val="2D2D2D"/>
                <w:sz w:val="21"/>
                <w:szCs w:val="21"/>
              </w:rPr>
              <w:br/>
            </w:r>
            <w:proofErr w:type="spellStart"/>
            <w:r w:rsidRPr="002654F5">
              <w:rPr>
                <w:color w:val="2D2D2D"/>
                <w:sz w:val="21"/>
                <w:szCs w:val="21"/>
              </w:rPr>
              <w:t>ных</w:t>
            </w:r>
            <w:proofErr w:type="spellEnd"/>
            <w:r w:rsidRPr="002654F5">
              <w:rPr>
                <w:color w:val="2D2D2D"/>
                <w:sz w:val="21"/>
                <w:szCs w:val="21"/>
              </w:rPr>
              <w:br/>
              <w:t>документов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654F5">
              <w:rPr>
                <w:color w:val="2D2D2D"/>
                <w:sz w:val="21"/>
                <w:szCs w:val="21"/>
              </w:rPr>
              <w:t>Лицо,</w:t>
            </w:r>
            <w:r w:rsidRPr="002654F5">
              <w:rPr>
                <w:color w:val="2D2D2D"/>
                <w:sz w:val="21"/>
                <w:szCs w:val="21"/>
              </w:rPr>
              <w:br/>
              <w:t>ответственное за представление</w:t>
            </w:r>
            <w:r w:rsidRPr="002654F5">
              <w:rPr>
                <w:color w:val="2D2D2D"/>
                <w:sz w:val="21"/>
                <w:szCs w:val="21"/>
              </w:rPr>
              <w:br/>
              <w:t>документов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654F5">
              <w:rPr>
                <w:color w:val="2D2D2D"/>
                <w:sz w:val="21"/>
                <w:szCs w:val="21"/>
              </w:rPr>
              <w:t>Дата, время</w:t>
            </w:r>
            <w:r w:rsidRPr="002654F5">
              <w:rPr>
                <w:color w:val="2D2D2D"/>
                <w:sz w:val="21"/>
                <w:szCs w:val="21"/>
              </w:rPr>
              <w:br/>
              <w:t>аттестации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654F5">
              <w:rPr>
                <w:color w:val="2D2D2D"/>
                <w:sz w:val="21"/>
                <w:szCs w:val="21"/>
              </w:rPr>
              <w:t>Подпись</w:t>
            </w:r>
            <w:r w:rsidRPr="002654F5">
              <w:rPr>
                <w:color w:val="2D2D2D"/>
                <w:sz w:val="21"/>
                <w:szCs w:val="21"/>
              </w:rPr>
              <w:br/>
            </w:r>
            <w:proofErr w:type="gramStart"/>
            <w:r w:rsidRPr="002654F5">
              <w:rPr>
                <w:color w:val="2D2D2D"/>
                <w:sz w:val="21"/>
                <w:szCs w:val="21"/>
              </w:rPr>
              <w:t>аттестуемого</w:t>
            </w:r>
            <w:proofErr w:type="gramEnd"/>
          </w:p>
        </w:tc>
      </w:tr>
      <w:tr w:rsidR="002654F5" w:rsidRPr="002654F5" w:rsidTr="002654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654F5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</w:tr>
      <w:tr w:rsidR="002654F5" w:rsidRPr="002654F5" w:rsidTr="002654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654F5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</w:tr>
      <w:tr w:rsidR="002654F5" w:rsidRPr="002654F5" w:rsidTr="002654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654F5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</w:tr>
      <w:tr w:rsidR="002654F5" w:rsidRPr="002654F5" w:rsidTr="002654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654F5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/>
        </w:tc>
      </w:tr>
      <w:tr w:rsidR="002654F5" w:rsidRPr="002654F5" w:rsidTr="002654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2654F5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654F5" w:rsidRPr="002654F5" w:rsidRDefault="002654F5" w:rsidP="002654F5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</w:tbl>
    <w:p w:rsidR="003D3D80" w:rsidRDefault="003D3D80" w:rsidP="00430206">
      <w:pPr>
        <w:jc w:val="center"/>
        <w:rPr>
          <w:b/>
          <w:sz w:val="28"/>
          <w:szCs w:val="28"/>
        </w:rPr>
      </w:pPr>
    </w:p>
    <w:p w:rsidR="000F4207" w:rsidRDefault="000F4207" w:rsidP="000F4207">
      <w:pPr>
        <w:jc w:val="right"/>
        <w:rPr>
          <w:sz w:val="22"/>
          <w:szCs w:val="22"/>
        </w:rPr>
      </w:pPr>
    </w:p>
    <w:p w:rsidR="000F4207" w:rsidRDefault="000F4207" w:rsidP="000F4207">
      <w:pPr>
        <w:jc w:val="right"/>
        <w:rPr>
          <w:sz w:val="22"/>
          <w:szCs w:val="22"/>
        </w:rPr>
      </w:pPr>
    </w:p>
    <w:p w:rsidR="000F4207" w:rsidRPr="00364FE4" w:rsidRDefault="000F4207" w:rsidP="000F420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  <w:r w:rsidRPr="00364FE4">
        <w:rPr>
          <w:sz w:val="22"/>
          <w:szCs w:val="22"/>
        </w:rPr>
        <w:t xml:space="preserve"> </w:t>
      </w:r>
    </w:p>
    <w:p w:rsidR="000F4207" w:rsidRPr="00364FE4" w:rsidRDefault="000F4207" w:rsidP="000F4207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к Положению о проведении аттестации </w:t>
      </w:r>
    </w:p>
    <w:p w:rsidR="000F4207" w:rsidRPr="00364FE4" w:rsidRDefault="000F4207" w:rsidP="000F4207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муниципальных служащих </w:t>
      </w:r>
    </w:p>
    <w:p w:rsidR="000F4207" w:rsidRPr="00364FE4" w:rsidRDefault="000F4207" w:rsidP="000F4207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в администрации муниципального образования </w:t>
      </w:r>
    </w:p>
    <w:p w:rsidR="000F4207" w:rsidRPr="00364FE4" w:rsidRDefault="000F4207" w:rsidP="000F4207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>«</w:t>
      </w:r>
      <w:proofErr w:type="spellStart"/>
      <w:r w:rsidRPr="00364FE4">
        <w:rPr>
          <w:sz w:val="22"/>
          <w:szCs w:val="22"/>
        </w:rPr>
        <w:t>Карпогорское</w:t>
      </w:r>
      <w:proofErr w:type="spellEnd"/>
      <w:r w:rsidRPr="00364FE4">
        <w:rPr>
          <w:sz w:val="22"/>
          <w:szCs w:val="22"/>
        </w:rPr>
        <w:t xml:space="preserve">» Пинежского муниципального района </w:t>
      </w:r>
    </w:p>
    <w:p w:rsidR="000F4207" w:rsidRDefault="000F4207" w:rsidP="000F4207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>Архангельской области</w:t>
      </w:r>
      <w:r>
        <w:rPr>
          <w:sz w:val="22"/>
          <w:szCs w:val="22"/>
        </w:rPr>
        <w:t xml:space="preserve">, </w:t>
      </w:r>
    </w:p>
    <w:p w:rsidR="000F4207" w:rsidRDefault="000F4207" w:rsidP="000F4207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утвержденного решением Совета депутатов </w:t>
      </w:r>
    </w:p>
    <w:p w:rsidR="000F4207" w:rsidRDefault="000F4207" w:rsidP="000F4207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</w:t>
      </w:r>
      <w:proofErr w:type="spellStart"/>
      <w:r>
        <w:rPr>
          <w:sz w:val="22"/>
          <w:szCs w:val="22"/>
        </w:rPr>
        <w:t>Карпогорское</w:t>
      </w:r>
      <w:proofErr w:type="spellEnd"/>
      <w:r>
        <w:rPr>
          <w:sz w:val="22"/>
          <w:szCs w:val="22"/>
        </w:rPr>
        <w:t>»</w:t>
      </w:r>
    </w:p>
    <w:p w:rsidR="000F4207" w:rsidRPr="000C00AF" w:rsidRDefault="000F4207" w:rsidP="000F4207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>
        <w:rPr>
          <w:sz w:val="22"/>
          <w:szCs w:val="22"/>
        </w:rPr>
        <w:t>от 24 июня 2014 г. № 129</w:t>
      </w:r>
    </w:p>
    <w:p w:rsidR="003D3D80" w:rsidRDefault="003D3D80" w:rsidP="00430206">
      <w:pPr>
        <w:jc w:val="center"/>
        <w:rPr>
          <w:b/>
          <w:sz w:val="28"/>
          <w:szCs w:val="28"/>
        </w:rPr>
      </w:pPr>
    </w:p>
    <w:p w:rsidR="000F4207" w:rsidRPr="000F4207" w:rsidRDefault="000F4207" w:rsidP="000F4207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b/>
          <w:color w:val="333333"/>
          <w:sz w:val="23"/>
          <w:szCs w:val="23"/>
        </w:rPr>
      </w:pPr>
      <w:r w:rsidRPr="000F4207">
        <w:rPr>
          <w:rFonts w:ascii="Arial" w:hAnsi="Arial" w:cs="Arial"/>
          <w:b/>
          <w:color w:val="333333"/>
          <w:sz w:val="23"/>
          <w:szCs w:val="23"/>
        </w:rPr>
        <w:t>              Форма -2 ПРИМЕРНЫЙ ПРАВОВОЙ АКТ муниципального органа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                                             РАСПОРЯЖЕНИЕ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"__" _______________ 20__ г.                                  N _________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        О проведении аттестации муниципальных  служащих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                                    __________________________________________________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                    наименование муниципального  органа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    В соответствии с Уставом муниципального образования «</w:t>
      </w:r>
      <w:proofErr w:type="spellStart"/>
      <w:r w:rsidRPr="005912F3">
        <w:rPr>
          <w:rFonts w:ascii="Georgia" w:hAnsi="Georgia" w:cs="Arial"/>
          <w:color w:val="000000" w:themeColor="text1"/>
        </w:rPr>
        <w:t>Карпогорское</w:t>
      </w:r>
      <w:proofErr w:type="spellEnd"/>
      <w:r w:rsidRPr="005912F3">
        <w:rPr>
          <w:rFonts w:ascii="Georgia" w:hAnsi="Georgia" w:cs="Arial"/>
          <w:color w:val="000000" w:themeColor="text1"/>
        </w:rPr>
        <w:t xml:space="preserve">», </w:t>
      </w:r>
      <w:r w:rsidRPr="005912F3">
        <w:rPr>
          <w:rFonts w:ascii="Georgia" w:hAnsi="Georgia"/>
          <w:color w:val="000000" w:themeColor="text1"/>
        </w:rPr>
        <w:t>областным  законом  «О правовом регулировании муниципальной службы в Архангельской области»</w:t>
      </w:r>
      <w:r w:rsidRPr="005912F3">
        <w:rPr>
          <w:rFonts w:ascii="Georgia" w:hAnsi="Georgia" w:cs="Arial"/>
          <w:color w:val="000000" w:themeColor="text1"/>
        </w:rPr>
        <w:t>,  Положением   о   проведении аттестации муниципальных служащих в администрации муниципального образования «</w:t>
      </w:r>
      <w:proofErr w:type="spellStart"/>
      <w:r w:rsidRPr="005912F3">
        <w:rPr>
          <w:rFonts w:ascii="Georgia" w:hAnsi="Georgia" w:cs="Arial"/>
          <w:color w:val="000000" w:themeColor="text1"/>
        </w:rPr>
        <w:t>Карпогорское</w:t>
      </w:r>
      <w:proofErr w:type="spellEnd"/>
      <w:r w:rsidRPr="005912F3">
        <w:rPr>
          <w:rFonts w:ascii="Georgia" w:hAnsi="Georgia" w:cs="Arial"/>
          <w:color w:val="000000" w:themeColor="text1"/>
        </w:rPr>
        <w:t xml:space="preserve">» Пинежского муниципального района Архангельской области </w:t>
      </w:r>
      <w:r w:rsidRPr="005912F3">
        <w:rPr>
          <w:rFonts w:ascii="Georgia" w:hAnsi="Georgia"/>
          <w:color w:val="000000" w:themeColor="text1"/>
        </w:rPr>
        <w:t>утвержденного решением Совета депутатов  муниципального образования «</w:t>
      </w:r>
      <w:proofErr w:type="spellStart"/>
      <w:r w:rsidRPr="005912F3">
        <w:rPr>
          <w:rFonts w:ascii="Georgia" w:hAnsi="Georgia"/>
          <w:color w:val="000000" w:themeColor="text1"/>
        </w:rPr>
        <w:t>Карпогорское</w:t>
      </w:r>
      <w:proofErr w:type="spellEnd"/>
      <w:r w:rsidRPr="005912F3">
        <w:rPr>
          <w:rFonts w:ascii="Georgia" w:hAnsi="Georgia"/>
          <w:color w:val="000000" w:themeColor="text1"/>
        </w:rPr>
        <w:t>» от 24 июня 2014 г. № 129</w:t>
      </w:r>
      <w:r w:rsidRPr="005912F3">
        <w:rPr>
          <w:rFonts w:ascii="Georgia" w:hAnsi="Georgia" w:cs="Arial"/>
          <w:color w:val="000000" w:themeColor="text1"/>
        </w:rPr>
        <w:t>: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 xml:space="preserve">     1.  Провести   аттестацию  муниципальных   служащих администрации </w:t>
      </w:r>
      <w:proofErr w:type="spellStart"/>
      <w:r w:rsidRPr="005912F3">
        <w:rPr>
          <w:rFonts w:ascii="Georgia" w:hAnsi="Georgia" w:cs="Arial"/>
          <w:color w:val="000000" w:themeColor="text1"/>
        </w:rPr>
        <w:t>Карпогорского</w:t>
      </w:r>
      <w:proofErr w:type="spellEnd"/>
      <w:r w:rsidRPr="005912F3">
        <w:rPr>
          <w:rFonts w:ascii="Georgia" w:hAnsi="Georgia" w:cs="Arial"/>
          <w:color w:val="000000" w:themeColor="text1"/>
        </w:rPr>
        <w:t xml:space="preserve"> муниципального образования  (дале</w:t>
      </w:r>
      <w:proofErr w:type="gramStart"/>
      <w:r w:rsidRPr="005912F3">
        <w:rPr>
          <w:rFonts w:ascii="Georgia" w:hAnsi="Georgia" w:cs="Arial"/>
          <w:color w:val="000000" w:themeColor="text1"/>
        </w:rPr>
        <w:t>е-</w:t>
      </w:r>
      <w:proofErr w:type="gramEnd"/>
      <w:r w:rsidRPr="005912F3">
        <w:rPr>
          <w:rFonts w:ascii="Georgia" w:hAnsi="Georgia" w:cs="Arial"/>
          <w:color w:val="000000" w:themeColor="text1"/>
        </w:rPr>
        <w:t xml:space="preserve"> муниципальные служащие)</w:t>
      </w:r>
    </w:p>
    <w:p w:rsid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lastRenderedPageBreak/>
        <w:t>_______________________________________________, включенных в прилагаемый</w:t>
      </w:r>
      <w:r w:rsidR="005912F3">
        <w:rPr>
          <w:rFonts w:ascii="Georgia" w:hAnsi="Georgia" w:cs="Arial"/>
          <w:color w:val="000000" w:themeColor="text1"/>
        </w:rPr>
        <w:t xml:space="preserve">  </w:t>
      </w:r>
      <w:r w:rsidRPr="005912F3">
        <w:rPr>
          <w:rFonts w:ascii="Georgia" w:hAnsi="Georgia" w:cs="Arial"/>
          <w:color w:val="000000" w:themeColor="text1"/>
        </w:rPr>
        <w:t>список муниципальных  служащих,  подлежащих  аттестации,  согласно  графику</w:t>
      </w:r>
      <w:r w:rsidR="005912F3">
        <w:rPr>
          <w:rFonts w:ascii="Georgia" w:hAnsi="Georgia" w:cs="Arial"/>
          <w:color w:val="000000" w:themeColor="text1"/>
        </w:rPr>
        <w:t xml:space="preserve">  </w:t>
      </w:r>
      <w:r w:rsidRPr="005912F3">
        <w:rPr>
          <w:rFonts w:ascii="Georgia" w:hAnsi="Georgia" w:cs="Arial"/>
          <w:color w:val="000000" w:themeColor="text1"/>
        </w:rPr>
        <w:t>проведения аттестации муниципальных служащих ______________________________</w:t>
      </w:r>
      <w:r w:rsidR="005912F3">
        <w:rPr>
          <w:rFonts w:ascii="Georgia" w:hAnsi="Georgia" w:cs="Arial"/>
          <w:color w:val="000000" w:themeColor="text1"/>
        </w:rPr>
        <w:t xml:space="preserve">  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наименование органа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(далее - список и график).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    2. Создать аттестационную комиссию в следующем составе: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    Фамилия, инициалы -               должность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                        (председатель аттестационной комиссии)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    Фамилия, инициалы -               должность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                      (заместитель председателя аттестационной комиссии)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    Фамилия, инициалы -               должность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                        (секретарь аттестационной комиссии)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                       члены аттестационной комиссии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    Фамилия, инициалы -               должность.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    Сроки работы аттестационной комиссии определяются в  соответствии  </w:t>
      </w:r>
      <w:proofErr w:type="gramStart"/>
      <w:r w:rsidRPr="005912F3">
        <w:rPr>
          <w:rFonts w:ascii="Georgia" w:hAnsi="Georgia" w:cs="Arial"/>
          <w:color w:val="000000" w:themeColor="text1"/>
        </w:rPr>
        <w:t>с</w:t>
      </w:r>
      <w:proofErr w:type="gramEnd"/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 xml:space="preserve">утвержденным </w:t>
      </w:r>
      <w:proofErr w:type="gramStart"/>
      <w:r w:rsidRPr="005912F3">
        <w:rPr>
          <w:rFonts w:ascii="Georgia" w:hAnsi="Georgia" w:cs="Arial"/>
          <w:color w:val="000000" w:themeColor="text1"/>
        </w:rPr>
        <w:t>в</w:t>
      </w:r>
      <w:proofErr w:type="gramEnd"/>
      <w:r w:rsidRPr="005912F3">
        <w:rPr>
          <w:rFonts w:ascii="Georgia" w:hAnsi="Georgia" w:cs="Arial"/>
          <w:color w:val="000000" w:themeColor="text1"/>
        </w:rPr>
        <w:t xml:space="preserve"> ________________________________________________ графиком.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     Применить  следующие  методы   оценки   профессиональной   служебной</w:t>
      </w:r>
    </w:p>
    <w:p w:rsidR="000F4207" w:rsidRP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деятельности муниципальных</w:t>
      </w:r>
      <w:r w:rsidR="000F4207" w:rsidRPr="005912F3">
        <w:rPr>
          <w:rFonts w:ascii="Georgia" w:hAnsi="Georgia" w:cs="Arial"/>
          <w:color w:val="000000" w:themeColor="text1"/>
        </w:rPr>
        <w:t xml:space="preserve"> служащих: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_________________________________________</w:t>
      </w:r>
      <w:r w:rsidR="005912F3">
        <w:rPr>
          <w:rFonts w:ascii="Georgia" w:hAnsi="Georgia" w:cs="Arial"/>
          <w:color w:val="000000" w:themeColor="text1"/>
        </w:rPr>
        <w:t>__________________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_________________________________________</w:t>
      </w:r>
      <w:r w:rsidR="005912F3">
        <w:rPr>
          <w:rFonts w:ascii="Georgia" w:hAnsi="Georgia" w:cs="Arial"/>
          <w:color w:val="000000" w:themeColor="text1"/>
        </w:rPr>
        <w:t>___________________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    3. Руководителям структурных  подразделений  не  </w:t>
      </w:r>
      <w:proofErr w:type="gramStart"/>
      <w:r w:rsidRPr="005912F3">
        <w:rPr>
          <w:rFonts w:ascii="Georgia" w:hAnsi="Georgia" w:cs="Arial"/>
          <w:color w:val="000000" w:themeColor="text1"/>
        </w:rPr>
        <w:t>позднее</w:t>
      </w:r>
      <w:proofErr w:type="gramEnd"/>
      <w:r w:rsidRPr="005912F3">
        <w:rPr>
          <w:rFonts w:ascii="Georgia" w:hAnsi="Georgia" w:cs="Arial"/>
          <w:color w:val="000000" w:themeColor="text1"/>
        </w:rPr>
        <w:t xml:space="preserve">  чем  за  2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недели до начала аттестации подготовить и  представить  в  </w:t>
      </w:r>
      <w:proofErr w:type="gramStart"/>
      <w:r w:rsidRPr="005912F3">
        <w:rPr>
          <w:rFonts w:ascii="Georgia" w:hAnsi="Georgia" w:cs="Arial"/>
          <w:color w:val="000000" w:themeColor="text1"/>
        </w:rPr>
        <w:t>аттестационную</w:t>
      </w:r>
      <w:proofErr w:type="gramEnd"/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комиссию  </w:t>
      </w:r>
      <w:hyperlink r:id="rId10" w:anchor="12000" w:history="1">
        <w:r w:rsidRPr="005912F3">
          <w:rPr>
            <w:rStyle w:val="a3"/>
            <w:rFonts w:ascii="Georgia" w:hAnsi="Georgia" w:cs="Arial"/>
            <w:color w:val="000000" w:themeColor="text1"/>
            <w:bdr w:val="none" w:sz="0" w:space="0" w:color="auto" w:frame="1"/>
          </w:rPr>
          <w:t>отзывы</w:t>
        </w:r>
      </w:hyperlink>
      <w:r w:rsidRPr="005912F3">
        <w:rPr>
          <w:rFonts w:ascii="Georgia" w:hAnsi="Georgia" w:cs="Arial"/>
          <w:color w:val="000000" w:themeColor="text1"/>
        </w:rPr>
        <w:t>  об  исполнении  подлежа</w:t>
      </w:r>
      <w:r w:rsidR="005912F3" w:rsidRPr="005912F3">
        <w:rPr>
          <w:rFonts w:ascii="Georgia" w:hAnsi="Georgia" w:cs="Arial"/>
          <w:color w:val="000000" w:themeColor="text1"/>
        </w:rPr>
        <w:t>щими   а</w:t>
      </w:r>
      <w:r w:rsidR="005912F3">
        <w:rPr>
          <w:rFonts w:ascii="Georgia" w:hAnsi="Georgia" w:cs="Arial"/>
          <w:color w:val="000000" w:themeColor="text1"/>
        </w:rPr>
        <w:t>ттестации  </w:t>
      </w:r>
      <w:r w:rsidR="005912F3" w:rsidRPr="005912F3">
        <w:rPr>
          <w:rFonts w:ascii="Georgia" w:hAnsi="Georgia" w:cs="Arial"/>
          <w:color w:val="000000" w:themeColor="text1"/>
        </w:rPr>
        <w:t>муниципальными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служащими должностных обязанностей за аттестационный период.</w:t>
      </w:r>
    </w:p>
    <w:p w:rsidR="000F4207" w:rsidRP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    4. К</w:t>
      </w:r>
      <w:r w:rsidR="000F4207" w:rsidRPr="005912F3">
        <w:rPr>
          <w:rFonts w:ascii="Georgia" w:hAnsi="Georgia" w:cs="Arial"/>
          <w:color w:val="000000" w:themeColor="text1"/>
        </w:rPr>
        <w:t>адров</w:t>
      </w:r>
      <w:r w:rsidRPr="005912F3">
        <w:rPr>
          <w:rFonts w:ascii="Georgia" w:hAnsi="Georgia" w:cs="Arial"/>
          <w:color w:val="000000" w:themeColor="text1"/>
        </w:rPr>
        <w:t>ой службе</w:t>
      </w:r>
      <w:r w:rsidR="000F4207" w:rsidRPr="005912F3">
        <w:rPr>
          <w:rFonts w:ascii="Georgia" w:hAnsi="Georgia" w:cs="Arial"/>
          <w:color w:val="000000" w:themeColor="text1"/>
        </w:rPr>
        <w:t>:</w:t>
      </w:r>
    </w:p>
    <w:p w:rsidR="000F4207" w:rsidRP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    ознакомить муниципальных</w:t>
      </w:r>
      <w:r w:rsidR="000F4207" w:rsidRPr="005912F3">
        <w:rPr>
          <w:rFonts w:ascii="Georgia" w:hAnsi="Georgia" w:cs="Arial"/>
          <w:color w:val="000000" w:themeColor="text1"/>
        </w:rPr>
        <w:t xml:space="preserve"> служащих со списком и графиком;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 xml:space="preserve">     ознакомить </w:t>
      </w:r>
      <w:r w:rsidR="005912F3" w:rsidRPr="005912F3">
        <w:rPr>
          <w:rFonts w:ascii="Georgia" w:hAnsi="Georgia" w:cs="Arial"/>
          <w:color w:val="000000" w:themeColor="text1"/>
        </w:rPr>
        <w:t xml:space="preserve">муниципальных </w:t>
      </w:r>
      <w:r w:rsidRPr="005912F3">
        <w:rPr>
          <w:rFonts w:ascii="Georgia" w:hAnsi="Georgia" w:cs="Arial"/>
          <w:color w:val="000000" w:themeColor="text1"/>
        </w:rPr>
        <w:t xml:space="preserve">служащих с </w:t>
      </w:r>
      <w:proofErr w:type="gramStart"/>
      <w:r w:rsidRPr="005912F3">
        <w:rPr>
          <w:rFonts w:ascii="Georgia" w:hAnsi="Georgia" w:cs="Arial"/>
          <w:color w:val="000000" w:themeColor="text1"/>
        </w:rPr>
        <w:t>отзывами</w:t>
      </w:r>
      <w:proofErr w:type="gramEnd"/>
      <w:r w:rsidRPr="005912F3">
        <w:rPr>
          <w:rFonts w:ascii="Georgia" w:hAnsi="Georgia" w:cs="Arial"/>
          <w:color w:val="000000" w:themeColor="text1"/>
        </w:rPr>
        <w:t xml:space="preserve"> об исполнении подлежащими</w:t>
      </w:r>
      <w:r w:rsidR="005912F3">
        <w:rPr>
          <w:rFonts w:ascii="Georgia" w:hAnsi="Georgia" w:cs="Arial"/>
          <w:color w:val="000000" w:themeColor="text1"/>
        </w:rPr>
        <w:t xml:space="preserve"> </w:t>
      </w:r>
      <w:r w:rsidR="005912F3" w:rsidRPr="005912F3">
        <w:rPr>
          <w:rFonts w:ascii="Georgia" w:hAnsi="Georgia" w:cs="Arial"/>
          <w:color w:val="000000" w:themeColor="text1"/>
        </w:rPr>
        <w:t>аттестации   муниципальными</w:t>
      </w:r>
      <w:r w:rsidR="005912F3">
        <w:rPr>
          <w:rFonts w:ascii="Georgia" w:hAnsi="Georgia" w:cs="Arial"/>
          <w:color w:val="000000" w:themeColor="text1"/>
        </w:rPr>
        <w:t xml:space="preserve"> служащими   должностных </w:t>
      </w:r>
      <w:r w:rsidRPr="005912F3">
        <w:rPr>
          <w:rFonts w:ascii="Georgia" w:hAnsi="Georgia" w:cs="Arial"/>
          <w:color w:val="000000" w:themeColor="text1"/>
        </w:rPr>
        <w:t>обязанностей за</w:t>
      </w:r>
      <w:r w:rsidR="005912F3">
        <w:rPr>
          <w:rFonts w:ascii="Georgia" w:hAnsi="Georgia" w:cs="Arial"/>
          <w:color w:val="000000" w:themeColor="text1"/>
        </w:rPr>
        <w:t xml:space="preserve"> </w:t>
      </w:r>
      <w:r w:rsidRPr="005912F3">
        <w:rPr>
          <w:rFonts w:ascii="Georgia" w:hAnsi="Georgia" w:cs="Arial"/>
          <w:color w:val="000000" w:themeColor="text1"/>
        </w:rPr>
        <w:t>аттестационный период;</w:t>
      </w:r>
    </w:p>
    <w:p w:rsidR="000F4207" w:rsidRP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>
        <w:rPr>
          <w:rFonts w:ascii="Georgia" w:hAnsi="Georgia" w:cs="Arial"/>
          <w:color w:val="000000" w:themeColor="text1"/>
        </w:rPr>
        <w:lastRenderedPageBreak/>
        <w:t>    </w:t>
      </w:r>
      <w:r w:rsidR="000F4207" w:rsidRPr="005912F3">
        <w:rPr>
          <w:rFonts w:ascii="Georgia" w:hAnsi="Georgia" w:cs="Arial"/>
          <w:color w:val="000000" w:themeColor="text1"/>
        </w:rPr>
        <w:t>обеспечить информирование независимых экспертов о  месте  и  времен</w:t>
      </w:r>
      <w:r>
        <w:rPr>
          <w:rFonts w:ascii="Georgia" w:hAnsi="Georgia" w:cs="Arial"/>
          <w:color w:val="000000" w:themeColor="text1"/>
        </w:rPr>
        <w:t xml:space="preserve">и </w:t>
      </w:r>
      <w:r w:rsidR="000F4207" w:rsidRPr="005912F3">
        <w:rPr>
          <w:rFonts w:ascii="Georgia" w:hAnsi="Georgia" w:cs="Arial"/>
          <w:color w:val="000000" w:themeColor="text1"/>
        </w:rPr>
        <w:t>заседания аттестационной комиссии;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    подготовить необходимые материалы для проведения аттестации.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____________________    _______________   _______________________________</w:t>
      </w:r>
    </w:p>
    <w:p w:rsidR="000F4207" w:rsidRPr="005912F3" w:rsidRDefault="000F4207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Georgia" w:hAnsi="Georgia" w:cs="Arial"/>
          <w:color w:val="000000" w:themeColor="text1"/>
        </w:rPr>
      </w:pPr>
      <w:r w:rsidRPr="005912F3">
        <w:rPr>
          <w:rFonts w:ascii="Georgia" w:hAnsi="Georgia" w:cs="Arial"/>
          <w:color w:val="000000" w:themeColor="text1"/>
        </w:rPr>
        <w:t>    (должность)            (подпись)            (фамилия, инициалы)</w:t>
      </w:r>
    </w:p>
    <w:p w:rsidR="003D3D80" w:rsidRDefault="003D3D80" w:rsidP="00430206">
      <w:pPr>
        <w:jc w:val="center"/>
        <w:rPr>
          <w:b/>
          <w:sz w:val="28"/>
          <w:szCs w:val="28"/>
        </w:rPr>
      </w:pPr>
    </w:p>
    <w:p w:rsidR="005912F3" w:rsidRDefault="005912F3" w:rsidP="005912F3">
      <w:pPr>
        <w:jc w:val="right"/>
        <w:rPr>
          <w:sz w:val="22"/>
          <w:szCs w:val="22"/>
        </w:rPr>
      </w:pPr>
    </w:p>
    <w:p w:rsidR="005912F3" w:rsidRDefault="005912F3" w:rsidP="005912F3">
      <w:pPr>
        <w:jc w:val="right"/>
        <w:rPr>
          <w:sz w:val="22"/>
          <w:szCs w:val="22"/>
        </w:rPr>
      </w:pPr>
    </w:p>
    <w:p w:rsidR="005912F3" w:rsidRDefault="005912F3" w:rsidP="005912F3">
      <w:pPr>
        <w:jc w:val="right"/>
        <w:rPr>
          <w:sz w:val="22"/>
          <w:szCs w:val="22"/>
        </w:rPr>
      </w:pPr>
    </w:p>
    <w:p w:rsidR="005912F3" w:rsidRPr="00364FE4" w:rsidRDefault="005912F3" w:rsidP="005912F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  <w:r w:rsidRPr="00364FE4">
        <w:rPr>
          <w:sz w:val="22"/>
          <w:szCs w:val="22"/>
        </w:rPr>
        <w:t xml:space="preserve"> </w:t>
      </w:r>
    </w:p>
    <w:p w:rsidR="005912F3" w:rsidRPr="00364FE4" w:rsidRDefault="005912F3" w:rsidP="005912F3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к Положению о проведении аттестации </w:t>
      </w:r>
    </w:p>
    <w:p w:rsidR="005912F3" w:rsidRPr="00364FE4" w:rsidRDefault="005912F3" w:rsidP="005912F3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муниципальных служащих </w:t>
      </w:r>
    </w:p>
    <w:p w:rsidR="005912F3" w:rsidRPr="00364FE4" w:rsidRDefault="005912F3" w:rsidP="005912F3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в администрации муниципального образования </w:t>
      </w:r>
    </w:p>
    <w:p w:rsidR="005912F3" w:rsidRPr="00364FE4" w:rsidRDefault="005912F3" w:rsidP="005912F3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>«</w:t>
      </w:r>
      <w:proofErr w:type="spellStart"/>
      <w:r w:rsidRPr="00364FE4">
        <w:rPr>
          <w:sz w:val="22"/>
          <w:szCs w:val="22"/>
        </w:rPr>
        <w:t>Карпогорское</w:t>
      </w:r>
      <w:proofErr w:type="spellEnd"/>
      <w:r w:rsidRPr="00364FE4">
        <w:rPr>
          <w:sz w:val="22"/>
          <w:szCs w:val="22"/>
        </w:rPr>
        <w:t xml:space="preserve">» Пинежского муниципального района </w:t>
      </w:r>
    </w:p>
    <w:p w:rsidR="005912F3" w:rsidRDefault="005912F3" w:rsidP="005912F3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>Архангельской области</w:t>
      </w:r>
      <w:r>
        <w:rPr>
          <w:sz w:val="22"/>
          <w:szCs w:val="22"/>
        </w:rPr>
        <w:t xml:space="preserve">, </w:t>
      </w:r>
    </w:p>
    <w:p w:rsidR="005912F3" w:rsidRDefault="005912F3" w:rsidP="005912F3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утвержденного решением Совета депутатов </w:t>
      </w:r>
    </w:p>
    <w:p w:rsidR="005912F3" w:rsidRDefault="005912F3" w:rsidP="005912F3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</w:t>
      </w:r>
      <w:proofErr w:type="spellStart"/>
      <w:r>
        <w:rPr>
          <w:sz w:val="22"/>
          <w:szCs w:val="22"/>
        </w:rPr>
        <w:t>Карпогорское</w:t>
      </w:r>
      <w:proofErr w:type="spellEnd"/>
      <w:r>
        <w:rPr>
          <w:sz w:val="22"/>
          <w:szCs w:val="22"/>
        </w:rPr>
        <w:t>»</w:t>
      </w:r>
    </w:p>
    <w:p w:rsidR="005912F3" w:rsidRPr="000C00AF" w:rsidRDefault="005912F3" w:rsidP="005912F3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>
        <w:rPr>
          <w:sz w:val="22"/>
          <w:szCs w:val="22"/>
        </w:rPr>
        <w:t>от 24 июня 2014 г. № 129</w:t>
      </w:r>
    </w:p>
    <w:p w:rsidR="003D3D80" w:rsidRDefault="003D3D80" w:rsidP="00430206">
      <w:pPr>
        <w:jc w:val="center"/>
        <w:rPr>
          <w:b/>
          <w:sz w:val="28"/>
          <w:szCs w:val="28"/>
        </w:rPr>
      </w:pPr>
    </w:p>
    <w:p w:rsidR="005912F3" w:rsidRPr="005912F3" w:rsidRDefault="005912F3" w:rsidP="005912F3">
      <w:pPr>
        <w:pStyle w:val="3"/>
        <w:shd w:val="clear" w:color="auto" w:fill="FFFFFF"/>
        <w:spacing w:before="0" w:after="255" w:line="270" w:lineRule="atLeast"/>
        <w:jc w:val="center"/>
        <w:rPr>
          <w:rFonts w:ascii="Georgia" w:hAnsi="Georgia"/>
          <w:color w:val="000000" w:themeColor="text1"/>
        </w:rPr>
      </w:pPr>
      <w:r w:rsidRPr="005912F3">
        <w:rPr>
          <w:rFonts w:ascii="Georgia" w:hAnsi="Georgia"/>
          <w:color w:val="000000" w:themeColor="text1"/>
        </w:rPr>
        <w:t>Форма – 3 ОТЗЫВ</w:t>
      </w:r>
      <w:r w:rsidRPr="005912F3">
        <w:rPr>
          <w:rFonts w:ascii="Georgia" w:hAnsi="Georgia"/>
          <w:color w:val="000000" w:themeColor="text1"/>
        </w:rPr>
        <w:br/>
        <w:t>об исполнении подлежащим аттестации государственным гражданским служащим Российской Федерации должностных обязанностей за аттестационный период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 </w:t>
      </w:r>
      <w:r w:rsidR="00B67FA3">
        <w:rPr>
          <w:sz w:val="23"/>
          <w:szCs w:val="23"/>
        </w:rPr>
        <w:t xml:space="preserve">  </w:t>
      </w:r>
      <w:r>
        <w:rPr>
          <w:sz w:val="23"/>
          <w:szCs w:val="23"/>
        </w:rPr>
        <w:t>УТВЕРЖДАЮ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                    (наименование должности лица, утверждающего документ)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                    _______________________ (___________________________)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                           (подпись)              (инициалы, фамилия)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                    "__" ___________ 20__ г.</w:t>
      </w:r>
    </w:p>
    <w:p w:rsidR="005912F3" w:rsidRDefault="005912F3" w:rsidP="00B67FA3">
      <w:pPr>
        <w:pStyle w:val="3"/>
        <w:shd w:val="clear" w:color="auto" w:fill="FFFFFF"/>
        <w:spacing w:before="0" w:after="255" w:line="270" w:lineRule="atLeast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ОТЗЫВ</w:t>
      </w:r>
      <w:r>
        <w:rPr>
          <w:color w:val="333333"/>
          <w:sz w:val="26"/>
          <w:szCs w:val="26"/>
        </w:rPr>
        <w:br/>
        <w:t>об исполнении подлежащим аттест</w:t>
      </w:r>
      <w:r w:rsidR="00B67FA3">
        <w:rPr>
          <w:color w:val="333333"/>
          <w:sz w:val="26"/>
          <w:szCs w:val="26"/>
        </w:rPr>
        <w:t xml:space="preserve">ации муниципальным служащим администрации </w:t>
      </w:r>
      <w:proofErr w:type="spellStart"/>
      <w:r w:rsidR="00B67FA3">
        <w:rPr>
          <w:color w:val="333333"/>
          <w:sz w:val="26"/>
          <w:szCs w:val="26"/>
        </w:rPr>
        <w:t>Карпогорского</w:t>
      </w:r>
      <w:proofErr w:type="spellEnd"/>
      <w:r w:rsidR="00B67FA3">
        <w:rPr>
          <w:color w:val="333333"/>
          <w:sz w:val="26"/>
          <w:szCs w:val="26"/>
        </w:rPr>
        <w:t xml:space="preserve"> муниципального образования</w:t>
      </w:r>
      <w:r>
        <w:rPr>
          <w:color w:val="333333"/>
          <w:sz w:val="26"/>
          <w:szCs w:val="26"/>
        </w:rPr>
        <w:t xml:space="preserve"> должностных обязанностей за аттестационный период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     1. Фамилия, имя, отчество (при наличии) ____________________________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     2. Число, месяц, год рождения ______________________________________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     3.   Замещаемая   должность  </w:t>
      </w:r>
      <w:r w:rsidR="00B67FA3">
        <w:rPr>
          <w:sz w:val="23"/>
          <w:szCs w:val="23"/>
        </w:rPr>
        <w:t> муниципальной</w:t>
      </w:r>
      <w:r>
        <w:rPr>
          <w:sz w:val="23"/>
          <w:szCs w:val="23"/>
        </w:rPr>
        <w:t xml:space="preserve"> службы</w:t>
      </w:r>
      <w:r w:rsidR="00B67FA3">
        <w:rPr>
          <w:sz w:val="23"/>
          <w:szCs w:val="23"/>
        </w:rPr>
        <w:t xml:space="preserve"> </w:t>
      </w:r>
      <w:r>
        <w:rPr>
          <w:sz w:val="23"/>
          <w:szCs w:val="23"/>
        </w:rPr>
        <w:t>на  момент  проведения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аттестации     и     дата      назначения      на      эту      должность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lastRenderedPageBreak/>
        <w:t>     4. Перечень основных вопросов (документов), в  решении  (разработке)</w:t>
      </w:r>
      <w:r w:rsidR="00B67FA3">
        <w:rPr>
          <w:sz w:val="23"/>
          <w:szCs w:val="23"/>
        </w:rPr>
        <w:t xml:space="preserve"> </w:t>
      </w:r>
      <w:r>
        <w:rPr>
          <w:sz w:val="23"/>
          <w:szCs w:val="23"/>
        </w:rPr>
        <w:t>ко</w:t>
      </w:r>
      <w:r w:rsidR="00B67FA3">
        <w:rPr>
          <w:sz w:val="23"/>
          <w:szCs w:val="23"/>
        </w:rPr>
        <w:t xml:space="preserve">торых муниципальный служащий  принимал </w:t>
      </w:r>
      <w:r>
        <w:rPr>
          <w:sz w:val="23"/>
          <w:szCs w:val="23"/>
        </w:rPr>
        <w:t>  участие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     5.  Информация  об  отсутствии  установленных  фактов   несоблюдения</w:t>
      </w:r>
      <w:r w:rsidR="00B67FA3">
        <w:rPr>
          <w:sz w:val="23"/>
          <w:szCs w:val="23"/>
        </w:rPr>
        <w:t xml:space="preserve"> муниципальным </w:t>
      </w:r>
      <w:r>
        <w:rPr>
          <w:sz w:val="23"/>
          <w:szCs w:val="23"/>
        </w:rPr>
        <w:t xml:space="preserve">  служащим  служебной  дисциплины  и  ограничений,   нарушения</w:t>
      </w:r>
      <w:r w:rsidR="00B67FA3">
        <w:rPr>
          <w:sz w:val="23"/>
          <w:szCs w:val="23"/>
        </w:rPr>
        <w:t xml:space="preserve"> </w:t>
      </w:r>
      <w:r>
        <w:rPr>
          <w:sz w:val="23"/>
          <w:szCs w:val="23"/>
        </w:rPr>
        <w:t>запретов, невыполнения требований к служебному поведению и  обязательств,</w:t>
      </w:r>
      <w:r w:rsidR="00B67FA3">
        <w:rPr>
          <w:sz w:val="23"/>
          <w:szCs w:val="23"/>
        </w:rPr>
        <w:t xml:space="preserve"> </w:t>
      </w:r>
      <w:r>
        <w:rPr>
          <w:sz w:val="23"/>
          <w:szCs w:val="23"/>
        </w:rPr>
        <w:t>установленных законодательством Рос</w:t>
      </w:r>
      <w:r w:rsidR="00B67FA3">
        <w:rPr>
          <w:sz w:val="23"/>
          <w:szCs w:val="23"/>
        </w:rPr>
        <w:t xml:space="preserve">сийской Федерации о муниципальной </w:t>
      </w:r>
      <w:r>
        <w:rPr>
          <w:sz w:val="23"/>
          <w:szCs w:val="23"/>
        </w:rPr>
        <w:t>службе</w:t>
      </w:r>
      <w:r w:rsidR="00B67FA3">
        <w:rPr>
          <w:sz w:val="23"/>
          <w:szCs w:val="23"/>
        </w:rPr>
        <w:t xml:space="preserve"> </w:t>
      </w:r>
      <w:r>
        <w:rPr>
          <w:sz w:val="23"/>
          <w:szCs w:val="23"/>
        </w:rPr>
        <w:t>и о противодействии коррупции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     6. Информация об организато</w:t>
      </w:r>
      <w:r w:rsidR="00B67FA3">
        <w:rPr>
          <w:sz w:val="23"/>
          <w:szCs w:val="23"/>
        </w:rPr>
        <w:t>рских способностях муниципального</w:t>
      </w:r>
      <w:r>
        <w:rPr>
          <w:sz w:val="23"/>
          <w:szCs w:val="23"/>
        </w:rPr>
        <w:t xml:space="preserve"> служащего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(заполняется   </w:t>
      </w:r>
      <w:r w:rsidR="00B67FA3">
        <w:rPr>
          <w:sz w:val="23"/>
          <w:szCs w:val="23"/>
        </w:rPr>
        <w:t>при   аттестации   муниципального</w:t>
      </w:r>
      <w:r>
        <w:rPr>
          <w:sz w:val="23"/>
          <w:szCs w:val="23"/>
        </w:rPr>
        <w:t>  служащего,   наделенного</w:t>
      </w:r>
      <w:r w:rsidR="00B67FA3">
        <w:rPr>
          <w:sz w:val="23"/>
          <w:szCs w:val="23"/>
        </w:rPr>
        <w:t xml:space="preserve"> </w:t>
      </w:r>
      <w:r>
        <w:rPr>
          <w:sz w:val="23"/>
          <w:szCs w:val="23"/>
        </w:rPr>
        <w:t>организационно-распорядительными  полномочиями  по  отношению  к   другим</w:t>
      </w:r>
      <w:r w:rsidR="00B67FA3">
        <w:rPr>
          <w:sz w:val="23"/>
          <w:szCs w:val="23"/>
        </w:rPr>
        <w:t xml:space="preserve"> муниципальным</w:t>
      </w:r>
      <w:r>
        <w:rPr>
          <w:sz w:val="23"/>
          <w:szCs w:val="23"/>
        </w:rPr>
        <w:t xml:space="preserve"> служащим)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     7. Рекомендуемая оценка</w:t>
      </w:r>
      <w:hyperlink r:id="rId11" w:anchor="1111" w:history="1">
        <w:r>
          <w:rPr>
            <w:rStyle w:val="a3"/>
            <w:color w:val="808080"/>
            <w:sz w:val="23"/>
            <w:szCs w:val="23"/>
            <w:bdr w:val="none" w:sz="0" w:space="0" w:color="auto" w:frame="1"/>
          </w:rPr>
          <w:t>*</w:t>
        </w:r>
      </w:hyperlink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¦ ¦ Соответствует замещаемой должности гражданской службы и рекомендуется</w:t>
      </w:r>
      <w:r w:rsidR="00B67FA3">
        <w:rPr>
          <w:sz w:val="23"/>
          <w:szCs w:val="23"/>
        </w:rPr>
        <w:t xml:space="preserve"> </w:t>
      </w:r>
      <w:r>
        <w:rPr>
          <w:sz w:val="23"/>
          <w:szCs w:val="23"/>
        </w:rPr>
        <w:t>к включению в  кадровый  резерв  для  замещения   вакантной должности</w:t>
      </w:r>
      <w:r w:rsidR="00B67FA3">
        <w:rPr>
          <w:sz w:val="23"/>
          <w:szCs w:val="23"/>
        </w:rPr>
        <w:t xml:space="preserve">  муниципальной </w:t>
      </w:r>
      <w:r>
        <w:rPr>
          <w:sz w:val="23"/>
          <w:szCs w:val="23"/>
        </w:rPr>
        <w:t>службы в порядке должностного роста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¦ ¦ Соответствует </w:t>
      </w:r>
      <w:r w:rsidR="00B67FA3">
        <w:rPr>
          <w:sz w:val="23"/>
          <w:szCs w:val="23"/>
        </w:rPr>
        <w:t>замещаемой должности муниципальной</w:t>
      </w:r>
      <w:r>
        <w:rPr>
          <w:sz w:val="23"/>
          <w:szCs w:val="23"/>
        </w:rPr>
        <w:t xml:space="preserve"> службы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¦ ¦ Соответствует замещаемой  должности  </w:t>
      </w:r>
      <w:r w:rsidR="00B67FA3">
        <w:rPr>
          <w:sz w:val="23"/>
          <w:szCs w:val="23"/>
        </w:rPr>
        <w:t xml:space="preserve">муниципальной  </w:t>
      </w:r>
      <w:r>
        <w:rPr>
          <w:sz w:val="23"/>
          <w:szCs w:val="23"/>
        </w:rPr>
        <w:t>службы  при условии</w:t>
      </w:r>
      <w:r w:rsidR="00B67FA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получения дополнительного профессионального образования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¦ ¦ Не соответствует замещаемой должности </w:t>
      </w:r>
      <w:r w:rsidR="00B67FA3">
        <w:rPr>
          <w:sz w:val="23"/>
          <w:szCs w:val="23"/>
        </w:rPr>
        <w:t xml:space="preserve">муниципальной </w:t>
      </w:r>
      <w:r>
        <w:rPr>
          <w:sz w:val="23"/>
          <w:szCs w:val="23"/>
        </w:rPr>
        <w:t>службы.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Комментарии непосредственного руководителя (при наличии)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proofErr w:type="gramStart"/>
      <w:r>
        <w:rPr>
          <w:sz w:val="23"/>
          <w:szCs w:val="23"/>
        </w:rPr>
        <w:t>(должность непосредственного руководителя</w:t>
      </w:r>
      <w:proofErr w:type="gramEnd"/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_________________________________________   _________ (_________________)</w:t>
      </w:r>
    </w:p>
    <w:p w:rsidR="005912F3" w:rsidRDefault="00B67FA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   аттестуемого муниципального </w:t>
      </w:r>
      <w:r w:rsidR="005912F3">
        <w:rPr>
          <w:sz w:val="23"/>
          <w:szCs w:val="23"/>
        </w:rPr>
        <w:t xml:space="preserve"> служащего)     (подпись) (инициалы, фамилия)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                                                  "__" __________ 20__ г.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С отзывом </w:t>
      </w:r>
      <w:proofErr w:type="gramStart"/>
      <w:r>
        <w:rPr>
          <w:sz w:val="23"/>
          <w:szCs w:val="23"/>
        </w:rPr>
        <w:t>ознакомлен</w:t>
      </w:r>
      <w:proofErr w:type="gramEnd"/>
      <w:r>
        <w:rPr>
          <w:sz w:val="23"/>
          <w:szCs w:val="23"/>
        </w:rPr>
        <w:t>: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lastRenderedPageBreak/>
        <w:t>_________________________________________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         </w:t>
      </w:r>
      <w:proofErr w:type="gramStart"/>
      <w:r>
        <w:rPr>
          <w:sz w:val="23"/>
          <w:szCs w:val="23"/>
        </w:rPr>
        <w:t>(должность аттестуемого</w:t>
      </w:r>
      <w:proofErr w:type="gramEnd"/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_________________________________________   _________ (_________________)</w:t>
      </w:r>
    </w:p>
    <w:p w:rsidR="005912F3" w:rsidRDefault="00B67FA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         </w:t>
      </w:r>
      <w:proofErr w:type="gramStart"/>
      <w:r>
        <w:rPr>
          <w:sz w:val="23"/>
          <w:szCs w:val="23"/>
        </w:rPr>
        <w:t xml:space="preserve">Муниципального </w:t>
      </w:r>
      <w:r w:rsidR="005912F3">
        <w:rPr>
          <w:sz w:val="23"/>
          <w:szCs w:val="23"/>
        </w:rPr>
        <w:t xml:space="preserve"> служащего)           </w:t>
      </w:r>
      <w:r>
        <w:rPr>
          <w:sz w:val="23"/>
          <w:szCs w:val="23"/>
        </w:rPr>
        <w:t xml:space="preserve">               </w:t>
      </w:r>
      <w:r w:rsidR="005912F3">
        <w:rPr>
          <w:sz w:val="23"/>
          <w:szCs w:val="23"/>
        </w:rPr>
        <w:t> (подпись) (инициалы, фамилия)</w:t>
      </w:r>
      <w:proofErr w:type="gramEnd"/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                                                  "__" __________ 20__ г.</w:t>
      </w:r>
    </w:p>
    <w:p w:rsidR="005912F3" w:rsidRDefault="005912F3" w:rsidP="005912F3">
      <w:pPr>
        <w:pStyle w:val="ac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>
        <w:rPr>
          <w:sz w:val="23"/>
          <w:szCs w:val="23"/>
        </w:rPr>
        <w:t>------------------------------</w:t>
      </w:r>
    </w:p>
    <w:p w:rsidR="00B67FA3" w:rsidRPr="00364FE4" w:rsidRDefault="00B67FA3" w:rsidP="00B67FA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</w:p>
    <w:p w:rsidR="00B67FA3" w:rsidRPr="00364FE4" w:rsidRDefault="00B67FA3" w:rsidP="00B67FA3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к Положению о проведении аттестации </w:t>
      </w:r>
    </w:p>
    <w:p w:rsidR="00B67FA3" w:rsidRPr="00364FE4" w:rsidRDefault="00B67FA3" w:rsidP="00B67FA3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муниципальных служащих </w:t>
      </w:r>
    </w:p>
    <w:p w:rsidR="00B67FA3" w:rsidRPr="00364FE4" w:rsidRDefault="00B67FA3" w:rsidP="00B67FA3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 xml:space="preserve">в администрации муниципального образования </w:t>
      </w:r>
    </w:p>
    <w:p w:rsidR="00B67FA3" w:rsidRPr="00364FE4" w:rsidRDefault="00B67FA3" w:rsidP="00B67FA3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>«</w:t>
      </w:r>
      <w:proofErr w:type="spellStart"/>
      <w:r w:rsidRPr="00364FE4">
        <w:rPr>
          <w:sz w:val="22"/>
          <w:szCs w:val="22"/>
        </w:rPr>
        <w:t>Карпогорское</w:t>
      </w:r>
      <w:proofErr w:type="spellEnd"/>
      <w:r w:rsidRPr="00364FE4">
        <w:rPr>
          <w:sz w:val="22"/>
          <w:szCs w:val="22"/>
        </w:rPr>
        <w:t xml:space="preserve">» Пинежского муниципального района </w:t>
      </w:r>
    </w:p>
    <w:p w:rsidR="00B67FA3" w:rsidRDefault="00B67FA3" w:rsidP="00B67FA3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 w:rsidRPr="00364FE4">
        <w:rPr>
          <w:sz w:val="22"/>
          <w:szCs w:val="22"/>
        </w:rPr>
        <w:t>Архангельской области</w:t>
      </w:r>
      <w:r>
        <w:rPr>
          <w:sz w:val="22"/>
          <w:szCs w:val="22"/>
        </w:rPr>
        <w:t xml:space="preserve">, </w:t>
      </w:r>
    </w:p>
    <w:p w:rsidR="00B67FA3" w:rsidRDefault="00B67FA3" w:rsidP="00B67FA3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утвержденного решением Совета депутатов </w:t>
      </w:r>
    </w:p>
    <w:p w:rsidR="00B67FA3" w:rsidRDefault="00B67FA3" w:rsidP="00B67FA3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</w:t>
      </w:r>
      <w:proofErr w:type="spellStart"/>
      <w:r>
        <w:rPr>
          <w:sz w:val="22"/>
          <w:szCs w:val="22"/>
        </w:rPr>
        <w:t>Карпогорское</w:t>
      </w:r>
      <w:proofErr w:type="spellEnd"/>
      <w:r>
        <w:rPr>
          <w:sz w:val="22"/>
          <w:szCs w:val="22"/>
        </w:rPr>
        <w:t>»</w:t>
      </w:r>
    </w:p>
    <w:p w:rsidR="00B67FA3" w:rsidRPr="000C00AF" w:rsidRDefault="00B67FA3" w:rsidP="00B67FA3">
      <w:pPr>
        <w:pStyle w:val="a4"/>
        <w:shd w:val="clear" w:color="auto" w:fill="FFFFFF"/>
        <w:ind w:left="450" w:right="5"/>
        <w:jc w:val="right"/>
        <w:rPr>
          <w:sz w:val="22"/>
          <w:szCs w:val="22"/>
        </w:rPr>
      </w:pPr>
      <w:r>
        <w:rPr>
          <w:sz w:val="22"/>
          <w:szCs w:val="22"/>
        </w:rPr>
        <w:t>от 24 июня 2014 г. № 129</w:t>
      </w:r>
    </w:p>
    <w:p w:rsidR="005912F3" w:rsidRDefault="005912F3" w:rsidP="00430206">
      <w:pPr>
        <w:jc w:val="center"/>
        <w:rPr>
          <w:b/>
          <w:sz w:val="28"/>
          <w:szCs w:val="28"/>
        </w:rPr>
      </w:pPr>
    </w:p>
    <w:p w:rsidR="00B67FA3" w:rsidRPr="00B67FA3" w:rsidRDefault="00F104EF" w:rsidP="00B67FA3">
      <w:pPr>
        <w:pStyle w:val="3"/>
        <w:shd w:val="clear" w:color="auto" w:fill="FFFFFF"/>
        <w:spacing w:before="375" w:after="225"/>
        <w:jc w:val="center"/>
        <w:textAlignment w:val="baseline"/>
        <w:rPr>
          <w:rFonts w:ascii="Georgia" w:hAnsi="Georgia" w:cs="Arial"/>
          <w:bCs w:val="0"/>
          <w:color w:val="4C4C4C"/>
          <w:spacing w:val="2"/>
        </w:rPr>
      </w:pPr>
      <w:r>
        <w:rPr>
          <w:rFonts w:ascii="Georgia" w:hAnsi="Georgia" w:cs="Arial"/>
          <w:bCs w:val="0"/>
          <w:color w:val="4C4C4C"/>
          <w:spacing w:val="2"/>
        </w:rPr>
        <w:t>Форма-4</w:t>
      </w:r>
      <w:r w:rsidR="00B67FA3" w:rsidRPr="00B67FA3">
        <w:rPr>
          <w:rFonts w:ascii="Georgia" w:hAnsi="Georgia" w:cs="Arial"/>
          <w:bCs w:val="0"/>
          <w:color w:val="4C4C4C"/>
          <w:spacing w:val="2"/>
        </w:rPr>
        <w:t>. АТТЕСТАЦИОННЫЙ ЛИСТ муниципального служащего</w:t>
      </w:r>
    </w:p>
    <w:p w:rsidR="00B67FA3" w:rsidRDefault="00B67FA3" w:rsidP="00B67FA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Форма-3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48"/>
        <w:gridCol w:w="282"/>
        <w:gridCol w:w="148"/>
        <w:gridCol w:w="281"/>
        <w:gridCol w:w="280"/>
        <w:gridCol w:w="545"/>
        <w:gridCol w:w="185"/>
        <w:gridCol w:w="478"/>
        <w:gridCol w:w="314"/>
        <w:gridCol w:w="148"/>
        <w:gridCol w:w="279"/>
        <w:gridCol w:w="150"/>
        <w:gridCol w:w="149"/>
        <w:gridCol w:w="282"/>
        <w:gridCol w:w="149"/>
        <w:gridCol w:w="281"/>
        <w:gridCol w:w="149"/>
        <w:gridCol w:w="411"/>
        <w:gridCol w:w="279"/>
        <w:gridCol w:w="278"/>
        <w:gridCol w:w="147"/>
        <w:gridCol w:w="172"/>
        <w:gridCol w:w="796"/>
        <w:gridCol w:w="403"/>
        <w:gridCol w:w="274"/>
        <w:gridCol w:w="402"/>
        <w:gridCol w:w="185"/>
      </w:tblGrid>
      <w:tr w:rsidR="00B67FA3" w:rsidTr="00B67FA3">
        <w:trPr>
          <w:trHeight w:val="15"/>
        </w:trPr>
        <w:tc>
          <w:tcPr>
            <w:tcW w:w="1848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B67FA3" w:rsidRDefault="00B67FA3">
            <w:pPr>
              <w:rPr>
                <w:sz w:val="2"/>
              </w:rPr>
            </w:pPr>
          </w:p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>АТТЕСТАЦИОННЫЙ ЛИСТ</w:t>
            </w:r>
            <w:r>
              <w:rPr>
                <w:color w:val="3C3C3C"/>
                <w:sz w:val="41"/>
                <w:szCs w:val="41"/>
              </w:rPr>
              <w:br/>
              <w:t>муниципального служащего</w:t>
            </w:r>
          </w:p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 Фамилия, имя, отчество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 Год рождения</w:t>
            </w:r>
          </w:p>
        </w:tc>
        <w:tc>
          <w:tcPr>
            <w:tcW w:w="9794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813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 Сведения об образовании, о повышении квалификации, переподготовках</w:t>
            </w:r>
          </w:p>
        </w:tc>
        <w:tc>
          <w:tcPr>
            <w:tcW w:w="351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(когда и какое учебное заведение окончил, специальность по образованию,</w:t>
            </w:r>
            <w:proofErr w:type="gramEnd"/>
          </w:p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повышение квалификации, переподготовка, дата присвоения ученой степени,</w:t>
            </w:r>
          </w:p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ученого звания, классный чин)</w:t>
            </w:r>
          </w:p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090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 Замещаемая должность на момент аттестации и дата назначения (утверждения) на эту должность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7207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 Общий трудовой стаж (в том числе стаж муниципальной службы)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6. Результаты тестирования или ответов муниципального служащего на вопросы аттестационной комиссии </w:t>
            </w:r>
            <w:proofErr w:type="gramStart"/>
            <w:r>
              <w:rPr>
                <w:color w:val="2D2D2D"/>
                <w:sz w:val="21"/>
                <w:szCs w:val="21"/>
              </w:rPr>
              <w:t>в</w:t>
            </w:r>
            <w:proofErr w:type="gramEnd"/>
          </w:p>
        </w:tc>
      </w:tr>
      <w:tr w:rsidR="00B67FA3" w:rsidTr="00B67FA3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ходе собеседования</w:t>
            </w:r>
          </w:p>
        </w:tc>
        <w:tc>
          <w:tcPr>
            <w:tcW w:w="9240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776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 Замечания и предложения, высказанные аттестационной комиссией</w:t>
            </w:r>
          </w:p>
        </w:tc>
        <w:tc>
          <w:tcPr>
            <w:tcW w:w="388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646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 Предложения, высказанные муниципальным служащим</w:t>
            </w:r>
          </w:p>
        </w:tc>
        <w:tc>
          <w:tcPr>
            <w:tcW w:w="517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053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 Краткая оценка выполнения муниципальным служащим рекомендаций предыдущей аттестации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(выполнены, выполнены частично, не выполнены)</w:t>
            </w:r>
          </w:p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702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10. Оценка служебной деятельности муниципального служащего</w:t>
            </w: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(соответствует замещаемой должности муниципальной службы,</w:t>
            </w:r>
            <w:proofErr w:type="gramEnd"/>
          </w:p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соответствует замещаемой должности муниципальной службы)</w:t>
            </w:r>
          </w:p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42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11. Оценка по результатам </w:t>
            </w:r>
            <w:proofErr w:type="spellStart"/>
            <w:r>
              <w:rPr>
                <w:color w:val="2D2D2D"/>
                <w:sz w:val="21"/>
                <w:szCs w:val="21"/>
              </w:rPr>
              <w:t>аттестаци</w:t>
            </w:r>
            <w:proofErr w:type="spellEnd"/>
          </w:p>
        </w:tc>
        <w:tc>
          <w:tcPr>
            <w:tcW w:w="739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591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12. Количественный состав аттестационной комиссии</w:t>
            </w:r>
          </w:p>
        </w:tc>
        <w:tc>
          <w:tcPr>
            <w:tcW w:w="258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B67FA3" w:rsidTr="00B67FA3"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заседании присутствовало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  <w:tc>
          <w:tcPr>
            <w:tcW w:w="628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членов аттестационной комиссии.</w:t>
            </w:r>
          </w:p>
        </w:tc>
      </w:tr>
      <w:tr w:rsidR="00B67FA3" w:rsidTr="00B67FA3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Количество голосов </w:t>
            </w:r>
            <w:proofErr w:type="gramStart"/>
            <w:r>
              <w:rPr>
                <w:color w:val="2D2D2D"/>
                <w:sz w:val="21"/>
                <w:szCs w:val="21"/>
              </w:rPr>
              <w:t>за</w:t>
            </w:r>
            <w:proofErr w:type="gramEnd"/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, против</w:t>
            </w:r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  <w:tc>
          <w:tcPr>
            <w:tcW w:w="499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997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13. Рекомендации аттестационной комиссии (с указанием мотивов, по которым они даются)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14. Примечания</w:t>
            </w:r>
          </w:p>
        </w:tc>
        <w:tc>
          <w:tcPr>
            <w:tcW w:w="9610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Председатель</w:t>
            </w:r>
          </w:p>
        </w:tc>
      </w:tr>
      <w:tr w:rsidR="00B67FA3" w:rsidTr="00B67FA3"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аттестационной комиссии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</w:t>
            </w:r>
          </w:p>
        </w:tc>
        <w:tc>
          <w:tcPr>
            <w:tcW w:w="535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B67FA3" w:rsidTr="00B67FA3"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  <w:tc>
          <w:tcPr>
            <w:tcW w:w="277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  <w:tc>
          <w:tcPr>
            <w:tcW w:w="5359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расшифровка подписи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Секретарь</w:t>
            </w:r>
          </w:p>
        </w:tc>
      </w:tr>
      <w:tr w:rsidR="00B67FA3" w:rsidTr="00B67FA3"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аттестационной комиссии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</w:t>
            </w:r>
          </w:p>
        </w:tc>
        <w:tc>
          <w:tcPr>
            <w:tcW w:w="535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B67FA3" w:rsidTr="00B67FA3"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  <w:tc>
          <w:tcPr>
            <w:tcW w:w="277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  <w:tc>
          <w:tcPr>
            <w:tcW w:w="5359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расшифровка подписи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 аттестации</w:t>
            </w:r>
          </w:p>
        </w:tc>
        <w:tc>
          <w:tcPr>
            <w:tcW w:w="9610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48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 аттестационным листом </w:t>
            </w:r>
            <w:proofErr w:type="gramStart"/>
            <w:r>
              <w:rPr>
                <w:color w:val="2D2D2D"/>
                <w:sz w:val="21"/>
                <w:szCs w:val="21"/>
              </w:rPr>
              <w:t>ознакомлен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(а)</w:t>
            </w:r>
          </w:p>
        </w:tc>
        <w:tc>
          <w:tcPr>
            <w:tcW w:w="388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  <w:tc>
          <w:tcPr>
            <w:tcW w:w="277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48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  <w:tc>
          <w:tcPr>
            <w:tcW w:w="3881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(подпись аттестуемого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)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  <w:tc>
          <w:tcPr>
            <w:tcW w:w="277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(дата)</w:t>
            </w:r>
          </w:p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/>
        </w:tc>
      </w:tr>
      <w:tr w:rsidR="00B67FA3" w:rsidTr="00B67FA3">
        <w:tc>
          <w:tcPr>
            <w:tcW w:w="1164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67FA3" w:rsidRDefault="00B67F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М.П.</w:t>
            </w:r>
          </w:p>
        </w:tc>
      </w:tr>
    </w:tbl>
    <w:p w:rsidR="005912F3" w:rsidRDefault="005912F3" w:rsidP="00430206">
      <w:pPr>
        <w:jc w:val="center"/>
        <w:rPr>
          <w:b/>
          <w:sz w:val="28"/>
          <w:szCs w:val="28"/>
        </w:rPr>
      </w:pPr>
    </w:p>
    <w:p w:rsidR="005912F3" w:rsidRDefault="005912F3" w:rsidP="00430206">
      <w:pPr>
        <w:jc w:val="center"/>
        <w:rPr>
          <w:b/>
          <w:sz w:val="28"/>
          <w:szCs w:val="28"/>
        </w:rPr>
      </w:pPr>
    </w:p>
    <w:p w:rsidR="005912F3" w:rsidRDefault="005912F3" w:rsidP="00430206">
      <w:pPr>
        <w:jc w:val="center"/>
        <w:rPr>
          <w:b/>
          <w:sz w:val="28"/>
          <w:szCs w:val="28"/>
        </w:rPr>
      </w:pPr>
    </w:p>
    <w:p w:rsidR="005912F3" w:rsidRDefault="005912F3" w:rsidP="00430206">
      <w:pPr>
        <w:jc w:val="center"/>
        <w:rPr>
          <w:b/>
          <w:sz w:val="28"/>
          <w:szCs w:val="28"/>
        </w:rPr>
      </w:pPr>
    </w:p>
    <w:p w:rsidR="005912F3" w:rsidRDefault="005912F3" w:rsidP="00430206">
      <w:pPr>
        <w:jc w:val="center"/>
        <w:rPr>
          <w:b/>
          <w:sz w:val="28"/>
          <w:szCs w:val="28"/>
        </w:rPr>
      </w:pPr>
    </w:p>
    <w:p w:rsidR="005912F3" w:rsidRDefault="005912F3" w:rsidP="00430206">
      <w:pPr>
        <w:jc w:val="center"/>
        <w:rPr>
          <w:b/>
          <w:sz w:val="28"/>
          <w:szCs w:val="28"/>
        </w:rPr>
      </w:pPr>
    </w:p>
    <w:p w:rsidR="005912F3" w:rsidRDefault="005912F3" w:rsidP="00430206">
      <w:pPr>
        <w:jc w:val="center"/>
        <w:rPr>
          <w:b/>
          <w:sz w:val="28"/>
          <w:szCs w:val="28"/>
        </w:rPr>
      </w:pPr>
    </w:p>
    <w:p w:rsidR="005912F3" w:rsidRDefault="005912F3" w:rsidP="00430206">
      <w:pPr>
        <w:jc w:val="center"/>
        <w:rPr>
          <w:b/>
          <w:sz w:val="28"/>
          <w:szCs w:val="28"/>
        </w:rPr>
      </w:pPr>
    </w:p>
    <w:p w:rsidR="005912F3" w:rsidRDefault="005912F3" w:rsidP="00430206">
      <w:pPr>
        <w:jc w:val="center"/>
        <w:rPr>
          <w:b/>
          <w:sz w:val="28"/>
          <w:szCs w:val="28"/>
        </w:rPr>
      </w:pPr>
    </w:p>
    <w:p w:rsidR="005912F3" w:rsidRDefault="005912F3" w:rsidP="00430206">
      <w:pPr>
        <w:jc w:val="center"/>
        <w:rPr>
          <w:b/>
          <w:sz w:val="28"/>
          <w:szCs w:val="28"/>
        </w:rPr>
      </w:pPr>
    </w:p>
    <w:p w:rsidR="00F104EF" w:rsidRDefault="00F104EF" w:rsidP="00430206">
      <w:pPr>
        <w:jc w:val="center"/>
        <w:rPr>
          <w:b/>
          <w:sz w:val="28"/>
          <w:szCs w:val="28"/>
        </w:rPr>
      </w:pPr>
    </w:p>
    <w:p w:rsidR="00F104EF" w:rsidRDefault="00F104EF" w:rsidP="00430206">
      <w:pPr>
        <w:jc w:val="center"/>
        <w:rPr>
          <w:b/>
          <w:sz w:val="28"/>
          <w:szCs w:val="28"/>
        </w:rPr>
      </w:pPr>
    </w:p>
    <w:p w:rsidR="00F104EF" w:rsidRDefault="00F104EF" w:rsidP="00430206">
      <w:pPr>
        <w:jc w:val="center"/>
        <w:rPr>
          <w:b/>
          <w:sz w:val="28"/>
          <w:szCs w:val="28"/>
        </w:rPr>
      </w:pPr>
    </w:p>
    <w:p w:rsidR="00F104EF" w:rsidRDefault="00F104EF" w:rsidP="00430206">
      <w:pPr>
        <w:jc w:val="center"/>
        <w:rPr>
          <w:b/>
          <w:sz w:val="28"/>
          <w:szCs w:val="28"/>
        </w:rPr>
      </w:pPr>
    </w:p>
    <w:p w:rsidR="00F104EF" w:rsidRDefault="00F104EF" w:rsidP="00430206">
      <w:pPr>
        <w:jc w:val="center"/>
        <w:rPr>
          <w:b/>
          <w:sz w:val="28"/>
          <w:szCs w:val="28"/>
        </w:rPr>
      </w:pPr>
    </w:p>
    <w:p w:rsidR="00F104EF" w:rsidRDefault="00F104EF" w:rsidP="00430206">
      <w:pPr>
        <w:jc w:val="center"/>
        <w:rPr>
          <w:b/>
          <w:sz w:val="28"/>
          <w:szCs w:val="28"/>
        </w:rPr>
      </w:pPr>
    </w:p>
    <w:p w:rsidR="00F104EF" w:rsidRDefault="00F104EF" w:rsidP="00430206">
      <w:pPr>
        <w:jc w:val="center"/>
        <w:rPr>
          <w:b/>
          <w:sz w:val="28"/>
          <w:szCs w:val="28"/>
        </w:rPr>
      </w:pPr>
    </w:p>
    <w:p w:rsidR="00F104EF" w:rsidRDefault="00F104EF" w:rsidP="00430206">
      <w:pPr>
        <w:jc w:val="center"/>
        <w:rPr>
          <w:b/>
          <w:sz w:val="28"/>
          <w:szCs w:val="28"/>
        </w:rPr>
      </w:pPr>
    </w:p>
    <w:p w:rsidR="00F104EF" w:rsidRDefault="00F104EF" w:rsidP="00430206">
      <w:pPr>
        <w:jc w:val="center"/>
        <w:rPr>
          <w:b/>
          <w:sz w:val="28"/>
          <w:szCs w:val="28"/>
        </w:rPr>
      </w:pPr>
    </w:p>
    <w:p w:rsidR="00F104EF" w:rsidRDefault="00F104EF" w:rsidP="00430206">
      <w:pPr>
        <w:jc w:val="center"/>
        <w:rPr>
          <w:b/>
          <w:sz w:val="28"/>
          <w:szCs w:val="28"/>
        </w:rPr>
      </w:pPr>
    </w:p>
    <w:p w:rsidR="00F104EF" w:rsidRDefault="00F104EF" w:rsidP="00430206">
      <w:pPr>
        <w:jc w:val="center"/>
        <w:rPr>
          <w:b/>
          <w:sz w:val="28"/>
          <w:szCs w:val="28"/>
        </w:rPr>
      </w:pPr>
    </w:p>
    <w:p w:rsidR="00F104EF" w:rsidRDefault="00F104EF" w:rsidP="00430206">
      <w:pPr>
        <w:jc w:val="center"/>
        <w:rPr>
          <w:b/>
          <w:sz w:val="28"/>
          <w:szCs w:val="28"/>
        </w:rPr>
      </w:pPr>
    </w:p>
    <w:p w:rsidR="00F104EF" w:rsidRDefault="00F104EF" w:rsidP="00430206">
      <w:pPr>
        <w:jc w:val="center"/>
        <w:rPr>
          <w:b/>
          <w:sz w:val="28"/>
          <w:szCs w:val="28"/>
        </w:rPr>
      </w:pPr>
    </w:p>
    <w:p w:rsidR="00F104EF" w:rsidRDefault="00F104EF" w:rsidP="00430206">
      <w:pPr>
        <w:jc w:val="center"/>
        <w:rPr>
          <w:b/>
          <w:sz w:val="28"/>
          <w:szCs w:val="28"/>
        </w:rPr>
      </w:pPr>
      <w:bookmarkStart w:id="1" w:name="_GoBack"/>
      <w:bookmarkEnd w:id="1"/>
    </w:p>
    <w:sectPr w:rsidR="00F104EF" w:rsidSect="000D2F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C9FEA"/>
    <w:lvl w:ilvl="0">
      <w:numFmt w:val="bullet"/>
      <w:lvlText w:val="*"/>
      <w:lvlJc w:val="left"/>
    </w:lvl>
  </w:abstractNum>
  <w:abstractNum w:abstractNumId="1">
    <w:nsid w:val="01EE23A7"/>
    <w:multiLevelType w:val="multilevel"/>
    <w:tmpl w:val="0A92F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8F00E98"/>
    <w:multiLevelType w:val="hybridMultilevel"/>
    <w:tmpl w:val="8A30C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4">
    <w:nsid w:val="0F724599"/>
    <w:multiLevelType w:val="multilevel"/>
    <w:tmpl w:val="A7F61DA4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3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16" w:hanging="2160"/>
      </w:pPr>
      <w:rPr>
        <w:rFonts w:cs="Times New Roman" w:hint="default"/>
      </w:rPr>
    </w:lvl>
  </w:abstractNum>
  <w:abstractNum w:abstractNumId="5">
    <w:nsid w:val="191039C8"/>
    <w:multiLevelType w:val="hybridMultilevel"/>
    <w:tmpl w:val="2784708A"/>
    <w:lvl w:ilvl="0" w:tplc="6C080CD2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19AA342A"/>
    <w:multiLevelType w:val="hybridMultilevel"/>
    <w:tmpl w:val="7360A7F2"/>
    <w:lvl w:ilvl="0" w:tplc="5AE693B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AB67B09"/>
    <w:multiLevelType w:val="hybridMultilevel"/>
    <w:tmpl w:val="437C74D2"/>
    <w:lvl w:ilvl="0" w:tplc="1B6C5E4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C841E92"/>
    <w:multiLevelType w:val="singleLevel"/>
    <w:tmpl w:val="0ED43E8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1F8611DA"/>
    <w:multiLevelType w:val="hybridMultilevel"/>
    <w:tmpl w:val="E44A8290"/>
    <w:lvl w:ilvl="0" w:tplc="84B6AD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941AE"/>
    <w:multiLevelType w:val="multilevel"/>
    <w:tmpl w:val="E4E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C7C19"/>
    <w:multiLevelType w:val="hybridMultilevel"/>
    <w:tmpl w:val="E358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A5CAF"/>
    <w:multiLevelType w:val="hybridMultilevel"/>
    <w:tmpl w:val="C84EE3DC"/>
    <w:lvl w:ilvl="0" w:tplc="5CCC5D8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B243F"/>
    <w:multiLevelType w:val="hybridMultilevel"/>
    <w:tmpl w:val="65026D26"/>
    <w:lvl w:ilvl="0" w:tplc="765C399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21241D"/>
    <w:multiLevelType w:val="hybridMultilevel"/>
    <w:tmpl w:val="233E5EAA"/>
    <w:lvl w:ilvl="0" w:tplc="29A2AF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B29425E"/>
    <w:multiLevelType w:val="hybridMultilevel"/>
    <w:tmpl w:val="36C208C4"/>
    <w:lvl w:ilvl="0" w:tplc="1E1ECBE2">
      <w:start w:val="1"/>
      <w:numFmt w:val="decimal"/>
      <w:lvlText w:val="%1."/>
      <w:lvlJc w:val="left"/>
      <w:pPr>
        <w:ind w:left="10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abstractNum w:abstractNumId="16">
    <w:nsid w:val="3F6A09F5"/>
    <w:multiLevelType w:val="multilevel"/>
    <w:tmpl w:val="61EAC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7">
    <w:nsid w:val="427B333A"/>
    <w:multiLevelType w:val="multilevel"/>
    <w:tmpl w:val="D1D0B6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hint="default"/>
      </w:rPr>
    </w:lvl>
  </w:abstractNum>
  <w:abstractNum w:abstractNumId="18">
    <w:nsid w:val="46D9408F"/>
    <w:multiLevelType w:val="multilevel"/>
    <w:tmpl w:val="D576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9">
    <w:nsid w:val="4B274E2C"/>
    <w:multiLevelType w:val="multilevel"/>
    <w:tmpl w:val="6BEEE57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20">
    <w:nsid w:val="592A659A"/>
    <w:multiLevelType w:val="hybridMultilevel"/>
    <w:tmpl w:val="F7922142"/>
    <w:lvl w:ilvl="0" w:tplc="FDC416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4F6800"/>
    <w:multiLevelType w:val="hybridMultilevel"/>
    <w:tmpl w:val="285006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F47040"/>
    <w:multiLevelType w:val="multilevel"/>
    <w:tmpl w:val="438A9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676C70D6"/>
    <w:multiLevelType w:val="hybridMultilevel"/>
    <w:tmpl w:val="8C6A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96CF4"/>
    <w:multiLevelType w:val="hybridMultilevel"/>
    <w:tmpl w:val="17A46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E24BBD"/>
    <w:multiLevelType w:val="hybridMultilevel"/>
    <w:tmpl w:val="D32C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280FD7"/>
    <w:multiLevelType w:val="hybridMultilevel"/>
    <w:tmpl w:val="C0FE829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17B3BF4"/>
    <w:multiLevelType w:val="hybridMultilevel"/>
    <w:tmpl w:val="E37EE8CC"/>
    <w:lvl w:ilvl="0" w:tplc="C6DA2B06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20868C5"/>
    <w:multiLevelType w:val="hybridMultilevel"/>
    <w:tmpl w:val="0D3E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CC2AF0"/>
    <w:multiLevelType w:val="multilevel"/>
    <w:tmpl w:val="D576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30">
    <w:nsid w:val="753D74FC"/>
    <w:multiLevelType w:val="hybridMultilevel"/>
    <w:tmpl w:val="E5A23EBA"/>
    <w:lvl w:ilvl="0" w:tplc="6E4CE94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75685D26"/>
    <w:multiLevelType w:val="singleLevel"/>
    <w:tmpl w:val="767878BE"/>
    <w:lvl w:ilvl="0">
      <w:start w:val="1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2">
    <w:nsid w:val="75AA5D36"/>
    <w:multiLevelType w:val="multilevel"/>
    <w:tmpl w:val="D576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33">
    <w:nsid w:val="7C563EF8"/>
    <w:multiLevelType w:val="hybridMultilevel"/>
    <w:tmpl w:val="5DE48AA0"/>
    <w:lvl w:ilvl="0" w:tplc="2CE01A5A">
      <w:start w:val="1"/>
      <w:numFmt w:val="decimal"/>
      <w:lvlText w:val="%1)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D3B24CB"/>
    <w:multiLevelType w:val="hybridMultilevel"/>
    <w:tmpl w:val="15108FD8"/>
    <w:lvl w:ilvl="0" w:tplc="C1AEBBD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8"/>
  </w:num>
  <w:num w:numId="2">
    <w:abstractNumId w:val="13"/>
  </w:num>
  <w:num w:numId="3">
    <w:abstractNumId w:val="21"/>
  </w:num>
  <w:num w:numId="4">
    <w:abstractNumId w:val="8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31"/>
    <w:lvlOverride w:ilvl="0">
      <w:startOverride w:val="13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9">
    <w:abstractNumId w:val="15"/>
  </w:num>
  <w:num w:numId="10">
    <w:abstractNumId w:val="30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26"/>
  </w:num>
  <w:num w:numId="16">
    <w:abstractNumId w:val="27"/>
  </w:num>
  <w:num w:numId="17">
    <w:abstractNumId w:val="1"/>
  </w:num>
  <w:num w:numId="18">
    <w:abstractNumId w:val="19"/>
  </w:num>
  <w:num w:numId="19">
    <w:abstractNumId w:val="16"/>
  </w:num>
  <w:num w:numId="20">
    <w:abstractNumId w:val="17"/>
  </w:num>
  <w:num w:numId="21">
    <w:abstractNumId w:val="22"/>
  </w:num>
  <w:num w:numId="22">
    <w:abstractNumId w:val="18"/>
  </w:num>
  <w:num w:numId="23">
    <w:abstractNumId w:val="20"/>
  </w:num>
  <w:num w:numId="24">
    <w:abstractNumId w:val="5"/>
  </w:num>
  <w:num w:numId="25">
    <w:abstractNumId w:val="29"/>
  </w:num>
  <w:num w:numId="26">
    <w:abstractNumId w:val="33"/>
  </w:num>
  <w:num w:numId="27">
    <w:abstractNumId w:val="2"/>
  </w:num>
  <w:num w:numId="28">
    <w:abstractNumId w:val="6"/>
  </w:num>
  <w:num w:numId="29">
    <w:abstractNumId w:val="14"/>
  </w:num>
  <w:num w:numId="30">
    <w:abstractNumId w:val="7"/>
  </w:num>
  <w:num w:numId="31">
    <w:abstractNumId w:val="23"/>
  </w:num>
  <w:num w:numId="32">
    <w:abstractNumId w:val="11"/>
  </w:num>
  <w:num w:numId="33">
    <w:abstractNumId w:val="9"/>
  </w:num>
  <w:num w:numId="34">
    <w:abstractNumId w:val="12"/>
  </w:num>
  <w:num w:numId="35">
    <w:abstractNumId w:val="24"/>
  </w:num>
  <w:num w:numId="36">
    <w:abstractNumId w:val="3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E282D"/>
    <w:rsid w:val="0000097A"/>
    <w:rsid w:val="000131F6"/>
    <w:rsid w:val="000140CF"/>
    <w:rsid w:val="000170EE"/>
    <w:rsid w:val="000310AE"/>
    <w:rsid w:val="00035A19"/>
    <w:rsid w:val="00042216"/>
    <w:rsid w:val="000848E8"/>
    <w:rsid w:val="0009463E"/>
    <w:rsid w:val="00094805"/>
    <w:rsid w:val="000B7E6F"/>
    <w:rsid w:val="000C00AF"/>
    <w:rsid w:val="000D24AA"/>
    <w:rsid w:val="000D2F5B"/>
    <w:rsid w:val="000D6BEC"/>
    <w:rsid w:val="000D76DF"/>
    <w:rsid w:val="000F1460"/>
    <w:rsid w:val="000F2562"/>
    <w:rsid w:val="000F3302"/>
    <w:rsid w:val="000F4207"/>
    <w:rsid w:val="000F5859"/>
    <w:rsid w:val="00106A1F"/>
    <w:rsid w:val="0011516A"/>
    <w:rsid w:val="00122CED"/>
    <w:rsid w:val="00136435"/>
    <w:rsid w:val="0013754D"/>
    <w:rsid w:val="00160D72"/>
    <w:rsid w:val="00176883"/>
    <w:rsid w:val="001857E0"/>
    <w:rsid w:val="001A42A3"/>
    <w:rsid w:val="001C7DAF"/>
    <w:rsid w:val="001D2F02"/>
    <w:rsid w:val="001D42C2"/>
    <w:rsid w:val="001E282D"/>
    <w:rsid w:val="001E37C2"/>
    <w:rsid w:val="001F0FEE"/>
    <w:rsid w:val="001F3B4A"/>
    <w:rsid w:val="0020799F"/>
    <w:rsid w:val="00232AD9"/>
    <w:rsid w:val="0024696E"/>
    <w:rsid w:val="002514C3"/>
    <w:rsid w:val="002515FE"/>
    <w:rsid w:val="002562BB"/>
    <w:rsid w:val="0026509B"/>
    <w:rsid w:val="002654F5"/>
    <w:rsid w:val="00265B71"/>
    <w:rsid w:val="00273037"/>
    <w:rsid w:val="00286F95"/>
    <w:rsid w:val="00295B82"/>
    <w:rsid w:val="002A1903"/>
    <w:rsid w:val="002A532D"/>
    <w:rsid w:val="002B3B56"/>
    <w:rsid w:val="002B6050"/>
    <w:rsid w:val="002C49A2"/>
    <w:rsid w:val="002C73F1"/>
    <w:rsid w:val="002D37F2"/>
    <w:rsid w:val="002F4EA9"/>
    <w:rsid w:val="002F6409"/>
    <w:rsid w:val="00301E2D"/>
    <w:rsid w:val="0030330A"/>
    <w:rsid w:val="0031276C"/>
    <w:rsid w:val="00334A5D"/>
    <w:rsid w:val="00335755"/>
    <w:rsid w:val="00341877"/>
    <w:rsid w:val="00345126"/>
    <w:rsid w:val="00345F99"/>
    <w:rsid w:val="00352834"/>
    <w:rsid w:val="00354853"/>
    <w:rsid w:val="00357E68"/>
    <w:rsid w:val="00364FE4"/>
    <w:rsid w:val="00370B3F"/>
    <w:rsid w:val="0037338C"/>
    <w:rsid w:val="00373807"/>
    <w:rsid w:val="00373E4C"/>
    <w:rsid w:val="003839B0"/>
    <w:rsid w:val="0038457D"/>
    <w:rsid w:val="00391759"/>
    <w:rsid w:val="003927D2"/>
    <w:rsid w:val="003A2323"/>
    <w:rsid w:val="003B4E93"/>
    <w:rsid w:val="003D3D80"/>
    <w:rsid w:val="003F550B"/>
    <w:rsid w:val="003F6FB8"/>
    <w:rsid w:val="0040278B"/>
    <w:rsid w:val="00407633"/>
    <w:rsid w:val="004102D4"/>
    <w:rsid w:val="00420406"/>
    <w:rsid w:val="004218B2"/>
    <w:rsid w:val="00424680"/>
    <w:rsid w:val="00426C21"/>
    <w:rsid w:val="004300E9"/>
    <w:rsid w:val="00430206"/>
    <w:rsid w:val="00432B9F"/>
    <w:rsid w:val="00446864"/>
    <w:rsid w:val="0045616D"/>
    <w:rsid w:val="0046605A"/>
    <w:rsid w:val="00466971"/>
    <w:rsid w:val="00491A59"/>
    <w:rsid w:val="00491DDD"/>
    <w:rsid w:val="004A482A"/>
    <w:rsid w:val="004B7BA7"/>
    <w:rsid w:val="004F32F9"/>
    <w:rsid w:val="004F471A"/>
    <w:rsid w:val="005175E9"/>
    <w:rsid w:val="00520279"/>
    <w:rsid w:val="00540343"/>
    <w:rsid w:val="00541A81"/>
    <w:rsid w:val="005912F3"/>
    <w:rsid w:val="005B74E7"/>
    <w:rsid w:val="005C1252"/>
    <w:rsid w:val="005D21D9"/>
    <w:rsid w:val="005F04A4"/>
    <w:rsid w:val="0060555F"/>
    <w:rsid w:val="00605A54"/>
    <w:rsid w:val="0060637F"/>
    <w:rsid w:val="00611FF7"/>
    <w:rsid w:val="00622CB9"/>
    <w:rsid w:val="006325C4"/>
    <w:rsid w:val="00642B8A"/>
    <w:rsid w:val="006557A4"/>
    <w:rsid w:val="00663DB7"/>
    <w:rsid w:val="00676E39"/>
    <w:rsid w:val="00677CF1"/>
    <w:rsid w:val="006814B2"/>
    <w:rsid w:val="00685D18"/>
    <w:rsid w:val="00686E49"/>
    <w:rsid w:val="006933BD"/>
    <w:rsid w:val="0069394A"/>
    <w:rsid w:val="006C7BE5"/>
    <w:rsid w:val="006E27AF"/>
    <w:rsid w:val="006E3341"/>
    <w:rsid w:val="006F1F0D"/>
    <w:rsid w:val="006F4E02"/>
    <w:rsid w:val="0071592B"/>
    <w:rsid w:val="007247B3"/>
    <w:rsid w:val="00742F7E"/>
    <w:rsid w:val="007604D0"/>
    <w:rsid w:val="00764EFC"/>
    <w:rsid w:val="00771AFD"/>
    <w:rsid w:val="0077692E"/>
    <w:rsid w:val="0078588D"/>
    <w:rsid w:val="00790446"/>
    <w:rsid w:val="007A4510"/>
    <w:rsid w:val="007B1A7C"/>
    <w:rsid w:val="007C3348"/>
    <w:rsid w:val="007C6C00"/>
    <w:rsid w:val="007D13DC"/>
    <w:rsid w:val="007D52DE"/>
    <w:rsid w:val="007D70D0"/>
    <w:rsid w:val="007E319F"/>
    <w:rsid w:val="007F732B"/>
    <w:rsid w:val="00803041"/>
    <w:rsid w:val="00803EB9"/>
    <w:rsid w:val="00816DC1"/>
    <w:rsid w:val="0083468F"/>
    <w:rsid w:val="0083578D"/>
    <w:rsid w:val="00854928"/>
    <w:rsid w:val="00854CFA"/>
    <w:rsid w:val="00855CFA"/>
    <w:rsid w:val="008576A1"/>
    <w:rsid w:val="00865480"/>
    <w:rsid w:val="008800D8"/>
    <w:rsid w:val="008901DE"/>
    <w:rsid w:val="008B1F08"/>
    <w:rsid w:val="008B6573"/>
    <w:rsid w:val="008B7B18"/>
    <w:rsid w:val="008D6B00"/>
    <w:rsid w:val="008E0220"/>
    <w:rsid w:val="008E2FBF"/>
    <w:rsid w:val="008E3639"/>
    <w:rsid w:val="008F68E8"/>
    <w:rsid w:val="00900AF7"/>
    <w:rsid w:val="00902076"/>
    <w:rsid w:val="00912AC8"/>
    <w:rsid w:val="00931D33"/>
    <w:rsid w:val="00946657"/>
    <w:rsid w:val="009473CA"/>
    <w:rsid w:val="009736A6"/>
    <w:rsid w:val="00980250"/>
    <w:rsid w:val="00982DCB"/>
    <w:rsid w:val="0099040F"/>
    <w:rsid w:val="009909C2"/>
    <w:rsid w:val="009A413A"/>
    <w:rsid w:val="009E2B64"/>
    <w:rsid w:val="009F4BB4"/>
    <w:rsid w:val="00A1371C"/>
    <w:rsid w:val="00A1414B"/>
    <w:rsid w:val="00A149AF"/>
    <w:rsid w:val="00A17B74"/>
    <w:rsid w:val="00A36B9E"/>
    <w:rsid w:val="00A44278"/>
    <w:rsid w:val="00A55B3F"/>
    <w:rsid w:val="00A56AE6"/>
    <w:rsid w:val="00AB7B58"/>
    <w:rsid w:val="00AE537F"/>
    <w:rsid w:val="00AF5CF0"/>
    <w:rsid w:val="00AF7FF4"/>
    <w:rsid w:val="00B02677"/>
    <w:rsid w:val="00B212FB"/>
    <w:rsid w:val="00B443E8"/>
    <w:rsid w:val="00B67FA3"/>
    <w:rsid w:val="00B7281A"/>
    <w:rsid w:val="00B936B7"/>
    <w:rsid w:val="00B96DB3"/>
    <w:rsid w:val="00BA2DF3"/>
    <w:rsid w:val="00BC4C6A"/>
    <w:rsid w:val="00BC6BD3"/>
    <w:rsid w:val="00BD6137"/>
    <w:rsid w:val="00BE3808"/>
    <w:rsid w:val="00BE416A"/>
    <w:rsid w:val="00C03594"/>
    <w:rsid w:val="00C056EF"/>
    <w:rsid w:val="00C0795A"/>
    <w:rsid w:val="00C11565"/>
    <w:rsid w:val="00C11D55"/>
    <w:rsid w:val="00C138F9"/>
    <w:rsid w:val="00C15E44"/>
    <w:rsid w:val="00C36099"/>
    <w:rsid w:val="00C41D39"/>
    <w:rsid w:val="00C64B34"/>
    <w:rsid w:val="00C6558E"/>
    <w:rsid w:val="00C7699D"/>
    <w:rsid w:val="00C96F68"/>
    <w:rsid w:val="00CB6F97"/>
    <w:rsid w:val="00CC3086"/>
    <w:rsid w:val="00CD2A1A"/>
    <w:rsid w:val="00CE16ED"/>
    <w:rsid w:val="00CE3249"/>
    <w:rsid w:val="00D128B5"/>
    <w:rsid w:val="00D21F2A"/>
    <w:rsid w:val="00D3459C"/>
    <w:rsid w:val="00D37040"/>
    <w:rsid w:val="00D53F62"/>
    <w:rsid w:val="00D56A9F"/>
    <w:rsid w:val="00D61946"/>
    <w:rsid w:val="00D708E2"/>
    <w:rsid w:val="00D76ACB"/>
    <w:rsid w:val="00DA003D"/>
    <w:rsid w:val="00DB4DC1"/>
    <w:rsid w:val="00DC067A"/>
    <w:rsid w:val="00DC4F42"/>
    <w:rsid w:val="00DD3D6C"/>
    <w:rsid w:val="00DD6805"/>
    <w:rsid w:val="00DE5B3C"/>
    <w:rsid w:val="00DF7FEA"/>
    <w:rsid w:val="00E0073A"/>
    <w:rsid w:val="00E0325E"/>
    <w:rsid w:val="00E03E01"/>
    <w:rsid w:val="00E1655C"/>
    <w:rsid w:val="00E17F7C"/>
    <w:rsid w:val="00E36930"/>
    <w:rsid w:val="00E4434D"/>
    <w:rsid w:val="00E44727"/>
    <w:rsid w:val="00E60990"/>
    <w:rsid w:val="00E710C4"/>
    <w:rsid w:val="00E73734"/>
    <w:rsid w:val="00E81124"/>
    <w:rsid w:val="00E87963"/>
    <w:rsid w:val="00E96D69"/>
    <w:rsid w:val="00F104EF"/>
    <w:rsid w:val="00F166A7"/>
    <w:rsid w:val="00F40033"/>
    <w:rsid w:val="00F40FF5"/>
    <w:rsid w:val="00F439C5"/>
    <w:rsid w:val="00F44966"/>
    <w:rsid w:val="00F54128"/>
    <w:rsid w:val="00F54D45"/>
    <w:rsid w:val="00F56B0A"/>
    <w:rsid w:val="00F60F58"/>
    <w:rsid w:val="00F95D8F"/>
    <w:rsid w:val="00FC11B2"/>
    <w:rsid w:val="00FC4A7A"/>
    <w:rsid w:val="00FC5CAE"/>
    <w:rsid w:val="00FD753E"/>
    <w:rsid w:val="00FE4AF5"/>
    <w:rsid w:val="00FE563D"/>
    <w:rsid w:val="00FE5B84"/>
    <w:rsid w:val="00FE6D97"/>
    <w:rsid w:val="00FF1E99"/>
    <w:rsid w:val="00FF3C6E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0D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locked/>
    <w:rsid w:val="00383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64F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F439C5"/>
    <w:rPr>
      <w:rFonts w:cs="Times New Roman"/>
    </w:rPr>
  </w:style>
  <w:style w:type="character" w:styleId="a3">
    <w:name w:val="Hyperlink"/>
    <w:basedOn w:val="a0"/>
    <w:uiPriority w:val="99"/>
    <w:rsid w:val="00F439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439C5"/>
    <w:pPr>
      <w:ind w:left="720"/>
      <w:contextualSpacing/>
    </w:pPr>
  </w:style>
  <w:style w:type="paragraph" w:customStyle="1" w:styleId="ConsPlusCell">
    <w:name w:val="ConsPlusCell"/>
    <w:uiPriority w:val="99"/>
    <w:rsid w:val="00FC1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B443E8"/>
    <w:rPr>
      <w:rFonts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1"/>
    <w:uiPriority w:val="99"/>
    <w:rsid w:val="00B443E8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430206"/>
    <w:rPr>
      <w:sz w:val="24"/>
    </w:rPr>
  </w:style>
  <w:style w:type="paragraph" w:styleId="a8">
    <w:name w:val="Title"/>
    <w:basedOn w:val="a"/>
    <w:link w:val="a7"/>
    <w:uiPriority w:val="99"/>
    <w:qFormat/>
    <w:rsid w:val="00430206"/>
    <w:pPr>
      <w:jc w:val="center"/>
    </w:pPr>
    <w:rPr>
      <w:sz w:val="28"/>
    </w:rPr>
  </w:style>
  <w:style w:type="character" w:customStyle="1" w:styleId="TitleChar1">
    <w:name w:val="Title Char1"/>
    <w:basedOn w:val="a0"/>
    <w:uiPriority w:val="10"/>
    <w:rsid w:val="00220F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4302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020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5D21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D21D9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686E49"/>
    <w:rPr>
      <w:sz w:val="24"/>
      <w:szCs w:val="24"/>
    </w:rPr>
  </w:style>
  <w:style w:type="paragraph" w:styleId="ac">
    <w:name w:val="Normal (Web)"/>
    <w:basedOn w:val="a"/>
    <w:uiPriority w:val="99"/>
    <w:unhideWhenUsed/>
    <w:rsid w:val="00F56B0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64F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364FE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83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formattext">
    <w:name w:val="unformattext"/>
    <w:basedOn w:val="a"/>
    <w:rsid w:val="003D3D8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54F5"/>
    <w:pPr>
      <w:spacing w:before="100" w:beforeAutospacing="1" w:after="100" w:afterAutospacing="1"/>
    </w:pPr>
  </w:style>
  <w:style w:type="character" w:customStyle="1" w:styleId="info">
    <w:name w:val="info"/>
    <w:basedOn w:val="a0"/>
    <w:rsid w:val="005912F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12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912F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12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912F3"/>
    <w:rPr>
      <w:rFonts w:ascii="Arial" w:hAnsi="Arial" w:cs="Arial"/>
      <w:vanish/>
      <w:sz w:val="16"/>
      <w:szCs w:val="16"/>
    </w:rPr>
  </w:style>
  <w:style w:type="character" w:customStyle="1" w:styleId="share-counter">
    <w:name w:val="share-counter"/>
    <w:basedOn w:val="a0"/>
    <w:rsid w:val="005912F3"/>
  </w:style>
  <w:style w:type="character" w:styleId="ad">
    <w:name w:val="Strong"/>
    <w:basedOn w:val="a0"/>
    <w:uiPriority w:val="22"/>
    <w:qFormat/>
    <w:locked/>
    <w:rsid w:val="005912F3"/>
    <w:rPr>
      <w:b/>
      <w:bCs/>
    </w:rPr>
  </w:style>
  <w:style w:type="character" w:customStyle="1" w:styleId="free">
    <w:name w:val="free"/>
    <w:basedOn w:val="a0"/>
    <w:rsid w:val="00591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F439C5"/>
    <w:rPr>
      <w:rFonts w:cs="Times New Roman"/>
    </w:rPr>
  </w:style>
  <w:style w:type="character" w:styleId="a3">
    <w:name w:val="Hyperlink"/>
    <w:basedOn w:val="a0"/>
    <w:uiPriority w:val="99"/>
    <w:rsid w:val="00F439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439C5"/>
    <w:pPr>
      <w:ind w:left="720"/>
      <w:contextualSpacing/>
    </w:pPr>
  </w:style>
  <w:style w:type="paragraph" w:customStyle="1" w:styleId="ConsPlusCell">
    <w:name w:val="ConsPlusCell"/>
    <w:uiPriority w:val="99"/>
    <w:rsid w:val="00FC1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B443E8"/>
    <w:rPr>
      <w:rFonts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1"/>
    <w:uiPriority w:val="99"/>
    <w:rsid w:val="00B443E8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430206"/>
    <w:rPr>
      <w:sz w:val="24"/>
    </w:rPr>
  </w:style>
  <w:style w:type="paragraph" w:styleId="a8">
    <w:name w:val="Title"/>
    <w:basedOn w:val="a"/>
    <w:link w:val="a7"/>
    <w:uiPriority w:val="99"/>
    <w:qFormat/>
    <w:rsid w:val="00430206"/>
    <w:pPr>
      <w:jc w:val="center"/>
    </w:pPr>
    <w:rPr>
      <w:sz w:val="28"/>
    </w:rPr>
  </w:style>
  <w:style w:type="character" w:customStyle="1" w:styleId="TitleChar1">
    <w:name w:val="Title Char1"/>
    <w:basedOn w:val="a0"/>
    <w:uiPriority w:val="10"/>
    <w:rsid w:val="00220F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4302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020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5D21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D21D9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686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48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024084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0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5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520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22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87838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29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0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1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2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786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81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5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7452685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arant.ru/products/ipo/prime/doc/7452685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15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EC31-703E-40F0-A225-E588420B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24</Pages>
  <Words>7872</Words>
  <Characters>44875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«Карпогорское»</vt:lpstr>
    </vt:vector>
  </TitlesOfParts>
  <Company>Карпогорский сельсовет</Company>
  <LinksUpToDate>false</LinksUpToDate>
  <CharactersWithSpaces>52642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«Карпогорское»</dc:title>
  <dc:creator>1</dc:creator>
  <cp:lastModifiedBy>Специалист</cp:lastModifiedBy>
  <cp:revision>14</cp:revision>
  <cp:lastPrinted>2020-07-16T07:12:00Z</cp:lastPrinted>
  <dcterms:created xsi:type="dcterms:W3CDTF">2021-01-22T15:14:00Z</dcterms:created>
  <dcterms:modified xsi:type="dcterms:W3CDTF">2021-03-11T08:40:00Z</dcterms:modified>
</cp:coreProperties>
</file>