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0E96" w:rsidRPr="000376DA" w:rsidRDefault="000D322F" w:rsidP="000376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0376DA" w:rsidRPr="000376DA" w:rsidRDefault="00265873" w:rsidP="000376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октября</w:t>
      </w:r>
      <w:r w:rsidR="000A332B" w:rsidRPr="009F19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8CF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B6627" w:rsidRPr="009F199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D3373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0376DA" w:rsidRPr="000376DA" w:rsidRDefault="000376DA" w:rsidP="00037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  <w:r w:rsidRPr="000376DA">
        <w:rPr>
          <w:rFonts w:ascii="Times New Roman" w:hAnsi="Times New Roman" w:cs="Times New Roman"/>
          <w:b w:val="0"/>
          <w:sz w:val="20"/>
        </w:rPr>
        <w:t>с. Карпогоры</w:t>
      </w:r>
    </w:p>
    <w:p w:rsidR="000376DA" w:rsidRPr="000376DA" w:rsidRDefault="000376DA" w:rsidP="000376DA">
      <w:pPr>
        <w:pStyle w:val="3"/>
        <w:tabs>
          <w:tab w:val="left" w:pos="7980"/>
        </w:tabs>
        <w:ind w:left="1540" w:right="1345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О назначении и организации публичных слушаний</w:t>
      </w:r>
    </w:p>
    <w:p w:rsidR="000376DA" w:rsidRPr="000376DA" w:rsidRDefault="000376DA" w:rsidP="003A68CF">
      <w:pPr>
        <w:tabs>
          <w:tab w:val="left" w:pos="7980"/>
        </w:tabs>
        <w:ind w:left="1540" w:right="1345"/>
        <w:jc w:val="center"/>
        <w:rPr>
          <w:sz w:val="28"/>
          <w:szCs w:val="28"/>
        </w:rPr>
      </w:pPr>
      <w:r w:rsidRPr="000376DA">
        <w:rPr>
          <w:sz w:val="28"/>
          <w:szCs w:val="28"/>
        </w:rPr>
        <w:t xml:space="preserve">по проекту дополнений и изменений в Устав </w:t>
      </w:r>
      <w:r w:rsidR="003A68CF">
        <w:rPr>
          <w:sz w:val="28"/>
          <w:szCs w:val="28"/>
        </w:rPr>
        <w:t xml:space="preserve">Карпогорского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 xml:space="preserve">района Архангельской области </w:t>
      </w:r>
    </w:p>
    <w:p w:rsidR="000376DA" w:rsidRPr="00AC4F12" w:rsidRDefault="000376DA" w:rsidP="000376DA">
      <w:pPr>
        <w:rPr>
          <w:sz w:val="20"/>
          <w:szCs w:val="20"/>
        </w:rPr>
      </w:pPr>
    </w:p>
    <w:p w:rsidR="000376DA" w:rsidRPr="00AC4F12" w:rsidRDefault="000376DA" w:rsidP="000376DA">
      <w:pPr>
        <w:pStyle w:val="a6"/>
        <w:rPr>
          <w:b/>
          <w:sz w:val="20"/>
          <w:szCs w:val="20"/>
        </w:rPr>
      </w:pPr>
      <w:r w:rsidRPr="00AC4F12">
        <w:rPr>
          <w:sz w:val="20"/>
          <w:szCs w:val="20"/>
        </w:rPr>
        <w:tab/>
      </w:r>
      <w:r w:rsidRPr="000376DA">
        <w:rPr>
          <w:sz w:val="28"/>
          <w:szCs w:val="28"/>
        </w:rPr>
        <w:t>В целях приведения Устава</w:t>
      </w:r>
      <w:r w:rsidR="003A68CF">
        <w:rPr>
          <w:sz w:val="28"/>
          <w:szCs w:val="28"/>
        </w:rPr>
        <w:t xml:space="preserve"> Карпогорского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 xml:space="preserve">района Архангельской области </w:t>
      </w:r>
      <w:r w:rsidRPr="000376DA">
        <w:rPr>
          <w:sz w:val="28"/>
          <w:szCs w:val="28"/>
        </w:rPr>
        <w:t xml:space="preserve"> в соответствие с действующим законодательством, руководствуясь статьями 28 и 44 Федерального закона от 06.10.2003г. № 131-ФЗ «Об общих принципах организации местного самоуправления в Российской Федерации», Положением «Об организации и проведении публичных слушаний в муниципальном образовании «Карпогорское» утвержденным Решением Совета депутатов от 28.04.2006г. № 10 , </w:t>
      </w:r>
    </w:p>
    <w:p w:rsidR="000376DA" w:rsidRPr="00AC4F12" w:rsidRDefault="000376DA" w:rsidP="000376DA">
      <w:pPr>
        <w:jc w:val="center"/>
        <w:rPr>
          <w:sz w:val="20"/>
          <w:szCs w:val="20"/>
        </w:rPr>
      </w:pPr>
    </w:p>
    <w:p w:rsidR="000376DA" w:rsidRPr="000376DA" w:rsidRDefault="000376DA" w:rsidP="000376DA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Вынести на обсуждение жителей муниципального образования «Карпогорское» проект «Решения Совета депутатов о внесении до</w:t>
      </w:r>
      <w:r w:rsidR="003A68CF">
        <w:rPr>
          <w:sz w:val="28"/>
          <w:szCs w:val="28"/>
        </w:rPr>
        <w:t xml:space="preserve">полнений и изменений в Устав  Карпогорского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>района Архангельской области</w:t>
      </w:r>
      <w:r w:rsidRPr="000376DA">
        <w:rPr>
          <w:sz w:val="28"/>
          <w:szCs w:val="28"/>
        </w:rPr>
        <w:t>».</w:t>
      </w:r>
    </w:p>
    <w:p w:rsidR="000376DA" w:rsidRPr="000376DA" w:rsidRDefault="000376DA" w:rsidP="000376DA">
      <w:pPr>
        <w:tabs>
          <w:tab w:val="left" w:pos="142"/>
        </w:tabs>
        <w:jc w:val="both"/>
        <w:rPr>
          <w:sz w:val="28"/>
          <w:szCs w:val="28"/>
        </w:rPr>
      </w:pPr>
      <w:r w:rsidRPr="000376DA">
        <w:rPr>
          <w:sz w:val="28"/>
          <w:szCs w:val="28"/>
        </w:rPr>
        <w:t>Назначить дату и место проведения публичных слушаний по проекту «Решения Совета депутатов о внесении дополнений и изменений в Устав  Муниципального образова</w:t>
      </w:r>
      <w:r w:rsidR="00FA50C3">
        <w:rPr>
          <w:sz w:val="28"/>
          <w:szCs w:val="28"/>
        </w:rPr>
        <w:t>ния «Карпогорское» -  15 декабря</w:t>
      </w:r>
      <w:bookmarkStart w:id="0" w:name="_GoBack"/>
      <w:bookmarkEnd w:id="0"/>
      <w:r w:rsidR="003A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0376DA">
        <w:rPr>
          <w:sz w:val="28"/>
          <w:szCs w:val="28"/>
        </w:rPr>
        <w:t xml:space="preserve"> года в </w:t>
      </w:r>
      <w:smartTag w:uri="urn:schemas-microsoft-com:office:smarttags" w:element="time">
        <w:smartTagPr>
          <w:attr w:name="Hour" w:val="15"/>
          <w:attr w:name="Minute" w:val="00"/>
        </w:smartTagPr>
        <w:smartTag w:uri="urn:schemas-microsoft-com:office:smarttags" w:element="time">
          <w:smartTagPr>
            <w:attr w:name="Minute" w:val="0"/>
            <w:attr w:name="Hour" w:val="15"/>
          </w:smartTagPr>
          <w:r w:rsidRPr="000376DA">
            <w:rPr>
              <w:sz w:val="28"/>
              <w:szCs w:val="28"/>
            </w:rPr>
            <w:t>15 часов</w:t>
          </w:r>
        </w:smartTag>
        <w:r w:rsidRPr="000376DA">
          <w:rPr>
            <w:sz w:val="28"/>
            <w:szCs w:val="28"/>
          </w:rPr>
          <w:t xml:space="preserve"> 00</w:t>
        </w:r>
      </w:smartTag>
      <w:r w:rsidRPr="000376DA">
        <w:rPr>
          <w:sz w:val="28"/>
          <w:szCs w:val="28"/>
        </w:rPr>
        <w:t xml:space="preserve"> минут в здании администрации муниципального образования «Карпогорское» по адресу: 164600, Архангельская область, Пинежский района, с.Карпогоры, ул.Ленина д.13 (административное здание).</w:t>
      </w:r>
    </w:p>
    <w:p w:rsidR="000376DA" w:rsidRPr="000376DA" w:rsidRDefault="000376DA" w:rsidP="000376DA">
      <w:pPr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     Обнародовать (опубликовать) проект «Решения Совета депутатов о внесении дополнений и изменений в Устав </w:t>
      </w:r>
      <w:r w:rsidR="003A68CF">
        <w:rPr>
          <w:sz w:val="28"/>
          <w:szCs w:val="28"/>
        </w:rPr>
        <w:t>Карпогорского сельского поселения Пинежского района Архангельской области</w:t>
      </w:r>
      <w:r w:rsidRPr="000376DA">
        <w:rPr>
          <w:sz w:val="28"/>
          <w:szCs w:val="28"/>
        </w:rPr>
        <w:t>,   через  Информационный бюллетень муниципального образования «Карпогорское» и путем размещения на стенде администрации Муниципального образования «Карпогорское». Сформировать для подготовки и проведения публичных сл</w:t>
      </w:r>
      <w:r w:rsidR="00BD3373">
        <w:rPr>
          <w:sz w:val="28"/>
          <w:szCs w:val="28"/>
        </w:rPr>
        <w:t>ушаний оргкомитет в количестве 3</w:t>
      </w:r>
      <w:r w:rsidRPr="000376DA">
        <w:rPr>
          <w:sz w:val="28"/>
          <w:szCs w:val="28"/>
        </w:rPr>
        <w:t xml:space="preserve">  человек  в следующем составе:</w:t>
      </w:r>
    </w:p>
    <w:p w:rsidR="000376DA" w:rsidRPr="000376DA" w:rsidRDefault="000376DA" w:rsidP="000376DA">
      <w:pPr>
        <w:pStyle w:val="a8"/>
        <w:ind w:left="0"/>
        <w:rPr>
          <w:sz w:val="28"/>
          <w:szCs w:val="28"/>
        </w:rPr>
      </w:pPr>
      <w:r w:rsidRPr="000376DA">
        <w:rPr>
          <w:sz w:val="28"/>
          <w:szCs w:val="28"/>
        </w:rPr>
        <w:t>-  Олейников Ю.Н.– глава МО «Карпогорское» - председатель оргкомитета;</w:t>
      </w:r>
    </w:p>
    <w:p w:rsidR="000376DA" w:rsidRPr="000376DA" w:rsidRDefault="000376DA" w:rsidP="000376DA">
      <w:pPr>
        <w:pStyle w:val="a8"/>
        <w:ind w:left="0"/>
        <w:rPr>
          <w:sz w:val="28"/>
          <w:szCs w:val="28"/>
        </w:rPr>
      </w:pPr>
      <w:r w:rsidRPr="000376DA">
        <w:rPr>
          <w:sz w:val="28"/>
          <w:szCs w:val="28"/>
        </w:rPr>
        <w:lastRenderedPageBreak/>
        <w:t>-  Бабцов А.П. – ведущий специалист администрации МО «Карпогорское»  - заместитель председателя оргкомитета;</w:t>
      </w:r>
    </w:p>
    <w:p w:rsidR="000376DA" w:rsidRPr="000376DA" w:rsidRDefault="000376DA" w:rsidP="000376DA">
      <w:pPr>
        <w:pStyle w:val="33"/>
        <w:ind w:left="0"/>
        <w:rPr>
          <w:sz w:val="28"/>
          <w:szCs w:val="28"/>
        </w:rPr>
      </w:pPr>
      <w:r w:rsidRPr="000376DA">
        <w:rPr>
          <w:sz w:val="28"/>
          <w:szCs w:val="28"/>
        </w:rPr>
        <w:t>- Гнездилова С.В. – специалист первой категории администрации МО «Карпогорское» - секретарь оргкомитета;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Назначить лицом, ответственным за сбор и обобщение предложений населения по изменениям и дополнениям в  Устав </w:t>
      </w:r>
      <w:r w:rsidR="003A68CF">
        <w:rPr>
          <w:sz w:val="28"/>
          <w:szCs w:val="28"/>
        </w:rPr>
        <w:t>Карпогорского сельского поселения Пинежского района Архангельской области</w:t>
      </w:r>
      <w:r w:rsidRPr="000376DA">
        <w:rPr>
          <w:sz w:val="28"/>
          <w:szCs w:val="28"/>
        </w:rPr>
        <w:t>,  секретаря оргкомитета, Гнездилову С.В.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Предложения и замечания по проекту «Решения Совета депутатов о внесении дополнений и изменений в Устав </w:t>
      </w:r>
      <w:r w:rsidR="003A68CF">
        <w:rPr>
          <w:sz w:val="28"/>
          <w:szCs w:val="28"/>
        </w:rPr>
        <w:t>Карпогорского сельского поселения Пинежского района Архангельской области</w:t>
      </w:r>
      <w:r w:rsidRPr="000376DA">
        <w:rPr>
          <w:sz w:val="28"/>
          <w:szCs w:val="28"/>
        </w:rPr>
        <w:t>»  принимаются в письменном виде по выше указанному адресу.</w:t>
      </w:r>
    </w:p>
    <w:p w:rsidR="000376DA" w:rsidRPr="000376DA" w:rsidRDefault="000376DA" w:rsidP="000376DA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Оргкомитету провести следующие организационные мероприятия: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b/>
          <w:sz w:val="28"/>
          <w:szCs w:val="28"/>
        </w:rPr>
        <w:t xml:space="preserve"> - </w:t>
      </w:r>
      <w:r w:rsidRPr="000376DA">
        <w:rPr>
          <w:sz w:val="28"/>
          <w:szCs w:val="28"/>
        </w:rPr>
        <w:t>опубликовать (обнародовать) Положение «Об организации и проведении публичных слушаний в муниципальном образовании «Карпогорское» утвержденным Решением Совета депутатов от 28.04.2006г. № 10 путем размещения на стенде администрации МО «Карпогорское;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обеспечить информирование населения о публичных слушаниях по указанному проекту;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ознакомить население с проектом решения Совета депутатов МО «Карпогорское»;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оповестить население о начале сбора предложений  и замечаний по указанному проекту;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обобщить  представленные  предложения и замечания для рассмотрения на публичных слушаниях;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 обобщить представленные предложения и замечания на публичных слушаниях;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0376DA" w:rsidRPr="000376DA" w:rsidRDefault="000376DA" w:rsidP="000376D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Настоящее распоряжение  опубликовать в Информационном бюллетене МО «Карпогорское».</w:t>
      </w:r>
    </w:p>
    <w:p w:rsidR="000376DA" w:rsidRPr="000376DA" w:rsidRDefault="000376DA" w:rsidP="000376D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Контроль исполнения настоящего распоряжения оставляю за собой.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rPr>
          <w:sz w:val="28"/>
          <w:szCs w:val="28"/>
        </w:rPr>
      </w:pPr>
      <w:r w:rsidRPr="000376DA">
        <w:rPr>
          <w:sz w:val="28"/>
          <w:szCs w:val="28"/>
        </w:rPr>
        <w:t xml:space="preserve">      Глава администрации                                                              Ю.Н.Олейников</w:t>
      </w:r>
    </w:p>
    <w:p w:rsidR="000376DA" w:rsidRPr="000376DA" w:rsidRDefault="000376DA" w:rsidP="000376DA">
      <w:pPr>
        <w:rPr>
          <w:sz w:val="28"/>
          <w:szCs w:val="28"/>
        </w:rPr>
      </w:pPr>
    </w:p>
    <w:p w:rsidR="000376DA" w:rsidRPr="000376DA" w:rsidRDefault="000376DA" w:rsidP="000376DA">
      <w:pPr>
        <w:jc w:val="center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Pr="000376DA" w:rsidRDefault="000376DA" w:rsidP="000376DA">
      <w:pPr>
        <w:jc w:val="right"/>
      </w:pPr>
      <w:r w:rsidRPr="000376DA">
        <w:t>Приложение 1 к распоряжению</w:t>
      </w:r>
    </w:p>
    <w:p w:rsidR="000376DA" w:rsidRPr="000376DA" w:rsidRDefault="00265873" w:rsidP="000376DA">
      <w:pPr>
        <w:jc w:val="right"/>
      </w:pPr>
      <w:r>
        <w:t>От 30.10 2020г. № 7</w:t>
      </w:r>
      <w:r w:rsidR="00BD3373">
        <w:t>6</w:t>
      </w:r>
    </w:p>
    <w:p w:rsidR="000376DA" w:rsidRPr="000376DA" w:rsidRDefault="000376DA" w:rsidP="000376DA">
      <w:pPr>
        <w:jc w:val="center"/>
        <w:rPr>
          <w:sz w:val="28"/>
          <w:szCs w:val="28"/>
        </w:rPr>
      </w:pPr>
      <w:r w:rsidRPr="000376DA">
        <w:rPr>
          <w:sz w:val="28"/>
          <w:szCs w:val="28"/>
        </w:rPr>
        <w:t>ИНФОРМАЦИОННОЕ СООБЩЕНИЕ</w:t>
      </w:r>
    </w:p>
    <w:p w:rsidR="000376DA" w:rsidRPr="000376DA" w:rsidRDefault="000376DA" w:rsidP="000376DA">
      <w:pPr>
        <w:jc w:val="center"/>
        <w:rPr>
          <w:sz w:val="28"/>
          <w:szCs w:val="28"/>
        </w:rPr>
      </w:pPr>
    </w:p>
    <w:p w:rsidR="000376DA" w:rsidRPr="000376DA" w:rsidRDefault="000376DA" w:rsidP="000376DA">
      <w:pPr>
        <w:jc w:val="center"/>
        <w:rPr>
          <w:sz w:val="28"/>
          <w:szCs w:val="28"/>
        </w:rPr>
      </w:pPr>
      <w:r w:rsidRPr="000376DA">
        <w:rPr>
          <w:sz w:val="28"/>
          <w:szCs w:val="28"/>
        </w:rPr>
        <w:t>Уважаемые жители Карпогорского муниципального образования!</w:t>
      </w: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ind w:firstLine="60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Организационный комитет по организации и проведению публичных слушаний информирует, что Главой МО «Карпогорское» назначены публичные слушания по проекту решения Совета депутатов МО «Карпогорское» «О внесении изменений и дополнений в Устав </w:t>
      </w:r>
      <w:r w:rsidR="003A68CF">
        <w:rPr>
          <w:sz w:val="28"/>
          <w:szCs w:val="28"/>
        </w:rPr>
        <w:t>Карпогорского сельского поселения Пинежского района Архангельской области</w:t>
      </w:r>
      <w:r w:rsidRPr="000376DA">
        <w:rPr>
          <w:sz w:val="28"/>
          <w:szCs w:val="28"/>
        </w:rPr>
        <w:t>» .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</w:t>
      </w:r>
      <w:r w:rsidR="00FA50C3">
        <w:rPr>
          <w:sz w:val="28"/>
          <w:szCs w:val="28"/>
        </w:rPr>
        <w:t>ушания состоятся 15 декабря</w:t>
      </w:r>
      <w:r w:rsidR="0002544E">
        <w:rPr>
          <w:sz w:val="28"/>
          <w:szCs w:val="28"/>
        </w:rPr>
        <w:t xml:space="preserve"> 2020</w:t>
      </w:r>
      <w:r w:rsidRPr="000376DA">
        <w:rPr>
          <w:sz w:val="28"/>
          <w:szCs w:val="28"/>
        </w:rPr>
        <w:t xml:space="preserve">года  в 15-00часов по адресу: 164600, Архангельская область, Пинежский район, с.Карпогоры, ул.Ленина, д.13, актовый зал. 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Предложения и замечания по проекту Решения Совета депутатов направлять в администрацию МО «Карпогорское»  в оргкомитет по выше указанному адресу в письменном виде с обязательным указанием фамилии, имени, отчества и места жительства заявителя.</w:t>
      </w:r>
    </w:p>
    <w:p w:rsidR="000376DA" w:rsidRPr="000376DA" w:rsidRDefault="000376DA" w:rsidP="000376DA">
      <w:pPr>
        <w:jc w:val="right"/>
        <w:rPr>
          <w:sz w:val="28"/>
          <w:szCs w:val="28"/>
        </w:rPr>
      </w:pPr>
      <w:r w:rsidRPr="000376DA">
        <w:rPr>
          <w:sz w:val="28"/>
          <w:szCs w:val="28"/>
        </w:rPr>
        <w:t>Оргкомитет</w:t>
      </w:r>
    </w:p>
    <w:p w:rsidR="000376DA" w:rsidRPr="000376DA" w:rsidRDefault="000376DA" w:rsidP="000376DA">
      <w:pPr>
        <w:rPr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  <w:r w:rsidRPr="000376DA">
        <w:rPr>
          <w:rFonts w:ascii="Times New Roman" w:hAnsi="Times New Roman"/>
          <w:sz w:val="22"/>
          <w:szCs w:val="22"/>
        </w:rPr>
        <w:t>Приложение 2</w:t>
      </w:r>
    </w:p>
    <w:p w:rsidR="000376DA" w:rsidRPr="000376DA" w:rsidRDefault="00265873" w:rsidP="000376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30.10. </w:t>
      </w:r>
      <w:r w:rsidR="003A68CF">
        <w:rPr>
          <w:sz w:val="22"/>
          <w:szCs w:val="22"/>
        </w:rPr>
        <w:t>2020г. №</w:t>
      </w:r>
      <w:r>
        <w:rPr>
          <w:sz w:val="22"/>
          <w:szCs w:val="22"/>
        </w:rPr>
        <w:t xml:space="preserve"> 7</w:t>
      </w:r>
      <w:r w:rsidR="00BD3373">
        <w:rPr>
          <w:sz w:val="22"/>
          <w:szCs w:val="22"/>
        </w:rPr>
        <w:t>6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Предложения</w:t>
      </w: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 xml:space="preserve">по проекту устава </w:t>
      </w:r>
      <w:r w:rsidR="003A68CF" w:rsidRPr="003A68CF">
        <w:rPr>
          <w:rFonts w:ascii="Times New Roman" w:hAnsi="Times New Roman"/>
          <w:sz w:val="28"/>
          <w:szCs w:val="28"/>
        </w:rPr>
        <w:t>Карпогорского сельского поселения Пинежского района Архангельской области</w:t>
      </w:r>
      <w:r w:rsidRPr="000376DA">
        <w:rPr>
          <w:rFonts w:ascii="Times New Roman" w:hAnsi="Times New Roman"/>
          <w:sz w:val="28"/>
          <w:szCs w:val="28"/>
        </w:rPr>
        <w:t xml:space="preserve"> (проекту решения Совета депутатов муниципальное образование» Карпогоорское» о внесении изменений и дополнений в устав)</w:t>
      </w:r>
    </w:p>
    <w:p w:rsidR="000376DA" w:rsidRPr="000376DA" w:rsidRDefault="000376DA" w:rsidP="000376DA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0376DA" w:rsidRPr="000376DA" w:rsidTr="004F6730">
        <w:trPr>
          <w:cantSplit/>
        </w:trPr>
        <w:tc>
          <w:tcPr>
            <w:tcW w:w="675" w:type="dxa"/>
          </w:tcPr>
          <w:p w:rsidR="000376DA" w:rsidRPr="000376DA" w:rsidRDefault="000376DA" w:rsidP="004F6730">
            <w:pPr>
              <w:pStyle w:val="aa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Ф.И.О. внесшего поправку</w:t>
            </w:r>
          </w:p>
        </w:tc>
      </w:tr>
      <w:tr w:rsidR="000376DA" w:rsidRPr="000376DA" w:rsidTr="004F6730">
        <w:trPr>
          <w:cantSplit/>
        </w:trPr>
        <w:tc>
          <w:tcPr>
            <w:tcW w:w="675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  <w:r w:rsidRPr="000376DA">
        <w:rPr>
          <w:rFonts w:ascii="Times New Roman" w:hAnsi="Times New Roman"/>
          <w:sz w:val="22"/>
          <w:szCs w:val="22"/>
        </w:rPr>
        <w:t>Приложение 3</w:t>
      </w:r>
    </w:p>
    <w:p w:rsidR="000376DA" w:rsidRPr="000376DA" w:rsidRDefault="000376DA" w:rsidP="000376DA">
      <w:pPr>
        <w:jc w:val="right"/>
        <w:rPr>
          <w:sz w:val="22"/>
          <w:szCs w:val="22"/>
        </w:rPr>
      </w:pPr>
      <w:r w:rsidRPr="000376DA">
        <w:rPr>
          <w:sz w:val="22"/>
          <w:szCs w:val="22"/>
        </w:rPr>
        <w:t>О</w:t>
      </w:r>
      <w:r w:rsidR="00265873">
        <w:rPr>
          <w:sz w:val="22"/>
          <w:szCs w:val="22"/>
        </w:rPr>
        <w:t>т 30.10.2020г. № 7</w:t>
      </w:r>
      <w:r w:rsidR="00BD3373">
        <w:rPr>
          <w:sz w:val="22"/>
          <w:szCs w:val="22"/>
        </w:rPr>
        <w:t>6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 xml:space="preserve">внесшем (внесших) предложения по проекту устава </w:t>
      </w:r>
      <w:r w:rsidR="003A68CF" w:rsidRPr="003A68CF">
        <w:rPr>
          <w:rFonts w:ascii="Times New Roman" w:hAnsi="Times New Roman"/>
          <w:sz w:val="28"/>
          <w:szCs w:val="28"/>
        </w:rPr>
        <w:t>Карпогорского сельского поселения Пинежского района Архангельской области</w:t>
      </w:r>
      <w:r w:rsidRPr="003A68CF">
        <w:rPr>
          <w:rFonts w:ascii="Times New Roman" w:hAnsi="Times New Roman"/>
          <w:sz w:val="28"/>
          <w:szCs w:val="28"/>
        </w:rPr>
        <w:t xml:space="preserve"> (проекту </w:t>
      </w:r>
      <w:r w:rsidRPr="003A68CF">
        <w:rPr>
          <w:rFonts w:ascii="Times New Roman" w:hAnsi="Times New Roman"/>
          <w:sz w:val="28"/>
          <w:szCs w:val="28"/>
        </w:rPr>
        <w:lastRenderedPageBreak/>
        <w:t>решения Совета депутатов муниципально</w:t>
      </w:r>
      <w:r w:rsidRPr="000376DA">
        <w:rPr>
          <w:rFonts w:ascii="Times New Roman" w:hAnsi="Times New Roman"/>
          <w:sz w:val="28"/>
          <w:szCs w:val="28"/>
        </w:rPr>
        <w:t>е образование» Карпогоорское» о внесении изменений и дополнений в устав)</w:t>
      </w: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0376DA" w:rsidRPr="000376DA" w:rsidTr="004F6730">
        <w:tc>
          <w:tcPr>
            <w:tcW w:w="594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0376DA" w:rsidRPr="000376DA" w:rsidTr="004F6730">
        <w:tc>
          <w:tcPr>
            <w:tcW w:w="594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1269" w:rsidRDefault="000376DA" w:rsidP="009257A8">
      <w:pPr>
        <w:jc w:val="right"/>
        <w:rPr>
          <w:sz w:val="28"/>
          <w:szCs w:val="28"/>
        </w:rPr>
      </w:pPr>
      <w:r w:rsidRPr="000376DA">
        <w:rPr>
          <w:sz w:val="28"/>
          <w:szCs w:val="28"/>
        </w:rPr>
        <w:t xml:space="preserve">Подпись гражданина (граждан) </w:t>
      </w:r>
    </w:p>
    <w:p w:rsidR="003E1269" w:rsidRDefault="003E1269" w:rsidP="009257A8">
      <w:pPr>
        <w:jc w:val="right"/>
        <w:rPr>
          <w:sz w:val="28"/>
          <w:szCs w:val="28"/>
        </w:rPr>
      </w:pPr>
    </w:p>
    <w:p w:rsidR="00265873" w:rsidRDefault="00265873" w:rsidP="00265873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1" w:name="bookmark4"/>
      <w:r>
        <w:rPr>
          <w:sz w:val="26"/>
          <w:szCs w:val="26"/>
        </w:rPr>
        <w:t>Проект</w:t>
      </w:r>
    </w:p>
    <w:p w:rsidR="00265873" w:rsidRDefault="00265873" w:rsidP="00265873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2" w:name="bookmark6"/>
      <w:bookmarkEnd w:id="1"/>
      <w:r w:rsidRPr="003A2323">
        <w:rPr>
          <w:sz w:val="26"/>
          <w:szCs w:val="26"/>
        </w:rPr>
        <w:t xml:space="preserve">СОВЕТ ДЕПУТАТОВ </w:t>
      </w:r>
    </w:p>
    <w:p w:rsidR="00265873" w:rsidRDefault="00265873" w:rsidP="00265873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КАРПОГОРСКОГО СЕЛЬСКОГО ПОСЕЛЕНИЯ </w:t>
      </w:r>
    </w:p>
    <w:p w:rsidR="00265873" w:rsidRDefault="00265873" w:rsidP="00265873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</w:p>
    <w:p w:rsidR="00265873" w:rsidRDefault="00265873" w:rsidP="00265873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АРХАНГЕЛЬСКОЙ ОБЛАСТИ </w:t>
      </w:r>
    </w:p>
    <w:p w:rsidR="00265873" w:rsidRDefault="00265873" w:rsidP="00265873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</w:p>
    <w:p w:rsidR="00265873" w:rsidRDefault="00265873" w:rsidP="00265873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r>
        <w:t>Четвертого  созыва (                        очередное/внеочередное заседание)</w:t>
      </w:r>
      <w:bookmarkEnd w:id="2"/>
    </w:p>
    <w:p w:rsidR="00265873" w:rsidRDefault="00265873" w:rsidP="00265873">
      <w:pPr>
        <w:pStyle w:val="32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265873" w:rsidRPr="003A2323" w:rsidRDefault="00265873" w:rsidP="0026587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265873" w:rsidRPr="003A2323" w:rsidRDefault="00265873" w:rsidP="00265873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265873" w:rsidRDefault="00265873" w:rsidP="0026587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Устав  Карпогорского сельского поселения Пинежского муниципального района Архангельской области </w:t>
      </w:r>
    </w:p>
    <w:p w:rsidR="00265873" w:rsidRDefault="00265873" w:rsidP="0026587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65873" w:rsidRDefault="00265873" w:rsidP="0026587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265873" w:rsidRPr="003A2323" w:rsidRDefault="00265873" w:rsidP="0026587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Устава </w:t>
      </w:r>
      <w:r>
        <w:rPr>
          <w:sz w:val="28"/>
          <w:szCs w:val="28"/>
        </w:rPr>
        <w:t>Карпогорского сельского поселения Пинежского муниципального района Архангельской области в соответствие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статьей 32 Устава </w:t>
      </w:r>
      <w:r>
        <w:rPr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 xml:space="preserve">, Совет депутатов муниципального образования «Карпогорское» </w:t>
      </w:r>
      <w:r w:rsidRPr="003A2323">
        <w:rPr>
          <w:b/>
          <w:sz w:val="28"/>
          <w:szCs w:val="28"/>
        </w:rPr>
        <w:t>Р Е Ш А Е Т</w:t>
      </w:r>
      <w:r w:rsidRPr="003A2323">
        <w:rPr>
          <w:sz w:val="28"/>
          <w:szCs w:val="28"/>
        </w:rPr>
        <w:t>:</w:t>
      </w:r>
    </w:p>
    <w:p w:rsidR="00265873" w:rsidRPr="007D52DE" w:rsidRDefault="00265873" w:rsidP="00265873">
      <w:pPr>
        <w:pStyle w:val="a5"/>
        <w:numPr>
          <w:ilvl w:val="0"/>
          <w:numId w:val="9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>Внести в Устав</w:t>
      </w:r>
      <w:r w:rsidRPr="00D76ACB">
        <w:rPr>
          <w:sz w:val="28"/>
          <w:szCs w:val="28"/>
        </w:rPr>
        <w:t xml:space="preserve"> </w:t>
      </w:r>
      <w:r>
        <w:rPr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 xml:space="preserve">, принятый решением Совета депутатов </w:t>
      </w:r>
      <w:r w:rsidRPr="003A2323">
        <w:rPr>
          <w:bCs/>
          <w:sz w:val="28"/>
          <w:szCs w:val="28"/>
        </w:rPr>
        <w:t xml:space="preserve">муниципального образования «Карпогорское» от «03» июля 2008 года № 72 «О принятии Устава муниципального образования «Карпогорское»,  зарегистрированный Главным управлением министерства юстиции Российской Федерации по Северо-Западному федеральному округу </w:t>
      </w:r>
      <w:r w:rsidRPr="003A2323">
        <w:rPr>
          <w:bCs/>
          <w:sz w:val="28"/>
          <w:szCs w:val="28"/>
        </w:rPr>
        <w:lastRenderedPageBreak/>
        <w:t xml:space="preserve">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295213022008001 следующие изменения: </w:t>
      </w:r>
    </w:p>
    <w:p w:rsidR="00265873" w:rsidRPr="000F1460" w:rsidRDefault="00265873" w:rsidP="00265873">
      <w:pPr>
        <w:pStyle w:val="a5"/>
        <w:numPr>
          <w:ilvl w:val="1"/>
          <w:numId w:val="21"/>
        </w:numPr>
        <w:jc w:val="both"/>
        <w:rPr>
          <w:bCs/>
          <w:color w:val="000000" w:themeColor="text1"/>
          <w:sz w:val="28"/>
          <w:szCs w:val="28"/>
        </w:rPr>
      </w:pPr>
      <w:r w:rsidRPr="00F166A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</w:t>
      </w:r>
      <w:r w:rsidRPr="00F166A7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«л</w:t>
      </w:r>
      <w:r w:rsidRPr="00F166A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пункта 9</w:t>
      </w:r>
      <w:r w:rsidRPr="00F166A7">
        <w:rPr>
          <w:bCs/>
          <w:sz w:val="28"/>
          <w:szCs w:val="28"/>
        </w:rPr>
        <w:t xml:space="preserve"> статьи 1</w:t>
      </w:r>
      <w:r>
        <w:rPr>
          <w:bCs/>
          <w:sz w:val="28"/>
          <w:szCs w:val="28"/>
        </w:rPr>
        <w:t>2</w:t>
      </w:r>
      <w:r w:rsidRPr="00F166A7">
        <w:rPr>
          <w:bCs/>
          <w:sz w:val="28"/>
          <w:szCs w:val="28"/>
        </w:rPr>
        <w:t xml:space="preserve"> исключить.</w:t>
      </w:r>
    </w:p>
    <w:p w:rsidR="00265873" w:rsidRPr="00F166A7" w:rsidRDefault="00265873" w:rsidP="00265873">
      <w:pPr>
        <w:pStyle w:val="a5"/>
        <w:numPr>
          <w:ilvl w:val="1"/>
          <w:numId w:val="21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Подпункт «н» пункта 9 статьи 12 исключить</w:t>
      </w:r>
    </w:p>
    <w:p w:rsidR="00265873" w:rsidRPr="00F166A7" w:rsidRDefault="00265873" w:rsidP="00265873">
      <w:pPr>
        <w:pStyle w:val="a5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F166A7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265873" w:rsidRPr="00AF7FF4" w:rsidRDefault="00265873" w:rsidP="00265873">
      <w:pPr>
        <w:pStyle w:val="a5"/>
        <w:numPr>
          <w:ilvl w:val="0"/>
          <w:numId w:val="21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65873" w:rsidRPr="00AF7FF4" w:rsidRDefault="00265873" w:rsidP="00265873">
      <w:pPr>
        <w:pStyle w:val="a5"/>
        <w:numPr>
          <w:ilvl w:val="0"/>
          <w:numId w:val="21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65873" w:rsidRPr="003A2323" w:rsidRDefault="00265873" w:rsidP="0026587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265873" w:rsidRPr="003A2323" w:rsidRDefault="00265873" w:rsidP="0026587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A2323">
        <w:rPr>
          <w:sz w:val="28"/>
          <w:szCs w:val="28"/>
        </w:rPr>
        <w:t xml:space="preserve"> Совета депутатов</w:t>
      </w:r>
    </w:p>
    <w:p w:rsidR="00265873" w:rsidRPr="003A2323" w:rsidRDefault="00265873" w:rsidP="0026587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 xml:space="preserve">МО «Карпогорское»                                                                </w:t>
      </w:r>
      <w:r>
        <w:rPr>
          <w:sz w:val="28"/>
          <w:szCs w:val="28"/>
        </w:rPr>
        <w:t>С.М. Федорова</w:t>
      </w:r>
    </w:p>
    <w:p w:rsidR="00265873" w:rsidRPr="00790446" w:rsidRDefault="00265873" w:rsidP="00265873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 Ю.Н. Олейников</w:t>
      </w: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Default="00265873" w:rsidP="00265873">
      <w:pPr>
        <w:jc w:val="center"/>
        <w:rPr>
          <w:b/>
          <w:sz w:val="28"/>
          <w:szCs w:val="28"/>
        </w:rPr>
      </w:pPr>
    </w:p>
    <w:p w:rsidR="00265873" w:rsidRPr="00265873" w:rsidRDefault="00265873" w:rsidP="00265873">
      <w:pPr>
        <w:jc w:val="center"/>
        <w:rPr>
          <w:b/>
          <w:sz w:val="26"/>
          <w:szCs w:val="26"/>
        </w:rPr>
      </w:pPr>
      <w:r w:rsidRPr="00265873">
        <w:rPr>
          <w:b/>
          <w:sz w:val="26"/>
          <w:szCs w:val="26"/>
        </w:rPr>
        <w:lastRenderedPageBreak/>
        <w:t>Пояснительная записка</w:t>
      </w:r>
    </w:p>
    <w:p w:rsidR="00265873" w:rsidRPr="00265873" w:rsidRDefault="00265873" w:rsidP="00265873">
      <w:pPr>
        <w:pStyle w:val="a8"/>
        <w:ind w:right="-1"/>
        <w:jc w:val="center"/>
        <w:rPr>
          <w:b/>
          <w:bCs/>
          <w:sz w:val="26"/>
          <w:szCs w:val="26"/>
        </w:rPr>
      </w:pPr>
      <w:r w:rsidRPr="00265873">
        <w:rPr>
          <w:b/>
          <w:sz w:val="26"/>
          <w:szCs w:val="26"/>
        </w:rPr>
        <w:t>к проекту решения «</w:t>
      </w:r>
      <w:r w:rsidRPr="00265873">
        <w:rPr>
          <w:b/>
          <w:bCs/>
          <w:sz w:val="26"/>
          <w:szCs w:val="26"/>
        </w:rPr>
        <w:t>О внесении изменений и дополнений в Устав Карпогорского сельского поселения Пинежского муниципального района Архангельской области, принятый решением Совета депутатов муниципального образования «Карпогорское» от 03 июля 2008 года №72</w:t>
      </w:r>
    </w:p>
    <w:p w:rsidR="00265873" w:rsidRPr="00265873" w:rsidRDefault="00265873" w:rsidP="00265873">
      <w:pPr>
        <w:pStyle w:val="ac"/>
        <w:rPr>
          <w:b/>
          <w:sz w:val="26"/>
          <w:szCs w:val="26"/>
        </w:rPr>
      </w:pPr>
    </w:p>
    <w:p w:rsidR="00265873" w:rsidRPr="00265873" w:rsidRDefault="00265873" w:rsidP="00265873">
      <w:pPr>
        <w:ind w:firstLine="720"/>
        <w:jc w:val="both"/>
        <w:rPr>
          <w:sz w:val="26"/>
          <w:szCs w:val="26"/>
        </w:rPr>
      </w:pPr>
      <w:r w:rsidRPr="00265873">
        <w:rPr>
          <w:sz w:val="26"/>
          <w:szCs w:val="26"/>
        </w:rPr>
        <w:t xml:space="preserve">Необходимость принятия проекта решения вызвана в связи </w:t>
      </w:r>
      <w:r w:rsidRPr="00265873">
        <w:rPr>
          <w:color w:val="000000"/>
          <w:sz w:val="26"/>
          <w:szCs w:val="26"/>
        </w:rPr>
        <w:t>с протестом прокуратуры Пинежского района на отдельные положения Устава, а также в связи с приведением Устава со ст.40 Федерального закона Российской Федерации от 06.10.2003 № 131-ФЗ «Об общих принципах организации местного самоуправления в Российской Федерации», Законом Архангельской области № 37-4-ОЗ «О гарантиях осуществления полномочий депутатов представительных органов местного самоуправления, выборных должностных лиц местного самоуправления муниципальных образования Архангельской области».</w:t>
      </w:r>
    </w:p>
    <w:p w:rsidR="00265873" w:rsidRPr="00265873" w:rsidRDefault="00265873" w:rsidP="00265873">
      <w:pPr>
        <w:pStyle w:val="a5"/>
        <w:jc w:val="both"/>
        <w:rPr>
          <w:sz w:val="26"/>
          <w:szCs w:val="26"/>
        </w:rPr>
      </w:pPr>
    </w:p>
    <w:p w:rsidR="00265873" w:rsidRPr="00265873" w:rsidRDefault="00265873" w:rsidP="00265873">
      <w:pPr>
        <w:pStyle w:val="a5"/>
        <w:jc w:val="both"/>
        <w:rPr>
          <w:sz w:val="26"/>
          <w:szCs w:val="26"/>
        </w:rPr>
      </w:pPr>
      <w:r w:rsidRPr="00265873">
        <w:rPr>
          <w:sz w:val="26"/>
          <w:szCs w:val="26"/>
        </w:rPr>
        <w:t xml:space="preserve">Глава муниципального образования </w:t>
      </w:r>
    </w:p>
    <w:p w:rsidR="00265873" w:rsidRPr="00265873" w:rsidRDefault="00265873" w:rsidP="00265873">
      <w:pPr>
        <w:pStyle w:val="a5"/>
        <w:jc w:val="both"/>
        <w:rPr>
          <w:sz w:val="26"/>
          <w:szCs w:val="26"/>
        </w:rPr>
      </w:pPr>
      <w:r w:rsidRPr="00265873">
        <w:rPr>
          <w:sz w:val="26"/>
          <w:szCs w:val="26"/>
        </w:rPr>
        <w:t>«Карпогорское»                                                      Ю.Н.Олейников</w:t>
      </w:r>
    </w:p>
    <w:p w:rsidR="00265873" w:rsidRPr="00265873" w:rsidRDefault="00265873" w:rsidP="00265873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65873">
        <w:rPr>
          <w:b/>
          <w:bCs/>
          <w:spacing w:val="-1"/>
          <w:sz w:val="26"/>
          <w:szCs w:val="26"/>
        </w:rPr>
        <w:t>Перечень</w:t>
      </w: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pStyle w:val="ae"/>
        <w:jc w:val="center"/>
        <w:rPr>
          <w:b/>
          <w:bCs/>
          <w:sz w:val="26"/>
          <w:szCs w:val="26"/>
        </w:rPr>
      </w:pPr>
      <w:r w:rsidRPr="00265873">
        <w:rPr>
          <w:b/>
          <w:sz w:val="26"/>
          <w:szCs w:val="26"/>
        </w:rPr>
        <w:t>решений Совета депутатов или иных нормативных актов: отмены, изменения или дополнения которых  потребует принятие проекта решения «</w:t>
      </w:r>
      <w:r w:rsidRPr="00265873">
        <w:rPr>
          <w:b/>
          <w:bCs/>
          <w:sz w:val="26"/>
          <w:szCs w:val="26"/>
        </w:rPr>
        <w:t>О внесении изменений и дополнений в Устав Карпогорского сельского поселения Пинежского муниципального района Архангельской области», принятый решением Совета депутатов муниципального образования «Карпогорское» от 03 июля 2008 года №72»</w:t>
      </w:r>
    </w:p>
    <w:p w:rsidR="00265873" w:rsidRPr="00265873" w:rsidRDefault="00265873" w:rsidP="00265873">
      <w:pPr>
        <w:rPr>
          <w:sz w:val="26"/>
          <w:szCs w:val="26"/>
        </w:rPr>
      </w:pPr>
    </w:p>
    <w:p w:rsidR="00265873" w:rsidRPr="00265873" w:rsidRDefault="00265873" w:rsidP="00265873">
      <w:pPr>
        <w:pStyle w:val="ae"/>
        <w:jc w:val="both"/>
        <w:rPr>
          <w:sz w:val="26"/>
          <w:szCs w:val="26"/>
        </w:rPr>
      </w:pPr>
      <w:r w:rsidRPr="00265873">
        <w:rPr>
          <w:sz w:val="26"/>
          <w:szCs w:val="26"/>
        </w:rPr>
        <w:t>Принятие данного проекта решения  потребует:</w:t>
      </w:r>
    </w:p>
    <w:p w:rsidR="00265873" w:rsidRPr="00265873" w:rsidRDefault="00265873" w:rsidP="00265873">
      <w:pPr>
        <w:pStyle w:val="ae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265873">
        <w:rPr>
          <w:sz w:val="26"/>
          <w:szCs w:val="26"/>
        </w:rPr>
        <w:t xml:space="preserve">Внесения  дополнений в </w:t>
      </w:r>
      <w:r w:rsidRPr="00265873">
        <w:rPr>
          <w:bCs/>
          <w:sz w:val="26"/>
          <w:szCs w:val="26"/>
        </w:rPr>
        <w:t>Устав муниципального образования «Карпогорское», принятый решением Совета депутатов муниципального образования «Карпогорское» от 03 июля 2008 года №72»</w:t>
      </w: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jc w:val="both"/>
        <w:rPr>
          <w:sz w:val="26"/>
          <w:szCs w:val="26"/>
        </w:rPr>
      </w:pPr>
      <w:r w:rsidRPr="00265873">
        <w:rPr>
          <w:sz w:val="26"/>
          <w:szCs w:val="26"/>
        </w:rPr>
        <w:t xml:space="preserve">Глава муниципального образования </w:t>
      </w:r>
    </w:p>
    <w:p w:rsidR="00265873" w:rsidRPr="00265873" w:rsidRDefault="00265873" w:rsidP="00265873">
      <w:pPr>
        <w:jc w:val="both"/>
        <w:rPr>
          <w:sz w:val="26"/>
          <w:szCs w:val="26"/>
        </w:rPr>
      </w:pPr>
      <w:r w:rsidRPr="00265873">
        <w:rPr>
          <w:sz w:val="26"/>
          <w:szCs w:val="26"/>
        </w:rPr>
        <w:t>«Карпогорское»                                                                    Ю.Н.Олейников</w:t>
      </w: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65873">
        <w:rPr>
          <w:b/>
          <w:bCs/>
          <w:spacing w:val="-1"/>
          <w:sz w:val="26"/>
          <w:szCs w:val="26"/>
        </w:rPr>
        <w:t>Финансово – экономическое обоснование</w:t>
      </w:r>
    </w:p>
    <w:p w:rsidR="00265873" w:rsidRPr="00265873" w:rsidRDefault="00265873" w:rsidP="00265873">
      <w:pPr>
        <w:pStyle w:val="ae"/>
        <w:jc w:val="center"/>
        <w:rPr>
          <w:b/>
          <w:bCs/>
          <w:sz w:val="26"/>
          <w:szCs w:val="26"/>
        </w:rPr>
      </w:pPr>
      <w:r w:rsidRPr="00265873">
        <w:rPr>
          <w:b/>
          <w:sz w:val="26"/>
          <w:szCs w:val="26"/>
        </w:rPr>
        <w:t>к проекту  решения  «</w:t>
      </w:r>
      <w:r w:rsidRPr="00265873">
        <w:rPr>
          <w:b/>
          <w:bCs/>
          <w:sz w:val="26"/>
          <w:szCs w:val="26"/>
        </w:rPr>
        <w:t>О внесении изменений и дополнений в Устав Карпогорского сельского поселения Пинежского  муниципального района Архангельской области , принятый решением Совета депутатов муниципального образования «Карпогорское»</w:t>
      </w:r>
    </w:p>
    <w:p w:rsidR="00265873" w:rsidRPr="00265873" w:rsidRDefault="00265873" w:rsidP="00265873">
      <w:pPr>
        <w:pStyle w:val="ae"/>
        <w:jc w:val="center"/>
        <w:rPr>
          <w:b/>
          <w:bCs/>
          <w:sz w:val="26"/>
          <w:szCs w:val="26"/>
        </w:rPr>
      </w:pPr>
      <w:r w:rsidRPr="00265873">
        <w:rPr>
          <w:b/>
          <w:bCs/>
          <w:sz w:val="26"/>
          <w:szCs w:val="26"/>
        </w:rPr>
        <w:t>от 03 июля 2008 года №72»</w:t>
      </w:r>
    </w:p>
    <w:p w:rsidR="00265873" w:rsidRPr="00265873" w:rsidRDefault="00265873" w:rsidP="00265873">
      <w:pPr>
        <w:pStyle w:val="ae"/>
        <w:jc w:val="center"/>
        <w:rPr>
          <w:b/>
          <w:bCs/>
          <w:sz w:val="26"/>
          <w:szCs w:val="26"/>
        </w:rPr>
      </w:pPr>
    </w:p>
    <w:p w:rsidR="00265873" w:rsidRPr="00265873" w:rsidRDefault="00265873" w:rsidP="00265873">
      <w:pPr>
        <w:shd w:val="clear" w:color="auto" w:fill="FFFFFF"/>
        <w:ind w:right="317" w:firstLine="720"/>
        <w:jc w:val="both"/>
        <w:rPr>
          <w:sz w:val="26"/>
          <w:szCs w:val="26"/>
        </w:rPr>
      </w:pPr>
      <w:r w:rsidRPr="00265873">
        <w:rPr>
          <w:sz w:val="26"/>
          <w:szCs w:val="26"/>
        </w:rPr>
        <w:t>Принятие проекта решения не повлечет дополнительные расходы из  бюджета поселения:</w:t>
      </w:r>
    </w:p>
    <w:p w:rsidR="00265873" w:rsidRPr="00265873" w:rsidRDefault="00265873" w:rsidP="00265873">
      <w:pPr>
        <w:jc w:val="both"/>
        <w:rPr>
          <w:sz w:val="26"/>
          <w:szCs w:val="26"/>
        </w:rPr>
      </w:pPr>
    </w:p>
    <w:p w:rsidR="00265873" w:rsidRPr="00265873" w:rsidRDefault="00265873" w:rsidP="00265873">
      <w:pPr>
        <w:ind w:firstLine="708"/>
        <w:jc w:val="both"/>
        <w:rPr>
          <w:sz w:val="26"/>
          <w:szCs w:val="26"/>
        </w:rPr>
      </w:pPr>
    </w:p>
    <w:p w:rsidR="00265873" w:rsidRPr="00265873" w:rsidRDefault="00265873" w:rsidP="00265873">
      <w:pPr>
        <w:jc w:val="both"/>
        <w:rPr>
          <w:sz w:val="26"/>
          <w:szCs w:val="26"/>
        </w:rPr>
      </w:pPr>
      <w:r w:rsidRPr="00265873">
        <w:rPr>
          <w:sz w:val="26"/>
          <w:szCs w:val="26"/>
        </w:rPr>
        <w:t xml:space="preserve">Глава муниципального образования </w:t>
      </w:r>
    </w:p>
    <w:p w:rsidR="00265873" w:rsidRPr="00265873" w:rsidRDefault="00265873" w:rsidP="00265873">
      <w:pPr>
        <w:jc w:val="both"/>
        <w:rPr>
          <w:sz w:val="26"/>
          <w:szCs w:val="26"/>
        </w:rPr>
      </w:pPr>
      <w:r w:rsidRPr="00265873">
        <w:rPr>
          <w:sz w:val="26"/>
          <w:szCs w:val="26"/>
        </w:rPr>
        <w:t>«Карпогорское»                                                                    Ю.Н.Олейников</w:t>
      </w: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Pr="00265873" w:rsidRDefault="00265873" w:rsidP="00265873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265873" w:rsidRDefault="00265873" w:rsidP="00265873">
      <w:pPr>
        <w:ind w:firstLine="708"/>
        <w:jc w:val="both"/>
        <w:rPr>
          <w:sz w:val="28"/>
          <w:szCs w:val="28"/>
        </w:rPr>
      </w:pPr>
    </w:p>
    <w:p w:rsidR="00265873" w:rsidRDefault="00265873" w:rsidP="00265873">
      <w:pPr>
        <w:shd w:val="clear" w:color="auto" w:fill="FFFFFF"/>
        <w:jc w:val="both"/>
      </w:pPr>
    </w:p>
    <w:p w:rsidR="00265873" w:rsidRPr="00FC5CAE" w:rsidRDefault="00265873" w:rsidP="00265873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265873" w:rsidRPr="00E710C4" w:rsidRDefault="00265873" w:rsidP="0026587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265873" w:rsidRPr="00E710C4" w:rsidRDefault="00265873" w:rsidP="0026587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265873" w:rsidRPr="00E710C4" w:rsidRDefault="00265873" w:rsidP="0026587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265873" w:rsidRPr="00E710C4" w:rsidRDefault="00265873" w:rsidP="0026587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265873" w:rsidRPr="005D21D9" w:rsidRDefault="00265873" w:rsidP="00265873">
      <w:pPr>
        <w:pStyle w:val="a5"/>
        <w:jc w:val="both"/>
        <w:rPr>
          <w:sz w:val="28"/>
          <w:szCs w:val="28"/>
        </w:rPr>
      </w:pPr>
    </w:p>
    <w:p w:rsidR="00265873" w:rsidRPr="00430206" w:rsidRDefault="00265873" w:rsidP="00265873">
      <w:pPr>
        <w:pStyle w:val="a5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3E1269" w:rsidRDefault="003E1269" w:rsidP="009257A8">
      <w:pPr>
        <w:jc w:val="right"/>
        <w:rPr>
          <w:sz w:val="28"/>
          <w:szCs w:val="28"/>
        </w:rPr>
      </w:pPr>
    </w:p>
    <w:sectPr w:rsidR="003E1269" w:rsidSect="003A044B">
      <w:pgSz w:w="11905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8E9158B"/>
    <w:multiLevelType w:val="hybridMultilevel"/>
    <w:tmpl w:val="88A471F0"/>
    <w:lvl w:ilvl="0" w:tplc="222C6238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9181A18"/>
    <w:multiLevelType w:val="hybridMultilevel"/>
    <w:tmpl w:val="B2B8D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5">
    <w:nsid w:val="277F79BA"/>
    <w:multiLevelType w:val="hybridMultilevel"/>
    <w:tmpl w:val="35E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0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1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2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3950A2B"/>
    <w:multiLevelType w:val="hybridMultilevel"/>
    <w:tmpl w:val="8A0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77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2"/>
  </w:num>
  <w:num w:numId="8">
    <w:abstractNumId w:val="20"/>
  </w:num>
  <w:num w:numId="9">
    <w:abstractNumId w:val="3"/>
  </w:num>
  <w:num w:numId="10">
    <w:abstractNumId w:val="4"/>
  </w:num>
  <w:num w:numId="11">
    <w:abstractNumId w:val="16"/>
  </w:num>
  <w:num w:numId="12">
    <w:abstractNumId w:val="18"/>
  </w:num>
  <w:num w:numId="13">
    <w:abstractNumId w:val="19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17F89"/>
    <w:rsid w:val="0002544E"/>
    <w:rsid w:val="000376DA"/>
    <w:rsid w:val="000420DC"/>
    <w:rsid w:val="00050764"/>
    <w:rsid w:val="000540CC"/>
    <w:rsid w:val="00060E96"/>
    <w:rsid w:val="0007360A"/>
    <w:rsid w:val="000A332B"/>
    <w:rsid w:val="000A348E"/>
    <w:rsid w:val="000D322F"/>
    <w:rsid w:val="00101E5D"/>
    <w:rsid w:val="00137C70"/>
    <w:rsid w:val="00161C86"/>
    <w:rsid w:val="001679A1"/>
    <w:rsid w:val="001D70E7"/>
    <w:rsid w:val="001F6D50"/>
    <w:rsid w:val="0020287C"/>
    <w:rsid w:val="00257FB5"/>
    <w:rsid w:val="00265873"/>
    <w:rsid w:val="002D48AA"/>
    <w:rsid w:val="003928F4"/>
    <w:rsid w:val="003A044B"/>
    <w:rsid w:val="003A68CF"/>
    <w:rsid w:val="003A7936"/>
    <w:rsid w:val="003B2CA9"/>
    <w:rsid w:val="003E1224"/>
    <w:rsid w:val="003E1269"/>
    <w:rsid w:val="003F0009"/>
    <w:rsid w:val="004C7BEC"/>
    <w:rsid w:val="004D090E"/>
    <w:rsid w:val="004E5A1E"/>
    <w:rsid w:val="00516952"/>
    <w:rsid w:val="005505CA"/>
    <w:rsid w:val="005520DC"/>
    <w:rsid w:val="005544FA"/>
    <w:rsid w:val="00581EBF"/>
    <w:rsid w:val="00595759"/>
    <w:rsid w:val="005A5071"/>
    <w:rsid w:val="005A5B1B"/>
    <w:rsid w:val="00645E68"/>
    <w:rsid w:val="006B0437"/>
    <w:rsid w:val="006C2629"/>
    <w:rsid w:val="00742DAB"/>
    <w:rsid w:val="00794D42"/>
    <w:rsid w:val="007966F3"/>
    <w:rsid w:val="007A35D4"/>
    <w:rsid w:val="007B6627"/>
    <w:rsid w:val="007C53EF"/>
    <w:rsid w:val="007E4F8A"/>
    <w:rsid w:val="008E0290"/>
    <w:rsid w:val="009028F7"/>
    <w:rsid w:val="00903D39"/>
    <w:rsid w:val="00906BDC"/>
    <w:rsid w:val="009257A8"/>
    <w:rsid w:val="0093378D"/>
    <w:rsid w:val="009A12ED"/>
    <w:rsid w:val="009A58A0"/>
    <w:rsid w:val="009D6678"/>
    <w:rsid w:val="009F1996"/>
    <w:rsid w:val="00A0099B"/>
    <w:rsid w:val="00A3584C"/>
    <w:rsid w:val="00A62A4B"/>
    <w:rsid w:val="00AC2CA5"/>
    <w:rsid w:val="00B40FD1"/>
    <w:rsid w:val="00B7015A"/>
    <w:rsid w:val="00B730F9"/>
    <w:rsid w:val="00BD3373"/>
    <w:rsid w:val="00C8683D"/>
    <w:rsid w:val="00CA200A"/>
    <w:rsid w:val="00CD5C38"/>
    <w:rsid w:val="00D0134E"/>
    <w:rsid w:val="00D726A8"/>
    <w:rsid w:val="00DB094C"/>
    <w:rsid w:val="00DB7E61"/>
    <w:rsid w:val="00DF02B6"/>
    <w:rsid w:val="00DF7172"/>
    <w:rsid w:val="00E55F52"/>
    <w:rsid w:val="00E940E3"/>
    <w:rsid w:val="00ED51D7"/>
    <w:rsid w:val="00EE74DC"/>
    <w:rsid w:val="00EF416A"/>
    <w:rsid w:val="00F022A7"/>
    <w:rsid w:val="00F26F75"/>
    <w:rsid w:val="00F66E34"/>
    <w:rsid w:val="00F8256E"/>
    <w:rsid w:val="00F94543"/>
    <w:rsid w:val="00FA3ABB"/>
    <w:rsid w:val="00FA50C3"/>
    <w:rsid w:val="00FB5DF4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76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0376DA"/>
    <w:pPr>
      <w:jc w:val="both"/>
    </w:pPr>
  </w:style>
  <w:style w:type="character" w:customStyle="1" w:styleId="a7">
    <w:name w:val="Основной текст Знак"/>
    <w:basedOn w:val="a0"/>
    <w:link w:val="a6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37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76DA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uiPriority w:val="99"/>
    <w:locked/>
    <w:rsid w:val="000376D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76DA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376DA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0376DA"/>
    <w:rPr>
      <w:rFonts w:ascii="Times New Roman" w:hAnsi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76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7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0376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376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0376D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03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37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03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E1269"/>
    <w:rPr>
      <w:color w:val="0000FF"/>
      <w:u w:val="single"/>
    </w:rPr>
  </w:style>
  <w:style w:type="character" w:customStyle="1" w:styleId="11">
    <w:name w:val="Название Знак1"/>
    <w:basedOn w:val="a0"/>
    <w:uiPriority w:val="99"/>
    <w:rsid w:val="00FB5D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FB5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FB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76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0376DA"/>
    <w:pPr>
      <w:jc w:val="both"/>
    </w:pPr>
  </w:style>
  <w:style w:type="character" w:customStyle="1" w:styleId="a7">
    <w:name w:val="Основной текст Знак"/>
    <w:basedOn w:val="a0"/>
    <w:link w:val="a6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37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76DA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uiPriority w:val="99"/>
    <w:locked/>
    <w:rsid w:val="000376D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76DA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376DA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0376DA"/>
    <w:rPr>
      <w:rFonts w:ascii="Times New Roman" w:hAnsi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76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7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0376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376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0376D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03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37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03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E1269"/>
    <w:rPr>
      <w:color w:val="0000FF"/>
      <w:u w:val="single"/>
    </w:rPr>
  </w:style>
  <w:style w:type="character" w:customStyle="1" w:styleId="11">
    <w:name w:val="Название Знак1"/>
    <w:basedOn w:val="a0"/>
    <w:uiPriority w:val="99"/>
    <w:rsid w:val="00FB5D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FB5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FB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4</cp:revision>
  <cp:lastPrinted>2020-11-19T07:50:00Z</cp:lastPrinted>
  <dcterms:created xsi:type="dcterms:W3CDTF">2020-11-19T07:46:00Z</dcterms:created>
  <dcterms:modified xsi:type="dcterms:W3CDTF">2020-11-19T07:54:00Z</dcterms:modified>
</cp:coreProperties>
</file>