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1487C">
        <w:rPr>
          <w:rFonts w:ascii="Times New Roman" w:hAnsi="Times New Roman" w:cs="Times New Roman"/>
          <w:b/>
          <w:sz w:val="24"/>
          <w:szCs w:val="24"/>
        </w:rPr>
        <w:t>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генеральн</w:t>
      </w:r>
      <w:r w:rsidR="00546999">
        <w:rPr>
          <w:rFonts w:ascii="Times New Roman" w:hAnsi="Times New Roman" w:cs="Times New Roman"/>
          <w:b/>
          <w:sz w:val="24"/>
          <w:szCs w:val="24"/>
        </w:rPr>
        <w:t>ый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правила землепользования и застройки </w:t>
      </w:r>
      <w:r w:rsidR="0099658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93438">
        <w:rPr>
          <w:rFonts w:ascii="Times New Roman" w:hAnsi="Times New Roman" w:cs="Times New Roman"/>
          <w:b/>
          <w:sz w:val="24"/>
          <w:szCs w:val="24"/>
        </w:rPr>
        <w:t>Кушкопальское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3438">
        <w:rPr>
          <w:rFonts w:ascii="Times New Roman" w:hAnsi="Times New Roman" w:cs="Times New Roman"/>
          <w:b/>
          <w:sz w:val="24"/>
          <w:szCs w:val="24"/>
        </w:rPr>
        <w:t>Пинежского</w:t>
      </w:r>
      <w:proofErr w:type="spellEnd"/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0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образуемых населенных пунктов), входящих в состав поселения,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ограничений. Планировочная организация территории, М 1: 50 000;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транспортной инфраструктуры, М 1:50 000;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инженерной инфраструктуры и инженерного благоустройства территорий, М 1:50 000;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территорий, подверженных риску возникновения чрезвычайных ситуаций природного и техногенного характера, М 1:50 000.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градостроительные регламенты;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1:50 000.</w:t>
            </w:r>
          </w:p>
        </w:tc>
      </w:tr>
      <w:tr w:rsidR="00B560B3" w:rsidRPr="00231CE6" w:rsidTr="00FB0E35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617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статьями 5.1 и 28 ГрК РФ.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внесения изменений в генеральный план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календарных дней.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генеральный план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C24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8C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в генеральный план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C24A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D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внесения 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C24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50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9C24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24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9C24A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4EA" w:rsidRPr="00231CE6" w:rsidRDefault="000E68C6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9273BC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993438" w:rsidRPr="006C2057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993438" w:rsidRPr="006C2057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993438" w:rsidRPr="006C2057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 w:rsidR="00993438" w:rsidRPr="006C2057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="00993438" w:rsidRPr="006C2057">
              <w:rPr>
                <w:rFonts w:ascii="Times New Roman" w:hAnsi="Times New Roman" w:cs="Times New Roman"/>
                <w:sz w:val="24"/>
                <w:szCs w:val="24"/>
              </w:rPr>
              <w:t>, улица Советская, дом 19.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от 17 мая 2020 г. № 28-у 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к месту проведения экспозиции допускается по одному гражданину по предварительной записи по телефону </w:t>
            </w:r>
            <w:r w:rsidR="00C90D2C" w:rsidRPr="006C2057">
              <w:rPr>
                <w:rFonts w:ascii="Times New Roman" w:hAnsi="Times New Roman" w:cs="Times New Roman"/>
                <w:sz w:val="24"/>
                <w:szCs w:val="24"/>
              </w:rPr>
              <w:t>(818-56)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C2057">
              <w:rPr>
                <w:rFonts w:ascii="Times New Roman" w:hAnsi="Times New Roman" w:cs="Times New Roman"/>
                <w:sz w:val="24"/>
                <w:szCs w:val="24"/>
              </w:rPr>
              <w:t>76443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</w:t>
            </w:r>
            <w:proofErr w:type="spellStart"/>
            <w:r w:rsidR="00C90D2C" w:rsidRPr="006C2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kushkop</w:t>
            </w:r>
            <w:proofErr w:type="spellEnd"/>
            <w:r w:rsidR="00C90D2C" w:rsidRPr="006C20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90D2C" w:rsidRPr="006C2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C90D2C" w:rsidRPr="006C2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90D2C" w:rsidRPr="006C2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экспозиция проекта проводится также посредством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proofErr w:type="spellStart"/>
            <w:r w:rsidR="00C90D2C" w:rsidRPr="00BA2A1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C90D2C" w:rsidRPr="00BA2A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 </w:t>
            </w:r>
            <w:hyperlink r:id="rId4" w:history="1">
              <w:r w:rsidR="00C90D2C" w:rsidRPr="00BA2A1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http://pinezhye.ru/</w:t>
              </w:r>
            </w:hyperlink>
            <w:r w:rsidR="00C90D2C" w:rsidRPr="00BA2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2020 г. в 10:00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июля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–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августа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г.).</w:t>
            </w:r>
          </w:p>
          <w:p w:rsidR="00B560B3" w:rsidRPr="00231CE6" w:rsidRDefault="006B5245" w:rsidP="00551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 w:rsidR="009C24A9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телефону: </w:t>
            </w:r>
            <w:r w:rsidR="009C24A9" w:rsidRPr="006B5245">
              <w:rPr>
                <w:rFonts w:ascii="Times New Roman" w:hAnsi="Times New Roman" w:cs="Times New Roman"/>
                <w:sz w:val="24"/>
                <w:szCs w:val="24"/>
              </w:rPr>
              <w:t>(8182)21-02-11</w:t>
            </w:r>
            <w:r w:rsidR="009C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4A9" w:rsidRPr="002C72E7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</w:t>
            </w:r>
            <w:r w:rsidR="009C24A9" w:rsidRPr="00FF336D"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  <w:r w:rsidR="009C24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9C24A9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4A9" w:rsidRPr="00FF3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="004F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г. по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</w:t>
            </w:r>
            <w:proofErr w:type="gramStart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оповещении о начале общественных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993438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93438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г. по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5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</w:t>
            </w:r>
            <w:r w:rsidR="009C24A9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по адресу: </w:t>
            </w:r>
            <w:r w:rsidR="009C24A9" w:rsidRPr="006C2057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9C24A9" w:rsidRPr="006C2057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9C24A9" w:rsidRPr="006C2057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 w:rsidR="009C24A9" w:rsidRPr="006C2057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="009C24A9" w:rsidRPr="006C2057">
              <w:rPr>
                <w:rFonts w:ascii="Times New Roman" w:hAnsi="Times New Roman" w:cs="Times New Roman"/>
                <w:sz w:val="24"/>
                <w:szCs w:val="24"/>
              </w:rPr>
              <w:t>, улица Советская, дом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период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размещения)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(адрес соответствующего сайта в информационно-телекоммуникационной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255C9F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255C9F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г. по 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FE013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Строгонова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11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60B3"/>
    <w:rsid w:val="00022AC5"/>
    <w:rsid w:val="00071503"/>
    <w:rsid w:val="000E68C6"/>
    <w:rsid w:val="00101DC8"/>
    <w:rsid w:val="001141DF"/>
    <w:rsid w:val="0011487C"/>
    <w:rsid w:val="00114ED9"/>
    <w:rsid w:val="00160ABC"/>
    <w:rsid w:val="001B7CCC"/>
    <w:rsid w:val="00231CE6"/>
    <w:rsid w:val="00255C9F"/>
    <w:rsid w:val="002E1F5B"/>
    <w:rsid w:val="003713B4"/>
    <w:rsid w:val="003D6CD4"/>
    <w:rsid w:val="00485DC8"/>
    <w:rsid w:val="004F0A5F"/>
    <w:rsid w:val="004F3BD7"/>
    <w:rsid w:val="0054195D"/>
    <w:rsid w:val="00546999"/>
    <w:rsid w:val="005518D9"/>
    <w:rsid w:val="00626036"/>
    <w:rsid w:val="006774EA"/>
    <w:rsid w:val="00694B8D"/>
    <w:rsid w:val="006B5245"/>
    <w:rsid w:val="00742291"/>
    <w:rsid w:val="007552ED"/>
    <w:rsid w:val="00801238"/>
    <w:rsid w:val="00852BD9"/>
    <w:rsid w:val="008A7B2C"/>
    <w:rsid w:val="009273BC"/>
    <w:rsid w:val="00993438"/>
    <w:rsid w:val="00996588"/>
    <w:rsid w:val="009C24A9"/>
    <w:rsid w:val="00A60756"/>
    <w:rsid w:val="00B560B3"/>
    <w:rsid w:val="00B70F1C"/>
    <w:rsid w:val="00BA2A18"/>
    <w:rsid w:val="00BE179E"/>
    <w:rsid w:val="00BE21DC"/>
    <w:rsid w:val="00C90D2C"/>
    <w:rsid w:val="00CE7451"/>
    <w:rsid w:val="00D06ECB"/>
    <w:rsid w:val="00D07B11"/>
    <w:rsid w:val="00D3537E"/>
    <w:rsid w:val="00E116FD"/>
    <w:rsid w:val="00E65E81"/>
    <w:rsid w:val="00E96C08"/>
    <w:rsid w:val="00F14623"/>
    <w:rsid w:val="00F1791A"/>
    <w:rsid w:val="00F21A3C"/>
    <w:rsid w:val="00F54A07"/>
    <w:rsid w:val="00FB0E35"/>
    <w:rsid w:val="00FB1BC0"/>
    <w:rsid w:val="00FD2D30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90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troy@dvinaland.ru" TargetMode="External"/><Relationship Id="rId4" Type="http://schemas.openxmlformats.org/officeDocument/2006/relationships/hyperlink" Target="http://pinezhy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38</cp:revision>
  <dcterms:created xsi:type="dcterms:W3CDTF">2019-05-23T13:57:00Z</dcterms:created>
  <dcterms:modified xsi:type="dcterms:W3CDTF">2020-07-03T06:54:00Z</dcterms:modified>
</cp:coreProperties>
</file>