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14" w:rsidRPr="005D3553" w:rsidRDefault="00856714" w:rsidP="00856714">
      <w:pPr>
        <w:pStyle w:val="a3"/>
        <w:rPr>
          <w:szCs w:val="28"/>
        </w:rPr>
      </w:pPr>
      <w:r w:rsidRPr="005D3553">
        <w:rPr>
          <w:szCs w:val="28"/>
        </w:rPr>
        <w:t>АДМИНИСТРАЦИЯ МУНИЦИПАЛЬНОГО ОБРАЗОВАНИЯ</w:t>
      </w:r>
    </w:p>
    <w:p w:rsidR="00856714" w:rsidRPr="005D3553" w:rsidRDefault="00856714" w:rsidP="00856714">
      <w:pPr>
        <w:pStyle w:val="a3"/>
        <w:rPr>
          <w:szCs w:val="28"/>
        </w:rPr>
      </w:pPr>
      <w:r w:rsidRPr="005D3553">
        <w:rPr>
          <w:szCs w:val="28"/>
        </w:rPr>
        <w:t>«ПИНЕЖСКИЙ МУНИЦИПАЛЬНЫЙ РАЙОН»</w:t>
      </w:r>
    </w:p>
    <w:p w:rsidR="00856714" w:rsidRPr="005D3553" w:rsidRDefault="00856714" w:rsidP="00856714">
      <w:pPr>
        <w:pStyle w:val="a3"/>
        <w:rPr>
          <w:b w:val="0"/>
          <w:szCs w:val="28"/>
        </w:rPr>
      </w:pPr>
    </w:p>
    <w:p w:rsidR="00856714" w:rsidRPr="005D3553" w:rsidRDefault="00856714" w:rsidP="00856714">
      <w:pPr>
        <w:pStyle w:val="a3"/>
        <w:rPr>
          <w:b w:val="0"/>
          <w:szCs w:val="28"/>
        </w:rPr>
      </w:pPr>
    </w:p>
    <w:p w:rsidR="00856714" w:rsidRPr="005D3553" w:rsidRDefault="00856714" w:rsidP="00856714">
      <w:pPr>
        <w:jc w:val="center"/>
        <w:rPr>
          <w:b/>
          <w:spacing w:val="30"/>
          <w:szCs w:val="28"/>
        </w:rPr>
      </w:pPr>
      <w:proofErr w:type="gramStart"/>
      <w:r w:rsidRPr="005D3553">
        <w:rPr>
          <w:b/>
          <w:spacing w:val="30"/>
          <w:szCs w:val="28"/>
        </w:rPr>
        <w:t>П</w:t>
      </w:r>
      <w:proofErr w:type="gramEnd"/>
      <w:r w:rsidRPr="005D3553">
        <w:rPr>
          <w:b/>
          <w:spacing w:val="30"/>
          <w:szCs w:val="28"/>
        </w:rPr>
        <w:t xml:space="preserve"> О С Т А Н О В Л Е Н И Е</w:t>
      </w:r>
    </w:p>
    <w:p w:rsidR="00856714" w:rsidRPr="005D3553" w:rsidRDefault="00856714" w:rsidP="00856714">
      <w:pPr>
        <w:jc w:val="center"/>
        <w:rPr>
          <w:spacing w:val="30"/>
          <w:szCs w:val="28"/>
        </w:rPr>
      </w:pPr>
    </w:p>
    <w:p w:rsidR="00856714" w:rsidRPr="005D3553" w:rsidRDefault="00856714" w:rsidP="00856714">
      <w:pPr>
        <w:jc w:val="center"/>
        <w:rPr>
          <w:spacing w:val="30"/>
          <w:szCs w:val="28"/>
        </w:rPr>
      </w:pPr>
    </w:p>
    <w:p w:rsidR="00856714" w:rsidRDefault="00856714" w:rsidP="00856714">
      <w:pPr>
        <w:pStyle w:val="5"/>
        <w:spacing w:before="0" w:after="0"/>
        <w:jc w:val="center"/>
        <w:rPr>
          <w:b w:val="0"/>
          <w:i w:val="0"/>
          <w:sz w:val="28"/>
          <w:szCs w:val="28"/>
        </w:rPr>
      </w:pPr>
      <w:r w:rsidRPr="005D3553">
        <w:rPr>
          <w:b w:val="0"/>
          <w:i w:val="0"/>
          <w:sz w:val="28"/>
          <w:szCs w:val="28"/>
        </w:rPr>
        <w:t xml:space="preserve">от </w:t>
      </w:r>
      <w:r w:rsidR="00EA2E7D">
        <w:rPr>
          <w:b w:val="0"/>
          <w:i w:val="0"/>
          <w:sz w:val="28"/>
          <w:szCs w:val="28"/>
        </w:rPr>
        <w:t>06</w:t>
      </w:r>
      <w:r w:rsidRPr="005D3553">
        <w:rPr>
          <w:b w:val="0"/>
          <w:i w:val="0"/>
          <w:sz w:val="28"/>
          <w:szCs w:val="28"/>
        </w:rPr>
        <w:t xml:space="preserve"> </w:t>
      </w:r>
      <w:r>
        <w:rPr>
          <w:b w:val="0"/>
          <w:i w:val="0"/>
          <w:sz w:val="28"/>
          <w:szCs w:val="28"/>
        </w:rPr>
        <w:t>мая</w:t>
      </w:r>
      <w:r w:rsidRPr="005D3553">
        <w:rPr>
          <w:b w:val="0"/>
          <w:i w:val="0"/>
          <w:sz w:val="28"/>
          <w:szCs w:val="28"/>
        </w:rPr>
        <w:t xml:space="preserve"> 2019 г. № 0</w:t>
      </w:r>
      <w:r w:rsidR="00EA2E7D">
        <w:rPr>
          <w:b w:val="0"/>
          <w:i w:val="0"/>
          <w:sz w:val="28"/>
          <w:szCs w:val="28"/>
        </w:rPr>
        <w:t>374</w:t>
      </w:r>
      <w:r w:rsidRPr="005D3553">
        <w:rPr>
          <w:b w:val="0"/>
          <w:i w:val="0"/>
          <w:sz w:val="28"/>
          <w:szCs w:val="28"/>
        </w:rPr>
        <w:t xml:space="preserve"> </w:t>
      </w:r>
      <w:r w:rsidR="003E3F8F">
        <w:rPr>
          <w:b w:val="0"/>
          <w:i w:val="0"/>
          <w:sz w:val="28"/>
          <w:szCs w:val="28"/>
        </w:rPr>
        <w:t>–</w:t>
      </w:r>
      <w:r w:rsidRPr="005D3553">
        <w:rPr>
          <w:b w:val="0"/>
          <w:i w:val="0"/>
          <w:sz w:val="28"/>
          <w:szCs w:val="28"/>
        </w:rPr>
        <w:t xml:space="preserve"> па</w:t>
      </w:r>
    </w:p>
    <w:p w:rsidR="003E3F8F" w:rsidRPr="003E3F8F" w:rsidRDefault="003E3F8F" w:rsidP="003E3F8F">
      <w:pPr>
        <w:jc w:val="center"/>
        <w:rPr>
          <w:i/>
        </w:rPr>
      </w:pPr>
      <w:r w:rsidRPr="003E3F8F">
        <w:rPr>
          <w:i/>
        </w:rPr>
        <w:t>(в ред. от 16.11.2020 № 953-па)</w:t>
      </w:r>
    </w:p>
    <w:p w:rsidR="00856714" w:rsidRPr="005D3553" w:rsidRDefault="00856714" w:rsidP="00856714">
      <w:pPr>
        <w:rPr>
          <w:szCs w:val="28"/>
        </w:rPr>
      </w:pPr>
    </w:p>
    <w:p w:rsidR="00856714" w:rsidRPr="005D3553" w:rsidRDefault="00856714" w:rsidP="00856714">
      <w:pPr>
        <w:rPr>
          <w:szCs w:val="28"/>
        </w:rPr>
      </w:pPr>
    </w:p>
    <w:p w:rsidR="00856714" w:rsidRPr="00856714" w:rsidRDefault="00856714" w:rsidP="00856714">
      <w:pPr>
        <w:jc w:val="center"/>
        <w:rPr>
          <w:sz w:val="20"/>
          <w:szCs w:val="20"/>
        </w:rPr>
      </w:pPr>
      <w:r w:rsidRPr="00856714">
        <w:rPr>
          <w:sz w:val="20"/>
          <w:szCs w:val="20"/>
        </w:rPr>
        <w:t>с. Карпогоры</w:t>
      </w: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jc w:val="center"/>
        <w:rPr>
          <w:b/>
          <w:szCs w:val="28"/>
        </w:rPr>
      </w:pPr>
      <w:r w:rsidRPr="005D3553">
        <w:rPr>
          <w:b/>
          <w:szCs w:val="28"/>
        </w:rPr>
        <w:t>Об утверждении административного регламента</w:t>
      </w:r>
    </w:p>
    <w:p w:rsidR="00856714" w:rsidRDefault="00856714" w:rsidP="00856714">
      <w:pPr>
        <w:autoSpaceDE w:val="0"/>
        <w:autoSpaceDN w:val="0"/>
        <w:adjustRightInd w:val="0"/>
        <w:jc w:val="center"/>
        <w:rPr>
          <w:b/>
          <w:szCs w:val="28"/>
        </w:rPr>
      </w:pPr>
      <w:r w:rsidRPr="005D3553">
        <w:rPr>
          <w:b/>
          <w:szCs w:val="28"/>
        </w:rPr>
        <w:t xml:space="preserve">предоставления муниципальной услуги </w:t>
      </w:r>
      <w:r w:rsidRPr="00764139">
        <w:rPr>
          <w:rStyle w:val="af1"/>
          <w:szCs w:val="28"/>
        </w:rPr>
        <w:t>«</w:t>
      </w:r>
      <w:r w:rsidRPr="00764139">
        <w:rPr>
          <w:b/>
          <w:szCs w:val="28"/>
        </w:rPr>
        <w:t xml:space="preserve">Предоставление разрешений на вступление в </w:t>
      </w:r>
      <w:proofErr w:type="gramStart"/>
      <w:r w:rsidRPr="00764139">
        <w:rPr>
          <w:b/>
          <w:szCs w:val="28"/>
        </w:rPr>
        <w:t>брак лиц</w:t>
      </w:r>
      <w:proofErr w:type="gramEnd"/>
      <w:r w:rsidRPr="00764139">
        <w:rPr>
          <w:b/>
          <w:szCs w:val="28"/>
        </w:rPr>
        <w:t>, достигших возраста 16 лет и не достигших возраста 18 лет в муниципальном образовании</w:t>
      </w:r>
    </w:p>
    <w:p w:rsidR="00856714" w:rsidRDefault="00856714" w:rsidP="00856714">
      <w:pPr>
        <w:jc w:val="center"/>
        <w:rPr>
          <w:b/>
          <w:szCs w:val="28"/>
        </w:rPr>
      </w:pPr>
      <w:r w:rsidRPr="00764139">
        <w:rPr>
          <w:b/>
          <w:szCs w:val="28"/>
        </w:rPr>
        <w:t xml:space="preserve"> «Пинежский муниципальный район»</w:t>
      </w:r>
    </w:p>
    <w:p w:rsidR="00856714" w:rsidRPr="0003433C" w:rsidRDefault="00856714" w:rsidP="00856714">
      <w:pPr>
        <w:ind w:firstLine="709"/>
        <w:jc w:val="center"/>
        <w:rPr>
          <w:color w:val="000000"/>
          <w:szCs w:val="28"/>
        </w:rPr>
      </w:pPr>
    </w:p>
    <w:p w:rsidR="00856714" w:rsidRPr="0003433C" w:rsidRDefault="00856714" w:rsidP="00856714">
      <w:pPr>
        <w:autoSpaceDE w:val="0"/>
        <w:autoSpaceDN w:val="0"/>
        <w:adjustRightInd w:val="0"/>
        <w:outlineLvl w:val="0"/>
        <w:rPr>
          <w:color w:val="000000"/>
          <w:szCs w:val="28"/>
        </w:rPr>
      </w:pPr>
    </w:p>
    <w:p w:rsidR="00856714" w:rsidRPr="0003433C" w:rsidRDefault="00856714" w:rsidP="00856714">
      <w:pPr>
        <w:autoSpaceDE w:val="0"/>
        <w:autoSpaceDN w:val="0"/>
        <w:adjustRightInd w:val="0"/>
        <w:outlineLvl w:val="0"/>
        <w:rPr>
          <w:color w:val="000000"/>
          <w:szCs w:val="28"/>
        </w:rPr>
      </w:pPr>
    </w:p>
    <w:p w:rsidR="00856714" w:rsidRPr="0003433C" w:rsidRDefault="00856714" w:rsidP="00856714">
      <w:pPr>
        <w:pStyle w:val="20"/>
        <w:shd w:val="clear" w:color="auto" w:fill="auto"/>
        <w:spacing w:before="0" w:after="0" w:line="240" w:lineRule="auto"/>
        <w:ind w:firstLine="709"/>
        <w:jc w:val="both"/>
        <w:rPr>
          <w:sz w:val="28"/>
          <w:szCs w:val="28"/>
        </w:rPr>
      </w:pPr>
      <w:proofErr w:type="gramStart"/>
      <w:r w:rsidRPr="0003433C">
        <w:rPr>
          <w:sz w:val="28"/>
          <w:szCs w:val="28"/>
        </w:rPr>
        <w:t xml:space="preserve">В соответствии со статьей 13 Федерального закона от 27.07.2010                    </w:t>
      </w:r>
      <w:r w:rsidRPr="007053E4">
        <w:rPr>
          <w:sz w:val="28"/>
          <w:szCs w:val="28"/>
        </w:rPr>
        <w:t>№ 210-ФЗ «Об организации предоставления государственных и мун</w:t>
      </w:r>
      <w:r w:rsidRPr="004E51D3">
        <w:rPr>
          <w:rStyle w:val="1"/>
          <w:rFonts w:eastAsia="Calibri"/>
          <w:sz w:val="28"/>
          <w:szCs w:val="28"/>
          <w:u w:val="none"/>
        </w:rPr>
        <w:t>ици</w:t>
      </w:r>
      <w:r w:rsidRPr="007053E4">
        <w:rPr>
          <w:sz w:val="28"/>
          <w:szCs w:val="28"/>
        </w:rPr>
        <w:t>пальных услуг», подпунктом 4 пункта 2 статьи 7 областного закона от 02 июля 2012 года № 508-32-ОЗ «О государственных и мун</w:t>
      </w:r>
      <w:r w:rsidRPr="004E51D3">
        <w:rPr>
          <w:rStyle w:val="1"/>
          <w:rFonts w:eastAsia="Calibri"/>
          <w:sz w:val="28"/>
          <w:szCs w:val="28"/>
          <w:u w:val="none"/>
        </w:rPr>
        <w:t>ици</w:t>
      </w:r>
      <w:r w:rsidRPr="004E51D3">
        <w:rPr>
          <w:sz w:val="28"/>
          <w:szCs w:val="28"/>
        </w:rPr>
        <w:t>п</w:t>
      </w:r>
      <w:r w:rsidRPr="007053E4">
        <w:rPr>
          <w:sz w:val="28"/>
          <w:szCs w:val="28"/>
        </w:rPr>
        <w:t>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от  18.04.2019 № 0313-па «</w:t>
      </w:r>
      <w:r w:rsidRPr="007053E4">
        <w:rPr>
          <w:bCs/>
          <w:sz w:val="28"/>
          <w:szCs w:val="28"/>
        </w:rPr>
        <w:t>Об</w:t>
      </w:r>
      <w:proofErr w:type="gramEnd"/>
      <w:r w:rsidRPr="007053E4">
        <w:rPr>
          <w:bCs/>
          <w:sz w:val="28"/>
          <w:szCs w:val="28"/>
        </w:rPr>
        <w:t xml:space="preserve"> </w:t>
      </w:r>
      <w:proofErr w:type="gramStart"/>
      <w:r w:rsidRPr="007053E4">
        <w:rPr>
          <w:bCs/>
          <w:sz w:val="28"/>
          <w:szCs w:val="28"/>
        </w:rPr>
        <w:t>утверждении</w:t>
      </w:r>
      <w:proofErr w:type="gramEnd"/>
      <w:r w:rsidRPr="007053E4">
        <w:rPr>
          <w:bCs/>
          <w:sz w:val="28"/>
          <w:szCs w:val="28"/>
        </w:rPr>
        <w:t xml:space="preserve"> Перечня муниципальных услуг, предоставляемых администрацией Пинежского муниципального</w:t>
      </w:r>
      <w:r w:rsidRPr="0003433C">
        <w:rPr>
          <w:bCs/>
          <w:sz w:val="28"/>
          <w:szCs w:val="28"/>
        </w:rPr>
        <w:t xml:space="preserve"> района в новой редакции», </w:t>
      </w:r>
      <w:r w:rsidRPr="0003433C">
        <w:rPr>
          <w:sz w:val="28"/>
          <w:szCs w:val="28"/>
        </w:rPr>
        <w:t xml:space="preserve"> администрация МО «Пинежский район» </w:t>
      </w:r>
    </w:p>
    <w:p w:rsidR="00856714" w:rsidRPr="0003433C" w:rsidRDefault="00856714" w:rsidP="00856714">
      <w:pPr>
        <w:pStyle w:val="20"/>
        <w:shd w:val="clear" w:color="auto" w:fill="auto"/>
        <w:spacing w:before="0" w:after="0" w:line="240" w:lineRule="auto"/>
        <w:ind w:firstLine="709"/>
        <w:jc w:val="both"/>
        <w:rPr>
          <w:rStyle w:val="0pt"/>
          <w:sz w:val="28"/>
          <w:szCs w:val="28"/>
        </w:rPr>
      </w:pPr>
      <w:proofErr w:type="spellStart"/>
      <w:proofErr w:type="gramStart"/>
      <w:r w:rsidRPr="0003433C">
        <w:rPr>
          <w:rStyle w:val="0pt"/>
          <w:sz w:val="28"/>
          <w:szCs w:val="28"/>
        </w:rPr>
        <w:t>п</w:t>
      </w:r>
      <w:proofErr w:type="spellEnd"/>
      <w:proofErr w:type="gramEnd"/>
      <w:r w:rsidRPr="0003433C">
        <w:rPr>
          <w:rStyle w:val="0pt"/>
          <w:sz w:val="28"/>
          <w:szCs w:val="28"/>
        </w:rPr>
        <w:t xml:space="preserve"> о с т а </w:t>
      </w:r>
      <w:proofErr w:type="spellStart"/>
      <w:r w:rsidRPr="0003433C">
        <w:rPr>
          <w:rStyle w:val="0pt"/>
          <w:sz w:val="28"/>
          <w:szCs w:val="28"/>
        </w:rPr>
        <w:t>н</w:t>
      </w:r>
      <w:proofErr w:type="spellEnd"/>
      <w:r w:rsidRPr="0003433C">
        <w:rPr>
          <w:rStyle w:val="0pt"/>
          <w:sz w:val="28"/>
          <w:szCs w:val="28"/>
        </w:rPr>
        <w:t xml:space="preserve"> о в л я е т:</w:t>
      </w:r>
    </w:p>
    <w:p w:rsidR="00856714" w:rsidRPr="00856714" w:rsidRDefault="00856714" w:rsidP="00856714">
      <w:pPr>
        <w:autoSpaceDE w:val="0"/>
        <w:autoSpaceDN w:val="0"/>
        <w:adjustRightInd w:val="0"/>
        <w:ind w:firstLine="709"/>
        <w:jc w:val="both"/>
        <w:rPr>
          <w:szCs w:val="28"/>
        </w:rPr>
      </w:pPr>
      <w:r w:rsidRPr="0003433C">
        <w:rPr>
          <w:szCs w:val="28"/>
        </w:rPr>
        <w:t xml:space="preserve">1. Утвердить прилагаемый административный регламент предоставления муниципальной услуги </w:t>
      </w:r>
      <w:r w:rsidRPr="00856714">
        <w:rPr>
          <w:rStyle w:val="af1"/>
          <w:b w:val="0"/>
          <w:szCs w:val="28"/>
        </w:rPr>
        <w:t>«</w:t>
      </w:r>
      <w:r w:rsidRPr="00856714">
        <w:rPr>
          <w:szCs w:val="28"/>
        </w:rPr>
        <w:t xml:space="preserve">Предоставление разрешений на вступление в </w:t>
      </w:r>
      <w:proofErr w:type="gramStart"/>
      <w:r w:rsidRPr="00856714">
        <w:rPr>
          <w:szCs w:val="28"/>
        </w:rPr>
        <w:t>брак лиц</w:t>
      </w:r>
      <w:proofErr w:type="gramEnd"/>
      <w:r w:rsidRPr="00856714">
        <w:rPr>
          <w:szCs w:val="28"/>
        </w:rPr>
        <w:t>, достигших возраста 16 лет и не достигших возраста 18 лет в муниципальном образовании «Пинежский муниципальный район»</w:t>
      </w:r>
      <w:r w:rsidRPr="0003433C">
        <w:rPr>
          <w:szCs w:val="28"/>
        </w:rPr>
        <w:t xml:space="preserve"> (далее – административный регламент).</w:t>
      </w:r>
    </w:p>
    <w:p w:rsidR="00856714" w:rsidRPr="0003433C" w:rsidRDefault="00856714" w:rsidP="00856714">
      <w:pPr>
        <w:autoSpaceDE w:val="0"/>
        <w:autoSpaceDN w:val="0"/>
        <w:adjustRightInd w:val="0"/>
        <w:ind w:firstLine="709"/>
        <w:jc w:val="both"/>
        <w:rPr>
          <w:szCs w:val="28"/>
        </w:rPr>
      </w:pPr>
      <w:r w:rsidRPr="0003433C">
        <w:rPr>
          <w:szCs w:val="28"/>
        </w:rPr>
        <w:t xml:space="preserve">2. </w:t>
      </w:r>
      <w:proofErr w:type="gramStart"/>
      <w:r w:rsidRPr="0003433C">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03433C">
        <w:rPr>
          <w:bCs/>
          <w:szCs w:val="28"/>
        </w:rPr>
        <w:t>«Пинежский муниципальный район»</w:t>
      </w:r>
      <w:r w:rsidRPr="0003433C">
        <w:rPr>
          <w:szCs w:val="28"/>
        </w:rPr>
        <w:t xml:space="preserve"> и министерством связи и </w:t>
      </w:r>
      <w:r w:rsidRPr="0003433C">
        <w:rPr>
          <w:szCs w:val="28"/>
        </w:rPr>
        <w:lastRenderedPageBreak/>
        <w:t>информационных технологий Архангельской области и в течение срока действия такого соглашения</w:t>
      </w:r>
      <w:proofErr w:type="gramEnd"/>
      <w:r w:rsidRPr="0003433C">
        <w:rPr>
          <w:szCs w:val="28"/>
        </w:rPr>
        <w:t>.</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3. 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 xml:space="preserve">4. </w:t>
      </w:r>
      <w:proofErr w:type="gramStart"/>
      <w:r w:rsidRPr="0003433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856714" w:rsidRPr="00856714" w:rsidRDefault="00856714" w:rsidP="00856714">
      <w:pPr>
        <w:pStyle w:val="af3"/>
        <w:ind w:left="0" w:firstLine="709"/>
        <w:jc w:val="both"/>
        <w:rPr>
          <w:rStyle w:val="af1"/>
          <w:bCs w:val="0"/>
          <w:szCs w:val="28"/>
        </w:rPr>
      </w:pPr>
      <w:r w:rsidRPr="0003433C">
        <w:rPr>
          <w:szCs w:val="28"/>
        </w:rPr>
        <w:t>5. Признать утратившими силу постановлени</w:t>
      </w:r>
      <w:r>
        <w:rPr>
          <w:szCs w:val="28"/>
        </w:rPr>
        <w:t>е</w:t>
      </w:r>
      <w:r w:rsidRPr="0003433C">
        <w:rPr>
          <w:szCs w:val="28"/>
        </w:rPr>
        <w:t xml:space="preserve"> адм</w:t>
      </w:r>
      <w:r>
        <w:rPr>
          <w:szCs w:val="28"/>
        </w:rPr>
        <w:t xml:space="preserve">инистрации муниципального образования «Пинежский муниципальный район» от 11.10.2012 № 0698-па </w:t>
      </w:r>
      <w:r w:rsidRPr="00856714">
        <w:rPr>
          <w:szCs w:val="28"/>
        </w:rPr>
        <w:t>«</w:t>
      </w:r>
      <w:r w:rsidRPr="00856714">
        <w:rPr>
          <w:rStyle w:val="af1"/>
          <w:b w:val="0"/>
          <w:szCs w:val="28"/>
        </w:rPr>
        <w:t>Об утверждении Административного регламента предоставления муниципальной услуги</w:t>
      </w:r>
      <w:r w:rsidRPr="00856714">
        <w:rPr>
          <w:rStyle w:val="af1"/>
          <w:szCs w:val="28"/>
        </w:rPr>
        <w:t xml:space="preserve"> «</w:t>
      </w:r>
      <w:r w:rsidRPr="00856714">
        <w:rPr>
          <w:szCs w:val="28"/>
        </w:rPr>
        <w:t xml:space="preserve">Предоставление разрешений на вступление в </w:t>
      </w:r>
      <w:proofErr w:type="gramStart"/>
      <w:r w:rsidRPr="00856714">
        <w:rPr>
          <w:szCs w:val="28"/>
        </w:rPr>
        <w:t>брак лиц</w:t>
      </w:r>
      <w:proofErr w:type="gramEnd"/>
      <w:r w:rsidRPr="00856714">
        <w:rPr>
          <w:szCs w:val="28"/>
        </w:rPr>
        <w:t>, достигших возраста 16 лет и не достигших возраста 18 лет в муниципальном образовании «Пинежский муниципальный район»</w:t>
      </w:r>
    </w:p>
    <w:p w:rsidR="00856714" w:rsidRPr="0003433C" w:rsidRDefault="005A7F94" w:rsidP="00856714">
      <w:pPr>
        <w:autoSpaceDE w:val="0"/>
        <w:autoSpaceDN w:val="0"/>
        <w:adjustRightInd w:val="0"/>
        <w:ind w:firstLine="709"/>
        <w:jc w:val="both"/>
        <w:outlineLvl w:val="1"/>
        <w:rPr>
          <w:bCs/>
          <w:szCs w:val="28"/>
        </w:rPr>
      </w:pPr>
      <w:r>
        <w:rPr>
          <w:bCs/>
          <w:szCs w:val="28"/>
        </w:rPr>
        <w:t>6</w:t>
      </w:r>
      <w:r w:rsidR="00856714" w:rsidRPr="0003433C">
        <w:rPr>
          <w:bCs/>
          <w:szCs w:val="28"/>
        </w:rPr>
        <w:t xml:space="preserve">. </w:t>
      </w:r>
      <w:proofErr w:type="gramStart"/>
      <w:r w:rsidR="00856714" w:rsidRPr="0003433C">
        <w:rPr>
          <w:bCs/>
          <w:szCs w:val="28"/>
        </w:rPr>
        <w:t>Контроль за</w:t>
      </w:r>
      <w:proofErr w:type="gramEnd"/>
      <w:r w:rsidR="00856714" w:rsidRPr="0003433C">
        <w:rPr>
          <w:bCs/>
          <w:szCs w:val="28"/>
        </w:rPr>
        <w:t xml:space="preserve"> исполнением настоящего постановления оставляю за собой.</w:t>
      </w:r>
    </w:p>
    <w:p w:rsidR="00856714" w:rsidRPr="0003433C" w:rsidRDefault="005A7F94" w:rsidP="00856714">
      <w:pPr>
        <w:autoSpaceDE w:val="0"/>
        <w:autoSpaceDN w:val="0"/>
        <w:adjustRightInd w:val="0"/>
        <w:ind w:firstLine="709"/>
        <w:jc w:val="both"/>
        <w:outlineLvl w:val="1"/>
        <w:rPr>
          <w:szCs w:val="28"/>
        </w:rPr>
      </w:pPr>
      <w:r>
        <w:rPr>
          <w:bCs/>
          <w:szCs w:val="28"/>
        </w:rPr>
        <w:t>7</w:t>
      </w:r>
      <w:r w:rsidR="00856714" w:rsidRPr="0003433C">
        <w:rPr>
          <w:bCs/>
          <w:szCs w:val="28"/>
        </w:rPr>
        <w:t>. Настоящее постановление вступает в  силу со дня его официального опубликования.</w:t>
      </w:r>
    </w:p>
    <w:p w:rsidR="00856714" w:rsidRPr="0003433C" w:rsidRDefault="00856714" w:rsidP="00856714">
      <w:pPr>
        <w:autoSpaceDE w:val="0"/>
        <w:autoSpaceDN w:val="0"/>
        <w:adjustRightInd w:val="0"/>
        <w:ind w:firstLine="720"/>
        <w:jc w:val="both"/>
        <w:outlineLvl w:val="0"/>
        <w:rPr>
          <w:szCs w:val="28"/>
        </w:rPr>
      </w:pPr>
    </w:p>
    <w:p w:rsidR="00856714" w:rsidRPr="0003433C" w:rsidRDefault="00856714" w:rsidP="00856714">
      <w:pPr>
        <w:autoSpaceDE w:val="0"/>
        <w:autoSpaceDN w:val="0"/>
        <w:adjustRightInd w:val="0"/>
        <w:ind w:firstLine="709"/>
        <w:outlineLvl w:val="0"/>
        <w:rPr>
          <w:szCs w:val="28"/>
        </w:rPr>
      </w:pPr>
    </w:p>
    <w:p w:rsidR="00856714" w:rsidRPr="0003433C" w:rsidRDefault="00856714" w:rsidP="00856714">
      <w:pPr>
        <w:autoSpaceDE w:val="0"/>
        <w:autoSpaceDN w:val="0"/>
        <w:adjustRightInd w:val="0"/>
        <w:ind w:firstLine="709"/>
        <w:outlineLvl w:val="0"/>
        <w:rPr>
          <w:szCs w:val="28"/>
        </w:rPr>
      </w:pPr>
    </w:p>
    <w:p w:rsidR="00856714" w:rsidRPr="0003433C" w:rsidRDefault="00856714" w:rsidP="00856714">
      <w:pPr>
        <w:rPr>
          <w:szCs w:val="28"/>
        </w:rPr>
      </w:pPr>
      <w:r w:rsidRPr="0003433C">
        <w:rPr>
          <w:szCs w:val="28"/>
        </w:rPr>
        <w:t>Глава администрации                                                                         А.С. Чечулин</w:t>
      </w:r>
    </w:p>
    <w:p w:rsidR="00856714" w:rsidRPr="0003433C" w:rsidRDefault="00856714" w:rsidP="00856714">
      <w:pPr>
        <w:pStyle w:val="a3"/>
        <w:spacing w:line="276" w:lineRule="auto"/>
        <w:rPr>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EA2E7D" w:rsidRDefault="00EA2E7D" w:rsidP="00856714">
      <w:pPr>
        <w:pStyle w:val="af0"/>
        <w:spacing w:before="0" w:beforeAutospacing="0" w:after="0" w:afterAutospacing="0"/>
        <w:jc w:val="right"/>
        <w:rPr>
          <w:rStyle w:val="af1"/>
          <w:b w:val="0"/>
          <w:sz w:val="28"/>
          <w:szCs w:val="28"/>
        </w:rPr>
      </w:pP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lastRenderedPageBreak/>
        <w:t>Утвержден</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постановлением администрации</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муниципального образования</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«Пинежский муниципальный район»</w:t>
      </w:r>
    </w:p>
    <w:p w:rsidR="00856714" w:rsidRPr="00C23B47" w:rsidRDefault="00EA2E7D" w:rsidP="00856714">
      <w:pPr>
        <w:pStyle w:val="af0"/>
        <w:spacing w:before="0" w:beforeAutospacing="0" w:after="0" w:afterAutospacing="0"/>
        <w:jc w:val="right"/>
        <w:rPr>
          <w:rStyle w:val="af1"/>
          <w:b w:val="0"/>
          <w:sz w:val="28"/>
          <w:szCs w:val="28"/>
        </w:rPr>
      </w:pPr>
      <w:r>
        <w:rPr>
          <w:rStyle w:val="af1"/>
          <w:b w:val="0"/>
          <w:sz w:val="28"/>
          <w:szCs w:val="28"/>
        </w:rPr>
        <w:t>от 06.05.2019 №0374 - па</w:t>
      </w:r>
    </w:p>
    <w:p w:rsidR="003E3F8F" w:rsidRPr="003E3F8F" w:rsidRDefault="003E3F8F" w:rsidP="003E3F8F">
      <w:pPr>
        <w:jc w:val="right"/>
        <w:rPr>
          <w:i/>
        </w:rPr>
      </w:pPr>
      <w:r w:rsidRPr="003E3F8F">
        <w:rPr>
          <w:i/>
        </w:rPr>
        <w:t>(в ред. от 16.11.2020 № 953-па)</w:t>
      </w:r>
    </w:p>
    <w:p w:rsidR="00856714" w:rsidRDefault="00856714" w:rsidP="006A48AF">
      <w:pPr>
        <w:pStyle w:val="a3"/>
      </w:pPr>
    </w:p>
    <w:p w:rsidR="00856714" w:rsidRDefault="00856714" w:rsidP="006A48AF">
      <w:pPr>
        <w:pStyle w:val="a3"/>
      </w:pPr>
    </w:p>
    <w:p w:rsidR="006A48AF" w:rsidRDefault="006A48AF" w:rsidP="006A48AF">
      <w:pPr>
        <w:pStyle w:val="a3"/>
      </w:pPr>
      <w:r>
        <w:t>АДМИНИСТРАТИВНЫЙ РЕГЛАМЕНТ</w:t>
      </w:r>
    </w:p>
    <w:p w:rsidR="00856714" w:rsidRDefault="006A48AF" w:rsidP="00856714">
      <w:pPr>
        <w:autoSpaceDE w:val="0"/>
        <w:autoSpaceDN w:val="0"/>
        <w:adjustRightInd w:val="0"/>
        <w:jc w:val="center"/>
        <w:rPr>
          <w:b/>
          <w:szCs w:val="28"/>
        </w:rPr>
      </w:pPr>
      <w:r>
        <w:rPr>
          <w:b/>
        </w:rPr>
        <w:t xml:space="preserve">предоставления муниципальной услуги по </w:t>
      </w:r>
      <w:r w:rsidR="00856714" w:rsidRPr="00764139">
        <w:rPr>
          <w:rStyle w:val="af1"/>
          <w:szCs w:val="28"/>
        </w:rPr>
        <w:t>«</w:t>
      </w:r>
      <w:r w:rsidR="00856714" w:rsidRPr="00764139">
        <w:rPr>
          <w:b/>
          <w:szCs w:val="28"/>
        </w:rPr>
        <w:t xml:space="preserve">Предоставление разрешений на вступление в </w:t>
      </w:r>
      <w:proofErr w:type="gramStart"/>
      <w:r w:rsidR="00856714" w:rsidRPr="00764139">
        <w:rPr>
          <w:b/>
          <w:szCs w:val="28"/>
        </w:rPr>
        <w:t>брак лиц</w:t>
      </w:r>
      <w:proofErr w:type="gramEnd"/>
      <w:r w:rsidR="00856714" w:rsidRPr="00764139">
        <w:rPr>
          <w:b/>
          <w:szCs w:val="28"/>
        </w:rPr>
        <w:t>, достигших возраста 16 лет и не достигших возраста 18 лет в муниципальном образовании</w:t>
      </w:r>
    </w:p>
    <w:p w:rsidR="006A48AF" w:rsidRDefault="00856714" w:rsidP="00856714">
      <w:pPr>
        <w:jc w:val="center"/>
        <w:rPr>
          <w:b/>
          <w:szCs w:val="28"/>
        </w:rPr>
      </w:pPr>
      <w:r w:rsidRPr="00764139">
        <w:rPr>
          <w:b/>
          <w:szCs w:val="28"/>
        </w:rPr>
        <w:t xml:space="preserve"> «Пинежский муниципальный район»</w:t>
      </w:r>
    </w:p>
    <w:p w:rsidR="00856714" w:rsidRDefault="00856714" w:rsidP="00856714">
      <w:pPr>
        <w:jc w:val="center"/>
      </w:pPr>
    </w:p>
    <w:p w:rsidR="006A48AF" w:rsidRDefault="006A48AF" w:rsidP="006A48AF">
      <w:pPr>
        <w:jc w:val="center"/>
        <w:rPr>
          <w:b/>
        </w:rPr>
      </w:pPr>
      <w:smartTag w:uri="urn:schemas-microsoft-com:office:smarttags" w:element="place">
        <w:r>
          <w:rPr>
            <w:b/>
            <w:lang w:val="en-US"/>
          </w:rPr>
          <w:t>I</w:t>
        </w:r>
        <w:r>
          <w:rPr>
            <w:b/>
          </w:rPr>
          <w:t>.</w:t>
        </w:r>
      </w:smartTag>
      <w:r>
        <w:rPr>
          <w:b/>
        </w:rPr>
        <w:t xml:space="preserve"> Общие положения</w:t>
      </w:r>
    </w:p>
    <w:p w:rsidR="006A48AF" w:rsidRDefault="006A48AF" w:rsidP="006A48AF"/>
    <w:p w:rsidR="006A48AF" w:rsidRDefault="006A48AF" w:rsidP="006A48AF">
      <w:pPr>
        <w:jc w:val="center"/>
        <w:rPr>
          <w:b/>
          <w:bCs/>
        </w:rPr>
      </w:pPr>
      <w:r>
        <w:rPr>
          <w:b/>
          <w:bCs/>
        </w:rPr>
        <w:t>1.1. Предмет регулирования административного регламента</w:t>
      </w:r>
    </w:p>
    <w:p w:rsidR="006A48AF" w:rsidRDefault="006A48AF" w:rsidP="006A48AF"/>
    <w:p w:rsidR="006A48AF" w:rsidRPr="003A58F8" w:rsidRDefault="006A48AF" w:rsidP="003A58F8">
      <w:pPr>
        <w:autoSpaceDE w:val="0"/>
        <w:autoSpaceDN w:val="0"/>
        <w:adjustRightInd w:val="0"/>
        <w:ind w:firstLine="709"/>
        <w:jc w:val="both"/>
        <w:rPr>
          <w:szCs w:val="28"/>
        </w:rPr>
      </w:pPr>
      <w:r>
        <w:t xml:space="preserve">1. </w:t>
      </w:r>
      <w:proofErr w:type="gramStart"/>
      <w:r>
        <w:t xml:space="preserve">Настоящий административный регламент устанавливает порядок предоставления муниципальной услуги </w:t>
      </w:r>
      <w:r w:rsidR="003A58F8" w:rsidRPr="003A58F8">
        <w:rPr>
          <w:rStyle w:val="af1"/>
          <w:b w:val="0"/>
          <w:szCs w:val="28"/>
        </w:rPr>
        <w:t>«</w:t>
      </w:r>
      <w:r w:rsidR="003A58F8" w:rsidRPr="003A58F8">
        <w:rPr>
          <w:szCs w:val="28"/>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r>
        <w:t>.</w:t>
      </w:r>
    </w:p>
    <w:p w:rsidR="006A48AF" w:rsidRDefault="006A48AF"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A48AF" w:rsidRDefault="006A48AF" w:rsidP="006A48AF">
      <w:pPr>
        <w:ind w:firstLine="720"/>
        <w:jc w:val="both"/>
        <w:rPr>
          <w:szCs w:val="28"/>
        </w:rPr>
      </w:pPr>
      <w:r>
        <w:rPr>
          <w:szCs w:val="28"/>
        </w:rPr>
        <w:t>1) регистрация запроса заявителя о предоставлении муниципальной услуги;</w:t>
      </w:r>
    </w:p>
    <w:p w:rsidR="00536E05" w:rsidRDefault="00536E05" w:rsidP="00536E05">
      <w:pPr>
        <w:pStyle w:val="ConsPlusNormal"/>
        <w:widowControl/>
        <w:jc w:val="both"/>
        <w:rPr>
          <w:rFonts w:ascii="Times New Roman" w:hAnsi="Times New Roman" w:cs="Times New Roman"/>
          <w:sz w:val="28"/>
          <w:szCs w:val="28"/>
        </w:rPr>
      </w:pPr>
      <w:r w:rsidRPr="00C23B47">
        <w:rPr>
          <w:rFonts w:ascii="Times New Roman" w:hAnsi="Times New Roman" w:cs="Times New Roman"/>
          <w:sz w:val="28"/>
          <w:szCs w:val="28"/>
        </w:rPr>
        <w:t>2) </w:t>
      </w:r>
      <w:r>
        <w:rPr>
          <w:rFonts w:ascii="Times New Roman" w:hAnsi="Times New Roman" w:cs="Times New Roman"/>
          <w:sz w:val="28"/>
          <w:szCs w:val="28"/>
        </w:rPr>
        <w:t>рассмотрение представленных документов;</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(отказе в предоставлении) услуги;</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выдача результата предоставления услуги.</w:t>
      </w:r>
    </w:p>
    <w:p w:rsidR="006A48AF" w:rsidRPr="00A65172" w:rsidRDefault="006A48AF" w:rsidP="006A48AF">
      <w:pPr>
        <w:ind w:firstLine="720"/>
        <w:jc w:val="both"/>
        <w:rPr>
          <w:szCs w:val="28"/>
        </w:rPr>
      </w:pPr>
      <w:r w:rsidRPr="00A65172">
        <w:rPr>
          <w:szCs w:val="28"/>
        </w:rPr>
        <w:t>3. К административным процедурам</w:t>
      </w:r>
      <w:r w:rsidR="001F6216" w:rsidRPr="00A65172">
        <w:rPr>
          <w:szCs w:val="28"/>
        </w:rPr>
        <w:t xml:space="preserve"> (действиям)</w:t>
      </w:r>
      <w:r w:rsidRPr="00A65172">
        <w:rPr>
          <w:szCs w:val="28"/>
        </w:rPr>
        <w:t>, исполняемым многофункциональным центром предоставления государственных и муниципаль</w:t>
      </w:r>
      <w:r w:rsidR="00CB5643" w:rsidRPr="00A65172">
        <w:rPr>
          <w:szCs w:val="28"/>
        </w:rPr>
        <w:t xml:space="preserve">ных услуг, </w:t>
      </w:r>
      <w:r w:rsidRPr="00A65172">
        <w:rPr>
          <w:szCs w:val="28"/>
        </w:rPr>
        <w:t>относятся:</w:t>
      </w:r>
    </w:p>
    <w:p w:rsidR="00A65172" w:rsidRPr="00A65172" w:rsidRDefault="006A48AF" w:rsidP="006A48AF">
      <w:pPr>
        <w:ind w:firstLine="720"/>
        <w:jc w:val="both"/>
      </w:pPr>
      <w:r w:rsidRPr="00A65172">
        <w:rPr>
          <w:szCs w:val="28"/>
        </w:rPr>
        <w:t xml:space="preserve">1) </w:t>
      </w:r>
      <w:r w:rsidR="00A65172" w:rsidRPr="00A65172">
        <w:rPr>
          <w:szCs w:val="28"/>
        </w:rPr>
        <w:t>прием и регистрация заявления и документов</w:t>
      </w:r>
      <w:r w:rsidR="00A65172" w:rsidRPr="00A65172">
        <w:t>:</w:t>
      </w:r>
    </w:p>
    <w:p w:rsidR="006A48AF" w:rsidRPr="00A65172" w:rsidRDefault="00A65172" w:rsidP="006A48AF">
      <w:pPr>
        <w:ind w:firstLine="720"/>
        <w:jc w:val="both"/>
        <w:rPr>
          <w:szCs w:val="28"/>
        </w:rPr>
      </w:pPr>
      <w:proofErr w:type="gramStart"/>
      <w:r w:rsidRPr="00A65172">
        <w:t xml:space="preserve">- </w:t>
      </w:r>
      <w:r w:rsidRPr="00A65172">
        <w:rPr>
          <w:szCs w:val="28"/>
        </w:rPr>
        <w:t>сотрудник МФЦ заверяет копии документов (проставляет штамп "копия верна", должность лица, заверившего копию: личную подпись, расшифровку подписи (инициалы, фамилию); дату заверения);</w:t>
      </w:r>
      <w:proofErr w:type="gramEnd"/>
    </w:p>
    <w:p w:rsidR="00A65172" w:rsidRPr="00A65172" w:rsidRDefault="00A65172" w:rsidP="006A48AF">
      <w:pPr>
        <w:ind w:firstLine="720"/>
        <w:jc w:val="both"/>
        <w:rPr>
          <w:szCs w:val="28"/>
        </w:rPr>
      </w:pPr>
      <w:r w:rsidRPr="00A65172">
        <w:rPr>
          <w:szCs w:val="28"/>
        </w:rPr>
        <w:lastRenderedPageBreak/>
        <w:t>- сотрудник МФЦ фиксирует прием заявления на предоставление услуги в ПК АИС МФЦ, с последующим сохранением в электронном виде (архиве);</w:t>
      </w:r>
    </w:p>
    <w:p w:rsidR="00A65172" w:rsidRPr="00A65172" w:rsidRDefault="00A65172" w:rsidP="006A48AF">
      <w:pPr>
        <w:ind w:firstLine="720"/>
        <w:jc w:val="both"/>
        <w:rPr>
          <w:szCs w:val="28"/>
        </w:rPr>
      </w:pPr>
      <w:r w:rsidRPr="00A65172">
        <w:rPr>
          <w:szCs w:val="28"/>
        </w:rPr>
        <w:t>- сотрудник МФЦ выдает уведомление о приеме заявления к рассмотрению;</w:t>
      </w:r>
    </w:p>
    <w:p w:rsidR="00A65172" w:rsidRPr="00A65172" w:rsidRDefault="00A65172" w:rsidP="006A48AF">
      <w:pPr>
        <w:ind w:firstLine="720"/>
        <w:jc w:val="both"/>
        <w:rPr>
          <w:szCs w:val="28"/>
        </w:rPr>
      </w:pPr>
      <w:r w:rsidRPr="00A65172">
        <w:rPr>
          <w:szCs w:val="28"/>
        </w:rPr>
        <w:t>- сотрудник МФЦ информирует заявителя о сроках рассмотрения заявления и месте получения результата;</w:t>
      </w:r>
    </w:p>
    <w:p w:rsidR="006A48AF" w:rsidRPr="00A65172" w:rsidRDefault="00A65172" w:rsidP="006A48AF">
      <w:pPr>
        <w:ind w:firstLine="720"/>
        <w:jc w:val="both"/>
        <w:rPr>
          <w:szCs w:val="28"/>
        </w:rPr>
      </w:pPr>
      <w:r w:rsidRPr="00A65172">
        <w:rPr>
          <w:szCs w:val="28"/>
        </w:rPr>
        <w:t>2</w:t>
      </w:r>
      <w:r w:rsidR="006A48AF" w:rsidRPr="00A65172">
        <w:rPr>
          <w:szCs w:val="28"/>
        </w:rPr>
        <w:t xml:space="preserve">) </w:t>
      </w:r>
      <w:r w:rsidRPr="00A65172">
        <w:rPr>
          <w:szCs w:val="28"/>
        </w:rPr>
        <w:t>направление комплекта документов в Администрацию муниципального образования Пинежский муниципальный район":</w:t>
      </w:r>
    </w:p>
    <w:p w:rsidR="00A65172" w:rsidRPr="00A65172" w:rsidRDefault="00A65172" w:rsidP="006A48AF">
      <w:pPr>
        <w:ind w:firstLine="720"/>
        <w:jc w:val="both"/>
        <w:rPr>
          <w:szCs w:val="28"/>
        </w:rPr>
      </w:pPr>
      <w:r w:rsidRPr="00A65172">
        <w:rPr>
          <w:szCs w:val="28"/>
        </w:rPr>
        <w:t>- составление реестра о передаче документов;</w:t>
      </w:r>
    </w:p>
    <w:p w:rsidR="006A48AF" w:rsidRDefault="00A65172" w:rsidP="006A48AF">
      <w:pPr>
        <w:ind w:firstLine="720"/>
        <w:jc w:val="both"/>
      </w:pPr>
      <w:r>
        <w:t>- п</w:t>
      </w:r>
      <w:r w:rsidRPr="00A65172">
        <w:t>ередача комплекта документов с сопроводительными реестрами в администрацию муниципального образования «Пинежский муниципальный район</w:t>
      </w:r>
      <w:r>
        <w:t>»;</w:t>
      </w:r>
    </w:p>
    <w:p w:rsidR="00A65172" w:rsidRDefault="00A65172" w:rsidP="006A48AF">
      <w:pPr>
        <w:ind w:firstLine="720"/>
        <w:jc w:val="both"/>
      </w:pPr>
      <w:r>
        <w:t>3)</w:t>
      </w:r>
      <w:r w:rsidRPr="00A65172">
        <w:t xml:space="preserve"> </w:t>
      </w:r>
      <w:r>
        <w:t>в</w:t>
      </w:r>
      <w:r w:rsidRPr="00A65172">
        <w:t>ыдача результатов предоставления услуги</w:t>
      </w:r>
      <w:r>
        <w:t>.</w:t>
      </w:r>
    </w:p>
    <w:p w:rsidR="00834861" w:rsidRDefault="00834861" w:rsidP="006A48AF">
      <w:pPr>
        <w:jc w:val="center"/>
        <w:rPr>
          <w:b/>
          <w:szCs w:val="28"/>
        </w:rPr>
      </w:pPr>
    </w:p>
    <w:p w:rsidR="006A48AF" w:rsidRDefault="006A48AF" w:rsidP="006A48AF">
      <w:pPr>
        <w:jc w:val="center"/>
        <w:rPr>
          <w:b/>
          <w:szCs w:val="28"/>
        </w:rPr>
      </w:pPr>
      <w:r>
        <w:rPr>
          <w:b/>
          <w:szCs w:val="28"/>
        </w:rPr>
        <w:t>1.2. Описание заявителей при предоставлении</w:t>
      </w:r>
    </w:p>
    <w:p w:rsidR="006A48AF" w:rsidRDefault="006A48AF" w:rsidP="006A48AF">
      <w:pPr>
        <w:jc w:val="center"/>
        <w:rPr>
          <w:b/>
          <w:szCs w:val="28"/>
        </w:rPr>
      </w:pPr>
      <w:r>
        <w:rPr>
          <w:b/>
          <w:szCs w:val="28"/>
        </w:rPr>
        <w:t>муниципальной услуги</w:t>
      </w:r>
    </w:p>
    <w:p w:rsidR="00536E05" w:rsidRPr="00536E05" w:rsidRDefault="006A48AF" w:rsidP="00536E05">
      <w:pPr>
        <w:ind w:firstLine="720"/>
        <w:jc w:val="both"/>
        <w:rPr>
          <w:rStyle w:val="af1"/>
          <w:b w:val="0"/>
          <w:bCs w:val="0"/>
          <w:szCs w:val="28"/>
        </w:rPr>
      </w:pPr>
      <w:r>
        <w:rPr>
          <w:szCs w:val="28"/>
        </w:rPr>
        <w:t xml:space="preserve">4. </w:t>
      </w:r>
      <w:r w:rsidR="00536E05">
        <w:rPr>
          <w:rStyle w:val="af1"/>
          <w:b w:val="0"/>
          <w:szCs w:val="28"/>
        </w:rPr>
        <w:t>Заявителями при предоставлени</w:t>
      </w:r>
      <w:r w:rsidR="005A7F94">
        <w:rPr>
          <w:rStyle w:val="af1"/>
          <w:b w:val="0"/>
          <w:szCs w:val="28"/>
        </w:rPr>
        <w:t>и</w:t>
      </w:r>
      <w:r w:rsidR="00536E05">
        <w:rPr>
          <w:rStyle w:val="af1"/>
          <w:b w:val="0"/>
          <w:szCs w:val="28"/>
        </w:rPr>
        <w:t xml:space="preserve"> муниципальной услуги являются физические лица, достигшие возраста 16 лет и не достигшие возраста 18 лет, и их законные представители.</w:t>
      </w:r>
    </w:p>
    <w:p w:rsidR="006A48AF" w:rsidRDefault="006A48AF" w:rsidP="006A48AF">
      <w:pPr>
        <w:ind w:firstLine="720"/>
        <w:jc w:val="both"/>
        <w:rPr>
          <w:szCs w:val="28"/>
        </w:rPr>
      </w:pPr>
    </w:p>
    <w:p w:rsidR="006A48AF" w:rsidRDefault="006A48AF" w:rsidP="006A48AF">
      <w:pPr>
        <w:jc w:val="center"/>
        <w:rPr>
          <w:b/>
          <w:szCs w:val="28"/>
        </w:rPr>
      </w:pPr>
      <w:r>
        <w:rPr>
          <w:b/>
          <w:szCs w:val="28"/>
        </w:rPr>
        <w:t>1.3. Требования к порядку информирования</w:t>
      </w:r>
    </w:p>
    <w:p w:rsidR="006A48AF" w:rsidRDefault="006A48AF" w:rsidP="006A48AF">
      <w:pPr>
        <w:jc w:val="center"/>
        <w:rPr>
          <w:b/>
          <w:szCs w:val="28"/>
        </w:rPr>
      </w:pPr>
      <w:r>
        <w:rPr>
          <w:b/>
          <w:szCs w:val="28"/>
        </w:rPr>
        <w:t>о правилах предоставления муниципальной услуги</w:t>
      </w:r>
    </w:p>
    <w:p w:rsidR="006A48AF" w:rsidRDefault="006A48AF" w:rsidP="006A48AF">
      <w:pPr>
        <w:ind w:firstLine="720"/>
        <w:jc w:val="both"/>
        <w:rPr>
          <w:szCs w:val="28"/>
        </w:rPr>
      </w:pPr>
    </w:p>
    <w:p w:rsidR="006A48AF" w:rsidRDefault="007D7AAE" w:rsidP="006A48AF">
      <w:pPr>
        <w:ind w:firstLine="720"/>
        <w:jc w:val="both"/>
        <w:rPr>
          <w:szCs w:val="28"/>
        </w:rPr>
      </w:pPr>
      <w:r>
        <w:rPr>
          <w:szCs w:val="28"/>
        </w:rPr>
        <w:t>5</w:t>
      </w:r>
      <w:r w:rsidR="006A48AF">
        <w:rPr>
          <w:szCs w:val="28"/>
        </w:rPr>
        <w:t>. Информация о правилах предоставления муниципальной услуги может быть получена:</w:t>
      </w:r>
    </w:p>
    <w:p w:rsidR="006A48AF" w:rsidRDefault="006A48AF" w:rsidP="006A48AF">
      <w:pPr>
        <w:ind w:firstLine="720"/>
        <w:jc w:val="both"/>
        <w:rPr>
          <w:szCs w:val="28"/>
        </w:rPr>
      </w:pPr>
      <w:r>
        <w:rPr>
          <w:szCs w:val="28"/>
        </w:rPr>
        <w:t>по телефону;</w:t>
      </w:r>
    </w:p>
    <w:p w:rsidR="006A48AF" w:rsidRDefault="006A48AF" w:rsidP="006A48AF">
      <w:pPr>
        <w:ind w:firstLine="720"/>
        <w:jc w:val="both"/>
        <w:rPr>
          <w:szCs w:val="28"/>
        </w:rPr>
      </w:pPr>
      <w:r>
        <w:rPr>
          <w:szCs w:val="28"/>
        </w:rPr>
        <w:t>по электронной почте;</w:t>
      </w:r>
    </w:p>
    <w:p w:rsidR="006A48AF" w:rsidRDefault="006A48AF"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6A48AF" w:rsidRDefault="006A48AF" w:rsidP="006A48AF">
      <w:pPr>
        <w:ind w:firstLine="720"/>
        <w:jc w:val="both"/>
        <w:rPr>
          <w:szCs w:val="28"/>
        </w:rPr>
      </w:pPr>
      <w:r>
        <w:rPr>
          <w:szCs w:val="28"/>
        </w:rPr>
        <w:t>при личном обращении заявителя;</w:t>
      </w:r>
    </w:p>
    <w:p w:rsidR="006A48AF" w:rsidRDefault="006A48AF" w:rsidP="006A48AF">
      <w:pPr>
        <w:ind w:firstLine="720"/>
        <w:jc w:val="both"/>
        <w:rPr>
          <w:szCs w:val="28"/>
        </w:rPr>
      </w:pPr>
      <w:r>
        <w:rPr>
          <w:szCs w:val="28"/>
        </w:rPr>
        <w:t>на официальном сайте администрации в информационно-телекоммуникационной сети «Интернет»;</w:t>
      </w:r>
    </w:p>
    <w:p w:rsidR="006A48AF" w:rsidRDefault="006A48AF"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в помещениях администрации (на информационных стендах);</w:t>
      </w:r>
    </w:p>
    <w:p w:rsidR="006A48AF" w:rsidRDefault="006A48AF"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6A48AF" w:rsidRDefault="007D7AAE" w:rsidP="006A48AF">
      <w:pPr>
        <w:ind w:firstLine="720"/>
        <w:jc w:val="both"/>
        <w:rPr>
          <w:szCs w:val="28"/>
        </w:rPr>
      </w:pPr>
      <w:r>
        <w:rPr>
          <w:szCs w:val="28"/>
        </w:rPr>
        <w:t>6</w:t>
      </w:r>
      <w:r w:rsidR="006A48A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48AF" w:rsidRDefault="006A48AF" w:rsidP="006A48AF">
      <w:pPr>
        <w:ind w:firstLine="720"/>
        <w:jc w:val="both"/>
        <w:rPr>
          <w:szCs w:val="28"/>
        </w:rPr>
      </w:pPr>
      <w:r>
        <w:rPr>
          <w:szCs w:val="28"/>
        </w:rPr>
        <w:t>1) сообщается следующая информация:</w:t>
      </w:r>
    </w:p>
    <w:p w:rsidR="006A48AF" w:rsidRDefault="006A48AF" w:rsidP="006A48AF">
      <w:pPr>
        <w:ind w:firstLine="720"/>
        <w:jc w:val="both"/>
        <w:rPr>
          <w:szCs w:val="28"/>
        </w:rPr>
      </w:pPr>
      <w:r>
        <w:rPr>
          <w:szCs w:val="28"/>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730EEB" w:rsidRPr="00730EEB" w:rsidRDefault="006A48AF"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w:t>
      </w:r>
      <w:r w:rsidR="00BE5BEC">
        <w:rPr>
          <w:szCs w:val="28"/>
        </w:rPr>
        <w:t xml:space="preserve"> МО «Пинежский район»</w:t>
      </w:r>
      <w:r w:rsidRPr="004D60A5">
        <w:rPr>
          <w:szCs w:val="28"/>
        </w:rPr>
        <w:t xml:space="preserve">, </w:t>
      </w:r>
      <w:r w:rsidRPr="00730EEB">
        <w:rPr>
          <w:szCs w:val="28"/>
        </w:rPr>
        <w:t>а также решений и действий (бездействия) многофункционального центра предоставления государственных и муниципальных услуг</w:t>
      </w:r>
      <w:r w:rsidR="00730EEB" w:rsidRPr="00730EEB">
        <w:rPr>
          <w:szCs w:val="28"/>
        </w:rPr>
        <w:t>.</w:t>
      </w:r>
    </w:p>
    <w:p w:rsidR="006A48AF" w:rsidRDefault="006A48AF" w:rsidP="006A48AF">
      <w:pPr>
        <w:ind w:firstLine="720"/>
        <w:jc w:val="both"/>
        <w:rPr>
          <w:szCs w:val="28"/>
        </w:rPr>
      </w:pPr>
      <w:r w:rsidRPr="00BE5BEC">
        <w:rPr>
          <w:color w:val="FF0000"/>
          <w:szCs w:val="28"/>
        </w:rPr>
        <w:t xml:space="preserve"> </w:t>
      </w:r>
      <w:r>
        <w:rPr>
          <w:szCs w:val="28"/>
        </w:rPr>
        <w:t>2) осуществляется консультирование по порядку предоставления муниципальной услуги, в том числе в электронной форме.</w:t>
      </w:r>
    </w:p>
    <w:p w:rsidR="006A48AF" w:rsidRDefault="006A48AF" w:rsidP="006A48AF">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Default="006A48AF"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A48AF" w:rsidRDefault="007D7AAE" w:rsidP="006A48AF">
      <w:pPr>
        <w:ind w:firstLine="720"/>
        <w:jc w:val="both"/>
        <w:rPr>
          <w:szCs w:val="28"/>
        </w:rPr>
      </w:pPr>
      <w:r>
        <w:rPr>
          <w:szCs w:val="28"/>
        </w:rPr>
        <w:t>7</w:t>
      </w:r>
      <w:r w:rsidR="006A48AF">
        <w:rPr>
          <w:szCs w:val="28"/>
        </w:rPr>
        <w:t xml:space="preserve">. На официальном сайте </w:t>
      </w:r>
      <w:r w:rsidR="007B1502">
        <w:rPr>
          <w:szCs w:val="28"/>
        </w:rPr>
        <w:t>Администрации МО «Пинежский район»</w:t>
      </w:r>
      <w:r w:rsidR="006A48AF">
        <w:rPr>
          <w:szCs w:val="28"/>
        </w:rPr>
        <w:t xml:space="preserve"> в информационно-телекоммуникационной сети «Интернет» размещается следующая информация:</w:t>
      </w:r>
    </w:p>
    <w:p w:rsidR="006A48AF" w:rsidRDefault="006A48AF" w:rsidP="006A48AF">
      <w:pPr>
        <w:ind w:firstLine="720"/>
        <w:jc w:val="both"/>
        <w:rPr>
          <w:szCs w:val="28"/>
        </w:rPr>
      </w:pPr>
      <w:r>
        <w:rPr>
          <w:szCs w:val="28"/>
        </w:rPr>
        <w:t>текст настоящего административного регламента;</w:t>
      </w:r>
    </w:p>
    <w:p w:rsidR="006A48AF" w:rsidRDefault="006A48AF" w:rsidP="006A48AF">
      <w:pPr>
        <w:ind w:firstLine="720"/>
        <w:jc w:val="both"/>
        <w:rPr>
          <w:szCs w:val="28"/>
        </w:rPr>
      </w:pPr>
      <w:r>
        <w:rPr>
          <w:szCs w:val="28"/>
        </w:rPr>
        <w:t xml:space="preserve">контактные данные администрации, указанные в пункте </w:t>
      </w:r>
      <w:r w:rsidR="007E1C75">
        <w:rPr>
          <w:szCs w:val="28"/>
        </w:rPr>
        <w:t>6</w:t>
      </w:r>
      <w:r>
        <w:rPr>
          <w:szCs w:val="28"/>
        </w:rPr>
        <w:t xml:space="preserve"> настоящего административного регламента;</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6A48AF" w:rsidRDefault="006A48AF" w:rsidP="006A48AF">
      <w:pPr>
        <w:ind w:firstLine="720"/>
        <w:jc w:val="both"/>
        <w:rPr>
          <w:szCs w:val="28"/>
        </w:rPr>
      </w:pPr>
      <w:r>
        <w:rPr>
          <w:szCs w:val="28"/>
        </w:rPr>
        <w:t>образцы заполнения заявителями бланков документов;</w:t>
      </w:r>
    </w:p>
    <w:p w:rsidR="006A48AF" w:rsidRDefault="006A48AF" w:rsidP="006A48AF">
      <w:pPr>
        <w:ind w:firstLine="720"/>
        <w:jc w:val="both"/>
        <w:rPr>
          <w:szCs w:val="28"/>
        </w:rPr>
      </w:pPr>
      <w:r>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порядок получения консультаций (справок) о предоставлении муниципальной услуги;</w:t>
      </w:r>
    </w:p>
    <w:p w:rsidR="00730EEB" w:rsidRPr="00730EEB" w:rsidRDefault="006A48AF"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00730EEB">
        <w:rPr>
          <w:szCs w:val="28"/>
        </w:rPr>
        <w:t>, муниципальных служащих</w:t>
      </w:r>
      <w:r w:rsidRPr="00730EEB">
        <w:rPr>
          <w:szCs w:val="28"/>
        </w:rPr>
        <w:t>, а также решений и действий (бездействия) многофункционального центра предоставления государственных и муниципальных услуг</w:t>
      </w:r>
      <w:r w:rsidR="00730EEB" w:rsidRPr="00730EEB">
        <w:rPr>
          <w:szCs w:val="28"/>
        </w:rPr>
        <w:t>.</w:t>
      </w:r>
    </w:p>
    <w:p w:rsidR="006A48AF" w:rsidRPr="0095365B" w:rsidRDefault="007D7AAE" w:rsidP="006A48AF">
      <w:pPr>
        <w:ind w:firstLine="720"/>
        <w:jc w:val="both"/>
        <w:rPr>
          <w:szCs w:val="28"/>
        </w:rPr>
      </w:pPr>
      <w:r>
        <w:rPr>
          <w:szCs w:val="28"/>
        </w:rPr>
        <w:t>8</w:t>
      </w:r>
      <w:r w:rsidR="006A48AF" w:rsidRPr="0095365B">
        <w:rPr>
          <w:szCs w:val="28"/>
        </w:rPr>
        <w:t>. На Архангельском региональном портале государственных и муниципальных услуг (функций) размещаются:</w:t>
      </w:r>
    </w:p>
    <w:p w:rsidR="006A48AF" w:rsidRPr="0095365B" w:rsidRDefault="006A48AF" w:rsidP="006A48AF">
      <w:pPr>
        <w:ind w:firstLine="720"/>
        <w:jc w:val="both"/>
        <w:rPr>
          <w:szCs w:val="28"/>
        </w:rPr>
      </w:pPr>
      <w:r w:rsidRPr="0095365B">
        <w:rPr>
          <w:szCs w:val="28"/>
        </w:rPr>
        <w:t xml:space="preserve">информация, указанная в пункте </w:t>
      </w:r>
      <w:r w:rsidR="007E1C75">
        <w:rPr>
          <w:szCs w:val="28"/>
        </w:rPr>
        <w:t>7</w:t>
      </w:r>
      <w:r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информация, указанная в пункте 1</w:t>
      </w:r>
      <w:r w:rsidR="007E1C75">
        <w:rPr>
          <w:szCs w:val="28"/>
        </w:rPr>
        <w:t>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48AF" w:rsidRPr="0095365B" w:rsidRDefault="007D7AAE" w:rsidP="006A48AF">
      <w:pPr>
        <w:ind w:firstLine="720"/>
        <w:jc w:val="both"/>
        <w:rPr>
          <w:szCs w:val="28"/>
        </w:rPr>
      </w:pPr>
      <w:r>
        <w:rPr>
          <w:szCs w:val="28"/>
        </w:rPr>
        <w:t>9</w:t>
      </w:r>
      <w:r w:rsidR="006A48AF" w:rsidRPr="0095365B">
        <w:rPr>
          <w:szCs w:val="28"/>
        </w:rPr>
        <w:t xml:space="preserve">. В помещениях </w:t>
      </w:r>
      <w:r w:rsidR="006A48AF">
        <w:rPr>
          <w:szCs w:val="28"/>
        </w:rPr>
        <w:t>администрации</w:t>
      </w:r>
      <w:r w:rsidR="006A48AF" w:rsidRPr="0095365B">
        <w:rPr>
          <w:szCs w:val="28"/>
        </w:rPr>
        <w:t xml:space="preserve"> (на информационных стендах) размещается информация, указанная в пункте </w:t>
      </w:r>
      <w:r w:rsidR="0023322E">
        <w:rPr>
          <w:szCs w:val="28"/>
        </w:rPr>
        <w:t>7</w:t>
      </w:r>
      <w:r w:rsidR="006A48AF"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A48AF" w:rsidRPr="0095365B" w:rsidRDefault="006A48AF" w:rsidP="006A48AF">
      <w:pPr>
        <w:ind w:firstLine="720"/>
        <w:jc w:val="both"/>
        <w:rPr>
          <w:szCs w:val="28"/>
        </w:rPr>
      </w:pPr>
    </w:p>
    <w:p w:rsidR="006A48AF" w:rsidRPr="0095365B" w:rsidRDefault="006A48AF"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A48AF" w:rsidRPr="0095365B" w:rsidRDefault="006A48AF" w:rsidP="006A48AF">
      <w:pPr>
        <w:ind w:firstLine="720"/>
        <w:jc w:val="both"/>
        <w:rPr>
          <w:szCs w:val="28"/>
        </w:rPr>
      </w:pPr>
    </w:p>
    <w:p w:rsidR="006A48AF" w:rsidRPr="0095365B" w:rsidRDefault="006A48AF" w:rsidP="006A48AF">
      <w:pPr>
        <w:ind w:firstLine="720"/>
        <w:jc w:val="both"/>
        <w:rPr>
          <w:szCs w:val="28"/>
        </w:rPr>
      </w:pPr>
      <w:r>
        <w:rPr>
          <w:szCs w:val="28"/>
        </w:rPr>
        <w:t>1</w:t>
      </w:r>
      <w:r w:rsidR="007D7AAE">
        <w:rPr>
          <w:szCs w:val="28"/>
        </w:rPr>
        <w:t>0</w:t>
      </w:r>
      <w:r w:rsidRPr="0095365B">
        <w:rPr>
          <w:szCs w:val="28"/>
        </w:rPr>
        <w:t xml:space="preserve">. Полное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BE5BEC" w:rsidRPr="00856714">
        <w:rPr>
          <w:szCs w:val="28"/>
        </w:rPr>
        <w:t xml:space="preserve">Предоставление разрешений на вступление в </w:t>
      </w:r>
      <w:proofErr w:type="gramStart"/>
      <w:r w:rsidR="00BE5BEC" w:rsidRPr="00856714">
        <w:rPr>
          <w:szCs w:val="28"/>
        </w:rPr>
        <w:t>брак лиц</w:t>
      </w:r>
      <w:proofErr w:type="gramEnd"/>
      <w:r w:rsidR="00BE5BEC" w:rsidRPr="00856714">
        <w:rPr>
          <w:szCs w:val="28"/>
        </w:rPr>
        <w:t>, достигших возраста 16 лет и не достигших возраста 18 лет в муниципальном образовании «Пинежский муниципальный район»</w:t>
      </w:r>
      <w:r w:rsidRPr="0095365B">
        <w:rPr>
          <w:szCs w:val="28"/>
        </w:rPr>
        <w:t>.</w:t>
      </w:r>
    </w:p>
    <w:p w:rsidR="006A48AF" w:rsidRPr="0095365B" w:rsidRDefault="006A48AF" w:rsidP="006A48AF">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BE5BEC" w:rsidRPr="00856714">
        <w:rPr>
          <w:szCs w:val="28"/>
        </w:rPr>
        <w:t xml:space="preserve">Предоставление разрешений на вступление в </w:t>
      </w:r>
      <w:proofErr w:type="gramStart"/>
      <w:r w:rsidR="00BE5BEC" w:rsidRPr="00856714">
        <w:rPr>
          <w:szCs w:val="28"/>
        </w:rPr>
        <w:t>брак лиц</w:t>
      </w:r>
      <w:proofErr w:type="gramEnd"/>
      <w:r w:rsidR="00BE5BEC" w:rsidRPr="00856714">
        <w:rPr>
          <w:szCs w:val="28"/>
        </w:rPr>
        <w:t>, достигших возраста 16 лет и не достигших возраста 18 лет</w:t>
      </w:r>
      <w:r>
        <w:rPr>
          <w:szCs w:val="28"/>
        </w:rPr>
        <w:t>»</w:t>
      </w:r>
      <w:r w:rsidRPr="0095365B">
        <w:rPr>
          <w:szCs w:val="28"/>
        </w:rPr>
        <w:t>.</w:t>
      </w:r>
    </w:p>
    <w:p w:rsidR="006A48AF" w:rsidRPr="00147827" w:rsidRDefault="006A48AF" w:rsidP="006A48AF">
      <w:pPr>
        <w:ind w:firstLine="720"/>
        <w:jc w:val="both"/>
      </w:pPr>
      <w:r w:rsidRPr="0095365B">
        <w:rPr>
          <w:szCs w:val="28"/>
        </w:rPr>
        <w:lastRenderedPageBreak/>
        <w:t>1</w:t>
      </w:r>
      <w:r w:rsidR="007D7AAE">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BE5BEC">
        <w:t>(</w:t>
      </w:r>
      <w:r w:rsidRPr="00147827">
        <w:t xml:space="preserve">в лице – </w:t>
      </w:r>
      <w:r w:rsidR="00BE5BEC">
        <w:t>управления делами администрации муниципального образования «Пинежский муниципальный район»)</w:t>
      </w:r>
      <w:r w:rsidRPr="00147827">
        <w:t>.</w:t>
      </w:r>
    </w:p>
    <w:p w:rsidR="00626BDF" w:rsidRPr="00C80833" w:rsidRDefault="006A48AF" w:rsidP="00626BDF">
      <w:pPr>
        <w:ind w:firstLine="720"/>
        <w:jc w:val="both"/>
        <w:rPr>
          <w:szCs w:val="28"/>
        </w:rPr>
      </w:pPr>
      <w:r w:rsidRPr="0095365B">
        <w:rPr>
          <w:szCs w:val="28"/>
        </w:rPr>
        <w:t>1</w:t>
      </w:r>
      <w:r w:rsidR="007B3623">
        <w:rPr>
          <w:szCs w:val="28"/>
        </w:rPr>
        <w:t>2</w:t>
      </w:r>
      <w:r w:rsidRPr="0095365B">
        <w:rPr>
          <w:szCs w:val="28"/>
        </w:rPr>
        <w:t xml:space="preserve">. </w:t>
      </w:r>
      <w:r w:rsidR="00626BDF" w:rsidRPr="00C80833">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Default="006A48AF" w:rsidP="00626BDF">
      <w:pPr>
        <w:ind w:firstLine="720"/>
        <w:jc w:val="both"/>
      </w:pPr>
    </w:p>
    <w:p w:rsidR="006A48AF" w:rsidRPr="0095365B" w:rsidRDefault="006A48AF" w:rsidP="006A48AF">
      <w:pPr>
        <w:ind w:firstLine="720"/>
        <w:jc w:val="both"/>
      </w:pPr>
    </w:p>
    <w:p w:rsidR="006A48AF" w:rsidRPr="0095365B" w:rsidRDefault="006A48AF" w:rsidP="006A48AF">
      <w:pPr>
        <w:jc w:val="center"/>
        <w:rPr>
          <w:b/>
          <w:bCs/>
        </w:rPr>
      </w:pPr>
      <w:r w:rsidRPr="0095365B">
        <w:rPr>
          <w:b/>
          <w:bCs/>
        </w:rPr>
        <w:t>2.1. Перечень документов, необходимых для предоставления</w:t>
      </w:r>
    </w:p>
    <w:p w:rsidR="006A48AF" w:rsidRPr="0095365B" w:rsidRDefault="006A48AF" w:rsidP="006A48AF">
      <w:pPr>
        <w:jc w:val="center"/>
        <w:rPr>
          <w:b/>
          <w:bCs/>
        </w:rPr>
      </w:pPr>
      <w:r>
        <w:rPr>
          <w:b/>
          <w:bCs/>
        </w:rPr>
        <w:t>муниципальной</w:t>
      </w:r>
      <w:r w:rsidRPr="0095365B">
        <w:rPr>
          <w:b/>
          <w:bCs/>
        </w:rPr>
        <w:t xml:space="preserve"> услуги</w:t>
      </w:r>
    </w:p>
    <w:p w:rsidR="006A48AF" w:rsidRPr="0095365B" w:rsidRDefault="006A48AF" w:rsidP="006A48AF">
      <w:pPr>
        <w:ind w:firstLine="720"/>
        <w:jc w:val="both"/>
      </w:pPr>
    </w:p>
    <w:p w:rsidR="006A48AF" w:rsidRPr="0095365B" w:rsidRDefault="006A48AF" w:rsidP="006A48AF">
      <w:pPr>
        <w:ind w:firstLine="720"/>
        <w:jc w:val="both"/>
      </w:pPr>
      <w:r w:rsidRPr="0095365B">
        <w:t>1</w:t>
      </w:r>
      <w:r w:rsidR="007B3623">
        <w:t>3</w:t>
      </w:r>
      <w:r w:rsidRPr="0095365B">
        <w:t xml:space="preserve">. Для </w:t>
      </w:r>
      <w:r w:rsidR="00C80833">
        <w:t>получения муниципальной услуги</w:t>
      </w:r>
      <w:r w:rsidRPr="0095365B">
        <w:t xml:space="preserve"> заявитель представляет (далее также – запрос заявителя):</w:t>
      </w:r>
    </w:p>
    <w:p w:rsidR="00C80833" w:rsidRPr="00C23B47" w:rsidRDefault="00C80833" w:rsidP="00C80833">
      <w:pPr>
        <w:pStyle w:val="af0"/>
        <w:spacing w:before="0" w:beforeAutospacing="0" w:after="0" w:afterAutospacing="0"/>
        <w:ind w:firstLine="720"/>
        <w:jc w:val="both"/>
        <w:rPr>
          <w:rStyle w:val="af1"/>
          <w:b w:val="0"/>
          <w:sz w:val="28"/>
          <w:szCs w:val="28"/>
        </w:rPr>
      </w:pPr>
      <w:r w:rsidRPr="00C23B47">
        <w:rPr>
          <w:rStyle w:val="af1"/>
          <w:b w:val="0"/>
          <w:sz w:val="28"/>
          <w:szCs w:val="28"/>
        </w:rPr>
        <w:t>1) заявление несовершеннолетнег</w:t>
      </w:r>
      <w:proofErr w:type="gramStart"/>
      <w:r w:rsidRPr="00C23B47">
        <w:rPr>
          <w:rStyle w:val="af1"/>
          <w:b w:val="0"/>
          <w:sz w:val="28"/>
          <w:szCs w:val="28"/>
        </w:rPr>
        <w:t>о(</w:t>
      </w:r>
      <w:proofErr w:type="gramEnd"/>
      <w:r w:rsidRPr="00C23B47">
        <w:rPr>
          <w:rStyle w:val="af1"/>
          <w:b w:val="0"/>
          <w:sz w:val="28"/>
          <w:szCs w:val="28"/>
        </w:rPr>
        <w:t>ей), достигшего возраста 16 лет</w:t>
      </w:r>
      <w:r>
        <w:rPr>
          <w:rStyle w:val="af1"/>
          <w:b w:val="0"/>
          <w:sz w:val="28"/>
          <w:szCs w:val="28"/>
        </w:rPr>
        <w:t xml:space="preserve"> и запрашивающего (ей) разрешения на вступление в брак</w:t>
      </w:r>
      <w:r w:rsidR="004E51D3">
        <w:rPr>
          <w:rStyle w:val="af1"/>
          <w:b w:val="0"/>
          <w:sz w:val="28"/>
          <w:szCs w:val="28"/>
        </w:rPr>
        <w:t xml:space="preserve"> (приложение №1)</w:t>
      </w:r>
      <w:r w:rsidRPr="00C23B47">
        <w:rPr>
          <w:rStyle w:val="af1"/>
          <w:b w:val="0"/>
          <w:sz w:val="28"/>
          <w:szCs w:val="28"/>
        </w:rPr>
        <w:t>;</w:t>
      </w:r>
    </w:p>
    <w:p w:rsidR="00C80833" w:rsidRPr="00C23B47" w:rsidRDefault="00C80833" w:rsidP="00C80833">
      <w:pPr>
        <w:pStyle w:val="af0"/>
        <w:spacing w:before="0" w:beforeAutospacing="0" w:after="0" w:afterAutospacing="0"/>
        <w:ind w:firstLine="720"/>
        <w:jc w:val="both"/>
        <w:rPr>
          <w:rStyle w:val="af1"/>
          <w:b w:val="0"/>
          <w:sz w:val="28"/>
          <w:szCs w:val="28"/>
        </w:rPr>
      </w:pPr>
      <w:r w:rsidRPr="00C23B47">
        <w:rPr>
          <w:rStyle w:val="af1"/>
          <w:b w:val="0"/>
          <w:sz w:val="28"/>
          <w:szCs w:val="28"/>
        </w:rPr>
        <w:t xml:space="preserve">2) </w:t>
      </w:r>
      <w:r>
        <w:rPr>
          <w:rStyle w:val="af1"/>
          <w:b w:val="0"/>
          <w:sz w:val="28"/>
          <w:szCs w:val="28"/>
        </w:rPr>
        <w:t>документ, удостоверяющий личность заявителя;</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3</w:t>
      </w:r>
      <w:r w:rsidRPr="00C23B47">
        <w:rPr>
          <w:rStyle w:val="af1"/>
          <w:b w:val="0"/>
          <w:sz w:val="28"/>
          <w:szCs w:val="28"/>
        </w:rPr>
        <w:t>) заявление законных представителей (родителей, попечителей, приемных родителей) несовершеннолетнег</w:t>
      </w:r>
      <w:proofErr w:type="gramStart"/>
      <w:r w:rsidRPr="00C23B47">
        <w:rPr>
          <w:rStyle w:val="af1"/>
          <w:b w:val="0"/>
          <w:sz w:val="28"/>
          <w:szCs w:val="28"/>
        </w:rPr>
        <w:t>о(</w:t>
      </w:r>
      <w:proofErr w:type="gramEnd"/>
      <w:r w:rsidRPr="00C23B47">
        <w:rPr>
          <w:rStyle w:val="af1"/>
          <w:b w:val="0"/>
          <w:sz w:val="28"/>
          <w:szCs w:val="28"/>
        </w:rPr>
        <w:t>ей), вступившего в брак</w:t>
      </w:r>
      <w:r w:rsidR="004E51D3">
        <w:rPr>
          <w:rStyle w:val="af1"/>
          <w:b w:val="0"/>
          <w:sz w:val="28"/>
          <w:szCs w:val="28"/>
        </w:rPr>
        <w:t xml:space="preserve"> (приложение №2)</w:t>
      </w:r>
      <w:r w:rsidRPr="00C23B47">
        <w:rPr>
          <w:rStyle w:val="af1"/>
          <w:b w:val="0"/>
          <w:sz w:val="28"/>
          <w:szCs w:val="28"/>
        </w:rPr>
        <w:t>;</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4</w:t>
      </w:r>
      <w:r w:rsidRPr="00C23B47">
        <w:rPr>
          <w:rStyle w:val="af1"/>
          <w:b w:val="0"/>
          <w:sz w:val="28"/>
          <w:szCs w:val="28"/>
        </w:rPr>
        <w:t>) заявление будущего супруга (супруги) несовершеннолетне</w:t>
      </w:r>
      <w:proofErr w:type="gramStart"/>
      <w:r>
        <w:rPr>
          <w:rStyle w:val="af1"/>
          <w:b w:val="0"/>
          <w:sz w:val="28"/>
          <w:szCs w:val="28"/>
        </w:rPr>
        <w:t>й(</w:t>
      </w:r>
      <w:proofErr w:type="gramEnd"/>
      <w:r w:rsidRPr="00C23B47">
        <w:rPr>
          <w:rStyle w:val="af1"/>
          <w:b w:val="0"/>
          <w:sz w:val="28"/>
          <w:szCs w:val="28"/>
        </w:rPr>
        <w:t>го</w:t>
      </w:r>
      <w:r>
        <w:rPr>
          <w:rStyle w:val="af1"/>
          <w:b w:val="0"/>
          <w:sz w:val="28"/>
          <w:szCs w:val="28"/>
        </w:rPr>
        <w:t>)</w:t>
      </w:r>
      <w:r w:rsidR="004E51D3">
        <w:rPr>
          <w:rStyle w:val="af1"/>
          <w:b w:val="0"/>
          <w:sz w:val="28"/>
          <w:szCs w:val="28"/>
        </w:rPr>
        <w:t xml:space="preserve"> (приложение №3)</w:t>
      </w:r>
      <w:r w:rsidRPr="00C23B47">
        <w:rPr>
          <w:rStyle w:val="af1"/>
          <w:b w:val="0"/>
          <w:sz w:val="28"/>
          <w:szCs w:val="28"/>
        </w:rPr>
        <w:t>;</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5) документ, удостоверяющий личность лица, желающего зарегистрировать брак с лицом, достигшим возраста 16 лет и не достигшим возраста 18 лет;</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6</w:t>
      </w:r>
      <w:r w:rsidRPr="00C23B47">
        <w:rPr>
          <w:rStyle w:val="af1"/>
          <w:b w:val="0"/>
          <w:sz w:val="28"/>
          <w:szCs w:val="28"/>
        </w:rPr>
        <w:t>) подтверждение основания разрешения на снижение брачного возраста (справка из поликлиники, акушерского пункта, больницы и др.);</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7) свидетельство об установлении отцовства (при наличии данного обстоятельства).</w:t>
      </w:r>
    </w:p>
    <w:p w:rsidR="00C80833" w:rsidRDefault="006A48AF" w:rsidP="00C80833">
      <w:pPr>
        <w:pStyle w:val="af0"/>
        <w:spacing w:before="0" w:beforeAutospacing="0" w:after="0" w:afterAutospacing="0"/>
        <w:ind w:firstLine="720"/>
        <w:jc w:val="both"/>
        <w:rPr>
          <w:rStyle w:val="af1"/>
          <w:b w:val="0"/>
          <w:sz w:val="28"/>
          <w:szCs w:val="28"/>
        </w:rPr>
      </w:pPr>
      <w:r w:rsidRPr="00C80833">
        <w:rPr>
          <w:sz w:val="28"/>
          <w:szCs w:val="28"/>
        </w:rPr>
        <w:t>1</w:t>
      </w:r>
      <w:r w:rsidR="007B3623">
        <w:rPr>
          <w:sz w:val="28"/>
          <w:szCs w:val="28"/>
        </w:rPr>
        <w:t>4</w:t>
      </w:r>
      <w:r w:rsidR="00C80833" w:rsidRPr="00C80833">
        <w:rPr>
          <w:rStyle w:val="af1"/>
          <w:b w:val="0"/>
          <w:sz w:val="28"/>
          <w:szCs w:val="28"/>
        </w:rPr>
        <w:t xml:space="preserve"> З</w:t>
      </w:r>
      <w:r w:rsidR="00C80833">
        <w:rPr>
          <w:rStyle w:val="af1"/>
          <w:b w:val="0"/>
          <w:sz w:val="28"/>
          <w:szCs w:val="28"/>
        </w:rPr>
        <w:t>аявители, из числа оставшихся без попечения родителей, вправе  дополнительно представить:</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1) решение суда о лишении родительских прав отца (матери) (при нали</w:t>
      </w:r>
      <w:r w:rsidR="00C841A5">
        <w:rPr>
          <w:rStyle w:val="af1"/>
          <w:b w:val="0"/>
          <w:sz w:val="28"/>
          <w:szCs w:val="28"/>
        </w:rPr>
        <w:t>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2) решение суда о признании матери (отца) недееспособно</w:t>
      </w:r>
      <w:proofErr w:type="gramStart"/>
      <w:r>
        <w:rPr>
          <w:rStyle w:val="af1"/>
          <w:b w:val="0"/>
          <w:sz w:val="28"/>
          <w:szCs w:val="28"/>
        </w:rPr>
        <w:t>й(</w:t>
      </w:r>
      <w:proofErr w:type="spellStart"/>
      <w:proofErr w:type="gramEnd"/>
      <w:r>
        <w:rPr>
          <w:rStyle w:val="af1"/>
          <w:b w:val="0"/>
          <w:sz w:val="28"/>
          <w:szCs w:val="28"/>
        </w:rPr>
        <w:t>ым</w:t>
      </w:r>
      <w:proofErr w:type="spellEnd"/>
      <w:r>
        <w:rPr>
          <w:rStyle w:val="af1"/>
          <w:b w:val="0"/>
          <w:sz w:val="28"/>
          <w:szCs w:val="28"/>
        </w:rPr>
        <w:t>) (при нал</w:t>
      </w:r>
      <w:r w:rsidR="00C841A5">
        <w:rPr>
          <w:rStyle w:val="af1"/>
          <w:b w:val="0"/>
          <w:sz w:val="28"/>
          <w:szCs w:val="28"/>
        </w:rPr>
        <w:t>ичии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proofErr w:type="gramStart"/>
      <w:r>
        <w:rPr>
          <w:rStyle w:val="af1"/>
          <w:b w:val="0"/>
          <w:sz w:val="28"/>
          <w:szCs w:val="28"/>
        </w:rPr>
        <w:t>3) решение суда о признании матери (отца) безвестно отсутствующей (им) при нал</w:t>
      </w:r>
      <w:r w:rsidR="00C841A5">
        <w:rPr>
          <w:rStyle w:val="af1"/>
          <w:b w:val="0"/>
          <w:sz w:val="28"/>
          <w:szCs w:val="28"/>
        </w:rPr>
        <w:t>ичии указанного обстоятельства);</w:t>
      </w:r>
      <w:proofErr w:type="gramEnd"/>
    </w:p>
    <w:p w:rsidR="00C80833" w:rsidRDefault="00C80833" w:rsidP="00C80833">
      <w:pPr>
        <w:pStyle w:val="af0"/>
        <w:spacing w:before="0" w:beforeAutospacing="0" w:after="0" w:afterAutospacing="0"/>
        <w:ind w:firstLine="720"/>
        <w:jc w:val="both"/>
        <w:rPr>
          <w:rStyle w:val="af1"/>
          <w:b w:val="0"/>
          <w:sz w:val="28"/>
          <w:szCs w:val="28"/>
        </w:rPr>
      </w:pPr>
      <w:proofErr w:type="gramStart"/>
      <w:r>
        <w:rPr>
          <w:rStyle w:val="af1"/>
          <w:b w:val="0"/>
          <w:sz w:val="28"/>
          <w:szCs w:val="28"/>
        </w:rPr>
        <w:t>4) свидетельство о смерти матери (отца) при нали</w:t>
      </w:r>
      <w:r w:rsidR="00C841A5">
        <w:rPr>
          <w:rStyle w:val="af1"/>
          <w:b w:val="0"/>
          <w:sz w:val="28"/>
          <w:szCs w:val="28"/>
        </w:rPr>
        <w:t>чии указанного обстоятельства).</w:t>
      </w:r>
      <w:proofErr w:type="gramEnd"/>
    </w:p>
    <w:p w:rsidR="006A48AF" w:rsidRPr="0095365B" w:rsidRDefault="006A48AF" w:rsidP="00C80833">
      <w:pPr>
        <w:ind w:firstLine="720"/>
        <w:jc w:val="both"/>
      </w:pPr>
      <w:r w:rsidRPr="0095365B">
        <w:t>1</w:t>
      </w:r>
      <w:r w:rsidR="007B3623">
        <w:t>5</w:t>
      </w:r>
      <w:r w:rsidRPr="0095365B">
        <w:t>. Если заявитель не представил по собственной инициативе документы, указанные в пункте 1</w:t>
      </w:r>
      <w:r w:rsidR="007E1C75">
        <w:t>4</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w:t>
      </w:r>
      <w:r w:rsidRPr="0095365B">
        <w:lastRenderedPageBreak/>
        <w:t xml:space="preserve">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C80833" w:rsidRPr="00C80833" w:rsidRDefault="006A48AF" w:rsidP="00C80833">
      <w:pPr>
        <w:ind w:firstLine="720"/>
        <w:jc w:val="both"/>
        <w:rPr>
          <w:color w:val="FF0000"/>
        </w:rPr>
      </w:pPr>
      <w:r w:rsidRPr="0023322E">
        <w:t>1</w:t>
      </w:r>
      <w:r w:rsidR="007B3623" w:rsidRPr="0023322E">
        <w:t>6</w:t>
      </w:r>
      <w:r w:rsidRPr="0023322E">
        <w:t>.</w:t>
      </w:r>
      <w:r w:rsidRPr="00C80833">
        <w:rPr>
          <w:color w:val="FF0000"/>
        </w:rPr>
        <w:t xml:space="preserve"> </w:t>
      </w:r>
      <w:r w:rsidR="00C80833" w:rsidRPr="00A65172">
        <w:t>Документы, предусмотренные подпунктами 2,5,6,7 пункта 1</w:t>
      </w:r>
      <w:r w:rsidR="007E1C75" w:rsidRPr="00A65172">
        <w:t>3</w:t>
      </w:r>
      <w:r w:rsidR="00C80833" w:rsidRPr="00A65172">
        <w:t>, подпунктами 1,2,3,4 пункта 1</w:t>
      </w:r>
      <w:r w:rsidR="007E1C75" w:rsidRPr="00A65172">
        <w:t>4</w:t>
      </w:r>
      <w:r w:rsidR="00C80833" w:rsidRPr="00A65172">
        <w:t xml:space="preserve"> настоящего административного рег</w:t>
      </w:r>
      <w:r w:rsidR="00A65172" w:rsidRPr="00A65172">
        <w:t>ламента, составляются по формам</w:t>
      </w:r>
      <w:r w:rsidR="00C80833" w:rsidRPr="00A65172">
        <w:t xml:space="preserve"> </w:t>
      </w:r>
      <w:r w:rsidR="00A65172" w:rsidRPr="00A65172">
        <w:t>общегосударственного стандарта.</w:t>
      </w:r>
    </w:p>
    <w:p w:rsidR="006A48AF" w:rsidRPr="0095365B" w:rsidRDefault="006A48AF" w:rsidP="006A48AF">
      <w:pPr>
        <w:ind w:firstLine="720"/>
        <w:jc w:val="both"/>
      </w:pPr>
      <w:r w:rsidRPr="0095365B">
        <w:t xml:space="preserve">Документы, предусмотренные подпунктами </w:t>
      </w:r>
      <w:r w:rsidR="00C80833">
        <w:t>1,3,4</w:t>
      </w:r>
      <w:r w:rsidRPr="0095365B">
        <w:t xml:space="preserve"> пункта 1</w:t>
      </w:r>
      <w:r w:rsidR="007E1C75">
        <w:t>3</w:t>
      </w:r>
      <w:r w:rsidRPr="0095365B">
        <w:t>, настоящего административного регламента, составляются по формам в соответствии с приложениями № </w:t>
      </w:r>
      <w:r w:rsidRPr="0095365B">
        <w:rPr>
          <w:lang w:val="en-US"/>
        </w:rPr>
        <w:t>N</w:t>
      </w:r>
      <w:r w:rsidRPr="0095365B">
        <w:t xml:space="preserve"> </w:t>
      </w:r>
      <w:r w:rsidR="00C80833">
        <w:t>1-3</w:t>
      </w:r>
      <w:r w:rsidRPr="0095365B">
        <w:t xml:space="preserve"> к настоящему административному регламенту.</w:t>
      </w:r>
    </w:p>
    <w:p w:rsidR="006A48AF" w:rsidRPr="0095365B" w:rsidRDefault="006A48AF" w:rsidP="006A48AF">
      <w:pPr>
        <w:ind w:firstLine="720"/>
        <w:jc w:val="both"/>
      </w:pPr>
      <w:r w:rsidRPr="0095365B">
        <w:t>1</w:t>
      </w:r>
      <w:r w:rsidR="007B3623">
        <w:t>7</w:t>
      </w:r>
      <w:r w:rsidRPr="0095365B">
        <w:t>. Документы</w:t>
      </w:r>
      <w:r w:rsidR="00C841A5">
        <w:t xml:space="preserve">, предусмотренные подпунктами 1,3,4,6 </w:t>
      </w:r>
      <w:r w:rsidRPr="0095365B">
        <w:t>пункта 1</w:t>
      </w:r>
      <w:r w:rsidR="007E1C75">
        <w:t>3</w:t>
      </w:r>
      <w:r w:rsidRPr="0095365B">
        <w:t xml:space="preserve">, представляются в виде </w:t>
      </w:r>
      <w:r w:rsidR="00C841A5">
        <w:t xml:space="preserve">подлинника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 xml:space="preserve">Документы, предусмотренные подпунктами </w:t>
      </w:r>
      <w:r w:rsidR="00C841A5">
        <w:t>2,5,7</w:t>
      </w:r>
      <w:r w:rsidRPr="0095365B">
        <w:t xml:space="preserve"> пункта 1</w:t>
      </w:r>
      <w:r w:rsidR="007E1C75">
        <w:t>3</w:t>
      </w:r>
      <w:r w:rsidRPr="0095365B">
        <w:t xml:space="preserve">, подпунктами </w:t>
      </w:r>
      <w:r w:rsidR="00C841A5">
        <w:t>1-4</w:t>
      </w:r>
      <w:r w:rsidRPr="0095365B">
        <w:t xml:space="preserve"> пункта 1</w:t>
      </w:r>
      <w:r w:rsidR="007E1C75">
        <w:t>4</w:t>
      </w:r>
      <w:r w:rsidRPr="0095365B">
        <w:t xml:space="preserve"> настоящего административного регламента, представляются в виде </w:t>
      </w:r>
      <w:r w:rsidR="00C841A5">
        <w:t xml:space="preserve">подлинника и заверенной копии </w:t>
      </w:r>
      <w:r w:rsidR="00C841A5">
        <w:rPr>
          <w:rStyle w:val="af1"/>
          <w:b w:val="0"/>
          <w:szCs w:val="28"/>
        </w:rPr>
        <w:t>в установленном законодательством порядке</w:t>
      </w:r>
      <w:r w:rsidR="00C841A5" w:rsidRPr="0095365B">
        <w:t xml:space="preserve">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1</w:t>
      </w:r>
      <w:r w:rsidR="007B3623">
        <w:t>8</w:t>
      </w:r>
      <w:r w:rsidRPr="0095365B">
        <w:t>. Документы, предусмотренные настоящим подразделом, представляются одним из следующих способов:</w:t>
      </w:r>
    </w:p>
    <w:p w:rsidR="006A48AF" w:rsidRPr="0095365B" w:rsidRDefault="006A48AF" w:rsidP="006A48AF">
      <w:pPr>
        <w:ind w:firstLine="720"/>
        <w:jc w:val="both"/>
      </w:pPr>
      <w:r w:rsidRPr="0095365B">
        <w:t xml:space="preserve">подаются заявителем лично в </w:t>
      </w:r>
      <w:r w:rsidR="001C134F">
        <w:t>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6A48AF" w:rsidRPr="0095365B" w:rsidRDefault="006A48AF" w:rsidP="006A48AF">
      <w:pPr>
        <w:ind w:firstLine="720"/>
        <w:jc w:val="both"/>
      </w:pPr>
      <w:r w:rsidRPr="0095365B">
        <w:t xml:space="preserve">направляются почтовым отправлением </w:t>
      </w:r>
      <w:r w:rsidR="00C841A5">
        <w:t>(</w:t>
      </w:r>
      <w:r w:rsidRPr="0095365B">
        <w:t>заказным почтовым отправлением, заказным почтовым отправлением с описью вложения и др.</w:t>
      </w:r>
      <w:r w:rsidR="00C841A5">
        <w:t>)</w:t>
      </w:r>
      <w:r w:rsidRPr="0095365B">
        <w:t xml:space="preserve"> в орган;</w:t>
      </w:r>
    </w:p>
    <w:p w:rsidR="007D4E4F" w:rsidRPr="007D7AAE" w:rsidRDefault="006A48AF" w:rsidP="007D4E4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7D4E4F">
        <w:t xml:space="preserve">, </w:t>
      </w:r>
      <w:r w:rsidR="007D4E4F" w:rsidRPr="007D7AAE">
        <w:t>являющегося физическим лицом,</w:t>
      </w:r>
      <w:r w:rsidRPr="0095365B">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7D4E4F">
        <w:t xml:space="preserve"> </w:t>
      </w:r>
      <w:r w:rsidR="007D4E4F" w:rsidRPr="007D7AAE">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5A7F94" w:rsidRDefault="003E3F8F" w:rsidP="003E3F8F">
      <w:pPr>
        <w:jc w:val="both"/>
        <w:rPr>
          <w:i/>
        </w:rPr>
      </w:pPr>
      <w:r>
        <w:tab/>
      </w:r>
      <w:r w:rsidRPr="003E3F8F">
        <w:rPr>
          <w:i/>
        </w:rPr>
        <w:t>(последний абзац исключен постановлением администрации от 16.11.2020 № 953-па).</w:t>
      </w:r>
    </w:p>
    <w:p w:rsidR="003E3F8F" w:rsidRPr="00B33058" w:rsidRDefault="003E3F8F" w:rsidP="003E3F8F">
      <w:pPr>
        <w:ind w:firstLine="540"/>
        <w:jc w:val="both"/>
        <w:outlineLvl w:val="1"/>
        <w:rPr>
          <w:bCs/>
          <w:szCs w:val="28"/>
        </w:rPr>
      </w:pPr>
      <w:r>
        <w:rPr>
          <w:szCs w:val="28"/>
        </w:rPr>
        <w:t>18.1.</w:t>
      </w:r>
      <w:r>
        <w:rPr>
          <w:bCs/>
          <w:szCs w:val="28"/>
        </w:rPr>
        <w:t>Администрация, ее должностные</w:t>
      </w:r>
      <w:r w:rsidRPr="00B33058">
        <w:rPr>
          <w:bCs/>
          <w:szCs w:val="28"/>
        </w:rPr>
        <w:t xml:space="preserve"> лиц</w:t>
      </w:r>
      <w:r>
        <w:rPr>
          <w:bCs/>
          <w:szCs w:val="28"/>
        </w:rPr>
        <w:t>а</w:t>
      </w:r>
      <w:r w:rsidRPr="00B33058">
        <w:rPr>
          <w:bCs/>
          <w:szCs w:val="28"/>
        </w:rPr>
        <w:t>,</w:t>
      </w:r>
      <w:r>
        <w:rPr>
          <w:bCs/>
          <w:szCs w:val="28"/>
        </w:rPr>
        <w:t xml:space="preserve"> муниципальные служащие</w:t>
      </w:r>
      <w:r w:rsidRPr="00B33058">
        <w:rPr>
          <w:bCs/>
          <w:szCs w:val="28"/>
        </w:rPr>
        <w:t xml:space="preserve">, а также </w:t>
      </w:r>
      <w:r>
        <w:rPr>
          <w:bCs/>
          <w:szCs w:val="28"/>
        </w:rPr>
        <w:t xml:space="preserve">работники </w:t>
      </w:r>
      <w:r w:rsidRPr="00B33058">
        <w:rPr>
          <w:bCs/>
          <w:szCs w:val="28"/>
        </w:rPr>
        <w:t>многофункционального центра</w:t>
      </w:r>
      <w:r>
        <w:rPr>
          <w:bCs/>
          <w:szCs w:val="28"/>
        </w:rPr>
        <w:t xml:space="preserve"> </w:t>
      </w:r>
      <w:r w:rsidRPr="00B33058">
        <w:rPr>
          <w:bCs/>
          <w:szCs w:val="28"/>
        </w:rPr>
        <w:t>предоставления государственных и муниципальных услуг и</w:t>
      </w:r>
      <w:r>
        <w:rPr>
          <w:bCs/>
          <w:szCs w:val="28"/>
        </w:rPr>
        <w:t xml:space="preserve"> </w:t>
      </w:r>
      <w:r w:rsidRPr="00B33058">
        <w:rPr>
          <w:bCs/>
          <w:szCs w:val="28"/>
        </w:rPr>
        <w:t>привлекаем</w:t>
      </w:r>
      <w:r>
        <w:rPr>
          <w:bCs/>
          <w:szCs w:val="28"/>
        </w:rPr>
        <w:t xml:space="preserve">ых им организаций, </w:t>
      </w:r>
      <w:r w:rsidRPr="00B33058">
        <w:rPr>
          <w:szCs w:val="28"/>
        </w:rPr>
        <w:t>не вправе тр</w:t>
      </w:r>
      <w:r w:rsidRPr="00B33058">
        <w:rPr>
          <w:szCs w:val="28"/>
        </w:rPr>
        <w:t>е</w:t>
      </w:r>
      <w:r w:rsidRPr="00B33058">
        <w:rPr>
          <w:szCs w:val="28"/>
        </w:rPr>
        <w:t xml:space="preserve">бовать от заявителя: </w:t>
      </w:r>
    </w:p>
    <w:p w:rsidR="003E3F8F" w:rsidRPr="00B33058" w:rsidRDefault="003E3F8F" w:rsidP="003E3F8F">
      <w:pPr>
        <w:autoSpaceDE w:val="0"/>
        <w:autoSpaceDN w:val="0"/>
        <w:adjustRightInd w:val="0"/>
        <w:ind w:firstLine="540"/>
        <w:jc w:val="both"/>
        <w:rPr>
          <w:szCs w:val="28"/>
        </w:rPr>
      </w:pPr>
      <w:proofErr w:type="gramStart"/>
      <w:r w:rsidRPr="00B33058">
        <w:rPr>
          <w:szCs w:val="28"/>
        </w:rPr>
        <w:t>1) представления документов и информации или осуществления действий, представл</w:t>
      </w:r>
      <w:r w:rsidRPr="00B33058">
        <w:rPr>
          <w:szCs w:val="28"/>
        </w:rPr>
        <w:t>е</w:t>
      </w:r>
      <w:r w:rsidRPr="00B33058">
        <w:rPr>
          <w:szCs w:val="28"/>
        </w:rPr>
        <w:t xml:space="preserve">ние или осуществление которых не предусмотрено </w:t>
      </w:r>
      <w:r w:rsidRPr="00B33058">
        <w:rPr>
          <w:szCs w:val="28"/>
        </w:rPr>
        <w:lastRenderedPageBreak/>
        <w:t>нормативными правовыми актами, рег</w:t>
      </w:r>
      <w:r w:rsidRPr="00B33058">
        <w:rPr>
          <w:szCs w:val="28"/>
        </w:rPr>
        <w:t>у</w:t>
      </w:r>
      <w:r w:rsidRPr="00B33058">
        <w:rPr>
          <w:szCs w:val="28"/>
        </w:rPr>
        <w:t>лирующими отношения, возникающие в связи с предоставлением муниципальной услуги,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roofErr w:type="gramEnd"/>
    </w:p>
    <w:p w:rsidR="003E3F8F" w:rsidRPr="00B33058" w:rsidRDefault="003E3F8F" w:rsidP="003E3F8F">
      <w:pPr>
        <w:autoSpaceDE w:val="0"/>
        <w:autoSpaceDN w:val="0"/>
        <w:adjustRightInd w:val="0"/>
        <w:ind w:firstLine="540"/>
        <w:jc w:val="both"/>
        <w:rPr>
          <w:szCs w:val="28"/>
        </w:rPr>
      </w:pPr>
      <w:proofErr w:type="gramStart"/>
      <w:r w:rsidRPr="00B33058">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B33058">
        <w:rPr>
          <w:szCs w:val="28"/>
        </w:rPr>
        <w:t>, муниципальными правовыми актами;</w:t>
      </w:r>
    </w:p>
    <w:p w:rsidR="003E3F8F" w:rsidRPr="00B33058" w:rsidRDefault="003E3F8F" w:rsidP="003E3F8F">
      <w:pPr>
        <w:autoSpaceDE w:val="0"/>
        <w:autoSpaceDN w:val="0"/>
        <w:adjustRightInd w:val="0"/>
        <w:ind w:firstLine="540"/>
        <w:jc w:val="both"/>
        <w:rPr>
          <w:szCs w:val="28"/>
        </w:rPr>
      </w:pPr>
      <w:proofErr w:type="gramStart"/>
      <w:r w:rsidRPr="00B33058">
        <w:rPr>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33058">
          <w:rPr>
            <w:szCs w:val="28"/>
          </w:rPr>
          <w:t>части 1 статьи 9</w:t>
        </w:r>
      </w:hyperlink>
      <w:r w:rsidRPr="00B33058">
        <w:rPr>
          <w:szCs w:val="28"/>
        </w:rPr>
        <w:t xml:space="preserve"> Федерального закона от 27.07.2010 N 210-ФЗ "Об организации предоставления государственных и муниципальных</w:t>
      </w:r>
      <w:proofErr w:type="gramEnd"/>
      <w:r w:rsidRPr="00B33058">
        <w:rPr>
          <w:szCs w:val="28"/>
        </w:rPr>
        <w:t xml:space="preserve"> услуг";</w:t>
      </w:r>
    </w:p>
    <w:p w:rsidR="003E3F8F" w:rsidRPr="00B33058" w:rsidRDefault="003E3F8F" w:rsidP="003E3F8F">
      <w:pPr>
        <w:autoSpaceDE w:val="0"/>
        <w:autoSpaceDN w:val="0"/>
        <w:adjustRightInd w:val="0"/>
        <w:ind w:firstLine="540"/>
        <w:jc w:val="both"/>
        <w:rPr>
          <w:szCs w:val="28"/>
        </w:rPr>
      </w:pPr>
      <w:r w:rsidRPr="00B33058">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3F8F" w:rsidRPr="00B33058" w:rsidRDefault="003E3F8F" w:rsidP="003E3F8F">
      <w:pPr>
        <w:autoSpaceDE w:val="0"/>
        <w:autoSpaceDN w:val="0"/>
        <w:adjustRightInd w:val="0"/>
        <w:ind w:firstLine="540"/>
        <w:jc w:val="both"/>
        <w:rPr>
          <w:szCs w:val="28"/>
        </w:rPr>
      </w:pPr>
      <w:r w:rsidRPr="00B33058">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3F8F" w:rsidRPr="00B33058" w:rsidRDefault="003E3F8F" w:rsidP="003E3F8F">
      <w:pPr>
        <w:autoSpaceDE w:val="0"/>
        <w:autoSpaceDN w:val="0"/>
        <w:adjustRightInd w:val="0"/>
        <w:ind w:firstLine="540"/>
        <w:jc w:val="both"/>
        <w:rPr>
          <w:szCs w:val="28"/>
        </w:rPr>
      </w:pPr>
      <w:r w:rsidRPr="00B33058">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3F8F" w:rsidRPr="00B33058" w:rsidRDefault="003E3F8F" w:rsidP="003E3F8F">
      <w:pPr>
        <w:autoSpaceDE w:val="0"/>
        <w:autoSpaceDN w:val="0"/>
        <w:adjustRightInd w:val="0"/>
        <w:ind w:firstLine="540"/>
        <w:jc w:val="both"/>
        <w:rPr>
          <w:szCs w:val="28"/>
        </w:rPr>
      </w:pPr>
      <w:r w:rsidRPr="00B33058">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3F8F" w:rsidRPr="003E3F8F" w:rsidRDefault="003E3F8F" w:rsidP="003E3F8F">
      <w:pPr>
        <w:autoSpaceDE w:val="0"/>
        <w:autoSpaceDN w:val="0"/>
        <w:adjustRightInd w:val="0"/>
        <w:ind w:firstLine="540"/>
        <w:jc w:val="both"/>
        <w:rPr>
          <w:i/>
          <w:szCs w:val="28"/>
        </w:rPr>
      </w:pPr>
      <w:proofErr w:type="gramStart"/>
      <w:r w:rsidRPr="00B33058">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w:t>
      </w:r>
      <w:r w:rsidRPr="00B33058">
        <w:rPr>
          <w:szCs w:val="28"/>
        </w:rPr>
        <w:lastRenderedPageBreak/>
        <w:t xml:space="preserve">муниципального служащего, работника многофункционального центра, работника организации, предусмотренной </w:t>
      </w:r>
      <w:hyperlink r:id="rId8" w:history="1">
        <w:r w:rsidRPr="00B33058">
          <w:rPr>
            <w:szCs w:val="28"/>
          </w:rPr>
          <w:t>частью 1.1 статьи 16</w:t>
        </w:r>
      </w:hyperlink>
      <w:r w:rsidRPr="00B33058">
        <w:rPr>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B33058">
        <w:rPr>
          <w:szCs w:val="28"/>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B33058">
          <w:rPr>
            <w:szCs w:val="28"/>
          </w:rPr>
          <w:t>частью 1.1 статьи 16</w:t>
        </w:r>
      </w:hyperlink>
      <w:r w:rsidRPr="00B33058">
        <w:rPr>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Start"/>
      <w:r w:rsidRPr="00B33058">
        <w:rPr>
          <w:szCs w:val="28"/>
        </w:rPr>
        <w:t>.</w:t>
      </w:r>
      <w:proofErr w:type="gramEnd"/>
      <w:r>
        <w:rPr>
          <w:szCs w:val="28"/>
        </w:rPr>
        <w:t xml:space="preserve"> </w:t>
      </w:r>
      <w:r w:rsidRPr="003E3F8F">
        <w:rPr>
          <w:i/>
          <w:szCs w:val="28"/>
        </w:rPr>
        <w:t>(</w:t>
      </w:r>
      <w:proofErr w:type="gramStart"/>
      <w:r w:rsidRPr="003E3F8F">
        <w:rPr>
          <w:i/>
          <w:szCs w:val="28"/>
        </w:rPr>
        <w:t>п</w:t>
      </w:r>
      <w:proofErr w:type="gramEnd"/>
      <w:r w:rsidRPr="003E3F8F">
        <w:rPr>
          <w:i/>
          <w:szCs w:val="28"/>
        </w:rPr>
        <w:t>ункт 18.1. внесен постановлением администрации от 16.11.2020 № 953-па).</w:t>
      </w:r>
    </w:p>
    <w:p w:rsidR="006A48AF" w:rsidRPr="007D4E4F" w:rsidRDefault="006A48AF" w:rsidP="007D4E4F">
      <w:pPr>
        <w:pStyle w:val="a9"/>
        <w:jc w:val="center"/>
        <w:rPr>
          <w:b/>
        </w:rPr>
      </w:pPr>
      <w:r w:rsidRPr="007D4E4F">
        <w:rPr>
          <w:b/>
        </w:rPr>
        <w:t>2.2. Основания для отказа в приеме документов,</w:t>
      </w:r>
      <w:r w:rsidR="007D4E4F" w:rsidRPr="007D4E4F">
        <w:rPr>
          <w:b/>
        </w:rPr>
        <w:t xml:space="preserve"> </w:t>
      </w:r>
      <w:r w:rsidRPr="007D4E4F">
        <w:rPr>
          <w:b/>
        </w:rPr>
        <w:t>необходимых для предоставления муниципальной услуги</w:t>
      </w:r>
    </w:p>
    <w:p w:rsidR="006A48AF" w:rsidRPr="0095365B" w:rsidRDefault="006A48AF" w:rsidP="006A48AF">
      <w:pPr>
        <w:ind w:firstLine="720"/>
        <w:jc w:val="both"/>
      </w:pPr>
    </w:p>
    <w:p w:rsidR="006A48AF" w:rsidRPr="0095365B" w:rsidRDefault="007B3623" w:rsidP="006A48AF">
      <w:pPr>
        <w:pStyle w:val="a5"/>
      </w:pPr>
      <w:r>
        <w:t>19</w:t>
      </w:r>
      <w:r w:rsidR="006A48AF" w:rsidRPr="0095365B">
        <w:t xml:space="preserve">. Основаниями для отказа в приеме документов, необходимых для предоставления </w:t>
      </w:r>
      <w:r w:rsidR="006A48AF">
        <w:t>муниципальной</w:t>
      </w:r>
      <w:r w:rsidR="006A48AF" w:rsidRPr="0095365B">
        <w:t xml:space="preserve"> услуги, являются следующие обстоятельства:</w:t>
      </w:r>
    </w:p>
    <w:p w:rsidR="006A48AF" w:rsidRPr="0095365B" w:rsidRDefault="006A48AF"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7D7AAE">
        <w:rPr>
          <w:szCs w:val="28"/>
        </w:rPr>
        <w:t>пунктом 4</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w:t>
      </w:r>
      <w:r w:rsidR="007E1C75">
        <w:rPr>
          <w:szCs w:val="28"/>
        </w:rPr>
        <w:t>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7E1C75">
        <w:rPr>
          <w:szCs w:val="28"/>
        </w:rPr>
        <w:t>6</w:t>
      </w:r>
      <w:r w:rsidRPr="0095365B">
        <w:rPr>
          <w:szCs w:val="28"/>
        </w:rPr>
        <w:t>, пункты 1</w:t>
      </w:r>
      <w:r w:rsidR="007E1C75">
        <w:rPr>
          <w:szCs w:val="28"/>
        </w:rPr>
        <w:t>7</w:t>
      </w:r>
      <w:r w:rsidRPr="0095365B">
        <w:rPr>
          <w:szCs w:val="28"/>
        </w:rPr>
        <w:t xml:space="preserve"> и 1</w:t>
      </w:r>
      <w:r w:rsidR="007E1C75">
        <w:rPr>
          <w:szCs w:val="28"/>
        </w:rPr>
        <w:t>8</w:t>
      </w:r>
      <w:r w:rsidRPr="0095365B">
        <w:rPr>
          <w:szCs w:val="28"/>
        </w:rPr>
        <w:t xml:space="preserve"> настоящег</w:t>
      </w:r>
      <w:r w:rsidR="007E1C75">
        <w:rPr>
          <w:szCs w:val="28"/>
        </w:rPr>
        <w:t>о административного регламента).</w:t>
      </w:r>
    </w:p>
    <w:p w:rsidR="006A48AF" w:rsidRDefault="006A48AF" w:rsidP="006A48AF">
      <w:pPr>
        <w:autoSpaceDE w:val="0"/>
        <w:autoSpaceDN w:val="0"/>
        <w:adjustRightInd w:val="0"/>
        <w:ind w:firstLine="720"/>
        <w:jc w:val="both"/>
        <w:outlineLvl w:val="2"/>
        <w:rPr>
          <w:szCs w:val="28"/>
        </w:rPr>
      </w:pPr>
      <w:r w:rsidRPr="0095365B">
        <w:rPr>
          <w:szCs w:val="28"/>
        </w:rPr>
        <w:t>2</w:t>
      </w:r>
      <w:r w:rsidR="007E1C75">
        <w:rPr>
          <w:szCs w:val="28"/>
        </w:rPr>
        <w:t>0</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6A48AF" w:rsidRPr="00311FD4" w:rsidRDefault="006A48AF" w:rsidP="006A48AF">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w:t>
      </w:r>
      <w:r w:rsidR="007E1C75">
        <w:rPr>
          <w:szCs w:val="28"/>
        </w:rPr>
        <w:t>19</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lastRenderedPageBreak/>
        <w:t xml:space="preserve">2.3. Сроки при предоставлении </w:t>
      </w:r>
      <w:r>
        <w:rPr>
          <w:b/>
          <w:bCs/>
          <w:szCs w:val="28"/>
        </w:rPr>
        <w:t>муниципальной</w:t>
      </w:r>
      <w:r w:rsidRPr="0095365B">
        <w:rPr>
          <w:b/>
          <w:bCs/>
          <w:szCs w:val="28"/>
        </w:rPr>
        <w:t xml:space="preserve"> услуги</w:t>
      </w:r>
    </w:p>
    <w:p w:rsidR="006A48AF" w:rsidRPr="0023322E" w:rsidRDefault="006A48AF" w:rsidP="006A48AF">
      <w:pPr>
        <w:autoSpaceDE w:val="0"/>
        <w:autoSpaceDN w:val="0"/>
        <w:adjustRightInd w:val="0"/>
        <w:ind w:firstLine="720"/>
        <w:jc w:val="both"/>
        <w:outlineLvl w:val="2"/>
        <w:rPr>
          <w:szCs w:val="28"/>
        </w:rPr>
      </w:pPr>
    </w:p>
    <w:p w:rsidR="006A48AF" w:rsidRPr="00541786" w:rsidRDefault="006A48AF" w:rsidP="006A48AF">
      <w:pPr>
        <w:autoSpaceDE w:val="0"/>
        <w:autoSpaceDN w:val="0"/>
        <w:adjustRightInd w:val="0"/>
        <w:ind w:firstLine="720"/>
        <w:jc w:val="both"/>
        <w:outlineLvl w:val="2"/>
        <w:rPr>
          <w:szCs w:val="28"/>
        </w:rPr>
      </w:pPr>
      <w:r w:rsidRPr="0023322E">
        <w:rPr>
          <w:szCs w:val="28"/>
        </w:rPr>
        <w:t>2</w:t>
      </w:r>
      <w:r w:rsidR="0023322E" w:rsidRPr="0023322E">
        <w:rPr>
          <w:szCs w:val="28"/>
        </w:rPr>
        <w:t>1</w:t>
      </w:r>
      <w:r w:rsidRPr="0023322E">
        <w:rPr>
          <w:szCs w:val="28"/>
        </w:rPr>
        <w:t>.</w:t>
      </w:r>
      <w:r w:rsidRPr="007E1C75">
        <w:rPr>
          <w:color w:val="FF0000"/>
          <w:szCs w:val="28"/>
        </w:rPr>
        <w:t xml:space="preserve"> </w:t>
      </w:r>
      <w:r w:rsidRPr="00541786">
        <w:rPr>
          <w:szCs w:val="28"/>
        </w:rPr>
        <w:t>Сроки выполнения отдельных административных процедур и действий:</w:t>
      </w:r>
    </w:p>
    <w:p w:rsidR="00541786" w:rsidRPr="000A21CC" w:rsidRDefault="00541786" w:rsidP="00541786">
      <w:pPr>
        <w:autoSpaceDE w:val="0"/>
        <w:autoSpaceDN w:val="0"/>
        <w:adjustRightInd w:val="0"/>
        <w:ind w:firstLine="720"/>
        <w:jc w:val="both"/>
        <w:outlineLvl w:val="2"/>
        <w:rPr>
          <w:szCs w:val="28"/>
        </w:rPr>
      </w:pPr>
      <w:r w:rsidRPr="000A21CC">
        <w:rPr>
          <w:szCs w:val="28"/>
        </w:rPr>
        <w:t>1) регистрация запроса заявителя:</w:t>
      </w:r>
    </w:p>
    <w:p w:rsidR="00541786" w:rsidRPr="000A21CC" w:rsidRDefault="00541786" w:rsidP="00541786">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одного рабочего дня со дня поступления запроса заявителя;</w:t>
      </w:r>
    </w:p>
    <w:p w:rsidR="00541786" w:rsidRPr="000A21CC" w:rsidRDefault="00541786" w:rsidP="00541786">
      <w:pPr>
        <w:autoSpaceDE w:val="0"/>
        <w:autoSpaceDN w:val="0"/>
        <w:adjustRightInd w:val="0"/>
        <w:ind w:firstLine="720"/>
        <w:jc w:val="both"/>
        <w:outlineLvl w:val="2"/>
        <w:rPr>
          <w:szCs w:val="28"/>
        </w:rPr>
      </w:pPr>
      <w:r w:rsidRPr="000A21CC">
        <w:rPr>
          <w:szCs w:val="28"/>
        </w:rPr>
        <w:t>2) рассмотрение заявления и проверка предоставленных документов – до 7 (семи) рабочих дней;</w:t>
      </w:r>
    </w:p>
    <w:p w:rsidR="00541786" w:rsidRPr="000A21CC" w:rsidRDefault="00541786" w:rsidP="00541786">
      <w:pPr>
        <w:autoSpaceDE w:val="0"/>
        <w:autoSpaceDN w:val="0"/>
        <w:adjustRightInd w:val="0"/>
        <w:ind w:firstLine="720"/>
        <w:jc w:val="both"/>
        <w:outlineLvl w:val="2"/>
        <w:rPr>
          <w:szCs w:val="28"/>
        </w:rPr>
      </w:pPr>
      <w:r w:rsidRPr="000A21CC">
        <w:rPr>
          <w:szCs w:val="28"/>
        </w:rPr>
        <w:t>3) принятие решения об отказе в приеме документов, необходимых для предоставления муниципальной услуги:</w:t>
      </w:r>
    </w:p>
    <w:p w:rsidR="00541786" w:rsidRPr="000A21CC" w:rsidRDefault="00541786" w:rsidP="00541786">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7 (семи) рабочих дней со дня регистрации заявления;</w:t>
      </w:r>
    </w:p>
    <w:p w:rsidR="00541786" w:rsidRPr="000A21CC" w:rsidRDefault="00541786" w:rsidP="00541786">
      <w:pPr>
        <w:autoSpaceDE w:val="0"/>
        <w:autoSpaceDN w:val="0"/>
        <w:adjustRightInd w:val="0"/>
        <w:ind w:firstLine="720"/>
        <w:jc w:val="both"/>
        <w:outlineLvl w:val="2"/>
        <w:rPr>
          <w:szCs w:val="28"/>
        </w:rPr>
      </w:pPr>
      <w:r w:rsidRPr="000A21CC">
        <w:rPr>
          <w:szCs w:val="28"/>
        </w:rPr>
        <w:t>4) принятие решения – в течение 30 (тридцати) календарных дней со дня регистрации заявления;</w:t>
      </w:r>
    </w:p>
    <w:p w:rsidR="00541786" w:rsidRPr="000A21CC" w:rsidRDefault="00541786" w:rsidP="00541786">
      <w:pPr>
        <w:autoSpaceDE w:val="0"/>
        <w:autoSpaceDN w:val="0"/>
        <w:adjustRightInd w:val="0"/>
        <w:ind w:firstLine="720"/>
        <w:jc w:val="both"/>
        <w:outlineLvl w:val="2"/>
        <w:rPr>
          <w:szCs w:val="28"/>
        </w:rPr>
      </w:pPr>
      <w:r w:rsidRPr="0023322E">
        <w:rPr>
          <w:szCs w:val="28"/>
        </w:rPr>
        <w:t>2</w:t>
      </w:r>
      <w:r w:rsidR="0023322E" w:rsidRPr="0023322E">
        <w:rPr>
          <w:szCs w:val="28"/>
        </w:rPr>
        <w:t>2</w:t>
      </w:r>
      <w:r w:rsidRPr="0023322E">
        <w:rPr>
          <w:szCs w:val="28"/>
        </w:rPr>
        <w:t>.</w:t>
      </w:r>
      <w:r w:rsidRPr="000A21CC">
        <w:rPr>
          <w:szCs w:val="28"/>
        </w:rPr>
        <w:t xml:space="preserve"> Максимальный срок ожидания в очереди:</w:t>
      </w:r>
    </w:p>
    <w:p w:rsidR="00541786" w:rsidRPr="000A21CC" w:rsidRDefault="00541786" w:rsidP="00541786">
      <w:pPr>
        <w:autoSpaceDE w:val="0"/>
        <w:autoSpaceDN w:val="0"/>
        <w:adjustRightInd w:val="0"/>
        <w:ind w:firstLine="720"/>
        <w:jc w:val="both"/>
        <w:outlineLvl w:val="2"/>
        <w:rPr>
          <w:szCs w:val="28"/>
        </w:rPr>
      </w:pPr>
      <w:r w:rsidRPr="000A21CC">
        <w:rPr>
          <w:szCs w:val="28"/>
        </w:rPr>
        <w:t>1) при подаче запроса о предоставлении муниципальной услуги – до 15 минут;</w:t>
      </w:r>
    </w:p>
    <w:p w:rsidR="00541786" w:rsidRPr="000A21CC" w:rsidRDefault="00541786" w:rsidP="00541786">
      <w:pPr>
        <w:tabs>
          <w:tab w:val="left" w:pos="560"/>
        </w:tabs>
        <w:autoSpaceDE w:val="0"/>
        <w:autoSpaceDN w:val="0"/>
        <w:adjustRightInd w:val="0"/>
        <w:ind w:firstLine="720"/>
        <w:jc w:val="both"/>
        <w:outlineLvl w:val="2"/>
        <w:rPr>
          <w:szCs w:val="28"/>
        </w:rPr>
      </w:pPr>
      <w:r w:rsidRPr="000A21CC">
        <w:rPr>
          <w:szCs w:val="28"/>
        </w:rPr>
        <w:t>2) при получении результата предоставления муниципальной услуги – до 15 минут.</w:t>
      </w:r>
    </w:p>
    <w:p w:rsidR="00541786" w:rsidRPr="000A21CC" w:rsidRDefault="00541786" w:rsidP="00541786">
      <w:pPr>
        <w:autoSpaceDE w:val="0"/>
        <w:autoSpaceDN w:val="0"/>
        <w:adjustRightInd w:val="0"/>
        <w:ind w:firstLine="720"/>
        <w:jc w:val="both"/>
        <w:outlineLvl w:val="2"/>
        <w:rPr>
          <w:szCs w:val="28"/>
        </w:rPr>
      </w:pPr>
      <w:r w:rsidRPr="0023322E">
        <w:rPr>
          <w:szCs w:val="28"/>
        </w:rPr>
        <w:t>2</w:t>
      </w:r>
      <w:r w:rsidR="0023322E" w:rsidRPr="0023322E">
        <w:rPr>
          <w:szCs w:val="28"/>
        </w:rPr>
        <w:t>3</w:t>
      </w:r>
      <w:r w:rsidRPr="0023322E">
        <w:rPr>
          <w:szCs w:val="28"/>
        </w:rPr>
        <w:t>.</w:t>
      </w:r>
      <w:r w:rsidRPr="000A21CC">
        <w:rPr>
          <w:szCs w:val="28"/>
        </w:rPr>
        <w:t xml:space="preserve"> Общий срок предоставления муниципальной услуги:</w:t>
      </w:r>
    </w:p>
    <w:p w:rsidR="00541786" w:rsidRPr="000A21CC" w:rsidRDefault="00541786" w:rsidP="00541786">
      <w:pPr>
        <w:autoSpaceDE w:val="0"/>
        <w:autoSpaceDN w:val="0"/>
        <w:adjustRightInd w:val="0"/>
        <w:ind w:firstLine="720"/>
        <w:jc w:val="both"/>
        <w:outlineLvl w:val="2"/>
        <w:rPr>
          <w:b/>
          <w:bCs/>
          <w:szCs w:val="28"/>
        </w:rPr>
      </w:pPr>
      <w:r w:rsidRPr="000A21CC">
        <w:rPr>
          <w:szCs w:val="28"/>
        </w:rPr>
        <w:t>при поступлении запроса заявителя в электронной форме и иным способом – в течение 30 календарных дней, со дня регистрации запроса заявителя.</w:t>
      </w:r>
    </w:p>
    <w:p w:rsidR="00C422D8" w:rsidRPr="00541786" w:rsidRDefault="00C422D8" w:rsidP="006A48AF">
      <w:pPr>
        <w:autoSpaceDE w:val="0"/>
        <w:autoSpaceDN w:val="0"/>
        <w:adjustRightInd w:val="0"/>
        <w:ind w:firstLine="720"/>
        <w:jc w:val="both"/>
        <w:outlineLvl w:val="2"/>
        <w:rPr>
          <w:szCs w:val="28"/>
        </w:rPr>
      </w:pPr>
      <w:r w:rsidRPr="00541786">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6A48AF" w:rsidRPr="007E1C75" w:rsidRDefault="006A48AF" w:rsidP="006A48AF">
      <w:pPr>
        <w:autoSpaceDE w:val="0"/>
        <w:autoSpaceDN w:val="0"/>
        <w:adjustRightInd w:val="0"/>
        <w:ind w:firstLine="720"/>
        <w:jc w:val="both"/>
        <w:outlineLvl w:val="2"/>
        <w:rPr>
          <w:color w:val="FF0000"/>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6A48AF" w:rsidRPr="0095365B" w:rsidRDefault="006A48AF" w:rsidP="006A48AF">
      <w:pPr>
        <w:autoSpaceDE w:val="0"/>
        <w:autoSpaceDN w:val="0"/>
        <w:adjustRightInd w:val="0"/>
        <w:ind w:firstLine="720"/>
        <w:jc w:val="both"/>
        <w:outlineLvl w:val="2"/>
        <w:rPr>
          <w:szCs w:val="28"/>
        </w:rPr>
      </w:pPr>
    </w:p>
    <w:p w:rsidR="00732C0E" w:rsidRPr="00732C0E" w:rsidRDefault="006A48AF" w:rsidP="00A212BE">
      <w:pPr>
        <w:autoSpaceDE w:val="0"/>
        <w:autoSpaceDN w:val="0"/>
        <w:adjustRightInd w:val="0"/>
        <w:ind w:firstLine="720"/>
        <w:jc w:val="both"/>
        <w:outlineLvl w:val="2"/>
        <w:rPr>
          <w:szCs w:val="28"/>
        </w:rPr>
      </w:pPr>
      <w:r w:rsidRPr="00732C0E">
        <w:rPr>
          <w:szCs w:val="28"/>
        </w:rPr>
        <w:t>2</w:t>
      </w:r>
      <w:r w:rsidR="0023322E" w:rsidRPr="00732C0E">
        <w:rPr>
          <w:szCs w:val="28"/>
        </w:rPr>
        <w:t>4</w:t>
      </w:r>
      <w:r w:rsidRPr="00732C0E">
        <w:rPr>
          <w:szCs w:val="28"/>
        </w:rPr>
        <w:t xml:space="preserve">. Основаниями для принятия решения администрации о приостановлении </w:t>
      </w:r>
      <w:r w:rsidR="00A212BE" w:rsidRPr="00732C0E">
        <w:rPr>
          <w:szCs w:val="28"/>
        </w:rPr>
        <w:t>муниципальной услуги</w:t>
      </w:r>
      <w:r w:rsidRPr="00732C0E">
        <w:rPr>
          <w:szCs w:val="28"/>
        </w:rPr>
        <w:t xml:space="preserve"> </w:t>
      </w:r>
      <w:r w:rsidR="00732C0E" w:rsidRPr="00732C0E">
        <w:rPr>
          <w:szCs w:val="28"/>
        </w:rPr>
        <w:t>является предоставление заявителем недостоверных и (или) неполных сведений.</w:t>
      </w:r>
    </w:p>
    <w:p w:rsidR="006A48AF" w:rsidRPr="00732C0E" w:rsidRDefault="006A48AF" w:rsidP="006A48AF">
      <w:pPr>
        <w:autoSpaceDE w:val="0"/>
        <w:autoSpaceDN w:val="0"/>
        <w:adjustRightInd w:val="0"/>
        <w:ind w:firstLine="720"/>
        <w:jc w:val="both"/>
        <w:outlineLvl w:val="2"/>
        <w:rPr>
          <w:szCs w:val="28"/>
        </w:rPr>
      </w:pPr>
      <w:r w:rsidRPr="00732C0E">
        <w:rPr>
          <w:szCs w:val="28"/>
        </w:rPr>
        <w:t>2</w:t>
      </w:r>
      <w:r w:rsidR="00732C0E" w:rsidRPr="00732C0E">
        <w:rPr>
          <w:szCs w:val="28"/>
        </w:rPr>
        <w:t>5</w:t>
      </w:r>
      <w:r w:rsidRPr="00732C0E">
        <w:rPr>
          <w:szCs w:val="28"/>
        </w:rPr>
        <w:t xml:space="preserve">. Основаниями для принятия решения администрации об отказе в </w:t>
      </w:r>
      <w:r w:rsidR="004E51D3" w:rsidRPr="00732C0E">
        <w:rPr>
          <w:szCs w:val="28"/>
        </w:rPr>
        <w:t xml:space="preserve">предоставлении муниципальной услуги </w:t>
      </w:r>
      <w:r w:rsidRPr="00732C0E">
        <w:rPr>
          <w:szCs w:val="28"/>
        </w:rPr>
        <w:t>являются следующие обстоятельства:</w:t>
      </w:r>
    </w:p>
    <w:p w:rsidR="004E51D3" w:rsidRPr="00732C0E" w:rsidRDefault="006A48AF" w:rsidP="004E51D3">
      <w:pPr>
        <w:ind w:firstLine="720"/>
        <w:jc w:val="both"/>
        <w:rPr>
          <w:szCs w:val="28"/>
        </w:rPr>
      </w:pPr>
      <w:r w:rsidRPr="00732C0E">
        <w:rPr>
          <w:szCs w:val="28"/>
        </w:rPr>
        <w:t xml:space="preserve">1) </w:t>
      </w:r>
      <w:r w:rsidR="004E51D3" w:rsidRPr="00732C0E">
        <w:rPr>
          <w:szCs w:val="28"/>
        </w:rPr>
        <w:t>- представление неполного комплекта документов, необходимых для предоставления муниципальной услуги;</w:t>
      </w:r>
    </w:p>
    <w:p w:rsidR="004E51D3" w:rsidRPr="00732C0E" w:rsidRDefault="004E51D3" w:rsidP="004E51D3">
      <w:pPr>
        <w:ind w:firstLine="720"/>
        <w:jc w:val="both"/>
        <w:rPr>
          <w:szCs w:val="28"/>
        </w:rPr>
      </w:pPr>
      <w:r w:rsidRPr="00732C0E">
        <w:rPr>
          <w:szCs w:val="28"/>
        </w:rPr>
        <w:t>2) наличие в представленных документах исправлений, серьезных повреждений, не позволяющих однозначно истолковать их содержание;</w:t>
      </w:r>
    </w:p>
    <w:p w:rsidR="004E51D3" w:rsidRPr="00732C0E" w:rsidRDefault="004E51D3" w:rsidP="004E51D3">
      <w:pPr>
        <w:ind w:firstLine="720"/>
        <w:jc w:val="both"/>
        <w:rPr>
          <w:szCs w:val="28"/>
        </w:rPr>
      </w:pPr>
      <w:r w:rsidRPr="00732C0E">
        <w:rPr>
          <w:szCs w:val="28"/>
        </w:rPr>
        <w:lastRenderedPageBreak/>
        <w:t>3) если в письменном или электронном обращении физического лица  не указана фамилия гражданина, направившего обращение, и его почтовый адрес;</w:t>
      </w:r>
    </w:p>
    <w:p w:rsidR="004E51D3" w:rsidRPr="00732C0E" w:rsidRDefault="004E51D3" w:rsidP="004E51D3">
      <w:pPr>
        <w:ind w:firstLine="720"/>
        <w:jc w:val="both"/>
        <w:rPr>
          <w:szCs w:val="28"/>
        </w:rPr>
      </w:pPr>
      <w:r w:rsidRPr="00732C0E">
        <w:rPr>
          <w:szCs w:val="28"/>
        </w:rPr>
        <w:t>4)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6A48AF" w:rsidRPr="00732C0E" w:rsidRDefault="00732C0E" w:rsidP="006A48AF">
      <w:pPr>
        <w:autoSpaceDE w:val="0"/>
        <w:autoSpaceDN w:val="0"/>
        <w:adjustRightInd w:val="0"/>
        <w:ind w:firstLine="720"/>
        <w:jc w:val="both"/>
        <w:outlineLvl w:val="2"/>
        <w:rPr>
          <w:szCs w:val="28"/>
        </w:rPr>
      </w:pPr>
      <w:r w:rsidRPr="00732C0E">
        <w:rPr>
          <w:szCs w:val="28"/>
        </w:rPr>
        <w:t>26</w:t>
      </w:r>
      <w:r w:rsidR="006A48AF" w:rsidRPr="00732C0E">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6A48AF" w:rsidRPr="0095365B" w:rsidRDefault="006A48AF"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541786" w:rsidRPr="000A21CC" w:rsidRDefault="00A212BE" w:rsidP="00541786">
      <w:pPr>
        <w:autoSpaceDE w:val="0"/>
        <w:autoSpaceDN w:val="0"/>
        <w:adjustRightInd w:val="0"/>
        <w:ind w:firstLine="720"/>
        <w:jc w:val="both"/>
        <w:outlineLvl w:val="2"/>
        <w:rPr>
          <w:szCs w:val="28"/>
        </w:rPr>
      </w:pPr>
      <w:r w:rsidRPr="00732C0E">
        <w:rPr>
          <w:szCs w:val="28"/>
        </w:rPr>
        <w:t>2</w:t>
      </w:r>
      <w:r w:rsidR="00732C0E" w:rsidRPr="00732C0E">
        <w:rPr>
          <w:szCs w:val="28"/>
        </w:rPr>
        <w:t>7.</w:t>
      </w:r>
      <w:r>
        <w:rPr>
          <w:szCs w:val="28"/>
        </w:rPr>
        <w:t xml:space="preserve"> </w:t>
      </w:r>
      <w:r w:rsidR="00541786" w:rsidRPr="000A21CC">
        <w:rPr>
          <w:szCs w:val="28"/>
        </w:rPr>
        <w:t>Предоставление муниципальной услуги осуществляется на безвозмездной основе.</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732C0E" w:rsidP="006A48AF">
      <w:pPr>
        <w:autoSpaceDE w:val="0"/>
        <w:autoSpaceDN w:val="0"/>
        <w:adjustRightInd w:val="0"/>
        <w:ind w:firstLine="720"/>
        <w:jc w:val="both"/>
        <w:outlineLvl w:val="2"/>
        <w:rPr>
          <w:szCs w:val="28"/>
        </w:rPr>
      </w:pPr>
      <w:r w:rsidRPr="00732C0E">
        <w:rPr>
          <w:szCs w:val="28"/>
        </w:rPr>
        <w:t>28</w:t>
      </w:r>
      <w:r w:rsidR="006A48AF" w:rsidRPr="00732C0E">
        <w:rPr>
          <w:szCs w:val="28"/>
        </w:rPr>
        <w:t>.</w:t>
      </w:r>
      <w:r w:rsidR="006A48AF" w:rsidRPr="0095365B">
        <w:rPr>
          <w:szCs w:val="28"/>
        </w:rPr>
        <w:t xml:space="preserve"> Результатами предоставления </w:t>
      </w:r>
      <w:r w:rsidR="006A48AF">
        <w:rPr>
          <w:szCs w:val="28"/>
        </w:rPr>
        <w:t>муниципальной</w:t>
      </w:r>
      <w:r w:rsidR="006A48AF" w:rsidRPr="0095365B">
        <w:rPr>
          <w:szCs w:val="28"/>
        </w:rPr>
        <w:t xml:space="preserve"> услуги являются:</w:t>
      </w:r>
    </w:p>
    <w:p w:rsidR="00A212BE" w:rsidRPr="00C23B47" w:rsidRDefault="00A212BE" w:rsidP="00A212BE">
      <w:pPr>
        <w:pStyle w:val="af0"/>
        <w:spacing w:before="0" w:beforeAutospacing="0" w:after="0" w:afterAutospacing="0"/>
        <w:ind w:firstLine="720"/>
        <w:jc w:val="both"/>
        <w:rPr>
          <w:rStyle w:val="af1"/>
          <w:b w:val="0"/>
          <w:sz w:val="28"/>
          <w:szCs w:val="28"/>
        </w:rPr>
      </w:pPr>
      <w:r>
        <w:rPr>
          <w:rStyle w:val="af1"/>
          <w:b w:val="0"/>
          <w:sz w:val="28"/>
          <w:szCs w:val="28"/>
        </w:rPr>
        <w:t>1)</w:t>
      </w:r>
      <w:r w:rsidRPr="00C23B47">
        <w:rPr>
          <w:rStyle w:val="af1"/>
          <w:b w:val="0"/>
          <w:sz w:val="28"/>
          <w:szCs w:val="28"/>
        </w:rPr>
        <w:t xml:space="preserve"> предоставление разрешения на вступление в </w:t>
      </w:r>
      <w:proofErr w:type="gramStart"/>
      <w:r w:rsidRPr="00C23B47">
        <w:rPr>
          <w:rStyle w:val="af1"/>
          <w:b w:val="0"/>
          <w:sz w:val="28"/>
          <w:szCs w:val="28"/>
        </w:rPr>
        <w:t>брак лиц</w:t>
      </w:r>
      <w:proofErr w:type="gramEnd"/>
      <w:r w:rsidRPr="00C23B47">
        <w:rPr>
          <w:rStyle w:val="af1"/>
          <w:b w:val="0"/>
          <w:sz w:val="28"/>
          <w:szCs w:val="28"/>
        </w:rPr>
        <w:t>, достигших возраст 16 лет и не достигших 18 лет;</w:t>
      </w:r>
    </w:p>
    <w:p w:rsidR="00A212BE" w:rsidRPr="00C23B47" w:rsidRDefault="00A212BE" w:rsidP="00A212BE">
      <w:pPr>
        <w:pStyle w:val="af0"/>
        <w:spacing w:before="0" w:beforeAutospacing="0" w:after="0" w:afterAutospacing="0"/>
        <w:ind w:firstLine="720"/>
        <w:jc w:val="both"/>
        <w:rPr>
          <w:rStyle w:val="af1"/>
          <w:b w:val="0"/>
          <w:sz w:val="28"/>
          <w:szCs w:val="28"/>
        </w:rPr>
      </w:pPr>
      <w:r>
        <w:rPr>
          <w:rStyle w:val="af1"/>
          <w:b w:val="0"/>
          <w:sz w:val="28"/>
          <w:szCs w:val="28"/>
        </w:rPr>
        <w:t>2)</w:t>
      </w:r>
      <w:r w:rsidRPr="00C23B47">
        <w:rPr>
          <w:rStyle w:val="af1"/>
          <w:b w:val="0"/>
          <w:sz w:val="28"/>
          <w:szCs w:val="28"/>
        </w:rPr>
        <w:t xml:space="preserve"> отказ в предоставлении разрешения на вступление в </w:t>
      </w:r>
      <w:proofErr w:type="gramStart"/>
      <w:r w:rsidRPr="00C23B47">
        <w:rPr>
          <w:rStyle w:val="af1"/>
          <w:b w:val="0"/>
          <w:sz w:val="28"/>
          <w:szCs w:val="28"/>
        </w:rPr>
        <w:t>брак лиц</w:t>
      </w:r>
      <w:proofErr w:type="gramEnd"/>
      <w:r w:rsidRPr="00C23B47">
        <w:rPr>
          <w:rStyle w:val="af1"/>
          <w:b w:val="0"/>
          <w:sz w:val="28"/>
          <w:szCs w:val="28"/>
        </w:rPr>
        <w:t>, достигших возраста 16 лет и не достигших 18 лет.</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732C0E" w:rsidP="006A48AF">
      <w:pPr>
        <w:autoSpaceDE w:val="0"/>
        <w:autoSpaceDN w:val="0"/>
        <w:adjustRightInd w:val="0"/>
        <w:ind w:firstLine="720"/>
        <w:jc w:val="both"/>
        <w:outlineLvl w:val="2"/>
        <w:rPr>
          <w:szCs w:val="28"/>
        </w:rPr>
      </w:pPr>
      <w:r w:rsidRPr="00732C0E">
        <w:rPr>
          <w:szCs w:val="28"/>
        </w:rPr>
        <w:t>29.</w:t>
      </w:r>
      <w:r w:rsidR="006A48AF" w:rsidRPr="00732C0E">
        <w:rPr>
          <w:szCs w:val="28"/>
        </w:rPr>
        <w:t xml:space="preserve"> Помещения</w:t>
      </w:r>
      <w:r w:rsidR="006A48AF" w:rsidRPr="0095365B">
        <w:rPr>
          <w:szCs w:val="28"/>
        </w:rPr>
        <w:t xml:space="preserve"> </w:t>
      </w:r>
      <w:r w:rsidR="006A48AF">
        <w:rPr>
          <w:szCs w:val="28"/>
        </w:rPr>
        <w:t>администрации</w:t>
      </w:r>
      <w:r w:rsidR="006A48AF" w:rsidRPr="0095365B">
        <w:rPr>
          <w:szCs w:val="28"/>
        </w:rPr>
        <w:t>, пред</w:t>
      </w:r>
      <w:r w:rsidR="006A48AF">
        <w:rPr>
          <w:szCs w:val="28"/>
        </w:rPr>
        <w:t>назначенные для предоставления муниципальной</w:t>
      </w:r>
      <w:r w:rsidR="006A48AF" w:rsidRPr="0095365B">
        <w:rPr>
          <w:szCs w:val="28"/>
        </w:rPr>
        <w:t xml:space="preserve"> услуги, обозначаются соответствующими табличками с указанием номера кабинета, названия соответствующего </w:t>
      </w:r>
      <w:r w:rsidR="006A48AF">
        <w:rPr>
          <w:szCs w:val="28"/>
        </w:rPr>
        <w:t xml:space="preserve">структурного </w:t>
      </w:r>
      <w:r w:rsidR="006A48AF" w:rsidRPr="0095365B">
        <w:rPr>
          <w:szCs w:val="28"/>
        </w:rPr>
        <w:t xml:space="preserve">подразделения </w:t>
      </w:r>
      <w:r w:rsidR="006A48AF">
        <w:rPr>
          <w:szCs w:val="28"/>
        </w:rPr>
        <w:t>администрации (при наличии)</w:t>
      </w:r>
      <w:r w:rsidR="006A48AF" w:rsidRPr="0095365B">
        <w:rPr>
          <w:szCs w:val="28"/>
        </w:rPr>
        <w:t>, фамилий, имен и отчеств муниципальных служащи</w:t>
      </w:r>
      <w:r w:rsidR="006A48AF">
        <w:rPr>
          <w:szCs w:val="28"/>
        </w:rPr>
        <w:t>х, организующих предоставление муниципальной</w:t>
      </w:r>
      <w:r w:rsidR="006A48AF" w:rsidRPr="0095365B">
        <w:rPr>
          <w:szCs w:val="28"/>
        </w:rPr>
        <w:t xml:space="preserve"> услуги, мест приема и выдачи документов, мест информирования заявителей.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A212BE">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732C0E" w:rsidRPr="00732C0E">
        <w:rPr>
          <w:szCs w:val="28"/>
        </w:rPr>
        <w:t>7</w:t>
      </w:r>
      <w:r w:rsidRPr="0095365B">
        <w:rPr>
          <w:szCs w:val="28"/>
        </w:rPr>
        <w:t xml:space="preserve"> настоящего административного регламента.</w:t>
      </w:r>
    </w:p>
    <w:p w:rsidR="006A48AF" w:rsidRPr="0095365B" w:rsidRDefault="00732C0E" w:rsidP="006A48AF">
      <w:pPr>
        <w:autoSpaceDE w:val="0"/>
        <w:autoSpaceDN w:val="0"/>
        <w:adjustRightInd w:val="0"/>
        <w:ind w:firstLine="720"/>
        <w:jc w:val="both"/>
        <w:outlineLvl w:val="2"/>
        <w:rPr>
          <w:szCs w:val="28"/>
        </w:rPr>
      </w:pPr>
      <w:r w:rsidRPr="00732C0E">
        <w:rPr>
          <w:szCs w:val="28"/>
        </w:rPr>
        <w:lastRenderedPageBreak/>
        <w:t>30</w:t>
      </w:r>
      <w:r w:rsidR="006A48AF" w:rsidRPr="00732C0E">
        <w:rPr>
          <w:szCs w:val="28"/>
        </w:rPr>
        <w:t>.</w:t>
      </w:r>
      <w:r w:rsidR="006A48AF" w:rsidRPr="0095365B">
        <w:rPr>
          <w:szCs w:val="28"/>
        </w:rPr>
        <w:t xml:space="preserve"> Помещения </w:t>
      </w:r>
      <w:r w:rsidR="006A48AF">
        <w:rPr>
          <w:szCs w:val="28"/>
        </w:rPr>
        <w:t>администрации</w:t>
      </w:r>
      <w:r w:rsidR="006A48AF" w:rsidRPr="0095365B">
        <w:rPr>
          <w:szCs w:val="28"/>
        </w:rPr>
        <w:t xml:space="preserve">, предназначенные для предоставления </w:t>
      </w:r>
      <w:r w:rsidR="006A48AF">
        <w:rPr>
          <w:szCs w:val="28"/>
        </w:rPr>
        <w:t xml:space="preserve">муниципальной </w:t>
      </w:r>
      <w:r w:rsidR="006A48AF"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A48AF" w:rsidRPr="0095365B" w:rsidRDefault="00A212BE" w:rsidP="006A48AF">
      <w:pPr>
        <w:autoSpaceDE w:val="0"/>
        <w:autoSpaceDN w:val="0"/>
        <w:adjustRightInd w:val="0"/>
        <w:ind w:firstLine="720"/>
        <w:jc w:val="both"/>
        <w:outlineLvl w:val="2"/>
        <w:rPr>
          <w:szCs w:val="28"/>
        </w:rPr>
      </w:pPr>
      <w:r>
        <w:rPr>
          <w:szCs w:val="28"/>
        </w:rPr>
        <w:t>возможность самостоятельного или</w:t>
      </w:r>
      <w:r w:rsidR="006A48AF" w:rsidRPr="0095365B">
        <w:rPr>
          <w:szCs w:val="28"/>
        </w:rPr>
        <w:t xml:space="preserve"> с помощью служащих, организующих предоставление </w:t>
      </w:r>
      <w:r w:rsidR="006A48AF">
        <w:rPr>
          <w:szCs w:val="28"/>
        </w:rPr>
        <w:t>муниципальной</w:t>
      </w:r>
      <w:r>
        <w:rPr>
          <w:szCs w:val="28"/>
        </w:rPr>
        <w:t xml:space="preserve"> услуги,</w:t>
      </w:r>
      <w:r w:rsidR="006A48AF" w:rsidRPr="0095365B">
        <w:rPr>
          <w:szCs w:val="28"/>
        </w:rPr>
        <w:t xml:space="preserve"> передвижения по зданию, в котором расположены помещения </w:t>
      </w:r>
      <w:r w:rsidR="006A48AF">
        <w:rPr>
          <w:szCs w:val="28"/>
        </w:rPr>
        <w:t>администрации</w:t>
      </w:r>
      <w:r w:rsidR="006A48AF" w:rsidRPr="0095365B">
        <w:rPr>
          <w:szCs w:val="28"/>
        </w:rPr>
        <w:t xml:space="preserve">, в целях доступа к месту предоставления </w:t>
      </w:r>
      <w:r w:rsidR="006A48AF">
        <w:rPr>
          <w:szCs w:val="28"/>
        </w:rPr>
        <w:t>муниципальной</w:t>
      </w:r>
      <w:r w:rsidR="006A48AF" w:rsidRPr="0095365B">
        <w:rPr>
          <w:szCs w:val="28"/>
        </w:rPr>
        <w:t xml:space="preserve"> услуги, входа в такое здание и выхода из него;</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 </w:t>
      </w:r>
      <w:r w:rsidR="00A212BE">
        <w:rPr>
          <w:szCs w:val="28"/>
        </w:rPr>
        <w:t>или</w:t>
      </w:r>
      <w:r w:rsidRPr="0095365B">
        <w:rPr>
          <w:szCs w:val="28"/>
        </w:rPr>
        <w:t xml:space="preserve"> с помощью служащих, организующих предоставление </w:t>
      </w:r>
      <w:r>
        <w:rPr>
          <w:szCs w:val="28"/>
        </w:rPr>
        <w:t>муниципальной</w:t>
      </w:r>
      <w:r w:rsidR="00A212BE">
        <w:rPr>
          <w:szCs w:val="28"/>
        </w:rPr>
        <w:t xml:space="preserve">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A48AF" w:rsidRPr="0095365B" w:rsidRDefault="006A48AF" w:rsidP="006A48AF">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65B">
        <w:rPr>
          <w:szCs w:val="28"/>
        </w:rPr>
        <w:t>сурдопереводчика</w:t>
      </w:r>
      <w:proofErr w:type="spellEnd"/>
      <w:r w:rsidRPr="0095365B">
        <w:rPr>
          <w:szCs w:val="28"/>
        </w:rPr>
        <w:t xml:space="preserve"> и </w:t>
      </w:r>
      <w:proofErr w:type="spellStart"/>
      <w:r w:rsidRPr="0095365B">
        <w:rPr>
          <w:szCs w:val="28"/>
        </w:rPr>
        <w:t>тифлосурдопереводчика</w:t>
      </w:r>
      <w:proofErr w:type="spellEnd"/>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A48AF" w:rsidRPr="0095365B" w:rsidRDefault="006A48AF" w:rsidP="006A48AF">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A48AF" w:rsidRPr="0095365B" w:rsidRDefault="006A48AF" w:rsidP="006A48AF">
      <w:pPr>
        <w:autoSpaceDE w:val="0"/>
        <w:autoSpaceDN w:val="0"/>
        <w:adjustRightInd w:val="0"/>
        <w:ind w:firstLine="720"/>
        <w:jc w:val="both"/>
        <w:outlineLvl w:val="2"/>
        <w:rPr>
          <w:szCs w:val="28"/>
        </w:rPr>
      </w:pPr>
      <w:r w:rsidRPr="00732C0E">
        <w:rPr>
          <w:szCs w:val="28"/>
        </w:rPr>
        <w:t>3</w:t>
      </w:r>
      <w:r w:rsidR="00732C0E" w:rsidRPr="00732C0E">
        <w:rPr>
          <w:szCs w:val="28"/>
        </w:rPr>
        <w:t>1</w:t>
      </w:r>
      <w:r w:rsidRPr="00732C0E">
        <w:rPr>
          <w:szCs w:val="28"/>
        </w:rPr>
        <w:t>.</w:t>
      </w:r>
      <w:r w:rsidRPr="0095365B">
        <w:rPr>
          <w:szCs w:val="28"/>
        </w:rPr>
        <w:t xml:space="preserve"> </w:t>
      </w:r>
      <w:proofErr w:type="gramStart"/>
      <w:r w:rsidRPr="0095365B">
        <w:rPr>
          <w:szCs w:val="28"/>
        </w:rPr>
        <w:t>Помещения многофункционального центра предоставления государственных и муниципальных услуг и (или) привлекаемых им организаций, пред</w:t>
      </w:r>
      <w:r w:rsidR="00A212BE">
        <w:rPr>
          <w:szCs w:val="28"/>
        </w:rPr>
        <w:t xml:space="preserve">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Pr>
          <w:szCs w:val="28"/>
        </w:rPr>
        <w:br/>
      </w:r>
      <w:r w:rsidRPr="0095365B">
        <w:rPr>
          <w:szCs w:val="28"/>
        </w:rPr>
        <w:t>2012 года № 1376.</w:t>
      </w:r>
      <w:proofErr w:type="gramEnd"/>
    </w:p>
    <w:p w:rsidR="006A48AF" w:rsidRDefault="006A48AF" w:rsidP="006A48AF">
      <w:pPr>
        <w:autoSpaceDE w:val="0"/>
        <w:autoSpaceDN w:val="0"/>
        <w:adjustRightInd w:val="0"/>
        <w:ind w:firstLine="720"/>
        <w:jc w:val="both"/>
        <w:outlineLvl w:val="2"/>
        <w:rPr>
          <w:szCs w:val="28"/>
        </w:rPr>
      </w:pPr>
    </w:p>
    <w:p w:rsidR="005A7F94" w:rsidRDefault="005A7F94" w:rsidP="006A48AF">
      <w:pPr>
        <w:autoSpaceDE w:val="0"/>
        <w:autoSpaceDN w:val="0"/>
        <w:adjustRightInd w:val="0"/>
        <w:ind w:firstLine="720"/>
        <w:jc w:val="both"/>
        <w:outlineLvl w:val="2"/>
        <w:rPr>
          <w:szCs w:val="28"/>
        </w:rPr>
      </w:pPr>
    </w:p>
    <w:p w:rsidR="005A7F94" w:rsidRPr="0095365B" w:rsidRDefault="005A7F94"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732C0E">
        <w:rPr>
          <w:szCs w:val="28"/>
        </w:rPr>
        <w:t>3</w:t>
      </w:r>
      <w:r w:rsidR="00732C0E" w:rsidRPr="00732C0E">
        <w:rPr>
          <w:szCs w:val="28"/>
        </w:rPr>
        <w:t>2</w:t>
      </w:r>
      <w:r w:rsidRPr="00732C0E">
        <w:rPr>
          <w:szCs w:val="28"/>
        </w:rPr>
        <w:t>.</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w:t>
      </w:r>
      <w:r w:rsidRPr="00732C0E">
        <w:rPr>
          <w:szCs w:val="28"/>
        </w:rPr>
        <w:t>1.3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95365B">
        <w:rPr>
          <w:szCs w:val="28"/>
        </w:rPr>
        <w:lastRenderedPageBreak/>
        <w:t>услуг (функций) и Единого портала государственных и муниципальных услуг (функций) мониторинг хода движения дела заявителя;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6A48AF" w:rsidRDefault="006A48AF" w:rsidP="006A48A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6A48AF" w:rsidRPr="0095365B" w:rsidRDefault="006A48AF" w:rsidP="006A48AF">
      <w:pPr>
        <w:pStyle w:val="a5"/>
        <w:outlineLvl w:val="2"/>
      </w:pPr>
      <w:r w:rsidRPr="0095365B">
        <w:t>3</w:t>
      </w:r>
      <w:r w:rsidR="00732C0E">
        <w:t>3</w:t>
      </w:r>
      <w:r w:rsidRPr="0095365B">
        <w:t xml:space="preserve">. Показателями качества </w:t>
      </w:r>
      <w:r>
        <w:t>муниципальной</w:t>
      </w:r>
      <w:r w:rsidRPr="0095365B">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 должностных лиц</w:t>
      </w:r>
      <w:r>
        <w:rPr>
          <w:szCs w:val="28"/>
        </w:rPr>
        <w:t xml:space="preserve"> и</w:t>
      </w:r>
      <w:r w:rsidRPr="0095365B">
        <w:rPr>
          <w:szCs w:val="28"/>
        </w:rPr>
        <w:t xml:space="preserve"> </w:t>
      </w:r>
      <w:r>
        <w:rPr>
          <w:szCs w:val="28"/>
        </w:rPr>
        <w:t>муниципальных</w:t>
      </w:r>
      <w:r w:rsidRPr="0095365B">
        <w:rPr>
          <w:szCs w:val="28"/>
        </w:rPr>
        <w:t xml:space="preserve"> служащих</w:t>
      </w:r>
      <w:r>
        <w:rPr>
          <w:szCs w:val="28"/>
        </w:rPr>
        <w:t xml:space="preserve"> администрации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EC5B91">
        <w:rPr>
          <w:szCs w:val="28"/>
        </w:rPr>
        <w:t>рственных и муниципальных услуг.</w:t>
      </w:r>
    </w:p>
    <w:p w:rsidR="006A48AF" w:rsidRPr="0095365B" w:rsidRDefault="006A48AF" w:rsidP="006A48AF">
      <w:pPr>
        <w:autoSpaceDE w:val="0"/>
        <w:autoSpaceDN w:val="0"/>
        <w:adjustRightInd w:val="0"/>
        <w:ind w:firstLine="720"/>
        <w:jc w:val="both"/>
        <w:outlineLvl w:val="2"/>
        <w:rPr>
          <w:szCs w:val="28"/>
        </w:rPr>
      </w:pPr>
    </w:p>
    <w:p w:rsidR="006A48AF" w:rsidRPr="00732C0E" w:rsidRDefault="006A48AF" w:rsidP="006A48AF">
      <w:pPr>
        <w:autoSpaceDE w:val="0"/>
        <w:autoSpaceDN w:val="0"/>
        <w:adjustRightInd w:val="0"/>
        <w:jc w:val="center"/>
        <w:outlineLvl w:val="2"/>
        <w:rPr>
          <w:b/>
          <w:bCs/>
          <w:szCs w:val="28"/>
        </w:rPr>
      </w:pPr>
      <w:r w:rsidRPr="00732C0E">
        <w:rPr>
          <w:b/>
          <w:bCs/>
          <w:szCs w:val="28"/>
          <w:lang w:val="en-US"/>
        </w:rPr>
        <w:t>III</w:t>
      </w:r>
      <w:r w:rsidRPr="00732C0E">
        <w:rPr>
          <w:b/>
          <w:bCs/>
          <w:szCs w:val="28"/>
        </w:rPr>
        <w:t>. Административные процедуры</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732C0E">
        <w:rPr>
          <w:szCs w:val="28"/>
        </w:rPr>
        <w:t>4</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w:t>
      </w:r>
      <w:r w:rsidRPr="00732C0E">
        <w:rPr>
          <w:szCs w:val="28"/>
        </w:rPr>
        <w:t>2.1</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w:t>
      </w:r>
      <w:r w:rsidRPr="00087817">
        <w:rPr>
          <w:szCs w:val="28"/>
        </w:rPr>
        <w:t>подпункте 1 пункта 21</w:t>
      </w:r>
      <w:r w:rsidRPr="0095365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(пункт </w:t>
      </w:r>
      <w:r w:rsidR="00087817">
        <w:rPr>
          <w:szCs w:val="28"/>
        </w:rPr>
        <w:t>19</w:t>
      </w:r>
      <w:r w:rsidRPr="0095365B">
        <w:rPr>
          <w:szCs w:val="28"/>
        </w:rPr>
        <w:t xml:space="preserve"> настоящего административного регламента).</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3</w:t>
      </w:r>
      <w:r w:rsidR="00087817">
        <w:rPr>
          <w:szCs w:val="28"/>
        </w:rPr>
        <w:t>5</w:t>
      </w:r>
      <w:r w:rsidRPr="0095365B">
        <w:rPr>
          <w:szCs w:val="28"/>
        </w:rPr>
        <w:t xml:space="preserve">. В случае наличия оснований для отказа в приеме документов </w:t>
      </w:r>
      <w:r w:rsidRPr="00087817">
        <w:rPr>
          <w:szCs w:val="28"/>
        </w:rPr>
        <w:t xml:space="preserve">(пункт </w:t>
      </w:r>
      <w:r w:rsidR="00087817" w:rsidRPr="00087817">
        <w:rPr>
          <w:szCs w:val="28"/>
        </w:rPr>
        <w:t>19</w:t>
      </w:r>
      <w:r w:rsidRPr="00087817">
        <w:rPr>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87817" w:rsidRPr="00087817">
        <w:rPr>
          <w:szCs w:val="28"/>
        </w:rPr>
        <w:t>19</w:t>
      </w:r>
      <w:r w:rsidRPr="00087817">
        <w:rPr>
          <w:szCs w:val="28"/>
        </w:rPr>
        <w:t xml:space="preserve"> настоящего</w:t>
      </w:r>
      <w:r w:rsidRPr="0095365B">
        <w:rPr>
          <w:szCs w:val="28"/>
        </w:rPr>
        <w:t xml:space="preserve">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руководителем </w:t>
      </w:r>
      <w:r>
        <w:rPr>
          <w:szCs w:val="28"/>
        </w:rPr>
        <w:t>администрации</w:t>
      </w:r>
      <w:r w:rsidR="00AB3B2D">
        <w:rPr>
          <w:szCs w:val="28"/>
        </w:rPr>
        <w:t>, иным должностным лицом</w:t>
      </w:r>
      <w:r w:rsidRPr="0095365B">
        <w:rPr>
          <w:szCs w:val="28"/>
        </w:rPr>
        <w:t xml:space="preserve"> и вручается заявителю лично (в случае его явки) либо направляется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Pr="0095365B"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087817">
        <w:rPr>
          <w:szCs w:val="28"/>
        </w:rPr>
        <w:t>6</w:t>
      </w:r>
      <w:r w:rsidRPr="0095365B">
        <w:rPr>
          <w:szCs w:val="28"/>
        </w:rPr>
        <w:t>. В случае отсутствия оснований для отка</w:t>
      </w:r>
      <w:r w:rsidR="00087817">
        <w:rPr>
          <w:szCs w:val="28"/>
        </w:rPr>
        <w:t>за в приеме документов (пункт 19</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sidR="0050192A">
        <w:rPr>
          <w:szCs w:val="28"/>
        </w:rPr>
        <w:t>предоставление муниципальной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w:t>
      </w:r>
      <w:r w:rsidR="0050192A">
        <w:rPr>
          <w:szCs w:val="28"/>
        </w:rPr>
        <w:t>19</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3.2. Рассмотрение вопроса о </w:t>
      </w:r>
      <w:r w:rsidR="00E50C35">
        <w:rPr>
          <w:b/>
          <w:bCs/>
          <w:szCs w:val="28"/>
        </w:rPr>
        <w:t>предоставлении муниципальной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50192A">
        <w:rPr>
          <w:szCs w:val="28"/>
        </w:rPr>
        <w:t>7</w:t>
      </w:r>
      <w:r w:rsidRPr="0095365B">
        <w:rPr>
          <w:szCs w:val="28"/>
        </w:rPr>
        <w:t>. Основанием для начала выполнения админ</w:t>
      </w:r>
      <w:r w:rsidR="0050192A">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w:t>
      </w:r>
      <w:r w:rsidR="0050192A">
        <w:rPr>
          <w:szCs w:val="28"/>
        </w:rPr>
        <w:t xml:space="preserve"> услуги</w:t>
      </w:r>
      <w:r w:rsidRPr="0095365B">
        <w:rPr>
          <w:szCs w:val="28"/>
        </w:rPr>
        <w:t>.</w:t>
      </w:r>
    </w:p>
    <w:p w:rsidR="006A48AF" w:rsidRPr="0095365B" w:rsidRDefault="0050192A" w:rsidP="006A48AF">
      <w:pPr>
        <w:autoSpaceDE w:val="0"/>
        <w:autoSpaceDN w:val="0"/>
        <w:adjustRightInd w:val="0"/>
        <w:ind w:firstLine="720"/>
        <w:jc w:val="both"/>
        <w:outlineLvl w:val="2"/>
        <w:rPr>
          <w:szCs w:val="28"/>
        </w:rPr>
      </w:pPr>
      <w:r>
        <w:rPr>
          <w:szCs w:val="28"/>
        </w:rPr>
        <w:t>38</w:t>
      </w:r>
      <w:r w:rsidR="006A48AF" w:rsidRPr="0095365B">
        <w:rPr>
          <w:szCs w:val="28"/>
        </w:rPr>
        <w:t xml:space="preserve">. </w:t>
      </w:r>
      <w:r w:rsidR="006A48AF">
        <w:rPr>
          <w:szCs w:val="28"/>
        </w:rPr>
        <w:t>М</w:t>
      </w:r>
      <w:r w:rsidR="006A48AF" w:rsidRPr="0095365B">
        <w:rPr>
          <w:szCs w:val="28"/>
        </w:rPr>
        <w:t xml:space="preserve">униципальный служащий, ответственный за </w:t>
      </w:r>
      <w:r>
        <w:rPr>
          <w:szCs w:val="28"/>
        </w:rPr>
        <w:t>предоставления муниципальной услуги</w:t>
      </w:r>
      <w:r w:rsidR="006A48AF" w:rsidRPr="0095365B">
        <w:rPr>
          <w:szCs w:val="28"/>
        </w:rPr>
        <w:t xml:space="preserve"> в срок, предусмотренный подпунктом пункт</w:t>
      </w:r>
      <w:r>
        <w:rPr>
          <w:szCs w:val="28"/>
        </w:rPr>
        <w:t>ом</w:t>
      </w:r>
      <w:r w:rsidR="006A48AF" w:rsidRPr="0095365B">
        <w:rPr>
          <w:szCs w:val="28"/>
        </w:rPr>
        <w:t xml:space="preserve"> 2</w:t>
      </w:r>
      <w:r>
        <w:rPr>
          <w:szCs w:val="28"/>
        </w:rPr>
        <w:t>1</w:t>
      </w:r>
      <w:r w:rsidR="006A48AF"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1) проверяет наличие или отс</w:t>
      </w:r>
      <w:r w:rsidR="0050192A">
        <w:rPr>
          <w:szCs w:val="28"/>
        </w:rPr>
        <w:t xml:space="preserve">утствие оснований для отказа в </w:t>
      </w:r>
      <w:r w:rsidRPr="0095365B">
        <w:rPr>
          <w:szCs w:val="28"/>
        </w:rPr>
        <w:t xml:space="preserve">предоставлении </w:t>
      </w:r>
      <w:r>
        <w:rPr>
          <w:szCs w:val="28"/>
        </w:rPr>
        <w:t>муниципальной</w:t>
      </w:r>
      <w:r w:rsidR="0050192A">
        <w:rPr>
          <w:szCs w:val="28"/>
        </w:rPr>
        <w:t xml:space="preserve"> услуги.</w:t>
      </w:r>
    </w:p>
    <w:p w:rsidR="006A48AF" w:rsidRPr="0095365B" w:rsidRDefault="0050192A" w:rsidP="006A48AF">
      <w:pPr>
        <w:autoSpaceDE w:val="0"/>
        <w:autoSpaceDN w:val="0"/>
        <w:adjustRightInd w:val="0"/>
        <w:ind w:firstLine="720"/>
        <w:jc w:val="both"/>
        <w:outlineLvl w:val="2"/>
        <w:rPr>
          <w:szCs w:val="28"/>
        </w:rPr>
      </w:pPr>
      <w:r>
        <w:rPr>
          <w:szCs w:val="28"/>
        </w:rPr>
        <w:t>39</w:t>
      </w:r>
      <w:r w:rsidR="006A48AF"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w:t>
      </w:r>
      <w:r>
        <w:rPr>
          <w:szCs w:val="28"/>
        </w:rPr>
        <w:t>14</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Pr>
          <w:szCs w:val="28"/>
        </w:rPr>
        <w:t>предоставления муниципальной услуги</w:t>
      </w:r>
      <w:r w:rsidR="006A48AF" w:rsidRPr="0095365B">
        <w:rPr>
          <w:szCs w:val="28"/>
        </w:rPr>
        <w:t xml:space="preserve"> направляет межведом</w:t>
      </w:r>
      <w:r>
        <w:rPr>
          <w:szCs w:val="28"/>
        </w:rPr>
        <w:t>ственные информационные запросы.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50192A">
        <w:rPr>
          <w:szCs w:val="28"/>
        </w:rPr>
        <w:t>0</w:t>
      </w:r>
      <w:r w:rsidRPr="0095365B">
        <w:rPr>
          <w:szCs w:val="28"/>
        </w:rPr>
        <w:t xml:space="preserve">. В случае наличия оснований для отказа в </w:t>
      </w:r>
      <w:r w:rsidR="0050192A">
        <w:rPr>
          <w:szCs w:val="28"/>
        </w:rPr>
        <w:t>предоставлении муниципальной услуги</w:t>
      </w:r>
      <w:r w:rsidRPr="0095365B">
        <w:rPr>
          <w:szCs w:val="28"/>
        </w:rPr>
        <w:t>, предусмотренных пунктом 2</w:t>
      </w:r>
      <w:r w:rsidR="0050192A">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0050192A">
        <w:rPr>
          <w:szCs w:val="28"/>
        </w:rPr>
        <w:t>предоставление муниципальной услуги</w:t>
      </w:r>
      <w:r w:rsidRPr="0095365B">
        <w:rPr>
          <w:szCs w:val="28"/>
        </w:rPr>
        <w:t xml:space="preserve"> подготавливает </w:t>
      </w:r>
      <w:r w:rsidR="0050192A">
        <w:rPr>
          <w:szCs w:val="28"/>
        </w:rPr>
        <w:t>уведомление</w:t>
      </w:r>
      <w:r w:rsidRPr="0095365B">
        <w:rPr>
          <w:szCs w:val="28"/>
        </w:rPr>
        <w:t xml:space="preserve"> об отказе в </w:t>
      </w:r>
      <w:r w:rsidR="0050192A">
        <w:rPr>
          <w:szCs w:val="28"/>
        </w:rPr>
        <w:t>предоставлении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w:t>
      </w:r>
      <w:r w:rsidR="0050192A">
        <w:rPr>
          <w:szCs w:val="28"/>
        </w:rPr>
        <w:t>уведомлении</w:t>
      </w:r>
      <w:r w:rsidRPr="0095365B">
        <w:rPr>
          <w:szCs w:val="28"/>
        </w:rPr>
        <w:t xml:space="preserve"> об отказе в </w:t>
      </w:r>
      <w:r w:rsidR="0050192A">
        <w:rPr>
          <w:szCs w:val="28"/>
        </w:rPr>
        <w:t>предоставлении муниципальной услуги</w:t>
      </w:r>
      <w:r w:rsidRPr="0095365B">
        <w:rPr>
          <w:szCs w:val="28"/>
        </w:rPr>
        <w:t xml:space="preserve"> указывается конкретное основание для отказа и разъясняется, в чем оно состоит.</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FA567C">
        <w:rPr>
          <w:szCs w:val="28"/>
        </w:rPr>
        <w:t>1</w:t>
      </w:r>
      <w:r w:rsidRPr="0095365B">
        <w:rPr>
          <w:szCs w:val="28"/>
        </w:rPr>
        <w:t xml:space="preserve">. В случае отсутствия оснований для отказа в </w:t>
      </w:r>
      <w:r w:rsidR="00FA567C">
        <w:rPr>
          <w:szCs w:val="28"/>
        </w:rPr>
        <w:t>предоставлении муниципальной услуги</w:t>
      </w:r>
      <w:r w:rsidRPr="0095365B">
        <w:rPr>
          <w:szCs w:val="28"/>
        </w:rPr>
        <w:t>, предусмотренных пунктом 2</w:t>
      </w:r>
      <w:r w:rsidR="00FA567C">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00FA567C">
        <w:rPr>
          <w:szCs w:val="28"/>
        </w:rPr>
        <w:t>предоставление муниципальной услуги</w:t>
      </w:r>
      <w:r w:rsidRPr="0095365B">
        <w:rPr>
          <w:szCs w:val="28"/>
        </w:rPr>
        <w:t xml:space="preserve"> подготавливает </w:t>
      </w:r>
      <w:r w:rsidR="006544B0" w:rsidRPr="00C23B47">
        <w:rPr>
          <w:szCs w:val="28"/>
        </w:rPr>
        <w:t xml:space="preserve">проект постановления </w:t>
      </w:r>
      <w:r w:rsidR="006544B0">
        <w:rPr>
          <w:szCs w:val="28"/>
        </w:rPr>
        <w:t xml:space="preserve">главы муниципального образования </w:t>
      </w:r>
      <w:r w:rsidR="006544B0" w:rsidRPr="00C23B47">
        <w:rPr>
          <w:szCs w:val="28"/>
        </w:rPr>
        <w:t xml:space="preserve">о </w:t>
      </w:r>
      <w:r w:rsidR="006544B0" w:rsidRPr="00C23B47">
        <w:rPr>
          <w:rStyle w:val="af1"/>
          <w:b w:val="0"/>
          <w:szCs w:val="28"/>
        </w:rPr>
        <w:t xml:space="preserve">предоставлении разрешений на вступление в </w:t>
      </w:r>
      <w:proofErr w:type="gramStart"/>
      <w:r w:rsidR="006544B0" w:rsidRPr="00C23B47">
        <w:rPr>
          <w:rStyle w:val="af1"/>
          <w:b w:val="0"/>
          <w:szCs w:val="28"/>
        </w:rPr>
        <w:t>брак лиц</w:t>
      </w:r>
      <w:proofErr w:type="gramEnd"/>
      <w:r w:rsidR="006544B0" w:rsidRPr="00C23B47">
        <w:rPr>
          <w:rStyle w:val="af1"/>
          <w:b w:val="0"/>
          <w:szCs w:val="28"/>
        </w:rPr>
        <w:t>, достигших возраста 16 лет и не достигших возраста 18 лет</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2</w:t>
      </w:r>
      <w:r w:rsidRPr="0095365B">
        <w:rPr>
          <w:szCs w:val="28"/>
        </w:rPr>
        <w:t xml:space="preserve">. </w:t>
      </w:r>
      <w:r w:rsidR="006544B0">
        <w:rPr>
          <w:szCs w:val="28"/>
        </w:rPr>
        <w:t>П</w:t>
      </w:r>
      <w:r w:rsidR="006544B0" w:rsidRPr="00C23B47">
        <w:rPr>
          <w:szCs w:val="28"/>
        </w:rPr>
        <w:t>остановлени</w:t>
      </w:r>
      <w:r w:rsidR="006544B0">
        <w:rPr>
          <w:szCs w:val="28"/>
        </w:rPr>
        <w:t>е</w:t>
      </w:r>
      <w:r w:rsidR="006544B0" w:rsidRPr="00C23B47">
        <w:rPr>
          <w:szCs w:val="28"/>
        </w:rPr>
        <w:t xml:space="preserve"> </w:t>
      </w:r>
      <w:r w:rsidR="006544B0">
        <w:rPr>
          <w:szCs w:val="28"/>
        </w:rPr>
        <w:t xml:space="preserve">главы муниципального образования </w:t>
      </w:r>
      <w:r w:rsidR="006544B0" w:rsidRPr="00C23B47">
        <w:rPr>
          <w:szCs w:val="28"/>
        </w:rPr>
        <w:t xml:space="preserve">о </w:t>
      </w:r>
      <w:r w:rsidR="006544B0" w:rsidRPr="00C23B47">
        <w:rPr>
          <w:rStyle w:val="af1"/>
          <w:b w:val="0"/>
          <w:szCs w:val="28"/>
        </w:rPr>
        <w:t xml:space="preserve">предоставлении разрешений на вступление в </w:t>
      </w:r>
      <w:proofErr w:type="gramStart"/>
      <w:r w:rsidR="006544B0" w:rsidRPr="00C23B47">
        <w:rPr>
          <w:rStyle w:val="af1"/>
          <w:b w:val="0"/>
          <w:szCs w:val="28"/>
        </w:rPr>
        <w:t>брак лиц</w:t>
      </w:r>
      <w:proofErr w:type="gramEnd"/>
      <w:r w:rsidR="006544B0" w:rsidRPr="00C23B47">
        <w:rPr>
          <w:rStyle w:val="af1"/>
          <w:b w:val="0"/>
          <w:szCs w:val="28"/>
        </w:rPr>
        <w:t>, достигших возраста 16 лет и не достигших возраста 18 ле</w:t>
      </w:r>
      <w:r w:rsidR="006544B0">
        <w:rPr>
          <w:rStyle w:val="af1"/>
          <w:b w:val="0"/>
          <w:szCs w:val="28"/>
        </w:rPr>
        <w:t xml:space="preserve">т, </w:t>
      </w:r>
      <w:r w:rsidRPr="0095365B">
        <w:rPr>
          <w:szCs w:val="28"/>
        </w:rPr>
        <w:t xml:space="preserve">или </w:t>
      </w:r>
      <w:r w:rsidR="001C134F">
        <w:rPr>
          <w:szCs w:val="28"/>
        </w:rPr>
        <w:t xml:space="preserve">уведомление </w:t>
      </w:r>
      <w:r w:rsidRPr="0095365B">
        <w:rPr>
          <w:szCs w:val="28"/>
        </w:rPr>
        <w:t xml:space="preserve">об отказе в </w:t>
      </w:r>
      <w:r w:rsidR="006544B0">
        <w:rPr>
          <w:szCs w:val="28"/>
        </w:rPr>
        <w:t>предоставлении муниципальной услуги</w:t>
      </w:r>
      <w:r w:rsidRPr="0095365B">
        <w:rPr>
          <w:szCs w:val="28"/>
        </w:rPr>
        <w:t xml:space="preserve"> подписывается </w:t>
      </w:r>
      <w:r>
        <w:rPr>
          <w:szCs w:val="28"/>
        </w:rPr>
        <w:t>главой</w:t>
      </w:r>
      <w:r w:rsidRPr="0095365B">
        <w:rPr>
          <w:szCs w:val="28"/>
        </w:rPr>
        <w:t xml:space="preserve"> </w:t>
      </w:r>
      <w:r w:rsidR="006544B0">
        <w:rPr>
          <w:szCs w:val="28"/>
        </w:rPr>
        <w:lastRenderedPageBreak/>
        <w:t>муниципального образования</w:t>
      </w:r>
      <w:r w:rsidRPr="0095365B">
        <w:rPr>
          <w:szCs w:val="28"/>
        </w:rPr>
        <w:t xml:space="preserve"> и передается муниципальному служащему, ответственному за прием документов</w:t>
      </w:r>
      <w:r w:rsidR="006544B0">
        <w:rPr>
          <w:szCs w:val="28"/>
        </w:rPr>
        <w:t>.</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A48AF" w:rsidRPr="0095365B" w:rsidRDefault="006A48AF"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3</w:t>
      </w:r>
      <w:r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544B0">
        <w:rPr>
          <w:szCs w:val="28"/>
        </w:rPr>
        <w:t>42</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 xml:space="preserve">главой </w:t>
      </w:r>
      <w:r w:rsidR="001C134F">
        <w:rPr>
          <w:szCs w:val="28"/>
        </w:rPr>
        <w:t>муниципального образования</w:t>
      </w:r>
      <w:r w:rsidRPr="0095365B">
        <w:rPr>
          <w:szCs w:val="28"/>
        </w:rPr>
        <w:t xml:space="preserve"> с использованием усиленной квалифицированной электронной подписи;</w:t>
      </w:r>
    </w:p>
    <w:p w:rsidR="006A48AF" w:rsidRPr="0095365B" w:rsidRDefault="006A48AF" w:rsidP="006A48AF">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6A48AF" w:rsidRPr="0095365B" w:rsidRDefault="006A48AF"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w:t>
      </w:r>
      <w:r w:rsidR="006544B0">
        <w:rPr>
          <w:szCs w:val="28"/>
        </w:rPr>
        <w:t>ательством Российской Федерации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4</w:t>
      </w:r>
      <w:r w:rsidRPr="0095365B">
        <w:rPr>
          <w:szCs w:val="28"/>
        </w:rPr>
        <w:t xml:space="preserve">. </w:t>
      </w:r>
      <w:r>
        <w:rPr>
          <w:szCs w:val="28"/>
        </w:rPr>
        <w:t>М</w:t>
      </w:r>
      <w:r w:rsidRPr="0095365B">
        <w:rPr>
          <w:szCs w:val="28"/>
        </w:rPr>
        <w:t xml:space="preserve">униципальный служащий, ответственный за прием документов, в срок, предусмотренный </w:t>
      </w:r>
      <w:r w:rsidR="006544B0">
        <w:rPr>
          <w:szCs w:val="28"/>
        </w:rPr>
        <w:t>подразделом 2.3</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E50C35" w:rsidRPr="006544B0" w:rsidRDefault="00E50C35" w:rsidP="00E50C35">
      <w:pPr>
        <w:autoSpaceDE w:val="0"/>
        <w:autoSpaceDN w:val="0"/>
        <w:adjustRightInd w:val="0"/>
        <w:ind w:firstLine="720"/>
        <w:jc w:val="both"/>
        <w:outlineLvl w:val="2"/>
        <w:rPr>
          <w:szCs w:val="28"/>
        </w:rPr>
      </w:pPr>
      <w:proofErr w:type="gramStart"/>
      <w:r w:rsidRPr="006544B0">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w:t>
      </w:r>
      <w:r w:rsidRPr="006544B0">
        <w:rPr>
          <w:szCs w:val="28"/>
        </w:rPr>
        <w:lastRenderedPageBreak/>
        <w:t xml:space="preserve">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6544B0">
        <w:rPr>
          <w:szCs w:val="28"/>
        </w:rPr>
        <w:t>подразделом 2.3</w:t>
      </w:r>
      <w:r w:rsidRPr="006544B0">
        <w:rPr>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w:t>
      </w:r>
      <w:proofErr w:type="gramEnd"/>
      <w:r w:rsidRPr="006544B0">
        <w:rPr>
          <w:szCs w:val="28"/>
        </w:rPr>
        <w:t xml:space="preserve">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009D7A38">
        <w:rPr>
          <w:szCs w:val="28"/>
        </w:rPr>
        <w:t>14</w:t>
      </w:r>
      <w:r w:rsidRPr="006544B0">
        <w:rPr>
          <w:szCs w:val="28"/>
        </w:rPr>
        <w:t xml:space="preserve"> дней со дня поступления, после чего возвращается в </w:t>
      </w:r>
      <w:r w:rsidR="009D7A38">
        <w:rPr>
          <w:szCs w:val="28"/>
        </w:rPr>
        <w:t>администрацию.</w:t>
      </w:r>
    </w:p>
    <w:p w:rsidR="006A48AF" w:rsidRPr="0095365B" w:rsidRDefault="006A48AF" w:rsidP="006A48AF">
      <w:pPr>
        <w:autoSpaceDE w:val="0"/>
        <w:autoSpaceDN w:val="0"/>
        <w:adjustRightInd w:val="0"/>
        <w:ind w:firstLine="720"/>
        <w:jc w:val="both"/>
        <w:rPr>
          <w:szCs w:val="28"/>
        </w:rPr>
      </w:pPr>
      <w:r w:rsidRPr="0095365B">
        <w:rPr>
          <w:szCs w:val="28"/>
        </w:rPr>
        <w:t>4</w:t>
      </w:r>
      <w:r w:rsidR="009D7A38">
        <w:rPr>
          <w:szCs w:val="28"/>
        </w:rPr>
        <w:t>5</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9D7A38">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6A48AF" w:rsidRPr="0095365B" w:rsidRDefault="006A48AF"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9D7A38">
        <w:rPr>
          <w:szCs w:val="28"/>
        </w:rPr>
        <w:t>предоставление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9D7A38">
        <w:rPr>
          <w:szCs w:val="28"/>
        </w:rPr>
        <w:t>предоставление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
    <w:p w:rsidR="004E51D3" w:rsidRPr="0095365B" w:rsidRDefault="004E51D3" w:rsidP="004E51D3">
      <w:pPr>
        <w:pStyle w:val="a5"/>
        <w:outlineLvl w:val="1"/>
      </w:pPr>
      <w:r w:rsidRPr="0095365B">
        <w:t>4</w:t>
      </w:r>
      <w:r w:rsidR="009D7A38">
        <w:t>6</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t>муниципального образования</w:t>
      </w:r>
      <w:r w:rsidRPr="0095365B">
        <w:t xml:space="preserve"> в следующих формах:</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w:t>
      </w:r>
      <w:r w:rsidR="009D7A38">
        <w:rPr>
          <w:szCs w:val="28"/>
        </w:rPr>
        <w:t xml:space="preserve"> работников многофункционального центра предоставления государственных и муниципальных услуг,</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4E51D3" w:rsidRPr="0095365B" w:rsidRDefault="004E51D3" w:rsidP="004E51D3">
      <w:pPr>
        <w:autoSpaceDE w:val="0"/>
        <w:autoSpaceDN w:val="0"/>
        <w:adjustRightInd w:val="0"/>
        <w:ind w:firstLine="720"/>
        <w:jc w:val="both"/>
        <w:outlineLvl w:val="1"/>
        <w:rPr>
          <w:szCs w:val="28"/>
        </w:rPr>
      </w:pPr>
      <w:r w:rsidRPr="0095365B">
        <w:rPr>
          <w:szCs w:val="28"/>
        </w:rPr>
        <w:lastRenderedPageBreak/>
        <w:t>4</w:t>
      </w:r>
      <w:r w:rsidR="009D7A38">
        <w:rPr>
          <w:szCs w:val="28"/>
        </w:rPr>
        <w:t>7</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Pr>
          <w:szCs w:val="28"/>
        </w:rPr>
        <w:t>муниципальных</w:t>
      </w:r>
      <w:r w:rsidRPr="0095365B">
        <w:rPr>
          <w:szCs w:val="28"/>
        </w:rPr>
        <w:t xml:space="preserve"> служащих.</w:t>
      </w:r>
    </w:p>
    <w:p w:rsidR="004E51D3" w:rsidRPr="0095365B" w:rsidRDefault="004E51D3" w:rsidP="004E51D3">
      <w:pPr>
        <w:autoSpaceDE w:val="0"/>
        <w:autoSpaceDN w:val="0"/>
        <w:adjustRightInd w:val="0"/>
        <w:ind w:firstLine="720"/>
        <w:jc w:val="both"/>
        <w:outlineLvl w:val="1"/>
        <w:rPr>
          <w:szCs w:val="28"/>
        </w:rPr>
      </w:pPr>
      <w:r>
        <w:rPr>
          <w:szCs w:val="28"/>
        </w:rPr>
        <w:t>4</w:t>
      </w:r>
      <w:r w:rsidR="009D7A38">
        <w:rPr>
          <w:szCs w:val="28"/>
        </w:rPr>
        <w:t>8</w:t>
      </w:r>
      <w:r w:rsidRPr="0095365B">
        <w:rPr>
          <w:szCs w:val="28"/>
        </w:rPr>
        <w:t xml:space="preserve">. Решения </w:t>
      </w:r>
      <w:r>
        <w:rPr>
          <w:szCs w:val="28"/>
        </w:rPr>
        <w:t>главы муниципального образования</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6A48AF" w:rsidRDefault="006A48AF" w:rsidP="006A48AF">
      <w:pPr>
        <w:autoSpaceDE w:val="0"/>
        <w:autoSpaceDN w:val="0"/>
        <w:adjustRightInd w:val="0"/>
        <w:ind w:firstLine="720"/>
        <w:jc w:val="both"/>
        <w:outlineLvl w:val="1"/>
        <w:rPr>
          <w:szCs w:val="28"/>
        </w:rPr>
      </w:pPr>
    </w:p>
    <w:p w:rsidR="005A7F94" w:rsidRDefault="005A7F94" w:rsidP="006A48AF">
      <w:pPr>
        <w:autoSpaceDE w:val="0"/>
        <w:autoSpaceDN w:val="0"/>
        <w:adjustRightInd w:val="0"/>
        <w:ind w:firstLine="720"/>
        <w:jc w:val="both"/>
        <w:outlineLvl w:val="1"/>
        <w:rPr>
          <w:szCs w:val="28"/>
        </w:rPr>
      </w:pPr>
    </w:p>
    <w:p w:rsidR="005A7F94" w:rsidRDefault="005A7F94" w:rsidP="006A48AF">
      <w:pPr>
        <w:autoSpaceDE w:val="0"/>
        <w:autoSpaceDN w:val="0"/>
        <w:adjustRightInd w:val="0"/>
        <w:ind w:firstLine="720"/>
        <w:jc w:val="both"/>
        <w:outlineLvl w:val="1"/>
        <w:rPr>
          <w:szCs w:val="28"/>
        </w:rPr>
      </w:pPr>
    </w:p>
    <w:p w:rsidR="005A7F94" w:rsidRPr="0095365B" w:rsidRDefault="005A7F94" w:rsidP="006A48AF">
      <w:pPr>
        <w:autoSpaceDE w:val="0"/>
        <w:autoSpaceDN w:val="0"/>
        <w:adjustRightInd w:val="0"/>
        <w:ind w:firstLine="720"/>
        <w:jc w:val="both"/>
        <w:outlineLvl w:val="1"/>
        <w:rPr>
          <w:szCs w:val="28"/>
        </w:rPr>
      </w:pPr>
    </w:p>
    <w:p w:rsidR="004E51D3" w:rsidRPr="0095365B" w:rsidRDefault="004E51D3" w:rsidP="004E51D3">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E51D3" w:rsidRPr="0095365B" w:rsidRDefault="004E51D3" w:rsidP="004E51D3">
      <w:pPr>
        <w:autoSpaceDE w:val="0"/>
        <w:autoSpaceDN w:val="0"/>
        <w:adjustRightInd w:val="0"/>
        <w:jc w:val="center"/>
        <w:outlineLvl w:val="1"/>
        <w:rPr>
          <w:b/>
          <w:bCs/>
          <w:szCs w:val="28"/>
        </w:rPr>
      </w:pPr>
      <w:r w:rsidRPr="0095365B">
        <w:rPr>
          <w:b/>
          <w:bCs/>
          <w:szCs w:val="28"/>
        </w:rPr>
        <w:t xml:space="preserve">решений и действий (бездействия) </w:t>
      </w:r>
      <w:r>
        <w:rPr>
          <w:b/>
          <w:bCs/>
          <w:szCs w:val="28"/>
        </w:rPr>
        <w:t>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xml:space="preserve"> а также многофункционального центра предоставления</w:t>
      </w:r>
      <w:r>
        <w:rPr>
          <w:b/>
          <w:bCs/>
          <w:szCs w:val="28"/>
        </w:rPr>
        <w:t xml:space="preserve"> </w:t>
      </w:r>
      <w:r w:rsidRPr="0095365B">
        <w:rPr>
          <w:b/>
          <w:bCs/>
          <w:szCs w:val="28"/>
        </w:rPr>
        <w:t>государственных и муниципальных услуг и привлекаемых</w:t>
      </w:r>
      <w:r>
        <w:rPr>
          <w:b/>
          <w:bCs/>
          <w:szCs w:val="28"/>
        </w:rPr>
        <w:t xml:space="preserve"> им организаций, их работников</w:t>
      </w:r>
    </w:p>
    <w:p w:rsidR="004E51D3" w:rsidRPr="0095365B" w:rsidRDefault="004E51D3" w:rsidP="004E51D3">
      <w:pPr>
        <w:autoSpaceDE w:val="0"/>
        <w:autoSpaceDN w:val="0"/>
        <w:adjustRightInd w:val="0"/>
        <w:ind w:firstLine="720"/>
        <w:jc w:val="both"/>
        <w:outlineLvl w:val="1"/>
        <w:rPr>
          <w:szCs w:val="28"/>
        </w:rPr>
      </w:pPr>
    </w:p>
    <w:p w:rsidR="004E51D3" w:rsidRDefault="004E51D3" w:rsidP="004E51D3">
      <w:pPr>
        <w:autoSpaceDE w:val="0"/>
        <w:autoSpaceDN w:val="0"/>
        <w:adjustRightInd w:val="0"/>
        <w:ind w:firstLine="720"/>
        <w:jc w:val="both"/>
        <w:outlineLvl w:val="1"/>
        <w:rPr>
          <w:szCs w:val="28"/>
        </w:rPr>
      </w:pPr>
      <w:r>
        <w:rPr>
          <w:szCs w:val="28"/>
        </w:rPr>
        <w:t>4</w:t>
      </w:r>
      <w:r w:rsidR="009D7A38">
        <w:rPr>
          <w:szCs w:val="28"/>
        </w:rPr>
        <w:t>9</w:t>
      </w:r>
      <w:r w:rsidRPr="00B36A1E">
        <w:rPr>
          <w:szCs w:val="28"/>
        </w:rPr>
        <w:t xml:space="preserve">. Заявитель вправе в досудебном (внесудебном) порядке обратиться с жалобой на решения и действия (бездействие) должностных лиц, </w:t>
      </w:r>
      <w:r>
        <w:rPr>
          <w:szCs w:val="28"/>
        </w:rPr>
        <w:t>муниципальны</w:t>
      </w:r>
      <w:r w:rsidRPr="00B36A1E">
        <w:rPr>
          <w:szCs w:val="28"/>
        </w:rPr>
        <w:t xml:space="preserve">х служащих </w:t>
      </w:r>
      <w:r>
        <w:rPr>
          <w:szCs w:val="28"/>
        </w:rPr>
        <w:t>администрации</w:t>
      </w:r>
      <w:r w:rsidR="009D7A38">
        <w:rPr>
          <w:szCs w:val="28"/>
        </w:rPr>
        <w:t>, а также многофункционального центра предоставления государственных и муниципальных услуг</w:t>
      </w:r>
      <w:r w:rsidRPr="00B36A1E">
        <w:rPr>
          <w:szCs w:val="28"/>
        </w:rPr>
        <w:t xml:space="preserve"> (далее – жалоба).</w:t>
      </w:r>
    </w:p>
    <w:p w:rsidR="003E3F8F" w:rsidRDefault="009D7A38" w:rsidP="003E3F8F">
      <w:pPr>
        <w:autoSpaceDE w:val="0"/>
        <w:autoSpaceDN w:val="0"/>
        <w:adjustRightInd w:val="0"/>
        <w:ind w:firstLine="539"/>
        <w:jc w:val="both"/>
        <w:rPr>
          <w:szCs w:val="28"/>
        </w:rPr>
      </w:pPr>
      <w:r>
        <w:t>50</w:t>
      </w:r>
      <w:r w:rsidR="004E51D3" w:rsidRPr="00723FC2">
        <w:t xml:space="preserve">. </w:t>
      </w:r>
      <w:r w:rsidR="003E3F8F"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E3F8F" w:rsidRDefault="003E3F8F" w:rsidP="003E3F8F">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3E3F8F" w:rsidRDefault="003E3F8F" w:rsidP="003E3F8F">
      <w:pPr>
        <w:autoSpaceDE w:val="0"/>
        <w:autoSpaceDN w:val="0"/>
        <w:adjustRightInd w:val="0"/>
        <w:ind w:firstLine="539"/>
        <w:jc w:val="both"/>
        <w:rPr>
          <w:szCs w:val="28"/>
        </w:rPr>
      </w:pPr>
      <w:r>
        <w:rPr>
          <w:szCs w:val="28"/>
        </w:rPr>
        <w:t>2) нарушение срока предоставления муниципальной услуги;</w:t>
      </w:r>
    </w:p>
    <w:p w:rsidR="003E3F8F" w:rsidRDefault="003E3F8F" w:rsidP="003E3F8F">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3F8F" w:rsidRDefault="003E3F8F" w:rsidP="003E3F8F">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3F8F" w:rsidRDefault="003E3F8F" w:rsidP="003E3F8F">
      <w:pPr>
        <w:autoSpaceDE w:val="0"/>
        <w:autoSpaceDN w:val="0"/>
        <w:adjustRightInd w:val="0"/>
        <w:ind w:firstLine="539"/>
        <w:jc w:val="both"/>
        <w:rPr>
          <w:szCs w:val="28"/>
        </w:rPr>
      </w:pPr>
      <w:proofErr w:type="gramStart"/>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Cs w:val="28"/>
        </w:rPr>
        <w:lastRenderedPageBreak/>
        <w:t>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3E3F8F" w:rsidRDefault="003E3F8F" w:rsidP="003E3F8F">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F8F" w:rsidRDefault="003E3F8F" w:rsidP="003E3F8F">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3E3F8F" w:rsidRDefault="003E3F8F" w:rsidP="003E3F8F">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3E3F8F" w:rsidRDefault="003E3F8F" w:rsidP="003E3F8F">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Pr>
            <w:color w:val="0000FF"/>
            <w:szCs w:val="28"/>
          </w:rPr>
          <w:t xml:space="preserve">частью 1.3 </w:t>
        </w:r>
        <w:r>
          <w:rPr>
            <w:color w:val="0000FF"/>
            <w:szCs w:val="28"/>
          </w:rPr>
          <w:lastRenderedPageBreak/>
          <w:t>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4E51D3" w:rsidRPr="003E3F8F" w:rsidRDefault="003E3F8F" w:rsidP="003E3F8F">
      <w:pPr>
        <w:pStyle w:val="ab"/>
        <w:ind w:firstLine="709"/>
        <w:jc w:val="both"/>
        <w:rPr>
          <w:i/>
        </w:rPr>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color w:val="0000FF"/>
            <w:szCs w:val="28"/>
          </w:rPr>
          <w:t>пунктом 4 части 1 статьи 7</w:t>
        </w:r>
      </w:hyperlink>
      <w:r w:rsidRPr="006D3888">
        <w:rPr>
          <w:szCs w:val="28"/>
        </w:rPr>
        <w:t xml:space="preserve"> </w:t>
      </w:r>
      <w:r>
        <w:rPr>
          <w:szCs w:val="28"/>
        </w:rPr>
        <w:t>Федерального закона    № 210-ФЗ от 27 июля 2010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 xml:space="preserve">. </w:t>
      </w:r>
      <w:r w:rsidRPr="003E3F8F">
        <w:rPr>
          <w:i/>
          <w:szCs w:val="28"/>
        </w:rPr>
        <w:t>(пункт 50 внесен постановлением администрации от 16.11.2020 № 953-па).</w:t>
      </w:r>
    </w:p>
    <w:p w:rsidR="004E51D3" w:rsidRPr="0095365B" w:rsidRDefault="009D7A38" w:rsidP="004E51D3">
      <w:pPr>
        <w:autoSpaceDE w:val="0"/>
        <w:autoSpaceDN w:val="0"/>
        <w:adjustRightInd w:val="0"/>
        <w:ind w:firstLine="720"/>
        <w:jc w:val="both"/>
        <w:outlineLvl w:val="1"/>
        <w:rPr>
          <w:szCs w:val="28"/>
        </w:rPr>
      </w:pPr>
      <w:r>
        <w:rPr>
          <w:szCs w:val="28"/>
        </w:rPr>
        <w:t>51</w:t>
      </w:r>
      <w:r w:rsidR="004E51D3" w:rsidRPr="0095365B">
        <w:rPr>
          <w:szCs w:val="28"/>
        </w:rPr>
        <w:t>. Жалобы</w:t>
      </w:r>
      <w:r w:rsidR="004E51D3">
        <w:rPr>
          <w:szCs w:val="28"/>
        </w:rPr>
        <w:t xml:space="preserve"> </w:t>
      </w:r>
      <w:r w:rsidR="004E51D3" w:rsidRPr="0095365B">
        <w:rPr>
          <w:szCs w:val="28"/>
        </w:rPr>
        <w:t>подаются:</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муниципального образования</w:t>
      </w:r>
      <w:r w:rsidRPr="0095365B">
        <w:rPr>
          <w:szCs w:val="28"/>
        </w:rPr>
        <w:t>;</w:t>
      </w:r>
    </w:p>
    <w:p w:rsidR="004E51D3" w:rsidRPr="0095365B" w:rsidRDefault="004E51D3" w:rsidP="004E51D3">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E51D3" w:rsidRPr="0095365B" w:rsidRDefault="004E51D3" w:rsidP="004E51D3">
      <w:pPr>
        <w:autoSpaceDE w:val="0"/>
        <w:autoSpaceDN w:val="0"/>
        <w:adjustRightInd w:val="0"/>
        <w:ind w:firstLine="720"/>
        <w:jc w:val="both"/>
        <w:outlineLvl w:val="1"/>
        <w:rPr>
          <w:szCs w:val="28"/>
        </w:rPr>
      </w:pPr>
      <w:r>
        <w:rPr>
          <w:szCs w:val="28"/>
        </w:rPr>
        <w:t>3</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E51D3" w:rsidRDefault="004E51D3" w:rsidP="004E51D3">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1C134F">
        <w:rPr>
          <w:szCs w:val="28"/>
        </w:rPr>
        <w:t xml:space="preserve"> руководителю этой организации.</w:t>
      </w:r>
    </w:p>
    <w:p w:rsidR="004E51D3" w:rsidRPr="00C87464" w:rsidRDefault="009D7A38" w:rsidP="004E51D3">
      <w:pPr>
        <w:autoSpaceDE w:val="0"/>
        <w:autoSpaceDN w:val="0"/>
        <w:adjustRightInd w:val="0"/>
        <w:ind w:firstLine="709"/>
        <w:jc w:val="both"/>
        <w:rPr>
          <w:color w:val="000000" w:themeColor="text1"/>
          <w:szCs w:val="28"/>
        </w:rPr>
      </w:pPr>
      <w:r>
        <w:rPr>
          <w:color w:val="000000" w:themeColor="text1"/>
          <w:szCs w:val="28"/>
        </w:rPr>
        <w:t>52</w:t>
      </w:r>
      <w:r w:rsidR="004E51D3" w:rsidRPr="00C87464">
        <w:rPr>
          <w:color w:val="000000" w:themeColor="text1"/>
          <w:szCs w:val="28"/>
        </w:rPr>
        <w:t xml:space="preserve">. </w:t>
      </w:r>
      <w:proofErr w:type="gramStart"/>
      <w:r w:rsidR="004E51D3" w:rsidRPr="00C87464">
        <w:rPr>
          <w:color w:val="000000" w:themeColor="text1"/>
          <w:szCs w:val="28"/>
        </w:rPr>
        <w:t>Жалоба на решения и действия (бездействие) органа, предоставляющего муниципальную услугу, должностного лица</w:t>
      </w:r>
      <w:r w:rsidR="004E51D3">
        <w:rPr>
          <w:color w:val="000000" w:themeColor="text1"/>
          <w:szCs w:val="28"/>
        </w:rPr>
        <w:t>, муниципального служащего администрации</w:t>
      </w:r>
      <w:r w:rsidR="004E51D3" w:rsidRPr="00C87464">
        <w:rPr>
          <w:color w:val="000000" w:themeColor="text1"/>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4E51D3">
        <w:rPr>
          <w:color w:val="000000" w:themeColor="text1"/>
          <w:szCs w:val="28"/>
        </w:rPr>
        <w:t>«</w:t>
      </w:r>
      <w:r w:rsidR="004E51D3" w:rsidRPr="00C87464">
        <w:rPr>
          <w:color w:val="000000" w:themeColor="text1"/>
          <w:szCs w:val="28"/>
        </w:rPr>
        <w:t>Интернет</w:t>
      </w:r>
      <w:r w:rsidR="004E51D3">
        <w:rPr>
          <w:color w:val="000000" w:themeColor="text1"/>
          <w:szCs w:val="28"/>
        </w:rPr>
        <w:t>»</w:t>
      </w:r>
      <w:r w:rsidR="004E51D3" w:rsidRPr="00C87464">
        <w:rPr>
          <w:color w:val="000000" w:themeColor="text1"/>
          <w:szCs w:val="28"/>
        </w:rPr>
        <w:t xml:space="preserve">, официального сайта </w:t>
      </w:r>
      <w:r w:rsidR="004E51D3">
        <w:rPr>
          <w:color w:val="000000" w:themeColor="text1"/>
          <w:szCs w:val="28"/>
        </w:rPr>
        <w:t>администрации</w:t>
      </w:r>
      <w:r w:rsidR="004E51D3" w:rsidRPr="00C87464">
        <w:rPr>
          <w:color w:val="000000" w:themeColor="text1"/>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4E51D3" w:rsidRPr="00C87464">
        <w:rPr>
          <w:color w:val="000000" w:themeColor="text1"/>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E51D3">
        <w:rPr>
          <w:color w:val="000000" w:themeColor="text1"/>
          <w:szCs w:val="28"/>
        </w:rPr>
        <w:t>«</w:t>
      </w:r>
      <w:r w:rsidR="004E51D3" w:rsidRPr="00C87464">
        <w:rPr>
          <w:color w:val="000000" w:themeColor="text1"/>
          <w:szCs w:val="28"/>
        </w:rPr>
        <w:t>Интернет</w:t>
      </w:r>
      <w:r w:rsidR="004E51D3">
        <w:rPr>
          <w:color w:val="000000" w:themeColor="text1"/>
          <w:szCs w:val="28"/>
        </w:rPr>
        <w:t>»</w:t>
      </w:r>
      <w:r w:rsidR="004E51D3" w:rsidRPr="00C87464">
        <w:rPr>
          <w:color w:val="000000" w:themeColor="text1"/>
          <w:szCs w:val="28"/>
        </w:rPr>
        <w:t xml:space="preserve">, </w:t>
      </w:r>
      <w:r w:rsidR="004E51D3" w:rsidRPr="00C87464">
        <w:rPr>
          <w:color w:val="000000" w:themeColor="text1"/>
          <w:szCs w:val="28"/>
        </w:rPr>
        <w:lastRenderedPageBreak/>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E51D3" w:rsidRPr="002F21C5" w:rsidRDefault="004E51D3" w:rsidP="004E51D3">
      <w:pPr>
        <w:pStyle w:val="ab"/>
        <w:ind w:firstLine="709"/>
        <w:jc w:val="both"/>
        <w:rPr>
          <w:color w:val="000000" w:themeColor="text1"/>
        </w:rPr>
      </w:pPr>
      <w:r w:rsidRPr="002F21C5">
        <w:rPr>
          <w:color w:val="000000" w:themeColor="text1"/>
        </w:rPr>
        <w:t>5</w:t>
      </w:r>
      <w:r w:rsidR="009D7A38">
        <w:rPr>
          <w:color w:val="000000" w:themeColor="text1"/>
        </w:rPr>
        <w:t>3</w:t>
      </w:r>
      <w:r w:rsidRPr="002F21C5">
        <w:rPr>
          <w:color w:val="000000" w:themeColor="text1"/>
        </w:rPr>
        <w:t>. Жалоба должна содержать:</w:t>
      </w:r>
    </w:p>
    <w:p w:rsidR="004E51D3" w:rsidRPr="002F21C5" w:rsidRDefault="004E51D3" w:rsidP="004E51D3">
      <w:pPr>
        <w:pStyle w:val="ab"/>
        <w:ind w:firstLine="709"/>
        <w:jc w:val="both"/>
        <w:rPr>
          <w:color w:val="000000" w:themeColor="text1"/>
        </w:rPr>
      </w:pPr>
      <w:r w:rsidRPr="002F21C5">
        <w:rPr>
          <w:color w:val="000000" w:themeColor="text1"/>
        </w:rPr>
        <w:t xml:space="preserve">1) наименование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решения и действия (бездействие) которых обжалуются;</w:t>
      </w:r>
    </w:p>
    <w:p w:rsidR="004E51D3" w:rsidRPr="002F21C5" w:rsidRDefault="004E51D3" w:rsidP="004E51D3">
      <w:pPr>
        <w:pStyle w:val="ab"/>
        <w:ind w:firstLine="709"/>
        <w:jc w:val="both"/>
        <w:rPr>
          <w:color w:val="000000" w:themeColor="text1"/>
        </w:rPr>
      </w:pPr>
      <w:proofErr w:type="gramStart"/>
      <w:r w:rsidRPr="002F21C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51D3" w:rsidRPr="002F21C5" w:rsidRDefault="004E51D3" w:rsidP="004E51D3">
      <w:pPr>
        <w:pStyle w:val="ab"/>
        <w:ind w:firstLine="709"/>
        <w:jc w:val="both"/>
        <w:rPr>
          <w:color w:val="000000" w:themeColor="text1"/>
        </w:rPr>
      </w:pPr>
      <w:r w:rsidRPr="002F21C5">
        <w:rPr>
          <w:color w:val="000000" w:themeColor="text1"/>
        </w:rPr>
        <w:t xml:space="preserve">3) сведения об обжалуемых решениях и действиях (бездействии)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w:t>
      </w:r>
    </w:p>
    <w:p w:rsidR="004E51D3" w:rsidRPr="002F21C5" w:rsidRDefault="004E51D3" w:rsidP="004E51D3">
      <w:pPr>
        <w:pStyle w:val="ab"/>
        <w:ind w:firstLine="709"/>
        <w:jc w:val="both"/>
        <w:rPr>
          <w:color w:val="000000" w:themeColor="text1"/>
        </w:rPr>
      </w:pPr>
      <w:r w:rsidRPr="002F21C5">
        <w:rPr>
          <w:color w:val="000000" w:themeColor="text1"/>
        </w:rPr>
        <w:t xml:space="preserve">4) доводы, на основании которых заявитель не согласен с решением и действием (бездействием)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4E51D3" w:rsidRPr="002F21C5" w:rsidRDefault="004E51D3" w:rsidP="004E51D3">
      <w:pPr>
        <w:pStyle w:val="ab"/>
        <w:ind w:firstLine="709"/>
        <w:jc w:val="both"/>
        <w:rPr>
          <w:color w:val="000000" w:themeColor="text1"/>
        </w:rPr>
      </w:pPr>
      <w:r>
        <w:rPr>
          <w:color w:val="000000" w:themeColor="text1"/>
        </w:rPr>
        <w:t>5</w:t>
      </w:r>
      <w:r w:rsidR="009D7A38">
        <w:rPr>
          <w:color w:val="000000" w:themeColor="text1"/>
        </w:rPr>
        <w:t>4</w:t>
      </w:r>
      <w:r w:rsidRPr="002F21C5">
        <w:rPr>
          <w:color w:val="000000" w:themeColor="text1"/>
        </w:rPr>
        <w:t xml:space="preserve">. </w:t>
      </w:r>
      <w:proofErr w:type="gramStart"/>
      <w:r w:rsidRPr="002F21C5">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w:t>
      </w:r>
      <w:r>
        <w:rPr>
          <w:color w:val="000000" w:themeColor="text1"/>
        </w:rPr>
        <w:t xml:space="preserve"> </w:t>
      </w:r>
      <w:r w:rsidRPr="002F21C5">
        <w:rPr>
          <w:color w:val="000000" w:themeColor="text1"/>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themeColor="text1"/>
        </w:rPr>
        <w:t xml:space="preserve"> </w:t>
      </w:r>
      <w:r w:rsidRPr="002F21C5">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21C5">
        <w:rPr>
          <w:color w:val="000000" w:themeColor="text1"/>
        </w:rPr>
        <w:t xml:space="preserve"> со дня ее регистрации.</w:t>
      </w:r>
    </w:p>
    <w:p w:rsidR="004E51D3" w:rsidRDefault="004E51D3" w:rsidP="004E51D3">
      <w:pPr>
        <w:pStyle w:val="ab"/>
        <w:ind w:firstLine="709"/>
        <w:jc w:val="both"/>
      </w:pPr>
      <w:r>
        <w:t>5</w:t>
      </w:r>
      <w:r w:rsidR="009D7A38">
        <w:t>5</w:t>
      </w:r>
      <w:r>
        <w:t>. По результатам рассмотрения жалобы принимается одно из следующих решений:</w:t>
      </w:r>
    </w:p>
    <w:p w:rsidR="004E51D3" w:rsidRDefault="004E51D3" w:rsidP="004E51D3">
      <w:pPr>
        <w:pStyle w:val="ab"/>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51D3" w:rsidRDefault="004E51D3" w:rsidP="004E51D3">
      <w:pPr>
        <w:pStyle w:val="ab"/>
        <w:ind w:firstLine="709"/>
        <w:jc w:val="both"/>
      </w:pPr>
      <w:r>
        <w:lastRenderedPageBreak/>
        <w:t>2) в удовлетворении жалобы отказывается.</w:t>
      </w:r>
    </w:p>
    <w:p w:rsidR="004E51D3" w:rsidRDefault="004E51D3" w:rsidP="004E51D3">
      <w:pPr>
        <w:autoSpaceDE w:val="0"/>
        <w:autoSpaceDN w:val="0"/>
        <w:adjustRightInd w:val="0"/>
        <w:ind w:firstLine="709"/>
        <w:jc w:val="both"/>
        <w:rPr>
          <w:szCs w:val="28"/>
        </w:rPr>
      </w:pPr>
      <w:r>
        <w:rPr>
          <w:szCs w:val="28"/>
        </w:rPr>
        <w:t>5</w:t>
      </w:r>
      <w:r w:rsidR="009D7A38">
        <w:rPr>
          <w:szCs w:val="28"/>
        </w:rPr>
        <w:t>6</w:t>
      </w:r>
      <w:r>
        <w:rPr>
          <w:szCs w:val="28"/>
        </w:rPr>
        <w:t>. Не позднее дня, следующего за днем принятия решения, указанного в пункте 5</w:t>
      </w:r>
      <w:r w:rsidR="009D7A38">
        <w:rPr>
          <w:szCs w:val="28"/>
        </w:rPr>
        <w:t>5</w:t>
      </w:r>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1D3" w:rsidRPr="006A48AF" w:rsidRDefault="004E51D3" w:rsidP="004E51D3">
      <w:pPr>
        <w:autoSpaceDE w:val="0"/>
        <w:autoSpaceDN w:val="0"/>
        <w:adjustRightInd w:val="0"/>
        <w:ind w:firstLine="709"/>
        <w:jc w:val="both"/>
        <w:rPr>
          <w:bCs/>
          <w:szCs w:val="28"/>
        </w:rPr>
      </w:pPr>
      <w:r w:rsidRPr="006A48AF">
        <w:rPr>
          <w:szCs w:val="28"/>
        </w:rPr>
        <w:t>5</w:t>
      </w:r>
      <w:r w:rsidR="009D7A38">
        <w:rPr>
          <w:szCs w:val="28"/>
        </w:rPr>
        <w:t>7</w:t>
      </w:r>
      <w:r w:rsidRPr="006A48AF">
        <w:rPr>
          <w:szCs w:val="28"/>
        </w:rPr>
        <w:t xml:space="preserve">. </w:t>
      </w:r>
      <w:r w:rsidRPr="006A48AF">
        <w:rPr>
          <w:bCs/>
          <w:szCs w:val="28"/>
        </w:rPr>
        <w:t xml:space="preserve">В случае установления в ходе или по результатам </w:t>
      </w:r>
      <w:proofErr w:type="gramStart"/>
      <w:r w:rsidRPr="006A48AF">
        <w:rPr>
          <w:bCs/>
          <w:szCs w:val="28"/>
        </w:rPr>
        <w:t>рассмотрения жалобы признаков состава административного правонарушения</w:t>
      </w:r>
      <w:proofErr w:type="gramEnd"/>
      <w:r w:rsidRPr="006A48AF">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4E51D3" w:rsidRPr="002D56D2" w:rsidRDefault="004E51D3" w:rsidP="004E51D3">
      <w:pPr>
        <w:autoSpaceDE w:val="0"/>
        <w:autoSpaceDN w:val="0"/>
        <w:adjustRightInd w:val="0"/>
        <w:jc w:val="both"/>
        <w:outlineLvl w:val="1"/>
        <w:rPr>
          <w:rFonts w:ascii="Courier New" w:hAnsi="Courier New" w:cs="Courier New"/>
          <w:color w:val="000000" w:themeColor="text1"/>
          <w:sz w:val="14"/>
          <w:szCs w:val="28"/>
        </w:rPr>
      </w:pPr>
    </w:p>
    <w:p w:rsidR="004E51D3" w:rsidRDefault="004E51D3" w:rsidP="004E51D3">
      <w:pPr>
        <w:autoSpaceDE w:val="0"/>
        <w:autoSpaceDN w:val="0"/>
        <w:adjustRightInd w:val="0"/>
        <w:jc w:val="both"/>
        <w:outlineLvl w:val="1"/>
        <w:rPr>
          <w:rFonts w:ascii="Courier New" w:hAnsi="Courier New" w:cs="Courier New"/>
          <w:sz w:val="14"/>
          <w:szCs w:val="28"/>
        </w:rPr>
      </w:pPr>
    </w:p>
    <w:p w:rsidR="006A48AF" w:rsidRDefault="001C134F" w:rsidP="006A48AF">
      <w:pPr>
        <w:autoSpaceDE w:val="0"/>
        <w:autoSpaceDN w:val="0"/>
        <w:adjustRightInd w:val="0"/>
        <w:jc w:val="both"/>
        <w:outlineLvl w:val="1"/>
        <w:rPr>
          <w:rFonts w:ascii="Courier New" w:hAnsi="Courier New" w:cs="Courier New"/>
          <w:color w:val="000000" w:themeColor="text1"/>
          <w:sz w:val="14"/>
          <w:szCs w:val="28"/>
        </w:rPr>
      </w:pPr>
      <w:r>
        <w:rPr>
          <w:rFonts w:ascii="Courier New" w:hAnsi="Courier New" w:cs="Courier New"/>
          <w:color w:val="000000" w:themeColor="text1"/>
          <w:sz w:val="14"/>
          <w:szCs w:val="28"/>
        </w:rPr>
        <w:t>____________________________________________________________________________________________________________</w:t>
      </w:r>
    </w:p>
    <w:p w:rsidR="001C134F" w:rsidRDefault="001C134F" w:rsidP="006A48AF">
      <w:pPr>
        <w:autoSpaceDE w:val="0"/>
        <w:autoSpaceDN w:val="0"/>
        <w:adjustRightInd w:val="0"/>
        <w:jc w:val="both"/>
        <w:outlineLvl w:val="1"/>
        <w:rPr>
          <w:rFonts w:ascii="Courier New" w:hAnsi="Courier New" w:cs="Courier New"/>
          <w:color w:val="000000" w:themeColor="text1"/>
          <w:sz w:val="14"/>
          <w:szCs w:val="28"/>
        </w:rPr>
      </w:pPr>
    </w:p>
    <w:p w:rsidR="001C134F" w:rsidRDefault="001C134F" w:rsidP="006A48AF">
      <w:pPr>
        <w:autoSpaceDE w:val="0"/>
        <w:autoSpaceDN w:val="0"/>
        <w:adjustRightInd w:val="0"/>
        <w:jc w:val="both"/>
        <w:outlineLvl w:val="1"/>
        <w:rPr>
          <w:rFonts w:ascii="Courier New" w:hAnsi="Courier New" w:cs="Courier New"/>
          <w:color w:val="000000" w:themeColor="text1"/>
          <w:sz w:val="14"/>
          <w:szCs w:val="28"/>
        </w:rPr>
      </w:pPr>
    </w:p>
    <w:p w:rsidR="001C134F" w:rsidRDefault="001C134F" w:rsidP="00541786">
      <w:pPr>
        <w:pStyle w:val="af0"/>
        <w:spacing w:before="0" w:beforeAutospacing="0" w:after="0" w:afterAutospacing="0"/>
        <w:jc w:val="right"/>
        <w:rPr>
          <w:rStyle w:val="af1"/>
          <w:b w:val="0"/>
        </w:rPr>
      </w:pPr>
    </w:p>
    <w:p w:rsidR="00541786" w:rsidRPr="00E9101A" w:rsidRDefault="00541786" w:rsidP="00541786">
      <w:pPr>
        <w:pStyle w:val="af0"/>
        <w:spacing w:before="0" w:beforeAutospacing="0" w:after="0" w:afterAutospacing="0"/>
        <w:jc w:val="right"/>
        <w:rPr>
          <w:rStyle w:val="af1"/>
          <w:b w:val="0"/>
        </w:rPr>
      </w:pPr>
      <w:r w:rsidRPr="00E9101A">
        <w:rPr>
          <w:rStyle w:val="af1"/>
          <w:b w:val="0"/>
        </w:rPr>
        <w:t>Приложение №1</w:t>
      </w:r>
    </w:p>
    <w:p w:rsidR="009D7A38" w:rsidRPr="00E9101A" w:rsidRDefault="00E9101A" w:rsidP="00541786">
      <w:pPr>
        <w:pStyle w:val="af0"/>
        <w:spacing w:before="0" w:beforeAutospacing="0" w:after="0" w:afterAutospacing="0"/>
        <w:jc w:val="right"/>
        <w:rPr>
          <w:rStyle w:val="af1"/>
          <w:b w:val="0"/>
        </w:rPr>
      </w:pPr>
      <w:r>
        <w:rPr>
          <w:rStyle w:val="af1"/>
          <w:b w:val="0"/>
        </w:rPr>
        <w:t>к</w:t>
      </w:r>
      <w:r w:rsidR="009D7A38" w:rsidRPr="00E9101A">
        <w:rPr>
          <w:rStyle w:val="af1"/>
          <w:b w:val="0"/>
        </w:rPr>
        <w:t xml:space="preserve"> административному регламенту </w:t>
      </w:r>
      <w:r w:rsidRPr="00E9101A">
        <w:rPr>
          <w:rStyle w:val="af1"/>
          <w:b w:val="0"/>
        </w:rPr>
        <w:t>«</w:t>
      </w:r>
      <w:r w:rsidRPr="00E9101A">
        <w:t xml:space="preserve">Предоставление разрешений на вступление в </w:t>
      </w:r>
      <w:proofErr w:type="gramStart"/>
      <w:r w:rsidRPr="00E9101A">
        <w:t>брак лиц</w:t>
      </w:r>
      <w:proofErr w:type="gramEnd"/>
      <w:r w:rsidRPr="00E9101A">
        <w:t>, достигших возраста 16 лет и не достигших возраста 18 лет в муниципальном образовании «Пинежский муниципальный район»</w:t>
      </w:r>
    </w:p>
    <w:p w:rsidR="00541786" w:rsidRDefault="00541786" w:rsidP="0070283F">
      <w:pPr>
        <w:pStyle w:val="af0"/>
        <w:spacing w:before="0" w:beforeAutospacing="0" w:after="0" w:afterAutospacing="0"/>
        <w:jc w:val="center"/>
        <w:rPr>
          <w:rStyle w:val="af1"/>
          <w:b w:val="0"/>
          <w:sz w:val="28"/>
          <w:szCs w:val="28"/>
        </w:rPr>
      </w:pPr>
    </w:p>
    <w:p w:rsidR="001C134F" w:rsidRDefault="001C134F" w:rsidP="0070283F">
      <w:pPr>
        <w:pStyle w:val="af0"/>
        <w:spacing w:before="0" w:beforeAutospacing="0" w:after="0" w:afterAutospacing="0"/>
        <w:jc w:val="center"/>
        <w:rPr>
          <w:rStyle w:val="af1"/>
          <w:b w:val="0"/>
          <w:sz w:val="28"/>
          <w:szCs w:val="28"/>
        </w:rPr>
      </w:pPr>
    </w:p>
    <w:p w:rsidR="0070283F" w:rsidRDefault="0070283F" w:rsidP="0070283F">
      <w:pPr>
        <w:pStyle w:val="af0"/>
        <w:spacing w:before="0" w:beforeAutospacing="0" w:after="0" w:afterAutospacing="0"/>
        <w:jc w:val="center"/>
        <w:rPr>
          <w:rStyle w:val="af1"/>
          <w:b w:val="0"/>
          <w:sz w:val="28"/>
          <w:szCs w:val="28"/>
        </w:rPr>
      </w:pPr>
      <w:r>
        <w:rPr>
          <w:rStyle w:val="af1"/>
          <w:b w:val="0"/>
          <w:sz w:val="28"/>
          <w:szCs w:val="28"/>
        </w:rPr>
        <w:t>З</w:t>
      </w:r>
      <w:r w:rsidRPr="00C23B47">
        <w:rPr>
          <w:rStyle w:val="af1"/>
          <w:b w:val="0"/>
          <w:sz w:val="28"/>
          <w:szCs w:val="28"/>
        </w:rPr>
        <w:t>аявление несовершеннолетнег</w:t>
      </w:r>
      <w:proofErr w:type="gramStart"/>
      <w:r w:rsidRPr="00C23B47">
        <w:rPr>
          <w:rStyle w:val="af1"/>
          <w:b w:val="0"/>
          <w:sz w:val="28"/>
          <w:szCs w:val="28"/>
        </w:rPr>
        <w:t>о(</w:t>
      </w:r>
      <w:proofErr w:type="gramEnd"/>
      <w:r w:rsidRPr="00C23B47">
        <w:rPr>
          <w:rStyle w:val="af1"/>
          <w:b w:val="0"/>
          <w:sz w:val="28"/>
          <w:szCs w:val="28"/>
        </w:rPr>
        <w:t>ей), достигшего возраста 16 лет</w:t>
      </w:r>
      <w:r>
        <w:rPr>
          <w:rStyle w:val="af1"/>
          <w:b w:val="0"/>
          <w:sz w:val="28"/>
          <w:szCs w:val="28"/>
        </w:rPr>
        <w:t xml:space="preserve"> и запрашивающего (ей) разрешения на вступление в брак</w:t>
      </w:r>
    </w:p>
    <w:p w:rsidR="0070283F" w:rsidRPr="00C23B47" w:rsidRDefault="0070283F" w:rsidP="0070283F">
      <w:pPr>
        <w:pStyle w:val="af0"/>
        <w:spacing w:before="0" w:beforeAutospacing="0" w:after="0" w:afterAutospacing="0"/>
        <w:jc w:val="center"/>
        <w:rPr>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1C134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541786" w:rsidP="0070283F">
      <w:pPr>
        <w:pStyle w:val="af0"/>
        <w:spacing w:before="0" w:beforeAutospacing="0" w:after="0" w:afterAutospacing="0"/>
        <w:jc w:val="right"/>
        <w:rPr>
          <w:sz w:val="28"/>
          <w:szCs w:val="28"/>
        </w:rPr>
      </w:pPr>
      <w:r>
        <w:rPr>
          <w:sz w:val="28"/>
          <w:szCs w:val="28"/>
        </w:rPr>
        <w:t>ФИО</w:t>
      </w:r>
    </w:p>
    <w:p w:rsidR="0070283F" w:rsidRPr="00C23B47"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proofErr w:type="gramStart"/>
      <w:r w:rsidRPr="00C23B47">
        <w:rPr>
          <w:sz w:val="28"/>
          <w:szCs w:val="28"/>
        </w:rPr>
        <w:t>проживающей</w:t>
      </w:r>
      <w:proofErr w:type="gramEnd"/>
      <w:r w:rsidRPr="00C23B47">
        <w:rPr>
          <w:sz w:val="28"/>
          <w:szCs w:val="28"/>
        </w:rPr>
        <w:t xml:space="preserve">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_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541786" w:rsidRDefault="0070283F" w:rsidP="0070283F">
      <w:pPr>
        <w:pStyle w:val="4"/>
        <w:spacing w:before="0"/>
        <w:jc w:val="center"/>
        <w:rPr>
          <w:rFonts w:ascii="Times New Roman" w:hAnsi="Times New Roman" w:cs="Times New Roman"/>
          <w:b w:val="0"/>
          <w:i w:val="0"/>
          <w:color w:val="auto"/>
          <w:szCs w:val="28"/>
        </w:rPr>
      </w:pPr>
      <w:r w:rsidRPr="00541786">
        <w:rPr>
          <w:rFonts w:ascii="Times New Roman" w:hAnsi="Times New Roman" w:cs="Times New Roman"/>
          <w:b w:val="0"/>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Прошу выдать разрешение на снижение мне брачного возраста, в связи с тем, что я фактически нахожусь в отношениях с гражданином</w:t>
      </w:r>
      <w:r>
        <w:rPr>
          <w:sz w:val="28"/>
          <w:szCs w:val="28"/>
        </w:rPr>
        <w:t xml:space="preserve"> (кой)</w:t>
      </w:r>
      <w:r w:rsidRPr="00C23B47">
        <w:rPr>
          <w:sz w:val="28"/>
          <w:szCs w:val="28"/>
        </w:rPr>
        <w:t>:  _______________________________________________</w:t>
      </w:r>
      <w:r>
        <w:rPr>
          <w:sz w:val="28"/>
          <w:szCs w:val="28"/>
        </w:rPr>
        <w:t>___________________</w:t>
      </w:r>
    </w:p>
    <w:p w:rsidR="0070283F" w:rsidRPr="00C23B47" w:rsidRDefault="0070283F" w:rsidP="0070283F">
      <w:pPr>
        <w:pStyle w:val="af0"/>
        <w:spacing w:before="0" w:beforeAutospacing="0" w:after="0" w:afterAutospacing="0"/>
        <w:jc w:val="center"/>
        <w:rPr>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lastRenderedPageBreak/>
        <w:t>__________________________________________ и ожида</w:t>
      </w:r>
      <w:proofErr w:type="gramStart"/>
      <w:r w:rsidRPr="00C23B47">
        <w:rPr>
          <w:sz w:val="28"/>
          <w:szCs w:val="28"/>
        </w:rPr>
        <w:t>ю</w:t>
      </w:r>
      <w:r>
        <w:rPr>
          <w:sz w:val="28"/>
          <w:szCs w:val="28"/>
        </w:rPr>
        <w:t>(</w:t>
      </w:r>
      <w:proofErr w:type="gramEnd"/>
      <w:r>
        <w:rPr>
          <w:sz w:val="28"/>
          <w:szCs w:val="28"/>
        </w:rPr>
        <w:t>ем)</w:t>
      </w:r>
      <w:r w:rsidRPr="00C23B47">
        <w:rPr>
          <w:sz w:val="28"/>
          <w:szCs w:val="28"/>
        </w:rPr>
        <w:t xml:space="preserve"> рождение ребенка.</w:t>
      </w:r>
    </w:p>
    <w:p w:rsidR="001465E3" w:rsidRDefault="001465E3" w:rsidP="001465E3">
      <w:pPr>
        <w:ind w:firstLine="709"/>
        <w:jc w:val="both"/>
        <w:rPr>
          <w:rFonts w:eastAsia="SimSun"/>
          <w:lang w:eastAsia="zh-CN"/>
        </w:rPr>
      </w:pPr>
    </w:p>
    <w:p w:rsidR="001465E3" w:rsidRPr="00E9101A" w:rsidRDefault="001465E3" w:rsidP="001465E3">
      <w:pPr>
        <w:ind w:firstLine="709"/>
        <w:jc w:val="both"/>
        <w:rPr>
          <w:color w:val="000000"/>
          <w:sz w:val="24"/>
        </w:rPr>
      </w:pPr>
      <w:proofErr w:type="gramStart"/>
      <w:r w:rsidRPr="00E9101A">
        <w:rPr>
          <w:rFonts w:eastAsia="SimSun"/>
          <w:sz w:val="24"/>
          <w:lang w:eastAsia="zh-CN"/>
        </w:rPr>
        <w:t>В соответствии со статьей 9 Федерального закона от 27 июля 2006 года № 152-ФЗ «</w:t>
      </w:r>
      <w:r w:rsidRPr="00E9101A">
        <w:rPr>
          <w:rFonts w:eastAsia="SimSun"/>
          <w:spacing w:val="-2"/>
          <w:sz w:val="24"/>
          <w:lang w:eastAsia="zh-CN"/>
        </w:rPr>
        <w:t xml:space="preserve">О персональных данных» и в связи с предоставлением муниципальной услуги </w:t>
      </w:r>
      <w:r w:rsidRPr="00E9101A">
        <w:rPr>
          <w:rStyle w:val="af1"/>
          <w:b w:val="0"/>
          <w:sz w:val="24"/>
        </w:rPr>
        <w:t>«</w:t>
      </w:r>
      <w:r w:rsidRPr="00E9101A">
        <w:rPr>
          <w:sz w:val="24"/>
        </w:rPr>
        <w:t xml:space="preserve">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0070283F" w:rsidRPr="00E9101A">
        <w:rPr>
          <w:sz w:val="24"/>
        </w:rPr>
        <w:t> </w:t>
      </w:r>
      <w:r w:rsidRPr="00E9101A">
        <w:rPr>
          <w:color w:val="000000"/>
          <w:sz w:val="24"/>
        </w:rPr>
        <w:t xml:space="preserve">с обработкой персональных данных </w:t>
      </w:r>
      <w:proofErr w:type="spellStart"/>
      <w:r w:rsidRPr="00E9101A">
        <w:rPr>
          <w:color w:val="000000"/>
          <w:sz w:val="24"/>
        </w:rPr>
        <w:t>согласн</w:t>
      </w:r>
      <w:proofErr w:type="spellEnd"/>
      <w:r w:rsidRPr="00E9101A">
        <w:rPr>
          <w:color w:val="000000"/>
          <w:sz w:val="24"/>
        </w:rPr>
        <w:t xml:space="preserve"> (а) </w:t>
      </w:r>
      <w:proofErr w:type="gramEnd"/>
    </w:p>
    <w:p w:rsidR="0070283F" w:rsidRPr="00E9101A" w:rsidRDefault="0070283F" w:rsidP="0070283F">
      <w:pPr>
        <w:pStyle w:val="af0"/>
        <w:spacing w:before="0" w:beforeAutospacing="0" w:after="0" w:afterAutospacing="0"/>
        <w:jc w:val="both"/>
      </w:pPr>
    </w:p>
    <w:p w:rsidR="0070283F" w:rsidRPr="00E9101A" w:rsidRDefault="0070283F" w:rsidP="0070283F">
      <w:pPr>
        <w:pStyle w:val="af0"/>
        <w:spacing w:before="0" w:beforeAutospacing="0" w:after="0" w:afterAutospacing="0"/>
        <w:jc w:val="both"/>
      </w:pPr>
      <w:r w:rsidRPr="00E9101A">
        <w:t> </w:t>
      </w:r>
    </w:p>
    <w:p w:rsidR="001465E3" w:rsidRPr="00E9101A" w:rsidRDefault="0070283F" w:rsidP="0070283F">
      <w:pPr>
        <w:pStyle w:val="af0"/>
        <w:spacing w:before="0" w:beforeAutospacing="0" w:after="0" w:afterAutospacing="0"/>
        <w:jc w:val="both"/>
      </w:pPr>
      <w:r w:rsidRPr="00E9101A">
        <w:t xml:space="preserve"> Число                                                                                                                       </w:t>
      </w:r>
      <w:r w:rsidR="001465E3" w:rsidRPr="00E9101A">
        <w:t xml:space="preserve">      </w:t>
      </w:r>
    </w:p>
    <w:p w:rsidR="0070283F" w:rsidRPr="00E9101A" w:rsidRDefault="001465E3" w:rsidP="0070283F">
      <w:pPr>
        <w:pStyle w:val="af0"/>
        <w:spacing w:before="0" w:beforeAutospacing="0" w:after="0" w:afterAutospacing="0"/>
        <w:jc w:val="both"/>
      </w:pPr>
      <w:r w:rsidRPr="00E9101A">
        <w:t xml:space="preserve">                                                                                                                     </w:t>
      </w:r>
      <w:r w:rsidR="0070283F" w:rsidRPr="00E9101A">
        <w:t>Подпись</w:t>
      </w:r>
    </w:p>
    <w:p w:rsidR="00E9101A" w:rsidRDefault="00E9101A" w:rsidP="00E9101A">
      <w:pPr>
        <w:pStyle w:val="af0"/>
        <w:spacing w:before="0" w:beforeAutospacing="0" w:after="0" w:afterAutospacing="0"/>
        <w:jc w:val="right"/>
        <w:rPr>
          <w:sz w:val="28"/>
          <w:szCs w:val="28"/>
        </w:rPr>
      </w:pPr>
    </w:p>
    <w:p w:rsidR="00E9101A" w:rsidRDefault="00E9101A" w:rsidP="00E9101A">
      <w:pPr>
        <w:pStyle w:val="af0"/>
        <w:spacing w:before="0" w:beforeAutospacing="0" w:after="0" w:afterAutospacing="0"/>
        <w:jc w:val="right"/>
        <w:rPr>
          <w:sz w:val="28"/>
          <w:szCs w:val="28"/>
        </w:rPr>
      </w:pPr>
    </w:p>
    <w:p w:rsidR="00E9101A" w:rsidRPr="00E9101A" w:rsidRDefault="0070283F" w:rsidP="00E9101A">
      <w:pPr>
        <w:pStyle w:val="af0"/>
        <w:spacing w:before="0" w:beforeAutospacing="0" w:after="0" w:afterAutospacing="0"/>
        <w:jc w:val="right"/>
        <w:rPr>
          <w:rStyle w:val="af1"/>
          <w:b w:val="0"/>
        </w:rPr>
      </w:pPr>
      <w:r w:rsidRPr="00C23B47">
        <w:rPr>
          <w:sz w:val="28"/>
          <w:szCs w:val="28"/>
        </w:rPr>
        <w:t> </w:t>
      </w:r>
      <w:r w:rsidR="00E9101A" w:rsidRPr="00E9101A">
        <w:rPr>
          <w:rStyle w:val="af1"/>
          <w:b w:val="0"/>
        </w:rPr>
        <w:t>Приложение №</w:t>
      </w:r>
      <w:r w:rsidR="00E9101A">
        <w:rPr>
          <w:rStyle w:val="af1"/>
          <w:b w:val="0"/>
        </w:rPr>
        <w:t>2</w:t>
      </w:r>
    </w:p>
    <w:p w:rsidR="00E9101A" w:rsidRPr="00E9101A" w:rsidRDefault="00E9101A" w:rsidP="00E9101A">
      <w:pPr>
        <w:pStyle w:val="af0"/>
        <w:spacing w:before="0" w:beforeAutospacing="0" w:after="0" w:afterAutospacing="0"/>
        <w:jc w:val="right"/>
        <w:rPr>
          <w:rStyle w:val="af1"/>
          <w:b w:val="0"/>
        </w:rPr>
      </w:pPr>
      <w:r>
        <w:rPr>
          <w:rStyle w:val="af1"/>
          <w:b w:val="0"/>
        </w:rPr>
        <w:t>к</w:t>
      </w:r>
      <w:r w:rsidRPr="00E9101A">
        <w:rPr>
          <w:rStyle w:val="af1"/>
          <w:b w:val="0"/>
        </w:rPr>
        <w:t xml:space="preserve"> административному регламенту «</w:t>
      </w:r>
      <w:r w:rsidRPr="00E9101A">
        <w:t xml:space="preserve">Предоставление разрешений на вступление в </w:t>
      </w:r>
      <w:proofErr w:type="gramStart"/>
      <w:r w:rsidRPr="00E9101A">
        <w:t>брак лиц</w:t>
      </w:r>
      <w:proofErr w:type="gramEnd"/>
      <w:r w:rsidRPr="00E9101A">
        <w:t>, достигших возраста 16 лет и не достигших возраста 18 лет в муниципальном образовании «Пинежский муниципальный район»</w:t>
      </w:r>
    </w:p>
    <w:p w:rsidR="0070283F" w:rsidRDefault="0070283F" w:rsidP="00E9101A">
      <w:pPr>
        <w:pStyle w:val="af0"/>
        <w:spacing w:before="0" w:beforeAutospacing="0" w:after="0" w:afterAutospacing="0"/>
        <w:jc w:val="both"/>
      </w:pPr>
    </w:p>
    <w:p w:rsidR="00E9101A" w:rsidRDefault="00E9101A" w:rsidP="00E9101A">
      <w:pPr>
        <w:pStyle w:val="af0"/>
        <w:spacing w:before="0" w:beforeAutospacing="0" w:after="0" w:afterAutospacing="0"/>
        <w:jc w:val="both"/>
      </w:pPr>
    </w:p>
    <w:p w:rsidR="0070283F" w:rsidRDefault="0070283F" w:rsidP="0070283F">
      <w:pPr>
        <w:pStyle w:val="af0"/>
        <w:spacing w:before="0" w:beforeAutospacing="0" w:after="0" w:afterAutospacing="0"/>
        <w:jc w:val="center"/>
        <w:rPr>
          <w:rStyle w:val="af1"/>
          <w:b w:val="0"/>
          <w:sz w:val="28"/>
          <w:szCs w:val="28"/>
        </w:rPr>
      </w:pPr>
      <w:r w:rsidRPr="007425AE">
        <w:rPr>
          <w:rStyle w:val="af1"/>
          <w:b w:val="0"/>
          <w:sz w:val="28"/>
          <w:szCs w:val="28"/>
        </w:rPr>
        <w:t>Заявление законных представителей (родителей, попечителей, приемных родителей) несовершеннолетнег</w:t>
      </w:r>
      <w:proofErr w:type="gramStart"/>
      <w:r w:rsidRPr="007425AE">
        <w:rPr>
          <w:rStyle w:val="af1"/>
          <w:b w:val="0"/>
          <w:sz w:val="28"/>
          <w:szCs w:val="28"/>
        </w:rPr>
        <w:t>о(</w:t>
      </w:r>
      <w:proofErr w:type="gramEnd"/>
      <w:r w:rsidRPr="007425AE">
        <w:rPr>
          <w:rStyle w:val="af1"/>
          <w:b w:val="0"/>
          <w:sz w:val="28"/>
          <w:szCs w:val="28"/>
        </w:rPr>
        <w:t>ей), вступившего в брак</w:t>
      </w:r>
    </w:p>
    <w:p w:rsidR="0070283F" w:rsidRPr="007425AE" w:rsidRDefault="0070283F" w:rsidP="0070283F">
      <w:pPr>
        <w:pStyle w:val="af0"/>
        <w:spacing w:before="0" w:beforeAutospacing="0" w:after="0" w:afterAutospacing="0"/>
        <w:jc w:val="center"/>
        <w:rPr>
          <w:rStyle w:val="af1"/>
          <w:b w:val="0"/>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1C134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1465E3" w:rsidP="0070283F">
      <w:pPr>
        <w:pStyle w:val="af0"/>
        <w:spacing w:before="0" w:beforeAutospacing="0" w:after="0" w:afterAutospacing="0"/>
        <w:jc w:val="right"/>
        <w:rPr>
          <w:sz w:val="28"/>
          <w:szCs w:val="28"/>
        </w:rPr>
      </w:pPr>
      <w:r>
        <w:rPr>
          <w:sz w:val="28"/>
          <w:szCs w:val="28"/>
        </w:rPr>
        <w:t>ФИО</w:t>
      </w:r>
    </w:p>
    <w:p w:rsidR="0070283F" w:rsidRDefault="0070283F" w:rsidP="0070283F">
      <w:pPr>
        <w:pStyle w:val="af0"/>
        <w:spacing w:before="0" w:beforeAutospacing="0" w:after="0" w:afterAutospacing="0"/>
        <w:jc w:val="right"/>
        <w:rPr>
          <w:sz w:val="28"/>
          <w:szCs w:val="28"/>
        </w:rPr>
      </w:pPr>
    </w:p>
    <w:p w:rsidR="00E9101A"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proofErr w:type="gramStart"/>
      <w:r w:rsidRPr="00C23B47">
        <w:rPr>
          <w:sz w:val="28"/>
          <w:szCs w:val="28"/>
        </w:rPr>
        <w:t>проживающей</w:t>
      </w:r>
      <w:proofErr w:type="gramEnd"/>
      <w:r w:rsidRPr="00C23B47">
        <w:rPr>
          <w:sz w:val="28"/>
          <w:szCs w:val="28"/>
        </w:rPr>
        <w:t xml:space="preserve">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_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541786" w:rsidRDefault="0070283F" w:rsidP="0070283F">
      <w:pPr>
        <w:pStyle w:val="4"/>
        <w:spacing w:before="0"/>
        <w:jc w:val="center"/>
        <w:rPr>
          <w:rFonts w:ascii="Times New Roman" w:hAnsi="Times New Roman" w:cs="Times New Roman"/>
          <w:i w:val="0"/>
          <w:color w:val="auto"/>
          <w:szCs w:val="28"/>
        </w:rPr>
      </w:pPr>
      <w:r w:rsidRPr="00541786">
        <w:rPr>
          <w:rFonts w:ascii="Times New Roman" w:hAnsi="Times New Roman" w:cs="Times New Roman"/>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70283F">
      <w:pPr>
        <w:pStyle w:val="af0"/>
        <w:spacing w:before="0" w:beforeAutospacing="0" w:after="0" w:afterAutospacing="0"/>
        <w:jc w:val="both"/>
        <w:rPr>
          <w:sz w:val="28"/>
          <w:szCs w:val="28"/>
        </w:rPr>
      </w:pPr>
      <w:r w:rsidRPr="00C23B47">
        <w:rPr>
          <w:sz w:val="28"/>
          <w:szCs w:val="28"/>
        </w:rPr>
        <w:t>Прошу</w:t>
      </w:r>
      <w:proofErr w:type="gramStart"/>
      <w:r w:rsidRPr="00C23B47">
        <w:rPr>
          <w:sz w:val="28"/>
          <w:szCs w:val="28"/>
        </w:rPr>
        <w:t xml:space="preserve"> (-</w:t>
      </w:r>
      <w:proofErr w:type="gramEnd"/>
      <w:r w:rsidRPr="00C23B47">
        <w:rPr>
          <w:sz w:val="28"/>
          <w:szCs w:val="28"/>
        </w:rPr>
        <w:t xml:space="preserve">им) выдать разрешение на снижение брачного возраста моей (-ему) дочери (сыну) </w:t>
      </w:r>
      <w:r>
        <w:rPr>
          <w:sz w:val="28"/>
          <w:szCs w:val="28"/>
        </w:rPr>
        <w:t>_____________________________________________________</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________________________________________________</w:t>
      </w:r>
      <w:r>
        <w:rPr>
          <w:sz w:val="28"/>
          <w:szCs w:val="28"/>
        </w:rPr>
        <w:t xml:space="preserve">_________________, </w:t>
      </w:r>
    </w:p>
    <w:p w:rsidR="0070283F" w:rsidRDefault="0070283F" w:rsidP="0070283F">
      <w:pPr>
        <w:pStyle w:val="af0"/>
        <w:spacing w:before="0" w:beforeAutospacing="0" w:after="0" w:afterAutospacing="0"/>
        <w:jc w:val="center"/>
        <w:rPr>
          <w:rStyle w:val="af4"/>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lastRenderedPageBreak/>
        <w:t>в связи с тем, что она (он) фактически находится в отношениях</w:t>
      </w:r>
      <w:r>
        <w:rPr>
          <w:sz w:val="28"/>
          <w:szCs w:val="28"/>
        </w:rPr>
        <w:t xml:space="preserve"> </w:t>
      </w:r>
      <w:proofErr w:type="gramStart"/>
      <w:r>
        <w:rPr>
          <w:sz w:val="28"/>
          <w:szCs w:val="28"/>
        </w:rPr>
        <w:t>с</w:t>
      </w:r>
      <w:proofErr w:type="gramEnd"/>
      <w:r>
        <w:rPr>
          <w:sz w:val="28"/>
          <w:szCs w:val="28"/>
        </w:rPr>
        <w:t xml:space="preserve"> _________</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__________________________________________________________________</w:t>
      </w:r>
    </w:p>
    <w:p w:rsidR="0070283F" w:rsidRPr="00C23B47" w:rsidRDefault="0070283F" w:rsidP="0070283F">
      <w:pPr>
        <w:pStyle w:val="af0"/>
        <w:spacing w:before="0" w:beforeAutospacing="0" w:after="0" w:afterAutospacing="0"/>
        <w:jc w:val="center"/>
        <w:rPr>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и ожидают рождение ребенка.</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1465E3" w:rsidRPr="00E9101A" w:rsidRDefault="0070283F" w:rsidP="001465E3">
      <w:pPr>
        <w:ind w:firstLine="709"/>
        <w:jc w:val="both"/>
        <w:rPr>
          <w:color w:val="000000"/>
          <w:sz w:val="24"/>
        </w:rPr>
      </w:pPr>
      <w:r w:rsidRPr="00E9101A">
        <w:rPr>
          <w:sz w:val="24"/>
        </w:rPr>
        <w:t> </w:t>
      </w:r>
      <w:proofErr w:type="gramStart"/>
      <w:r w:rsidR="001465E3" w:rsidRPr="00E9101A">
        <w:rPr>
          <w:rFonts w:eastAsia="SimSun"/>
          <w:sz w:val="24"/>
          <w:lang w:eastAsia="zh-CN"/>
        </w:rPr>
        <w:t>В соответствии со статьей 9 Федерального закона от 27 июля 2006 года № 152-ФЗ «</w:t>
      </w:r>
      <w:r w:rsidR="001465E3" w:rsidRPr="00E9101A">
        <w:rPr>
          <w:rFonts w:eastAsia="SimSun"/>
          <w:spacing w:val="-2"/>
          <w:sz w:val="24"/>
          <w:lang w:eastAsia="zh-CN"/>
        </w:rPr>
        <w:t xml:space="preserve">О персональных данных» и в связи с предоставлением муниципальной услуги </w:t>
      </w:r>
      <w:r w:rsidR="001465E3" w:rsidRPr="00E9101A">
        <w:rPr>
          <w:rStyle w:val="af1"/>
          <w:b w:val="0"/>
          <w:sz w:val="24"/>
        </w:rPr>
        <w:t>«</w:t>
      </w:r>
      <w:r w:rsidR="001465E3" w:rsidRPr="00E9101A">
        <w:rPr>
          <w:sz w:val="24"/>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001465E3" w:rsidRPr="00E9101A">
        <w:rPr>
          <w:color w:val="000000"/>
          <w:sz w:val="24"/>
        </w:rPr>
        <w:t xml:space="preserve">с обработкой персональных данных </w:t>
      </w:r>
      <w:proofErr w:type="spellStart"/>
      <w:r w:rsidR="001465E3" w:rsidRPr="00E9101A">
        <w:rPr>
          <w:color w:val="000000"/>
          <w:sz w:val="24"/>
        </w:rPr>
        <w:t>согласн</w:t>
      </w:r>
      <w:proofErr w:type="spellEnd"/>
      <w:r w:rsidR="001465E3" w:rsidRPr="00E9101A">
        <w:rPr>
          <w:color w:val="000000"/>
          <w:sz w:val="24"/>
        </w:rPr>
        <w:t xml:space="preserve"> (а) </w:t>
      </w:r>
      <w:proofErr w:type="gramEnd"/>
    </w:p>
    <w:p w:rsidR="001465E3" w:rsidRPr="00C23B47" w:rsidRDefault="001465E3" w:rsidP="001465E3">
      <w:pPr>
        <w:pStyle w:val="af0"/>
        <w:spacing w:before="0" w:beforeAutospacing="0" w:after="0" w:afterAutospacing="0"/>
        <w:jc w:val="both"/>
        <w:rPr>
          <w:sz w:val="28"/>
          <w:szCs w:val="28"/>
        </w:rPr>
      </w:pPr>
    </w:p>
    <w:p w:rsidR="001465E3" w:rsidRPr="00E9101A" w:rsidRDefault="001465E3" w:rsidP="001465E3">
      <w:pPr>
        <w:pStyle w:val="af0"/>
        <w:spacing w:before="0" w:beforeAutospacing="0" w:after="0" w:afterAutospacing="0"/>
        <w:jc w:val="both"/>
      </w:pPr>
      <w:r w:rsidRPr="00C23B47">
        <w:rPr>
          <w:sz w:val="28"/>
          <w:szCs w:val="28"/>
        </w:rPr>
        <w:t> </w:t>
      </w:r>
      <w:r w:rsidRPr="00E9101A">
        <w:t xml:space="preserve"> Число                                                                                                                             </w:t>
      </w:r>
    </w:p>
    <w:p w:rsidR="001465E3" w:rsidRPr="00E9101A" w:rsidRDefault="001465E3" w:rsidP="001465E3">
      <w:pPr>
        <w:pStyle w:val="af0"/>
        <w:spacing w:before="0" w:beforeAutospacing="0" w:after="0" w:afterAutospacing="0"/>
        <w:jc w:val="both"/>
      </w:pPr>
      <w:r w:rsidRPr="00E9101A">
        <w:t xml:space="preserve">                                                                                                                     Подпись</w:t>
      </w:r>
    </w:p>
    <w:p w:rsidR="00E9101A" w:rsidRDefault="00E9101A" w:rsidP="001465E3">
      <w:pPr>
        <w:pStyle w:val="af0"/>
        <w:spacing w:before="0" w:beforeAutospacing="0" w:after="0" w:afterAutospacing="0"/>
        <w:jc w:val="right"/>
        <w:rPr>
          <w:rStyle w:val="af1"/>
          <w:b w:val="0"/>
          <w:sz w:val="28"/>
          <w:szCs w:val="28"/>
        </w:rPr>
      </w:pPr>
    </w:p>
    <w:p w:rsidR="00E9101A" w:rsidRPr="00E9101A" w:rsidRDefault="00E9101A" w:rsidP="00E9101A">
      <w:pPr>
        <w:pStyle w:val="af0"/>
        <w:spacing w:before="0" w:beforeAutospacing="0" w:after="0" w:afterAutospacing="0"/>
        <w:jc w:val="right"/>
        <w:rPr>
          <w:rStyle w:val="af1"/>
          <w:b w:val="0"/>
        </w:rPr>
      </w:pPr>
      <w:r w:rsidRPr="00E9101A">
        <w:rPr>
          <w:rStyle w:val="af1"/>
          <w:b w:val="0"/>
        </w:rPr>
        <w:t>Приложение №</w:t>
      </w:r>
      <w:r>
        <w:rPr>
          <w:rStyle w:val="af1"/>
          <w:b w:val="0"/>
        </w:rPr>
        <w:t>3</w:t>
      </w:r>
    </w:p>
    <w:p w:rsidR="00E9101A" w:rsidRPr="00E9101A" w:rsidRDefault="00E9101A" w:rsidP="00E9101A">
      <w:pPr>
        <w:pStyle w:val="af0"/>
        <w:spacing w:before="0" w:beforeAutospacing="0" w:after="0" w:afterAutospacing="0"/>
        <w:jc w:val="right"/>
        <w:rPr>
          <w:rStyle w:val="af1"/>
          <w:b w:val="0"/>
        </w:rPr>
      </w:pPr>
      <w:r>
        <w:rPr>
          <w:rStyle w:val="af1"/>
          <w:b w:val="0"/>
        </w:rPr>
        <w:t>к</w:t>
      </w:r>
      <w:r w:rsidRPr="00E9101A">
        <w:rPr>
          <w:rStyle w:val="af1"/>
          <w:b w:val="0"/>
        </w:rPr>
        <w:t xml:space="preserve"> административному регламенту «</w:t>
      </w:r>
      <w:r w:rsidRPr="00E9101A">
        <w:t xml:space="preserve">Предоставление разрешений на вступление в </w:t>
      </w:r>
      <w:proofErr w:type="gramStart"/>
      <w:r w:rsidRPr="00E9101A">
        <w:t>брак лиц</w:t>
      </w:r>
      <w:proofErr w:type="gramEnd"/>
      <w:r w:rsidRPr="00E9101A">
        <w:t>, достигших возраста 16 лет и не достигших возраста 18 лет в муниципальном образовании «Пинежский муниципальный район»</w:t>
      </w:r>
    </w:p>
    <w:p w:rsidR="001465E3" w:rsidRDefault="001465E3" w:rsidP="0070283F">
      <w:pPr>
        <w:pStyle w:val="af0"/>
        <w:spacing w:before="0" w:beforeAutospacing="0" w:after="0" w:afterAutospacing="0"/>
        <w:jc w:val="center"/>
        <w:rPr>
          <w:rStyle w:val="af1"/>
          <w:b w:val="0"/>
          <w:sz w:val="28"/>
          <w:szCs w:val="28"/>
        </w:rPr>
      </w:pPr>
    </w:p>
    <w:p w:rsidR="0070283F" w:rsidRDefault="0070283F" w:rsidP="0070283F">
      <w:pPr>
        <w:pStyle w:val="af0"/>
        <w:spacing w:before="0" w:beforeAutospacing="0" w:after="0" w:afterAutospacing="0"/>
        <w:jc w:val="center"/>
        <w:rPr>
          <w:rStyle w:val="af1"/>
          <w:b w:val="0"/>
          <w:sz w:val="28"/>
          <w:szCs w:val="28"/>
        </w:rPr>
      </w:pPr>
      <w:r>
        <w:rPr>
          <w:rStyle w:val="af1"/>
          <w:b w:val="0"/>
          <w:sz w:val="28"/>
          <w:szCs w:val="28"/>
        </w:rPr>
        <w:t>З</w:t>
      </w:r>
      <w:r w:rsidRPr="00C23B47">
        <w:rPr>
          <w:rStyle w:val="af1"/>
          <w:b w:val="0"/>
          <w:sz w:val="28"/>
          <w:szCs w:val="28"/>
        </w:rPr>
        <w:t>аявление будущего супруга (супруги) несовершеннолетне</w:t>
      </w:r>
      <w:proofErr w:type="gramStart"/>
      <w:r>
        <w:rPr>
          <w:rStyle w:val="af1"/>
          <w:b w:val="0"/>
          <w:sz w:val="28"/>
          <w:szCs w:val="28"/>
        </w:rPr>
        <w:t>й(</w:t>
      </w:r>
      <w:proofErr w:type="gramEnd"/>
      <w:r w:rsidRPr="00C23B47">
        <w:rPr>
          <w:rStyle w:val="af1"/>
          <w:b w:val="0"/>
          <w:sz w:val="28"/>
          <w:szCs w:val="28"/>
        </w:rPr>
        <w:t>го</w:t>
      </w:r>
      <w:r>
        <w:rPr>
          <w:rStyle w:val="af1"/>
          <w:b w:val="0"/>
          <w:sz w:val="28"/>
          <w:szCs w:val="28"/>
        </w:rPr>
        <w:t>)</w:t>
      </w:r>
    </w:p>
    <w:p w:rsidR="0070283F" w:rsidRPr="00C23B47" w:rsidRDefault="0070283F" w:rsidP="0070283F">
      <w:pPr>
        <w:pStyle w:val="af0"/>
        <w:spacing w:before="0" w:beforeAutospacing="0" w:after="0" w:afterAutospacing="0"/>
        <w:jc w:val="center"/>
        <w:rPr>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70283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1465E3" w:rsidP="0070283F">
      <w:pPr>
        <w:pStyle w:val="af0"/>
        <w:spacing w:before="0" w:beforeAutospacing="0" w:after="0" w:afterAutospacing="0"/>
        <w:jc w:val="right"/>
        <w:rPr>
          <w:sz w:val="28"/>
          <w:szCs w:val="28"/>
        </w:rPr>
      </w:pPr>
      <w:r>
        <w:rPr>
          <w:sz w:val="28"/>
          <w:szCs w:val="28"/>
        </w:rPr>
        <w:t>ФИО</w:t>
      </w:r>
    </w:p>
    <w:p w:rsidR="0070283F" w:rsidRPr="00C23B47"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proofErr w:type="gramStart"/>
      <w:r w:rsidRPr="00C23B47">
        <w:rPr>
          <w:sz w:val="28"/>
          <w:szCs w:val="28"/>
        </w:rPr>
        <w:t>проживающей</w:t>
      </w:r>
      <w:proofErr w:type="gramEnd"/>
      <w:r w:rsidRPr="00C23B47">
        <w:rPr>
          <w:sz w:val="28"/>
          <w:szCs w:val="28"/>
        </w:rPr>
        <w:t xml:space="preserve">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1465E3" w:rsidRDefault="0070283F" w:rsidP="0070283F">
      <w:pPr>
        <w:pStyle w:val="4"/>
        <w:spacing w:before="0"/>
        <w:jc w:val="center"/>
        <w:rPr>
          <w:rFonts w:ascii="Times New Roman" w:hAnsi="Times New Roman" w:cs="Times New Roman"/>
          <w:i w:val="0"/>
          <w:color w:val="auto"/>
          <w:szCs w:val="28"/>
        </w:rPr>
      </w:pPr>
      <w:r w:rsidRPr="001465E3">
        <w:rPr>
          <w:rFonts w:ascii="Times New Roman" w:hAnsi="Times New Roman" w:cs="Times New Roman"/>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Прошу выдать разрешение на снижение брачного во</w:t>
      </w:r>
      <w:r>
        <w:rPr>
          <w:sz w:val="28"/>
          <w:szCs w:val="28"/>
        </w:rPr>
        <w:t>зраста _______________________</w:t>
      </w:r>
      <w:r w:rsidRPr="00C23B47">
        <w:rPr>
          <w:sz w:val="28"/>
          <w:szCs w:val="28"/>
        </w:rPr>
        <w:t>_______________</w:t>
      </w:r>
      <w:r>
        <w:rPr>
          <w:sz w:val="28"/>
          <w:szCs w:val="28"/>
        </w:rPr>
        <w:t>___________________________,</w:t>
      </w:r>
    </w:p>
    <w:p w:rsidR="0070283F" w:rsidRDefault="0070283F" w:rsidP="0070283F">
      <w:pPr>
        <w:pStyle w:val="af0"/>
        <w:spacing w:before="0" w:beforeAutospacing="0" w:after="0" w:afterAutospacing="0"/>
        <w:jc w:val="center"/>
        <w:rPr>
          <w:rStyle w:val="af4"/>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 xml:space="preserve">в связи с тем, что я фактически нахожусь с ней </w:t>
      </w:r>
      <w:r>
        <w:rPr>
          <w:sz w:val="28"/>
          <w:szCs w:val="28"/>
        </w:rPr>
        <w:t xml:space="preserve">(ним) </w:t>
      </w:r>
      <w:r w:rsidRPr="00C23B47">
        <w:rPr>
          <w:sz w:val="28"/>
          <w:szCs w:val="28"/>
        </w:rPr>
        <w:t xml:space="preserve">в </w:t>
      </w:r>
      <w:proofErr w:type="gramStart"/>
      <w:r w:rsidRPr="00C23B47">
        <w:rPr>
          <w:sz w:val="28"/>
          <w:szCs w:val="28"/>
        </w:rPr>
        <w:t>отношениях</w:t>
      </w:r>
      <w:proofErr w:type="gramEnd"/>
      <w:r w:rsidRPr="00C23B47">
        <w:rPr>
          <w:sz w:val="28"/>
          <w:szCs w:val="28"/>
        </w:rPr>
        <w:t>  и мы ожидаем рождение ребенка.</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1465E3" w:rsidRPr="00E9101A" w:rsidRDefault="001465E3" w:rsidP="001465E3">
      <w:pPr>
        <w:ind w:firstLine="709"/>
        <w:jc w:val="both"/>
        <w:rPr>
          <w:color w:val="000000"/>
          <w:sz w:val="24"/>
        </w:rPr>
      </w:pPr>
      <w:proofErr w:type="gramStart"/>
      <w:r w:rsidRPr="00E9101A">
        <w:rPr>
          <w:rFonts w:eastAsia="SimSun"/>
          <w:sz w:val="24"/>
          <w:lang w:eastAsia="zh-CN"/>
        </w:rPr>
        <w:lastRenderedPageBreak/>
        <w:t>В соответствии со статьей 9 Федерального закона от 27 июля 2006 года № 152-ФЗ «</w:t>
      </w:r>
      <w:r w:rsidRPr="00E9101A">
        <w:rPr>
          <w:rFonts w:eastAsia="SimSun"/>
          <w:spacing w:val="-2"/>
          <w:sz w:val="24"/>
          <w:lang w:eastAsia="zh-CN"/>
        </w:rPr>
        <w:t xml:space="preserve">О персональных данных» и в связи с предоставлением муниципальной услуги </w:t>
      </w:r>
      <w:r w:rsidRPr="00E9101A">
        <w:rPr>
          <w:rStyle w:val="af1"/>
          <w:b w:val="0"/>
          <w:sz w:val="24"/>
        </w:rPr>
        <w:t>«</w:t>
      </w:r>
      <w:r w:rsidRPr="00E9101A">
        <w:rPr>
          <w:sz w:val="24"/>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Pr="00E9101A">
        <w:rPr>
          <w:color w:val="000000"/>
          <w:sz w:val="24"/>
        </w:rPr>
        <w:t xml:space="preserve">с обработкой персональных данных </w:t>
      </w:r>
      <w:proofErr w:type="spellStart"/>
      <w:r w:rsidRPr="00E9101A">
        <w:rPr>
          <w:color w:val="000000"/>
          <w:sz w:val="24"/>
        </w:rPr>
        <w:t>согласн</w:t>
      </w:r>
      <w:proofErr w:type="spellEnd"/>
      <w:r w:rsidRPr="00E9101A">
        <w:rPr>
          <w:color w:val="000000"/>
          <w:sz w:val="24"/>
        </w:rPr>
        <w:t xml:space="preserve"> (а) </w:t>
      </w:r>
      <w:proofErr w:type="gramEnd"/>
    </w:p>
    <w:p w:rsidR="001465E3" w:rsidRPr="00E9101A" w:rsidRDefault="001465E3" w:rsidP="001465E3">
      <w:pPr>
        <w:pStyle w:val="af0"/>
        <w:spacing w:before="0" w:beforeAutospacing="0" w:after="0" w:afterAutospacing="0"/>
        <w:jc w:val="both"/>
      </w:pPr>
    </w:p>
    <w:p w:rsidR="001465E3" w:rsidRPr="00E9101A" w:rsidRDefault="001465E3" w:rsidP="001465E3">
      <w:pPr>
        <w:pStyle w:val="af0"/>
        <w:spacing w:before="0" w:beforeAutospacing="0" w:after="0" w:afterAutospacing="0"/>
        <w:jc w:val="both"/>
      </w:pPr>
      <w:r w:rsidRPr="00E9101A">
        <w:t> </w:t>
      </w:r>
    </w:p>
    <w:p w:rsidR="001465E3" w:rsidRPr="00E9101A" w:rsidRDefault="001465E3" w:rsidP="001465E3">
      <w:pPr>
        <w:pStyle w:val="af0"/>
        <w:spacing w:before="0" w:beforeAutospacing="0" w:after="0" w:afterAutospacing="0"/>
        <w:jc w:val="both"/>
      </w:pPr>
      <w:r w:rsidRPr="00E9101A">
        <w:t xml:space="preserve"> Число                                                                                                                             </w:t>
      </w:r>
    </w:p>
    <w:p w:rsidR="001465E3" w:rsidRPr="00E9101A" w:rsidRDefault="001465E3" w:rsidP="001465E3">
      <w:pPr>
        <w:pStyle w:val="af0"/>
        <w:spacing w:before="0" w:beforeAutospacing="0" w:after="0" w:afterAutospacing="0"/>
        <w:jc w:val="both"/>
      </w:pPr>
      <w:r w:rsidRPr="00E9101A">
        <w:t xml:space="preserve">                                                                                                                     Подпись</w:t>
      </w:r>
    </w:p>
    <w:p w:rsidR="0070283F" w:rsidRPr="00E9101A" w:rsidRDefault="0070283F" w:rsidP="0070283F">
      <w:pPr>
        <w:pStyle w:val="af0"/>
        <w:spacing w:before="0" w:beforeAutospacing="0" w:after="0" w:afterAutospacing="0"/>
        <w:jc w:val="center"/>
      </w:pPr>
      <w:r w:rsidRPr="00E9101A">
        <w:t> </w:t>
      </w:r>
    </w:p>
    <w:p w:rsidR="0070283F" w:rsidRPr="00E9101A" w:rsidRDefault="0070283F" w:rsidP="0070283F">
      <w:pPr>
        <w:pStyle w:val="af0"/>
        <w:spacing w:before="0" w:beforeAutospacing="0" w:after="0" w:afterAutospacing="0"/>
        <w:jc w:val="center"/>
      </w:pPr>
      <w:r w:rsidRPr="00E9101A">
        <w:t> </w:t>
      </w:r>
    </w:p>
    <w:p w:rsidR="0070283F" w:rsidRPr="00C23B47" w:rsidRDefault="0070283F" w:rsidP="0070283F">
      <w:pPr>
        <w:pStyle w:val="af0"/>
        <w:spacing w:before="0" w:beforeAutospacing="0" w:after="0" w:afterAutospacing="0"/>
        <w:jc w:val="center"/>
        <w:rPr>
          <w:sz w:val="28"/>
          <w:szCs w:val="28"/>
        </w:rPr>
      </w:pPr>
      <w:r w:rsidRPr="00C23B47">
        <w:rPr>
          <w:sz w:val="28"/>
          <w:szCs w:val="28"/>
        </w:rPr>
        <w:t> </w:t>
      </w:r>
    </w:p>
    <w:p w:rsidR="0070283F" w:rsidRDefault="0070283F" w:rsidP="0070283F">
      <w:pPr>
        <w:pStyle w:val="af0"/>
        <w:spacing w:before="0" w:beforeAutospacing="0" w:after="0" w:afterAutospacing="0"/>
        <w:jc w:val="both"/>
        <w:rPr>
          <w:rStyle w:val="af1"/>
          <w:sz w:val="28"/>
          <w:szCs w:val="28"/>
        </w:rPr>
      </w:pPr>
    </w:p>
    <w:sectPr w:rsidR="0070283F" w:rsidSect="00856714">
      <w:headerReference w:type="default" r:id="rId16"/>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90" w:rsidRDefault="00C32290" w:rsidP="003233F3">
      <w:r>
        <w:separator/>
      </w:r>
    </w:p>
  </w:endnote>
  <w:endnote w:type="continuationSeparator" w:id="0">
    <w:p w:rsidR="00C32290" w:rsidRDefault="00C32290"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90" w:rsidRDefault="00C32290" w:rsidP="003233F3">
      <w:r>
        <w:separator/>
      </w:r>
    </w:p>
  </w:footnote>
  <w:footnote w:type="continuationSeparator" w:id="0">
    <w:p w:rsidR="00C32290" w:rsidRDefault="00C32290"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38" w:rsidRDefault="009D7A38">
    <w:pPr>
      <w:pStyle w:val="ac"/>
      <w:jc w:val="center"/>
    </w:pPr>
  </w:p>
  <w:p w:rsidR="009D7A38" w:rsidRDefault="009D7A38">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817"/>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529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465E3"/>
    <w:rsid w:val="00152522"/>
    <w:rsid w:val="0015682D"/>
    <w:rsid w:val="001611C3"/>
    <w:rsid w:val="00161AD2"/>
    <w:rsid w:val="001638A6"/>
    <w:rsid w:val="001653DD"/>
    <w:rsid w:val="001668BF"/>
    <w:rsid w:val="00166FBE"/>
    <w:rsid w:val="001701D8"/>
    <w:rsid w:val="0017067D"/>
    <w:rsid w:val="00170726"/>
    <w:rsid w:val="00172E90"/>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134F"/>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22E"/>
    <w:rsid w:val="00233C22"/>
    <w:rsid w:val="0023587F"/>
    <w:rsid w:val="0024175D"/>
    <w:rsid w:val="00242DBC"/>
    <w:rsid w:val="00242F1F"/>
    <w:rsid w:val="00242F43"/>
    <w:rsid w:val="00244C96"/>
    <w:rsid w:val="00247DD8"/>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58F8"/>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3F8F"/>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156"/>
    <w:rsid w:val="004A6B18"/>
    <w:rsid w:val="004B0434"/>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E51D3"/>
    <w:rsid w:val="004F7E01"/>
    <w:rsid w:val="0050192A"/>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6E05"/>
    <w:rsid w:val="00537423"/>
    <w:rsid w:val="00537C41"/>
    <w:rsid w:val="00541786"/>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7F94"/>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4C76"/>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26BDF"/>
    <w:rsid w:val="00630919"/>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4B0"/>
    <w:rsid w:val="00654BE8"/>
    <w:rsid w:val="006562F3"/>
    <w:rsid w:val="006579AD"/>
    <w:rsid w:val="00657F2B"/>
    <w:rsid w:val="00662064"/>
    <w:rsid w:val="00662C18"/>
    <w:rsid w:val="006665D0"/>
    <w:rsid w:val="00672C67"/>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0873"/>
    <w:rsid w:val="006D17D1"/>
    <w:rsid w:val="006D451F"/>
    <w:rsid w:val="006D5333"/>
    <w:rsid w:val="006E09FC"/>
    <w:rsid w:val="006E3486"/>
    <w:rsid w:val="006E4863"/>
    <w:rsid w:val="006E78B6"/>
    <w:rsid w:val="006E7936"/>
    <w:rsid w:val="007003B7"/>
    <w:rsid w:val="0070283F"/>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0EEB"/>
    <w:rsid w:val="00731722"/>
    <w:rsid w:val="00732C0E"/>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C6"/>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502"/>
    <w:rsid w:val="007B161E"/>
    <w:rsid w:val="007B2643"/>
    <w:rsid w:val="007B362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D7AAE"/>
    <w:rsid w:val="007E1AB6"/>
    <w:rsid w:val="007E1B2C"/>
    <w:rsid w:val="007E1C75"/>
    <w:rsid w:val="007F01AF"/>
    <w:rsid w:val="007F0470"/>
    <w:rsid w:val="007F08A1"/>
    <w:rsid w:val="007F493D"/>
    <w:rsid w:val="007F49C9"/>
    <w:rsid w:val="007F5F3C"/>
    <w:rsid w:val="0080074E"/>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4861"/>
    <w:rsid w:val="00835CDD"/>
    <w:rsid w:val="00836863"/>
    <w:rsid w:val="00836CE2"/>
    <w:rsid w:val="00837C88"/>
    <w:rsid w:val="00842D16"/>
    <w:rsid w:val="00842E09"/>
    <w:rsid w:val="00844B43"/>
    <w:rsid w:val="008478CF"/>
    <w:rsid w:val="008518CE"/>
    <w:rsid w:val="00852652"/>
    <w:rsid w:val="00854087"/>
    <w:rsid w:val="00855DA7"/>
    <w:rsid w:val="00856714"/>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7A38"/>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2BE"/>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172"/>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7C2"/>
    <w:rsid w:val="00AA722E"/>
    <w:rsid w:val="00AB2C54"/>
    <w:rsid w:val="00AB32B4"/>
    <w:rsid w:val="00AB3B2D"/>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5BEC"/>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791"/>
    <w:rsid w:val="00C07D4D"/>
    <w:rsid w:val="00C11045"/>
    <w:rsid w:val="00C11B08"/>
    <w:rsid w:val="00C122F2"/>
    <w:rsid w:val="00C12D26"/>
    <w:rsid w:val="00C168FB"/>
    <w:rsid w:val="00C20BE8"/>
    <w:rsid w:val="00C2388C"/>
    <w:rsid w:val="00C269F4"/>
    <w:rsid w:val="00C26AC3"/>
    <w:rsid w:val="00C27422"/>
    <w:rsid w:val="00C32290"/>
    <w:rsid w:val="00C35641"/>
    <w:rsid w:val="00C35E58"/>
    <w:rsid w:val="00C40CC7"/>
    <w:rsid w:val="00C41077"/>
    <w:rsid w:val="00C422D8"/>
    <w:rsid w:val="00C43553"/>
    <w:rsid w:val="00C45E5B"/>
    <w:rsid w:val="00C46EA1"/>
    <w:rsid w:val="00C47DEE"/>
    <w:rsid w:val="00C53E11"/>
    <w:rsid w:val="00C55AF9"/>
    <w:rsid w:val="00C55C87"/>
    <w:rsid w:val="00C5751F"/>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0833"/>
    <w:rsid w:val="00C82951"/>
    <w:rsid w:val="00C83AED"/>
    <w:rsid w:val="00C841A5"/>
    <w:rsid w:val="00C8739F"/>
    <w:rsid w:val="00C87C21"/>
    <w:rsid w:val="00C953C8"/>
    <w:rsid w:val="00CA25DA"/>
    <w:rsid w:val="00CA6E2A"/>
    <w:rsid w:val="00CB2ED0"/>
    <w:rsid w:val="00CB3C2B"/>
    <w:rsid w:val="00CB42A8"/>
    <w:rsid w:val="00CB5643"/>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01A"/>
    <w:rsid w:val="00E9149A"/>
    <w:rsid w:val="00E92504"/>
    <w:rsid w:val="00E9369A"/>
    <w:rsid w:val="00E94000"/>
    <w:rsid w:val="00E9434E"/>
    <w:rsid w:val="00E944E9"/>
    <w:rsid w:val="00E95B13"/>
    <w:rsid w:val="00E97462"/>
    <w:rsid w:val="00E97975"/>
    <w:rsid w:val="00E97CC2"/>
    <w:rsid w:val="00EA0ED5"/>
    <w:rsid w:val="00EA1CF9"/>
    <w:rsid w:val="00EA1F34"/>
    <w:rsid w:val="00EA2E7D"/>
    <w:rsid w:val="00EA78A6"/>
    <w:rsid w:val="00EB1042"/>
    <w:rsid w:val="00EB187A"/>
    <w:rsid w:val="00EB5FF9"/>
    <w:rsid w:val="00EC0285"/>
    <w:rsid w:val="00EC0BCD"/>
    <w:rsid w:val="00EC3052"/>
    <w:rsid w:val="00EC5B91"/>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44FE"/>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67C"/>
    <w:rsid w:val="00FA579D"/>
    <w:rsid w:val="00FA7C93"/>
    <w:rsid w:val="00FB3D11"/>
    <w:rsid w:val="00FB3E55"/>
    <w:rsid w:val="00FB493A"/>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4">
    <w:name w:val="heading 4"/>
    <w:basedOn w:val="a"/>
    <w:next w:val="a"/>
    <w:link w:val="40"/>
    <w:semiHidden/>
    <w:unhideWhenUsed/>
    <w:qFormat/>
    <w:rsid w:val="007028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67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rsid w:val="00856714"/>
    <w:pPr>
      <w:spacing w:before="100" w:beforeAutospacing="1" w:after="100" w:afterAutospacing="1"/>
    </w:pPr>
    <w:rPr>
      <w:sz w:val="24"/>
    </w:rPr>
  </w:style>
  <w:style w:type="character" w:styleId="af1">
    <w:name w:val="Strong"/>
    <w:basedOn w:val="a0"/>
    <w:qFormat/>
    <w:rsid w:val="00856714"/>
    <w:rPr>
      <w:b/>
      <w:bCs/>
    </w:rPr>
  </w:style>
  <w:style w:type="character" w:customStyle="1" w:styleId="50">
    <w:name w:val="Заголовок 5 Знак"/>
    <w:basedOn w:val="a0"/>
    <w:link w:val="5"/>
    <w:rsid w:val="00856714"/>
    <w:rPr>
      <w:b/>
      <w:bCs/>
      <w:i/>
      <w:iCs/>
      <w:sz w:val="26"/>
      <w:szCs w:val="26"/>
    </w:rPr>
  </w:style>
  <w:style w:type="character" w:customStyle="1" w:styleId="af2">
    <w:name w:val="Основной текст_"/>
    <w:basedOn w:val="a0"/>
    <w:link w:val="20"/>
    <w:rsid w:val="00856714"/>
    <w:rPr>
      <w:spacing w:val="-1"/>
      <w:shd w:val="clear" w:color="auto" w:fill="FFFFFF"/>
    </w:rPr>
  </w:style>
  <w:style w:type="character" w:customStyle="1" w:styleId="1">
    <w:name w:val="Основной текст1"/>
    <w:basedOn w:val="af2"/>
    <w:rsid w:val="00856714"/>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2"/>
    <w:rsid w:val="00856714"/>
    <w:rPr>
      <w:b/>
      <w:bCs/>
      <w:color w:val="000000"/>
      <w:spacing w:val="3"/>
      <w:w w:val="100"/>
      <w:position w:val="0"/>
      <w:sz w:val="24"/>
      <w:szCs w:val="24"/>
      <w:lang w:val="ru-RU" w:eastAsia="ru-RU" w:bidi="ru-RU"/>
    </w:rPr>
  </w:style>
  <w:style w:type="paragraph" w:customStyle="1" w:styleId="20">
    <w:name w:val="Основной текст2"/>
    <w:basedOn w:val="a"/>
    <w:link w:val="af2"/>
    <w:rsid w:val="00856714"/>
    <w:pPr>
      <w:widowControl w:val="0"/>
      <w:shd w:val="clear" w:color="auto" w:fill="FFFFFF"/>
      <w:spacing w:before="540" w:after="720" w:line="432" w:lineRule="exact"/>
      <w:jc w:val="center"/>
    </w:pPr>
    <w:rPr>
      <w:spacing w:val="-1"/>
      <w:sz w:val="20"/>
      <w:szCs w:val="20"/>
    </w:rPr>
  </w:style>
  <w:style w:type="paragraph" w:styleId="af3">
    <w:name w:val="List Paragraph"/>
    <w:basedOn w:val="a"/>
    <w:uiPriority w:val="34"/>
    <w:qFormat/>
    <w:rsid w:val="00856714"/>
    <w:pPr>
      <w:ind w:left="720"/>
      <w:contextualSpacing/>
    </w:pPr>
  </w:style>
  <w:style w:type="paragraph" w:customStyle="1" w:styleId="ConsPlusNormal">
    <w:name w:val="ConsPlusNormal"/>
    <w:rsid w:val="00536E05"/>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semiHidden/>
    <w:rsid w:val="0070283F"/>
    <w:rPr>
      <w:rFonts w:asciiTheme="majorHAnsi" w:eastAsiaTheme="majorEastAsia" w:hAnsiTheme="majorHAnsi" w:cstheme="majorBidi"/>
      <w:b/>
      <w:bCs/>
      <w:i/>
      <w:iCs/>
      <w:color w:val="4F81BD" w:themeColor="accent1"/>
      <w:sz w:val="28"/>
      <w:szCs w:val="24"/>
    </w:rPr>
  </w:style>
  <w:style w:type="character" w:styleId="af4">
    <w:name w:val="Emphasis"/>
    <w:basedOn w:val="a0"/>
    <w:qFormat/>
    <w:rsid w:val="0070283F"/>
    <w:rPr>
      <w:i/>
      <w:iCs/>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BC803AEF9F09669456013FEA283DEE59EC4F1F87B35E8F06A9603A35D1F4CF12D41A8D289A14665BF9DA6A42C5CF29BD38AB2DC570E94kFmBM" TargetMode="External"/><Relationship Id="rId13" Type="http://schemas.openxmlformats.org/officeDocument/2006/relationships/hyperlink" Target="consultantplus://offline/ref=1E665EA90AB4D842167DE5687A88B5E088799BE5D5207612CB8594AC60F1B725ABE56B98B0D7A6D9EBD203891601825EC588986DEF8009E4iCj7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03BC803AEF9F09669456013FEA283DEE59EC4F1F87B35E8F06A9603A35D1F4CF12D41A8D289A24661BF9DA6A42C5CF29BD38AB2DC570E94kFmBM" TargetMode="External"/><Relationship Id="rId12" Type="http://schemas.openxmlformats.org/officeDocument/2006/relationships/hyperlink" Target="consultantplus://offline/ref=1E665EA90AB4D842167DE5687A88B5E088799BE5D5207612CB8594AC60F1B725ABE56B98B0D7A6D9EBD203891601825EC588986DEF8009E4iCj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E665EA90AB4D842167DE5687A88B5E088799BE5D5207612CB8594AC60F1B725ABE56B98B0D7A6D9EDD203891601825EC588986DEF8009E4iCj7F" TargetMode="External"/><Relationship Id="rId5" Type="http://schemas.openxmlformats.org/officeDocument/2006/relationships/footnotes" Target="footnotes.xml"/><Relationship Id="rId15" Type="http://schemas.openxmlformats.org/officeDocument/2006/relationships/hyperlink" Target="consultantplus://offline/ref=1E665EA90AB4D842167DE5687A88B5E088799BE5D5207612CB8594AC60F1B725ABE56B98B0D7A6D9EBD203891601825EC588986DEF8009E4iCj7F" TargetMode="External"/><Relationship Id="rId10"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webSettings" Target="webSettings.xml"/><Relationship Id="rId9" Type="http://schemas.openxmlformats.org/officeDocument/2006/relationships/hyperlink" Target="consultantplus://offline/ref=103BC803AEF9F09669456013FEA283DEE59EC4F1F87B35E8F06A9603A35D1F4CF12D41A8D289A14665BF9DA6A42C5CF29BD38AB2DC570E94kFmBM" TargetMode="External"/><Relationship Id="rId14" Type="http://schemas.openxmlformats.org/officeDocument/2006/relationships/hyperlink" Target="consultantplus://offline/ref=1E665EA90AB4D842167DE5687A88B5E088799BE5D5207612CB8594AC60F1B725ABE56B9BB9D7AE88BE9D02D55353915FCA889A65F3i8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EBC66-E0F0-4AD9-B498-9F37D61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8996</Words>
  <Characters>51279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pravo1</cp:lastModifiedBy>
  <cp:revision>3</cp:revision>
  <cp:lastPrinted>2019-05-31T09:54:00Z</cp:lastPrinted>
  <dcterms:created xsi:type="dcterms:W3CDTF">2019-12-18T07:05:00Z</dcterms:created>
  <dcterms:modified xsi:type="dcterms:W3CDTF">2020-11-23T06:10:00Z</dcterms:modified>
</cp:coreProperties>
</file>