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1970">
        <w:rPr>
          <w:sz w:val="28"/>
          <w:szCs w:val="28"/>
        </w:rPr>
        <w:t>30 августа</w:t>
      </w:r>
      <w:r>
        <w:rPr>
          <w:sz w:val="28"/>
          <w:szCs w:val="28"/>
        </w:rPr>
        <w:t xml:space="preserve"> 201</w:t>
      </w:r>
      <w:r w:rsidR="00EE4CA7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2C24BF">
        <w:rPr>
          <w:sz w:val="28"/>
          <w:szCs w:val="28"/>
        </w:rPr>
        <w:t xml:space="preserve"> </w:t>
      </w:r>
      <w:r w:rsidR="00FB1970">
        <w:rPr>
          <w:sz w:val="28"/>
          <w:szCs w:val="28"/>
        </w:rPr>
        <w:t xml:space="preserve">0800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Pr="00F65756" w:rsidRDefault="006F5330" w:rsidP="00AA5CB6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F65756">
        <w:rPr>
          <w:b/>
          <w:sz w:val="28"/>
          <w:szCs w:val="28"/>
        </w:rPr>
        <w:t xml:space="preserve"> </w:t>
      </w:r>
      <w:r w:rsidR="00205808">
        <w:rPr>
          <w:b/>
          <w:sz w:val="28"/>
          <w:szCs w:val="28"/>
        </w:rPr>
        <w:t xml:space="preserve">повторного </w:t>
      </w:r>
      <w:r>
        <w:rPr>
          <w:b/>
          <w:sz w:val="28"/>
          <w:szCs w:val="28"/>
        </w:rPr>
        <w:t xml:space="preserve">открытого 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</w:t>
      </w:r>
      <w:r w:rsidRPr="00F65756">
        <w:rPr>
          <w:b/>
          <w:bCs/>
          <w:sz w:val="28"/>
          <w:szCs w:val="28"/>
        </w:rPr>
        <w:t xml:space="preserve"> </w:t>
      </w:r>
      <w:r w:rsidR="00D272CA">
        <w:rPr>
          <w:b/>
          <w:bCs/>
          <w:sz w:val="28"/>
          <w:szCs w:val="28"/>
        </w:rPr>
        <w:t xml:space="preserve">по отбору управляющей организации </w:t>
      </w:r>
      <w:r>
        <w:rPr>
          <w:b/>
          <w:bCs/>
          <w:sz w:val="28"/>
          <w:szCs w:val="28"/>
        </w:rPr>
        <w:t>для</w:t>
      </w:r>
      <w:r w:rsidRPr="00F657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управления многоквартирными домами</w:t>
      </w:r>
      <w:r w:rsidR="00273FEB">
        <w:rPr>
          <w:b/>
          <w:bCs/>
          <w:sz w:val="28"/>
          <w:szCs w:val="28"/>
        </w:rPr>
        <w:t>, расположенны</w:t>
      </w:r>
      <w:r w:rsidR="00BE321C">
        <w:rPr>
          <w:b/>
          <w:bCs/>
          <w:sz w:val="28"/>
          <w:szCs w:val="28"/>
        </w:rPr>
        <w:t>ми</w:t>
      </w:r>
      <w:r w:rsidR="00273FEB">
        <w:rPr>
          <w:b/>
          <w:bCs/>
          <w:sz w:val="28"/>
          <w:szCs w:val="28"/>
        </w:rPr>
        <w:t xml:space="preserve"> на территории </w:t>
      </w:r>
      <w:r w:rsidR="00F82913">
        <w:rPr>
          <w:b/>
          <w:bCs/>
          <w:sz w:val="28"/>
          <w:szCs w:val="28"/>
        </w:rPr>
        <w:t xml:space="preserve"> муниципального образования</w:t>
      </w:r>
      <w:r w:rsidR="00273FEB">
        <w:rPr>
          <w:b/>
          <w:bCs/>
          <w:sz w:val="28"/>
          <w:szCs w:val="28"/>
        </w:rPr>
        <w:t xml:space="preserve"> «</w:t>
      </w:r>
      <w:r w:rsidR="00EE4CA7">
        <w:rPr>
          <w:b/>
          <w:bCs/>
          <w:sz w:val="28"/>
          <w:szCs w:val="28"/>
        </w:rPr>
        <w:t>Шилегское</w:t>
      </w:r>
      <w:r>
        <w:rPr>
          <w:b/>
          <w:sz w:val="28"/>
          <w:szCs w:val="28"/>
        </w:rPr>
        <w:t>»</w:t>
      </w:r>
    </w:p>
    <w:p w:rsidR="006F5330" w:rsidRDefault="006F5330" w:rsidP="006F5330">
      <w:pPr>
        <w:ind w:left="567" w:right="-1" w:firstLine="142"/>
        <w:rPr>
          <w:sz w:val="28"/>
          <w:szCs w:val="28"/>
        </w:rPr>
      </w:pPr>
    </w:p>
    <w:p w:rsidR="00FB1970" w:rsidRDefault="00FB1970" w:rsidP="006F5330">
      <w:pPr>
        <w:ind w:left="567" w:right="-1" w:firstLine="142"/>
        <w:rPr>
          <w:sz w:val="28"/>
          <w:szCs w:val="28"/>
        </w:rPr>
      </w:pPr>
    </w:p>
    <w:p w:rsidR="00FB1970" w:rsidRPr="00216590" w:rsidRDefault="00FB1970" w:rsidP="006F5330">
      <w:pPr>
        <w:ind w:left="567" w:right="-1" w:firstLine="142"/>
        <w:rPr>
          <w:sz w:val="28"/>
          <w:szCs w:val="28"/>
        </w:rPr>
      </w:pPr>
    </w:p>
    <w:p w:rsidR="00FB1970" w:rsidRDefault="006F5330" w:rsidP="00FB1970">
      <w:pPr>
        <w:pStyle w:val="a9"/>
        <w:tabs>
          <w:tab w:val="left" w:pos="0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86235B">
        <w:rPr>
          <w:rFonts w:ascii="Times New Roman" w:hAnsi="Times New Roman"/>
          <w:sz w:val="28"/>
          <w:szCs w:val="28"/>
        </w:rPr>
        <w:t xml:space="preserve">  </w:t>
      </w:r>
      <w:r w:rsidR="00205808">
        <w:rPr>
          <w:rFonts w:ascii="Times New Roman" w:hAnsi="Times New Roman"/>
          <w:sz w:val="28"/>
          <w:szCs w:val="28"/>
        </w:rPr>
        <w:t xml:space="preserve">  </w:t>
      </w:r>
      <w:r w:rsidRPr="0086235B">
        <w:rPr>
          <w:rFonts w:ascii="Times New Roman" w:hAnsi="Times New Roman"/>
          <w:sz w:val="28"/>
          <w:szCs w:val="28"/>
        </w:rPr>
        <w:t xml:space="preserve">      </w:t>
      </w:r>
      <w:r w:rsidR="00205808">
        <w:rPr>
          <w:rFonts w:ascii="Times New Roman" w:hAnsi="Times New Roman"/>
          <w:sz w:val="28"/>
          <w:szCs w:val="28"/>
        </w:rPr>
        <w:t>В соответствии со статьёй 161 Жилищного кодекса Российской Федерации и на основании</w:t>
      </w:r>
      <w:r w:rsidRPr="0086235B">
        <w:rPr>
          <w:rFonts w:ascii="Times New Roman" w:hAnsi="Times New Roman"/>
          <w:sz w:val="28"/>
          <w:szCs w:val="28"/>
        </w:rPr>
        <w:t xml:space="preserve"> Постановления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D530ED">
        <w:rPr>
          <w:rFonts w:ascii="Times New Roman" w:hAnsi="Times New Roman"/>
          <w:sz w:val="28"/>
          <w:szCs w:val="28"/>
        </w:rPr>
        <w:t>,</w:t>
      </w:r>
      <w:r w:rsidR="00BD36C8">
        <w:rPr>
          <w:rFonts w:ascii="Times New Roman" w:hAnsi="Times New Roman"/>
          <w:sz w:val="28"/>
          <w:szCs w:val="28"/>
        </w:rPr>
        <w:t xml:space="preserve"> на основании</w:t>
      </w:r>
      <w:r w:rsidRPr="0086235B">
        <w:rPr>
          <w:rFonts w:ascii="Times New Roman" w:hAnsi="Times New Roman"/>
          <w:sz w:val="28"/>
          <w:szCs w:val="28"/>
        </w:rPr>
        <w:t xml:space="preserve"> </w:t>
      </w:r>
      <w:r w:rsidR="0086235B" w:rsidRPr="0086235B">
        <w:rPr>
          <w:rFonts w:ascii="Times New Roman" w:hAnsi="Times New Roman"/>
          <w:sz w:val="28"/>
          <w:szCs w:val="28"/>
        </w:rPr>
        <w:t>Устава муниципального образования «Пинежский муниципальный район»</w:t>
      </w:r>
      <w:r w:rsidR="00D530ED">
        <w:rPr>
          <w:rFonts w:ascii="Times New Roman" w:hAnsi="Times New Roman"/>
          <w:sz w:val="28"/>
          <w:szCs w:val="28"/>
        </w:rPr>
        <w:t xml:space="preserve"> </w:t>
      </w:r>
      <w:r w:rsidR="00D530ED" w:rsidRPr="0086235B">
        <w:rPr>
          <w:rFonts w:ascii="Times New Roman" w:hAnsi="Times New Roman"/>
          <w:sz w:val="28"/>
          <w:szCs w:val="28"/>
        </w:rPr>
        <w:t xml:space="preserve">администрация </w:t>
      </w:r>
      <w:r w:rsidR="00FB1970" w:rsidRPr="0086235B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</w:t>
      </w:r>
    </w:p>
    <w:p w:rsidR="006F5330" w:rsidRPr="00FB1970" w:rsidRDefault="00D530ED" w:rsidP="00FB1970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FB1970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о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с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т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а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F5330" w:rsidRPr="00FB1970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о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в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л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я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е</w:t>
      </w:r>
      <w:r w:rsidRPr="00FB1970">
        <w:rPr>
          <w:rFonts w:ascii="Times New Roman" w:hAnsi="Times New Roman"/>
          <w:b/>
          <w:sz w:val="28"/>
          <w:szCs w:val="28"/>
        </w:rPr>
        <w:t xml:space="preserve"> </w:t>
      </w:r>
      <w:r w:rsidR="006F5330" w:rsidRPr="00FB1970">
        <w:rPr>
          <w:rFonts w:ascii="Times New Roman" w:hAnsi="Times New Roman"/>
          <w:b/>
          <w:sz w:val="28"/>
          <w:szCs w:val="28"/>
        </w:rPr>
        <w:t>т:</w:t>
      </w:r>
    </w:p>
    <w:p w:rsidR="006F5330" w:rsidRDefault="006F5330" w:rsidP="00205808">
      <w:pPr>
        <w:ind w:right="-1" w:firstLine="709"/>
        <w:jc w:val="both"/>
        <w:rPr>
          <w:sz w:val="28"/>
          <w:szCs w:val="28"/>
        </w:rPr>
      </w:pPr>
      <w:r w:rsidRPr="00F65756">
        <w:rPr>
          <w:sz w:val="28"/>
          <w:szCs w:val="28"/>
        </w:rPr>
        <w:t xml:space="preserve">1. </w:t>
      </w:r>
      <w:r w:rsidR="00205808">
        <w:rPr>
          <w:sz w:val="28"/>
          <w:szCs w:val="28"/>
        </w:rPr>
        <w:t>П</w:t>
      </w:r>
      <w:r w:rsidRPr="00F65756">
        <w:rPr>
          <w:sz w:val="28"/>
          <w:szCs w:val="28"/>
        </w:rPr>
        <w:t xml:space="preserve">ровести </w:t>
      </w:r>
      <w:r>
        <w:rPr>
          <w:sz w:val="28"/>
          <w:szCs w:val="28"/>
        </w:rPr>
        <w:t>в установленном законодательством Р</w:t>
      </w:r>
      <w:r w:rsidR="00BD36C8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порядке </w:t>
      </w:r>
      <w:r w:rsidR="00205808">
        <w:rPr>
          <w:sz w:val="28"/>
          <w:szCs w:val="28"/>
        </w:rPr>
        <w:t xml:space="preserve">повторный </w:t>
      </w:r>
      <w:r>
        <w:rPr>
          <w:sz w:val="28"/>
          <w:szCs w:val="28"/>
        </w:rPr>
        <w:t>открытый</w:t>
      </w:r>
      <w:r w:rsidRPr="00F65756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  <w:r w:rsidR="00205808">
        <w:rPr>
          <w:sz w:val="28"/>
          <w:szCs w:val="28"/>
        </w:rPr>
        <w:t xml:space="preserve"> (далее </w:t>
      </w:r>
      <w:r w:rsidR="007872FA">
        <w:rPr>
          <w:sz w:val="28"/>
          <w:szCs w:val="28"/>
        </w:rPr>
        <w:t>открытый к</w:t>
      </w:r>
      <w:r w:rsidR="00205808">
        <w:rPr>
          <w:sz w:val="28"/>
          <w:szCs w:val="28"/>
        </w:rPr>
        <w:t>онкурс)</w:t>
      </w:r>
      <w:r>
        <w:rPr>
          <w:bCs/>
          <w:sz w:val="28"/>
          <w:szCs w:val="28"/>
        </w:rPr>
        <w:t xml:space="preserve"> для управления многоквартирными домами</w:t>
      </w:r>
      <w:r w:rsidR="00273FE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7D4E7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 </w:t>
      </w:r>
      <w:r w:rsidRPr="00F65756">
        <w:rPr>
          <w:sz w:val="28"/>
          <w:szCs w:val="28"/>
        </w:rPr>
        <w:t>муниципального образования «</w:t>
      </w:r>
      <w:r w:rsidR="00EE4CA7">
        <w:rPr>
          <w:sz w:val="28"/>
          <w:szCs w:val="28"/>
        </w:rPr>
        <w:t>Шилегское</w:t>
      </w:r>
      <w:r w:rsidRPr="00F65756">
        <w:rPr>
          <w:sz w:val="28"/>
          <w:szCs w:val="28"/>
        </w:rPr>
        <w:t>»</w:t>
      </w:r>
      <w:r w:rsidR="00CA34CA">
        <w:rPr>
          <w:sz w:val="28"/>
          <w:szCs w:val="28"/>
        </w:rPr>
        <w:t>, в отношении многоквартирных домов, собственники помещений в которых не определили способ управления.</w:t>
      </w:r>
    </w:p>
    <w:p w:rsidR="006F5330" w:rsidRDefault="00205808" w:rsidP="00205808">
      <w:pPr>
        <w:pStyle w:val="a9"/>
        <w:tabs>
          <w:tab w:val="left" w:pos="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5330" w:rsidRPr="00A63B9D">
        <w:rPr>
          <w:rFonts w:ascii="Times New Roman" w:hAnsi="Times New Roman"/>
          <w:sz w:val="28"/>
          <w:szCs w:val="28"/>
        </w:rPr>
        <w:t xml:space="preserve">Определить организатором </w:t>
      </w:r>
      <w:r w:rsidR="007872FA">
        <w:rPr>
          <w:rFonts w:ascii="Times New Roman" w:hAnsi="Times New Roman"/>
          <w:sz w:val="28"/>
          <w:szCs w:val="28"/>
        </w:rPr>
        <w:t xml:space="preserve">открытого </w:t>
      </w:r>
      <w:r w:rsidR="006F5330" w:rsidRPr="00A63B9D">
        <w:rPr>
          <w:rFonts w:ascii="Times New Roman" w:hAnsi="Times New Roman"/>
          <w:sz w:val="28"/>
          <w:szCs w:val="28"/>
        </w:rPr>
        <w:t xml:space="preserve">конкурса </w:t>
      </w:r>
      <w:r w:rsidR="00991382">
        <w:rPr>
          <w:rFonts w:ascii="Times New Roman" w:hAnsi="Times New Roman"/>
          <w:sz w:val="28"/>
          <w:szCs w:val="28"/>
        </w:rPr>
        <w:t>–</w:t>
      </w:r>
      <w:r w:rsidR="006F5330" w:rsidRPr="00A63B9D">
        <w:rPr>
          <w:rFonts w:ascii="Times New Roman" w:hAnsi="Times New Roman"/>
          <w:sz w:val="28"/>
          <w:szCs w:val="28"/>
        </w:rPr>
        <w:t xml:space="preserve"> </w:t>
      </w:r>
      <w:r w:rsidR="007872FA">
        <w:rPr>
          <w:rFonts w:ascii="Times New Roman" w:hAnsi="Times New Roman"/>
          <w:sz w:val="28"/>
          <w:szCs w:val="28"/>
        </w:rPr>
        <w:t>администраци</w:t>
      </w:r>
      <w:r w:rsidR="00FB1970">
        <w:rPr>
          <w:rFonts w:ascii="Times New Roman" w:hAnsi="Times New Roman"/>
          <w:sz w:val="28"/>
          <w:szCs w:val="28"/>
        </w:rPr>
        <w:t>ю</w:t>
      </w:r>
      <w:r w:rsidR="00991382">
        <w:rPr>
          <w:rFonts w:ascii="Times New Roman" w:hAnsi="Times New Roman"/>
          <w:sz w:val="28"/>
          <w:szCs w:val="28"/>
        </w:rPr>
        <w:t xml:space="preserve"> </w:t>
      </w:r>
      <w:r w:rsidR="006F5330">
        <w:rPr>
          <w:rFonts w:ascii="Times New Roman" w:hAnsi="Times New Roman"/>
          <w:sz w:val="28"/>
          <w:szCs w:val="28"/>
        </w:rPr>
        <w:t>муниципально</w:t>
      </w:r>
      <w:r w:rsidR="00991382">
        <w:rPr>
          <w:rFonts w:ascii="Times New Roman" w:hAnsi="Times New Roman"/>
          <w:sz w:val="28"/>
          <w:szCs w:val="28"/>
        </w:rPr>
        <w:t>го образования</w:t>
      </w:r>
      <w:r w:rsidR="006F5330">
        <w:rPr>
          <w:rFonts w:ascii="Times New Roman" w:hAnsi="Times New Roman"/>
          <w:sz w:val="28"/>
          <w:szCs w:val="28"/>
        </w:rPr>
        <w:t xml:space="preserve"> </w:t>
      </w:r>
      <w:r w:rsidR="006F5330" w:rsidRPr="00A63B9D">
        <w:rPr>
          <w:rFonts w:ascii="Times New Roman" w:hAnsi="Times New Roman"/>
          <w:sz w:val="28"/>
          <w:szCs w:val="28"/>
        </w:rPr>
        <w:t>«</w:t>
      </w:r>
      <w:r w:rsidR="006F5330">
        <w:rPr>
          <w:rFonts w:ascii="Times New Roman" w:hAnsi="Times New Roman"/>
          <w:sz w:val="28"/>
          <w:szCs w:val="28"/>
        </w:rPr>
        <w:t>Пинежский муниципальный район</w:t>
      </w:r>
      <w:r w:rsidR="006F5330" w:rsidRPr="00A63B9D">
        <w:rPr>
          <w:rFonts w:ascii="Times New Roman" w:hAnsi="Times New Roman"/>
          <w:sz w:val="28"/>
          <w:szCs w:val="28"/>
        </w:rPr>
        <w:t xml:space="preserve">», в лице </w:t>
      </w:r>
      <w:r w:rsidR="006F5330">
        <w:rPr>
          <w:rFonts w:ascii="Times New Roman" w:hAnsi="Times New Roman"/>
          <w:sz w:val="28"/>
          <w:szCs w:val="28"/>
        </w:rPr>
        <w:t xml:space="preserve">Комитета по управлению муниципальным имуществом и ЖКХ администрации </w:t>
      </w:r>
      <w:r w:rsidR="00ED1F6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5330">
        <w:rPr>
          <w:rFonts w:ascii="Times New Roman" w:hAnsi="Times New Roman"/>
          <w:sz w:val="28"/>
          <w:szCs w:val="28"/>
        </w:rPr>
        <w:t xml:space="preserve">«Пинежский </w:t>
      </w:r>
      <w:r w:rsidR="00ED1F63">
        <w:rPr>
          <w:rFonts w:ascii="Times New Roman" w:hAnsi="Times New Roman"/>
          <w:sz w:val="28"/>
          <w:szCs w:val="28"/>
        </w:rPr>
        <w:t xml:space="preserve">муниципальный </w:t>
      </w:r>
      <w:r w:rsidR="006F5330">
        <w:rPr>
          <w:rFonts w:ascii="Times New Roman" w:hAnsi="Times New Roman"/>
          <w:sz w:val="28"/>
          <w:szCs w:val="28"/>
        </w:rPr>
        <w:t>район»</w:t>
      </w:r>
      <w:r w:rsidR="006F5330" w:rsidRPr="00A63B9D">
        <w:rPr>
          <w:rFonts w:ascii="Times New Roman" w:hAnsi="Times New Roman"/>
          <w:sz w:val="28"/>
          <w:szCs w:val="28"/>
        </w:rPr>
        <w:t>.</w:t>
      </w:r>
    </w:p>
    <w:p w:rsidR="00205808" w:rsidRDefault="00205808" w:rsidP="00205808">
      <w:pPr>
        <w:pStyle w:val="a9"/>
        <w:tabs>
          <w:tab w:val="left" w:pos="0"/>
          <w:tab w:val="left" w:pos="1134"/>
        </w:tabs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Организатору конкурса на основании п.59 части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205808">
        <w:rPr>
          <w:rFonts w:ascii="Times New Roman" w:hAnsi="Times New Roman"/>
          <w:sz w:val="28"/>
          <w:szCs w:val="28"/>
        </w:rPr>
        <w:t xml:space="preserve"> </w:t>
      </w:r>
      <w:r w:rsidRPr="0086235B">
        <w:rPr>
          <w:rFonts w:ascii="Times New Roman" w:hAnsi="Times New Roman"/>
          <w:sz w:val="28"/>
          <w:szCs w:val="28"/>
        </w:rPr>
        <w:t>Постановления Правительства РФ от 06.02.2006 года 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>
        <w:rPr>
          <w:rFonts w:ascii="Times New Roman" w:hAnsi="Times New Roman"/>
          <w:sz w:val="28"/>
          <w:szCs w:val="28"/>
        </w:rPr>
        <w:t xml:space="preserve"> внести изменения в конкурсную документацию с увеличением расчётного размера платы</w:t>
      </w:r>
      <w:r w:rsidR="007872FA">
        <w:rPr>
          <w:rFonts w:ascii="Times New Roman" w:hAnsi="Times New Roman"/>
          <w:sz w:val="28"/>
          <w:szCs w:val="28"/>
        </w:rPr>
        <w:t xml:space="preserve"> </w:t>
      </w:r>
      <w:r w:rsidR="007872FA" w:rsidRPr="007872FA">
        <w:rPr>
          <w:rFonts w:ascii="Times New Roman" w:hAnsi="Times New Roman"/>
          <w:sz w:val="28"/>
          <w:szCs w:val="28"/>
        </w:rPr>
        <w:t>за содержание и текущий ремонт</w:t>
      </w:r>
      <w:r w:rsidR="007872FA">
        <w:rPr>
          <w:rFonts w:ascii="Times New Roman" w:hAnsi="Times New Roman"/>
          <w:sz w:val="28"/>
          <w:szCs w:val="28"/>
        </w:rPr>
        <w:t xml:space="preserve"> на 10 процентов.</w:t>
      </w:r>
    </w:p>
    <w:p w:rsidR="00CA34CA" w:rsidRDefault="00205808" w:rsidP="00205808">
      <w:pPr>
        <w:ind w:firstLine="851"/>
        <w:jc w:val="both"/>
        <w:rPr>
          <w:b/>
        </w:rPr>
      </w:pPr>
      <w:r>
        <w:rPr>
          <w:sz w:val="28"/>
          <w:szCs w:val="28"/>
        </w:rPr>
        <w:t xml:space="preserve">4. </w:t>
      </w:r>
      <w:r w:rsidR="00CA34CA" w:rsidRPr="00CA34CA">
        <w:rPr>
          <w:sz w:val="28"/>
          <w:szCs w:val="28"/>
        </w:rPr>
        <w:t>Утвердить</w:t>
      </w:r>
      <w:r w:rsidR="00CA34CA">
        <w:rPr>
          <w:sz w:val="28"/>
          <w:szCs w:val="28"/>
        </w:rPr>
        <w:t xml:space="preserve"> прилагаемую</w:t>
      </w:r>
      <w:r w:rsidR="00CA34CA" w:rsidRPr="00CA34CA">
        <w:rPr>
          <w:sz w:val="28"/>
          <w:szCs w:val="28"/>
        </w:rPr>
        <w:t xml:space="preserve"> конкурсную документацию для проведения открытого конкурса по отбору управляющей организации для управления </w:t>
      </w:r>
      <w:r w:rsidR="00CA34CA">
        <w:rPr>
          <w:sz w:val="28"/>
          <w:szCs w:val="28"/>
        </w:rPr>
        <w:t>м</w:t>
      </w:r>
      <w:r w:rsidR="00CA34CA" w:rsidRPr="00CA34CA">
        <w:rPr>
          <w:sz w:val="28"/>
          <w:szCs w:val="28"/>
        </w:rPr>
        <w:t>ногоквартирными домами, расположенны</w:t>
      </w:r>
      <w:r w:rsidR="00BD36C8">
        <w:rPr>
          <w:sz w:val="28"/>
          <w:szCs w:val="28"/>
        </w:rPr>
        <w:t>ми</w:t>
      </w:r>
      <w:r w:rsidR="00CA34CA" w:rsidRPr="00CA34CA">
        <w:rPr>
          <w:sz w:val="28"/>
          <w:szCs w:val="28"/>
        </w:rPr>
        <w:t xml:space="preserve"> на территории  муниципального образования «</w:t>
      </w:r>
      <w:r w:rsidR="00EE4CA7">
        <w:rPr>
          <w:sz w:val="28"/>
          <w:szCs w:val="28"/>
        </w:rPr>
        <w:t>Шилегское</w:t>
      </w:r>
      <w:r w:rsidR="00CA34CA" w:rsidRPr="00CA34CA">
        <w:rPr>
          <w:sz w:val="28"/>
          <w:szCs w:val="28"/>
        </w:rPr>
        <w:t>»</w:t>
      </w:r>
      <w:r w:rsidR="00CA34CA">
        <w:rPr>
          <w:sz w:val="28"/>
          <w:szCs w:val="28"/>
        </w:rPr>
        <w:t>.</w:t>
      </w:r>
    </w:p>
    <w:p w:rsidR="006F5330" w:rsidRDefault="00205808" w:rsidP="0020580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6F5330" w:rsidRPr="0006558D">
        <w:rPr>
          <w:sz w:val="28"/>
          <w:szCs w:val="28"/>
        </w:rPr>
        <w:t xml:space="preserve"> Извещен</w:t>
      </w:r>
      <w:r w:rsidR="006F5330">
        <w:rPr>
          <w:sz w:val="28"/>
          <w:szCs w:val="28"/>
        </w:rPr>
        <w:t xml:space="preserve">ие о проведении </w:t>
      </w:r>
      <w:r w:rsidR="007872FA">
        <w:rPr>
          <w:sz w:val="28"/>
          <w:szCs w:val="28"/>
        </w:rPr>
        <w:t xml:space="preserve">открытого </w:t>
      </w:r>
      <w:r w:rsidR="006F5330">
        <w:rPr>
          <w:sz w:val="28"/>
          <w:szCs w:val="28"/>
        </w:rPr>
        <w:t>конкурса</w:t>
      </w:r>
      <w:r w:rsidR="00ED1F63">
        <w:rPr>
          <w:sz w:val="28"/>
          <w:szCs w:val="28"/>
        </w:rPr>
        <w:t xml:space="preserve"> по отбору управляющей организации</w:t>
      </w:r>
      <w:r w:rsidR="006F5330" w:rsidRPr="0006558D">
        <w:rPr>
          <w:sz w:val="28"/>
          <w:szCs w:val="28"/>
        </w:rPr>
        <w:t xml:space="preserve"> </w:t>
      </w:r>
      <w:r w:rsidR="006F5330">
        <w:rPr>
          <w:sz w:val="28"/>
          <w:szCs w:val="28"/>
        </w:rPr>
        <w:t>для</w:t>
      </w:r>
      <w:r w:rsidR="006F5330" w:rsidRPr="00F65756">
        <w:rPr>
          <w:bCs/>
          <w:sz w:val="28"/>
          <w:szCs w:val="28"/>
        </w:rPr>
        <w:t xml:space="preserve"> </w:t>
      </w:r>
      <w:r w:rsidR="006F5330">
        <w:rPr>
          <w:bCs/>
          <w:sz w:val="28"/>
          <w:szCs w:val="28"/>
        </w:rPr>
        <w:t>управления многоквартирными домами</w:t>
      </w:r>
      <w:r w:rsidR="00D153AF">
        <w:rPr>
          <w:bCs/>
          <w:sz w:val="28"/>
          <w:szCs w:val="28"/>
        </w:rPr>
        <w:t>,</w:t>
      </w:r>
      <w:r w:rsidR="006F5330">
        <w:rPr>
          <w:bCs/>
          <w:sz w:val="28"/>
          <w:szCs w:val="28"/>
        </w:rPr>
        <w:t xml:space="preserve"> </w:t>
      </w:r>
      <w:r w:rsidR="00273FEB">
        <w:rPr>
          <w:bCs/>
          <w:sz w:val="28"/>
          <w:szCs w:val="28"/>
        </w:rPr>
        <w:t>расположенны</w:t>
      </w:r>
      <w:r w:rsidR="00BD36C8">
        <w:rPr>
          <w:bCs/>
          <w:sz w:val="28"/>
          <w:szCs w:val="28"/>
        </w:rPr>
        <w:t>ми</w:t>
      </w:r>
      <w:r w:rsidR="00273FEB">
        <w:rPr>
          <w:bCs/>
          <w:sz w:val="28"/>
          <w:szCs w:val="28"/>
        </w:rPr>
        <w:t xml:space="preserve"> на территории</w:t>
      </w:r>
      <w:r w:rsidR="006F5330" w:rsidRPr="00F65756">
        <w:rPr>
          <w:sz w:val="28"/>
          <w:szCs w:val="28"/>
        </w:rPr>
        <w:t xml:space="preserve"> муниципального образования «</w:t>
      </w:r>
      <w:r w:rsidR="00FB1970">
        <w:rPr>
          <w:sz w:val="28"/>
          <w:szCs w:val="28"/>
        </w:rPr>
        <w:t>Ши</w:t>
      </w:r>
      <w:r w:rsidR="00EE4CA7">
        <w:rPr>
          <w:sz w:val="28"/>
          <w:szCs w:val="28"/>
        </w:rPr>
        <w:t>легское</w:t>
      </w:r>
      <w:r w:rsidR="006F5330" w:rsidRPr="00F65756">
        <w:rPr>
          <w:sz w:val="28"/>
          <w:szCs w:val="28"/>
        </w:rPr>
        <w:t>»</w:t>
      </w:r>
      <w:r w:rsidR="006F5330">
        <w:rPr>
          <w:sz w:val="28"/>
          <w:szCs w:val="28"/>
        </w:rPr>
        <w:t xml:space="preserve"> и  документацию открытого конкурса  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06558D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 xml:space="preserve">дминистрации МО «Пинежский  район» </w:t>
      </w:r>
      <w:r w:rsidRPr="0006558D">
        <w:rPr>
          <w:kern w:val="2"/>
          <w:sz w:val="28"/>
          <w:szCs w:val="28"/>
        </w:rPr>
        <w:t xml:space="preserve"> </w:t>
      </w:r>
      <w:hyperlink r:id="rId5" w:history="1">
        <w:r w:rsidRPr="00227C7D">
          <w:rPr>
            <w:rStyle w:val="aa"/>
            <w:b/>
            <w:color w:val="auto"/>
            <w:kern w:val="2"/>
            <w:sz w:val="28"/>
            <w:szCs w:val="28"/>
            <w:u w:val="none"/>
          </w:rPr>
          <w:t>www.pinezhye.ru</w:t>
        </w:r>
      </w:hyperlink>
      <w:r w:rsidRPr="00227C7D">
        <w:rPr>
          <w:b/>
          <w:kern w:val="2"/>
          <w:sz w:val="28"/>
          <w:szCs w:val="28"/>
        </w:rPr>
        <w:t>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808">
        <w:rPr>
          <w:sz w:val="28"/>
          <w:szCs w:val="28"/>
        </w:rPr>
        <w:t>6</w:t>
      </w:r>
      <w:r w:rsidRPr="0006558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 w:rsidR="00EE4CA7">
        <w:rPr>
          <w:sz w:val="28"/>
          <w:szCs w:val="28"/>
        </w:rPr>
        <w:t>Петухова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FB1970" w:rsidRDefault="00FB1970" w:rsidP="00FB197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B1970" w:rsidRPr="00F44334" w:rsidRDefault="00FB1970" w:rsidP="00FB1970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                              П.А. Чечулин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B81629">
      <w:pPr>
        <w:pStyle w:val="3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81629" w:rsidRDefault="00B81629" w:rsidP="00B81629">
      <w:pPr>
        <w:pStyle w:val="3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B81629" w:rsidRDefault="00B81629" w:rsidP="00B81629">
      <w:pPr>
        <w:pStyle w:val="3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«Пинежский район» </w:t>
      </w:r>
    </w:p>
    <w:p w:rsidR="00B81629" w:rsidRDefault="00B81629" w:rsidP="00B81629">
      <w:pPr>
        <w:pStyle w:val="31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30.08.2019 № 0800-па</w:t>
      </w:r>
    </w:p>
    <w:p w:rsidR="00B81629" w:rsidRDefault="00B81629" w:rsidP="00B81629">
      <w:pPr>
        <w:pStyle w:val="31"/>
        <w:spacing w:after="0"/>
        <w:jc w:val="center"/>
        <w:rPr>
          <w:sz w:val="24"/>
          <w:szCs w:val="24"/>
        </w:rPr>
      </w:pPr>
    </w:p>
    <w:p w:rsidR="00B81629" w:rsidRPr="00BC5358" w:rsidRDefault="00B81629" w:rsidP="00B81629">
      <w:pPr>
        <w:pStyle w:val="31"/>
        <w:spacing w:after="0"/>
        <w:jc w:val="center"/>
        <w:rPr>
          <w:sz w:val="24"/>
          <w:szCs w:val="24"/>
        </w:rPr>
      </w:pPr>
      <w:r w:rsidRPr="00BC5358">
        <w:rPr>
          <w:sz w:val="24"/>
          <w:szCs w:val="24"/>
        </w:rPr>
        <w:t>Извещение о проведении открытого конкурса</w:t>
      </w:r>
    </w:p>
    <w:p w:rsidR="00B81629" w:rsidRPr="00BC5358" w:rsidRDefault="00B81629" w:rsidP="00B81629">
      <w:pPr>
        <w:pStyle w:val="31"/>
        <w:spacing w:after="0"/>
        <w:jc w:val="center"/>
        <w:rPr>
          <w:sz w:val="24"/>
          <w:szCs w:val="24"/>
        </w:rPr>
      </w:pPr>
      <w:r w:rsidRPr="00BC5358">
        <w:rPr>
          <w:sz w:val="24"/>
          <w:szCs w:val="24"/>
        </w:rPr>
        <w:t>по отбору управляющей организации для управления</w:t>
      </w:r>
    </w:p>
    <w:p w:rsidR="00B81629" w:rsidRPr="00BC5358" w:rsidRDefault="00B81629" w:rsidP="00B81629">
      <w:pPr>
        <w:pStyle w:val="31"/>
        <w:spacing w:after="0"/>
        <w:jc w:val="center"/>
        <w:rPr>
          <w:sz w:val="24"/>
          <w:szCs w:val="24"/>
        </w:rPr>
      </w:pPr>
      <w:r w:rsidRPr="00BC5358">
        <w:rPr>
          <w:sz w:val="24"/>
          <w:szCs w:val="24"/>
        </w:rPr>
        <w:lastRenderedPageBreak/>
        <w:t>многоквартирными домами,</w:t>
      </w:r>
      <w:r w:rsidRPr="00BC5358">
        <w:rPr>
          <w:sz w:val="22"/>
          <w:szCs w:val="22"/>
        </w:rPr>
        <w:t xml:space="preserve"> </w:t>
      </w:r>
      <w:r w:rsidRPr="00BC5358">
        <w:rPr>
          <w:bCs/>
          <w:color w:val="000000"/>
          <w:sz w:val="24"/>
          <w:szCs w:val="24"/>
        </w:rPr>
        <w:t>расположенными на территории МО «Шилегское»</w:t>
      </w:r>
    </w:p>
    <w:p w:rsidR="00B81629" w:rsidRPr="00BC5358" w:rsidRDefault="00B81629" w:rsidP="00B81629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6961"/>
      </w:tblGrid>
      <w:tr w:rsidR="00B81629" w:rsidRPr="00DC5B6B" w:rsidTr="0015106A">
        <w:tc>
          <w:tcPr>
            <w:tcW w:w="2943" w:type="dxa"/>
          </w:tcPr>
          <w:p w:rsidR="00B81629" w:rsidRPr="00AB78F3" w:rsidRDefault="00B81629" w:rsidP="0015106A">
            <w:pPr>
              <w:rPr>
                <w:sz w:val="22"/>
                <w:szCs w:val="22"/>
              </w:rPr>
            </w:pPr>
            <w:r w:rsidRPr="00AB78F3">
              <w:rPr>
                <w:color w:val="000000"/>
                <w:sz w:val="22"/>
                <w:szCs w:val="22"/>
              </w:rPr>
              <w:t>Форма торгов</w:t>
            </w:r>
          </w:p>
        </w:tc>
        <w:tc>
          <w:tcPr>
            <w:tcW w:w="7194" w:type="dxa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color w:val="000000"/>
                <w:sz w:val="22"/>
                <w:szCs w:val="22"/>
              </w:rPr>
              <w:t>Открытый конкурс</w:t>
            </w: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AB78F3" w:rsidRDefault="00B81629" w:rsidP="0015106A">
            <w:pPr>
              <w:rPr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Основание проведения конкурса и нормативные пр</w:t>
            </w:r>
            <w:r w:rsidRPr="00AB78F3">
              <w:rPr>
                <w:sz w:val="22"/>
                <w:szCs w:val="22"/>
              </w:rPr>
              <w:t>а</w:t>
            </w:r>
            <w:r w:rsidRPr="00AB78F3">
              <w:rPr>
                <w:sz w:val="22"/>
                <w:szCs w:val="22"/>
              </w:rPr>
              <w:t>вовые акты, на основании которых проводится ко</w:t>
            </w:r>
            <w:r w:rsidRPr="00AB78F3">
              <w:rPr>
                <w:sz w:val="22"/>
                <w:szCs w:val="22"/>
              </w:rPr>
              <w:t>н</w:t>
            </w:r>
            <w:r w:rsidRPr="00AB78F3">
              <w:rPr>
                <w:sz w:val="22"/>
                <w:szCs w:val="22"/>
              </w:rPr>
              <w:t>курс</w:t>
            </w:r>
          </w:p>
        </w:tc>
        <w:tc>
          <w:tcPr>
            <w:tcW w:w="7194" w:type="dxa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AB78F3">
              <w:rPr>
                <w:sz w:val="22"/>
                <w:szCs w:val="22"/>
              </w:rPr>
              <w:t>В соответствии с Жилищным кодексом РФ, Постановлением Прав</w:t>
            </w:r>
            <w:r w:rsidRPr="00AB78F3">
              <w:rPr>
                <w:sz w:val="22"/>
                <w:szCs w:val="22"/>
              </w:rPr>
              <w:t>и</w:t>
            </w:r>
            <w:r w:rsidRPr="00AB78F3">
              <w:rPr>
                <w:sz w:val="22"/>
                <w:szCs w:val="22"/>
              </w:rPr>
              <w:t>тельства РФ № 75 от 06.02.2006 г. «О порядке проведения органом м</w:t>
            </w:r>
            <w:r w:rsidRPr="00AB78F3">
              <w:rPr>
                <w:sz w:val="22"/>
                <w:szCs w:val="22"/>
              </w:rPr>
              <w:t>е</w:t>
            </w:r>
            <w:r w:rsidRPr="00AB78F3">
              <w:rPr>
                <w:sz w:val="22"/>
                <w:szCs w:val="22"/>
              </w:rPr>
              <w:t xml:space="preserve">стного самоуправления открытого конкурса по отбору управляющей организации для управления многоквартирным домом», </w:t>
            </w:r>
            <w:r>
              <w:rPr>
                <w:sz w:val="22"/>
                <w:szCs w:val="22"/>
              </w:rPr>
              <w:t>Постановл</w:t>
            </w:r>
            <w:r>
              <w:rPr>
                <w:sz w:val="22"/>
                <w:szCs w:val="22"/>
              </w:rPr>
              <w:t>е</w:t>
            </w:r>
            <w:r w:rsidRPr="00AB78F3">
              <w:rPr>
                <w:sz w:val="22"/>
                <w:szCs w:val="22"/>
              </w:rPr>
              <w:t>нием администрации муниципального образования «</w:t>
            </w:r>
            <w:r>
              <w:rPr>
                <w:sz w:val="22"/>
                <w:szCs w:val="22"/>
              </w:rPr>
              <w:t>Пинежский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ципальный район</w:t>
            </w:r>
            <w:r w:rsidRPr="00AB78F3">
              <w:rPr>
                <w:sz w:val="22"/>
                <w:szCs w:val="22"/>
              </w:rPr>
              <w:t xml:space="preserve">» </w:t>
            </w:r>
            <w:r w:rsidRPr="00B856E5">
              <w:rPr>
                <w:sz w:val="22"/>
                <w:szCs w:val="22"/>
              </w:rPr>
              <w:t>от «</w:t>
            </w:r>
            <w:r>
              <w:rPr>
                <w:sz w:val="22"/>
                <w:szCs w:val="22"/>
              </w:rPr>
              <w:t>30</w:t>
            </w:r>
            <w:r w:rsidRPr="00B856E5">
              <w:rPr>
                <w:sz w:val="22"/>
                <w:szCs w:val="22"/>
              </w:rPr>
              <w:t>» августа 201</w:t>
            </w:r>
            <w:r>
              <w:rPr>
                <w:sz w:val="22"/>
                <w:szCs w:val="22"/>
              </w:rPr>
              <w:t>9</w:t>
            </w:r>
            <w:r w:rsidRPr="00B856E5">
              <w:rPr>
                <w:sz w:val="22"/>
                <w:szCs w:val="22"/>
              </w:rPr>
              <w:t xml:space="preserve"> года № </w:t>
            </w:r>
            <w:r>
              <w:rPr>
                <w:sz w:val="22"/>
                <w:szCs w:val="22"/>
              </w:rPr>
              <w:t>0800</w:t>
            </w:r>
            <w:r w:rsidRPr="00B856E5">
              <w:rPr>
                <w:sz w:val="22"/>
                <w:szCs w:val="22"/>
              </w:rPr>
              <w:t xml:space="preserve"> - па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24696A">
              <w:rPr>
                <w:sz w:val="22"/>
                <w:szCs w:val="22"/>
              </w:rPr>
              <w:t>«О</w:t>
            </w:r>
            <w:r w:rsidRPr="00AB78F3">
              <w:rPr>
                <w:sz w:val="22"/>
                <w:szCs w:val="22"/>
              </w:rPr>
              <w:t xml:space="preserve"> проведении</w:t>
            </w:r>
            <w:r>
              <w:rPr>
                <w:sz w:val="22"/>
                <w:szCs w:val="22"/>
              </w:rPr>
              <w:t xml:space="preserve"> повторного открытого </w:t>
            </w:r>
            <w:r w:rsidRPr="00AB78F3">
              <w:rPr>
                <w:sz w:val="22"/>
                <w:szCs w:val="22"/>
              </w:rPr>
              <w:t xml:space="preserve"> конкурса по отбору управляющей организации для управления многоквартирными домами, </w:t>
            </w:r>
            <w:r>
              <w:rPr>
                <w:bCs/>
                <w:color w:val="000000"/>
              </w:rPr>
              <w:t>расположенными на территории МО</w:t>
            </w:r>
            <w:proofErr w:type="gramEnd"/>
            <w:r>
              <w:rPr>
                <w:bCs/>
                <w:color w:val="000000"/>
              </w:rPr>
              <w:t xml:space="preserve"> «Шилегское»</w:t>
            </w:r>
          </w:p>
        </w:tc>
      </w:tr>
      <w:tr w:rsidR="00B81629" w:rsidRPr="00DC5B6B" w:rsidTr="0015106A">
        <w:tc>
          <w:tcPr>
            <w:tcW w:w="2943" w:type="dxa"/>
          </w:tcPr>
          <w:p w:rsidR="00B81629" w:rsidRPr="00AB78F3" w:rsidRDefault="00B81629" w:rsidP="0015106A">
            <w:pPr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Наименование, место нах</w:t>
            </w:r>
            <w:r w:rsidRPr="00AB78F3">
              <w:rPr>
                <w:sz w:val="22"/>
                <w:szCs w:val="22"/>
              </w:rPr>
              <w:t>о</w:t>
            </w:r>
            <w:r w:rsidRPr="00AB78F3">
              <w:rPr>
                <w:sz w:val="22"/>
                <w:szCs w:val="22"/>
              </w:rPr>
              <w:t>ждения, почтовый адрес и адрес электронной почты, номер телефона организ</w:t>
            </w:r>
            <w:r w:rsidRPr="00AB78F3">
              <w:rPr>
                <w:sz w:val="22"/>
                <w:szCs w:val="22"/>
              </w:rPr>
              <w:t>а</w:t>
            </w:r>
            <w:r w:rsidRPr="00AB78F3">
              <w:rPr>
                <w:sz w:val="22"/>
                <w:szCs w:val="22"/>
              </w:rPr>
              <w:t>тора конкурса</w:t>
            </w:r>
          </w:p>
        </w:tc>
        <w:tc>
          <w:tcPr>
            <w:tcW w:w="7194" w:type="dxa"/>
          </w:tcPr>
          <w:p w:rsidR="00B81629" w:rsidRPr="00AB78F3" w:rsidRDefault="00B81629" w:rsidP="0015106A">
            <w:pPr>
              <w:jc w:val="both"/>
              <w:rPr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Администрация муниципального образования «</w:t>
            </w:r>
            <w:r>
              <w:rPr>
                <w:sz w:val="22"/>
                <w:szCs w:val="22"/>
              </w:rPr>
              <w:t>Пинежский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пальный район», КУМИ и ЖКХ администрации МО «Пинежский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он»</w:t>
            </w:r>
          </w:p>
          <w:p w:rsidR="00B81629" w:rsidRDefault="00B81629" w:rsidP="0015106A">
            <w:pPr>
              <w:jc w:val="both"/>
              <w:rPr>
                <w:sz w:val="22"/>
                <w:szCs w:val="22"/>
              </w:rPr>
            </w:pPr>
            <w:proofErr w:type="gramStart"/>
            <w:r w:rsidRPr="00EA31ED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4600</w:t>
            </w:r>
            <w:r w:rsidRPr="00EA31ED">
              <w:rPr>
                <w:sz w:val="22"/>
                <w:szCs w:val="22"/>
              </w:rPr>
              <w:t xml:space="preserve">, Архангельская область, </w:t>
            </w:r>
            <w:r>
              <w:rPr>
                <w:sz w:val="22"/>
                <w:szCs w:val="22"/>
              </w:rPr>
              <w:t>Пинеж</w:t>
            </w:r>
            <w:r w:rsidRPr="00EA31ED">
              <w:rPr>
                <w:sz w:val="22"/>
                <w:szCs w:val="22"/>
              </w:rPr>
              <w:t xml:space="preserve">ский муниципальный район, </w:t>
            </w:r>
            <w:r>
              <w:rPr>
                <w:sz w:val="22"/>
                <w:szCs w:val="22"/>
              </w:rPr>
              <w:t>с</w:t>
            </w:r>
            <w:r w:rsidRPr="00EA31ED">
              <w:rPr>
                <w:sz w:val="22"/>
                <w:szCs w:val="22"/>
              </w:rPr>
              <w:t>. К</w:t>
            </w:r>
            <w:r>
              <w:rPr>
                <w:sz w:val="22"/>
                <w:szCs w:val="22"/>
              </w:rPr>
              <w:t>арпогоры</w:t>
            </w:r>
            <w:r w:rsidRPr="00EA31E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Ф. Абрамова</w:t>
            </w:r>
            <w:r w:rsidRPr="00EA31E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43 а.</w:t>
            </w:r>
            <w:proofErr w:type="gramEnd"/>
          </w:p>
          <w:p w:rsidR="00B81629" w:rsidRPr="00AB78F3" w:rsidRDefault="00B81629" w:rsidP="0015106A">
            <w:pPr>
              <w:jc w:val="both"/>
              <w:rPr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 xml:space="preserve">Тел./факс </w:t>
            </w:r>
            <w:r>
              <w:rPr>
                <w:sz w:val="22"/>
                <w:szCs w:val="22"/>
              </w:rPr>
              <w:t xml:space="preserve"> 8</w:t>
            </w:r>
            <w:r w:rsidRPr="00AB78F3">
              <w:rPr>
                <w:sz w:val="22"/>
                <w:szCs w:val="22"/>
              </w:rPr>
              <w:t>(818</w:t>
            </w:r>
            <w:r>
              <w:rPr>
                <w:sz w:val="22"/>
                <w:szCs w:val="22"/>
              </w:rPr>
              <w:t>5</w:t>
            </w:r>
            <w:r w:rsidRPr="00AB78F3"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2</w:t>
            </w:r>
            <w:r w:rsidRPr="00AB78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16-54</w:t>
            </w:r>
            <w:r w:rsidRPr="00AB78F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  <w:r w:rsidRPr="00AB78F3">
              <w:rPr>
                <w:sz w:val="22"/>
                <w:szCs w:val="22"/>
              </w:rPr>
              <w:t>(818</w:t>
            </w:r>
            <w:r>
              <w:rPr>
                <w:sz w:val="22"/>
                <w:szCs w:val="22"/>
              </w:rPr>
              <w:t>5</w:t>
            </w:r>
            <w:r w:rsidRPr="00AB78F3"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2</w:t>
            </w:r>
            <w:r w:rsidRPr="00AB78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  <w:r w:rsidRPr="00AB78F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99</w:t>
            </w:r>
            <w:r w:rsidRPr="00AB78F3">
              <w:rPr>
                <w:sz w:val="22"/>
                <w:szCs w:val="22"/>
              </w:rPr>
              <w:t>.</w:t>
            </w:r>
          </w:p>
          <w:p w:rsidR="00B81629" w:rsidRPr="00974E01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74E01">
              <w:rPr>
                <w:color w:val="4F81BD"/>
                <w:sz w:val="22"/>
                <w:szCs w:val="22"/>
                <w:lang w:val="en-US"/>
              </w:rPr>
              <w:t>kumipin</w:t>
            </w:r>
            <w:proofErr w:type="spellEnd"/>
            <w:r w:rsidRPr="00974E01">
              <w:rPr>
                <w:color w:val="4F81BD"/>
                <w:sz w:val="22"/>
                <w:szCs w:val="22"/>
              </w:rPr>
              <w:t>@</w:t>
            </w:r>
            <w:proofErr w:type="spellStart"/>
            <w:r>
              <w:rPr>
                <w:color w:val="4F81BD"/>
                <w:sz w:val="22"/>
                <w:szCs w:val="22"/>
                <w:lang w:val="en-US"/>
              </w:rPr>
              <w:t>yandex</w:t>
            </w:r>
            <w:proofErr w:type="spellEnd"/>
            <w:r w:rsidRPr="00974E01">
              <w:rPr>
                <w:color w:val="4F81BD"/>
                <w:sz w:val="22"/>
                <w:szCs w:val="22"/>
              </w:rPr>
              <w:t>.</w:t>
            </w:r>
            <w:proofErr w:type="spellStart"/>
            <w:r w:rsidRPr="00974E01">
              <w:rPr>
                <w:color w:val="4F81BD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AB78F3" w:rsidRDefault="00B81629" w:rsidP="0015106A">
            <w:pPr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 xml:space="preserve">Контактные лица </w:t>
            </w:r>
            <w:r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тора </w:t>
            </w:r>
            <w:r w:rsidRPr="00AB78F3">
              <w:rPr>
                <w:sz w:val="22"/>
                <w:szCs w:val="22"/>
              </w:rPr>
              <w:t>конкурса</w:t>
            </w:r>
          </w:p>
        </w:tc>
        <w:tc>
          <w:tcPr>
            <w:tcW w:w="7194" w:type="dxa"/>
          </w:tcPr>
          <w:p w:rsidR="00B81629" w:rsidRDefault="00B81629" w:rsidP="0015106A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F65022">
              <w:rPr>
                <w:b/>
                <w:sz w:val="22"/>
                <w:szCs w:val="22"/>
              </w:rPr>
              <w:t xml:space="preserve">Ответственные лица (по предмету </w:t>
            </w:r>
            <w:r>
              <w:rPr>
                <w:b/>
                <w:sz w:val="22"/>
                <w:szCs w:val="22"/>
              </w:rPr>
              <w:t xml:space="preserve">и процедуре </w:t>
            </w:r>
            <w:r w:rsidRPr="00F65022">
              <w:rPr>
                <w:b/>
                <w:sz w:val="22"/>
                <w:szCs w:val="22"/>
              </w:rPr>
              <w:t>конкурса):</w:t>
            </w:r>
            <w:r w:rsidRPr="00F65022">
              <w:rPr>
                <w:sz w:val="22"/>
                <w:szCs w:val="22"/>
              </w:rPr>
              <w:t xml:space="preserve"> </w:t>
            </w:r>
          </w:p>
          <w:p w:rsidR="00B81629" w:rsidRPr="00AB78F3" w:rsidRDefault="00B81629" w:rsidP="0015106A">
            <w:pPr>
              <w:tabs>
                <w:tab w:val="left" w:pos="30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Минин Павел Михайлович – начальник отдела энергетики  и ЖКХ администрации МО «Пинежский район»</w:t>
            </w:r>
            <w:r w:rsidRPr="00F65022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Штыкнова</w:t>
            </w:r>
            <w:proofErr w:type="spellEnd"/>
            <w:r>
              <w:rPr>
                <w:sz w:val="22"/>
                <w:szCs w:val="22"/>
              </w:rPr>
              <w:t xml:space="preserve"> Нина Александро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на – главный специалист отдела энергетики и ЖКХ КУМИ и ЖКХ 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министрации МО «Пинежский район»</w:t>
            </w:r>
            <w:r w:rsidRPr="00F6502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</w:t>
            </w:r>
            <w:r w:rsidRPr="00F65022">
              <w:rPr>
                <w:sz w:val="22"/>
                <w:szCs w:val="22"/>
              </w:rPr>
              <w:t>тел. 8(818</w:t>
            </w:r>
            <w:r>
              <w:rPr>
                <w:sz w:val="22"/>
                <w:szCs w:val="22"/>
              </w:rPr>
              <w:t>5</w:t>
            </w:r>
            <w:r w:rsidRPr="00F65022">
              <w:rPr>
                <w:sz w:val="22"/>
                <w:szCs w:val="22"/>
              </w:rPr>
              <w:t xml:space="preserve">6) </w:t>
            </w:r>
            <w:r>
              <w:rPr>
                <w:sz w:val="22"/>
                <w:szCs w:val="22"/>
              </w:rPr>
              <w:t>2</w:t>
            </w:r>
            <w:r w:rsidRPr="00F6502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  <w:r w:rsidRPr="00F6502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</w:t>
            </w:r>
            <w:r w:rsidRPr="00F65022">
              <w:rPr>
                <w:sz w:val="22"/>
                <w:szCs w:val="22"/>
              </w:rPr>
              <w:t xml:space="preserve">. </w:t>
            </w:r>
          </w:p>
        </w:tc>
      </w:tr>
      <w:tr w:rsidR="00B81629" w:rsidRPr="00DC5B6B" w:rsidTr="0015106A">
        <w:tc>
          <w:tcPr>
            <w:tcW w:w="2943" w:type="dxa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Характеристика объекта конкурса</w:t>
            </w:r>
          </w:p>
        </w:tc>
        <w:tc>
          <w:tcPr>
            <w:tcW w:w="7194" w:type="dxa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Лот №1</w:t>
            </w:r>
            <w:r>
              <w:rPr>
                <w:sz w:val="22"/>
                <w:szCs w:val="22"/>
              </w:rPr>
              <w:t xml:space="preserve"> </w:t>
            </w:r>
            <w:r w:rsidRPr="00AB78F3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23</w:t>
            </w:r>
            <w:r w:rsidRPr="00AB78F3">
              <w:rPr>
                <w:sz w:val="22"/>
                <w:szCs w:val="22"/>
              </w:rPr>
              <w:t xml:space="preserve"> </w:t>
            </w:r>
            <w:proofErr w:type="gramStart"/>
            <w:r w:rsidRPr="00AB78F3">
              <w:rPr>
                <w:sz w:val="22"/>
                <w:szCs w:val="22"/>
              </w:rPr>
              <w:t>многоквартирны</w:t>
            </w:r>
            <w:r>
              <w:rPr>
                <w:sz w:val="22"/>
                <w:szCs w:val="22"/>
              </w:rPr>
              <w:t>х</w:t>
            </w:r>
            <w:proofErr w:type="gramEnd"/>
            <w:r w:rsidRPr="00AB78F3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>а</w:t>
            </w:r>
            <w:r w:rsidRPr="00AB78F3">
              <w:rPr>
                <w:sz w:val="22"/>
                <w:szCs w:val="22"/>
              </w:rPr>
              <w:t xml:space="preserve">, общей площадью </w:t>
            </w:r>
            <w:r>
              <w:rPr>
                <w:sz w:val="22"/>
                <w:szCs w:val="22"/>
              </w:rPr>
              <w:t>3838,7 кв.м.</w:t>
            </w:r>
            <w:r w:rsidRPr="00AB78F3">
              <w:rPr>
                <w:sz w:val="22"/>
                <w:szCs w:val="22"/>
              </w:rPr>
              <w:t xml:space="preserve"> </w:t>
            </w:r>
          </w:p>
        </w:tc>
      </w:tr>
      <w:tr w:rsidR="00B81629" w:rsidRPr="00DC5B6B" w:rsidTr="0015106A">
        <w:tc>
          <w:tcPr>
            <w:tcW w:w="2943" w:type="dxa"/>
          </w:tcPr>
          <w:p w:rsidR="00B81629" w:rsidRPr="00AB78F3" w:rsidRDefault="00B81629" w:rsidP="0015106A">
            <w:pPr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Наименование обязател</w:t>
            </w:r>
            <w:r w:rsidRPr="00AB78F3">
              <w:rPr>
                <w:sz w:val="22"/>
                <w:szCs w:val="22"/>
              </w:rPr>
              <w:t>ь</w:t>
            </w:r>
            <w:r w:rsidRPr="00AB78F3">
              <w:rPr>
                <w:sz w:val="22"/>
                <w:szCs w:val="22"/>
              </w:rPr>
              <w:t>ных работ и услуг по с</w:t>
            </w:r>
            <w:r w:rsidRPr="00AB78F3">
              <w:rPr>
                <w:sz w:val="22"/>
                <w:szCs w:val="22"/>
              </w:rPr>
              <w:t>о</w:t>
            </w:r>
            <w:r w:rsidRPr="00AB78F3">
              <w:rPr>
                <w:sz w:val="22"/>
                <w:szCs w:val="22"/>
              </w:rPr>
              <w:t>держанию и ремонту объе</w:t>
            </w:r>
            <w:r w:rsidRPr="00AB78F3">
              <w:rPr>
                <w:sz w:val="22"/>
                <w:szCs w:val="22"/>
              </w:rPr>
              <w:t>к</w:t>
            </w:r>
            <w:r w:rsidRPr="00AB78F3">
              <w:rPr>
                <w:sz w:val="22"/>
                <w:szCs w:val="22"/>
              </w:rPr>
              <w:t>та конкурса</w:t>
            </w:r>
          </w:p>
        </w:tc>
        <w:tc>
          <w:tcPr>
            <w:tcW w:w="7194" w:type="dxa"/>
            <w:vAlign w:val="center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 xml:space="preserve">Наименование обязательных работ и услуг по содержанию и ремонту многоквартирных домов согласно приложению № </w:t>
            </w:r>
            <w:r>
              <w:rPr>
                <w:sz w:val="22"/>
                <w:szCs w:val="22"/>
              </w:rPr>
              <w:t>2</w:t>
            </w:r>
            <w:r w:rsidRPr="00AB78F3">
              <w:rPr>
                <w:sz w:val="22"/>
                <w:szCs w:val="22"/>
              </w:rPr>
              <w:t xml:space="preserve"> к конкурсной д</w:t>
            </w:r>
            <w:r w:rsidRPr="00AB78F3">
              <w:rPr>
                <w:sz w:val="22"/>
                <w:szCs w:val="22"/>
              </w:rPr>
              <w:t>о</w:t>
            </w:r>
            <w:r w:rsidRPr="00AB78F3">
              <w:rPr>
                <w:sz w:val="22"/>
                <w:szCs w:val="22"/>
              </w:rPr>
              <w:t>кументации.</w:t>
            </w: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AB78F3" w:rsidRDefault="00B81629" w:rsidP="0015106A">
            <w:pPr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t xml:space="preserve">ежемесячной </w:t>
            </w:r>
            <w:r w:rsidRPr="00AB78F3">
              <w:rPr>
                <w:sz w:val="22"/>
                <w:szCs w:val="22"/>
              </w:rPr>
              <w:t>платы за содержание и ремонт жилого помещения</w:t>
            </w:r>
          </w:p>
        </w:tc>
        <w:tc>
          <w:tcPr>
            <w:tcW w:w="7194" w:type="dxa"/>
          </w:tcPr>
          <w:p w:rsidR="00B81629" w:rsidRPr="004D02DB" w:rsidRDefault="00B81629" w:rsidP="0015106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64 747 руб. 33 коп </w:t>
            </w:r>
          </w:p>
          <w:p w:rsidR="00B81629" w:rsidRPr="00AB78F3" w:rsidRDefault="00B81629" w:rsidP="0015106A">
            <w:pPr>
              <w:jc w:val="both"/>
              <w:rPr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В случае изменения степени благоустройства многоквартирного дома размер платы за содержание и ремонт жилого помещения изменяется в зависимости от степени благоустройства.</w:t>
            </w:r>
          </w:p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Изменение размера платы за содержание и ремонт жилого помещения регулируется договором управления.</w:t>
            </w:r>
          </w:p>
        </w:tc>
      </w:tr>
      <w:tr w:rsidR="00B81629" w:rsidRPr="00DC5B6B" w:rsidTr="0015106A">
        <w:tc>
          <w:tcPr>
            <w:tcW w:w="2943" w:type="dxa"/>
          </w:tcPr>
          <w:p w:rsidR="00B81629" w:rsidRPr="00AB78F3" w:rsidRDefault="00B81629" w:rsidP="0015106A">
            <w:pPr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7194" w:type="dxa"/>
          </w:tcPr>
          <w:p w:rsidR="00B81629" w:rsidRPr="00AB78F3" w:rsidRDefault="00B81629" w:rsidP="0015106A">
            <w:pPr>
              <w:jc w:val="both"/>
              <w:rPr>
                <w:b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Холодное, горячее водоснабжение, водоотведение, отопление,  эле</w:t>
            </w:r>
            <w:r w:rsidRPr="00AB78F3">
              <w:rPr>
                <w:sz w:val="22"/>
                <w:szCs w:val="22"/>
              </w:rPr>
              <w:t>к</w:t>
            </w:r>
            <w:r w:rsidRPr="00AB78F3">
              <w:rPr>
                <w:sz w:val="22"/>
                <w:szCs w:val="22"/>
              </w:rPr>
              <w:t>троснабжение в пределах технической возможности внутридомовых инженерных систем</w:t>
            </w: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AB78F3" w:rsidRDefault="00B81629" w:rsidP="0015106A">
            <w:pPr>
              <w:rPr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>Адрес официального сайта, на котором размещена ко</w:t>
            </w:r>
            <w:r w:rsidRPr="00AB78F3">
              <w:rPr>
                <w:sz w:val="22"/>
                <w:szCs w:val="22"/>
              </w:rPr>
              <w:t>н</w:t>
            </w:r>
            <w:r w:rsidRPr="00AB78F3">
              <w:rPr>
                <w:sz w:val="22"/>
                <w:szCs w:val="22"/>
              </w:rPr>
              <w:t>курсная документация, срок, место и порядок пр</w:t>
            </w:r>
            <w:r w:rsidRPr="00AB78F3">
              <w:rPr>
                <w:sz w:val="22"/>
                <w:szCs w:val="22"/>
              </w:rPr>
              <w:t>е</w:t>
            </w:r>
            <w:r w:rsidRPr="00AB78F3">
              <w:rPr>
                <w:sz w:val="22"/>
                <w:szCs w:val="22"/>
              </w:rPr>
              <w:t>доставления конкурсной документации</w:t>
            </w:r>
          </w:p>
        </w:tc>
        <w:tc>
          <w:tcPr>
            <w:tcW w:w="7194" w:type="dxa"/>
          </w:tcPr>
          <w:p w:rsidR="00B81629" w:rsidRPr="00756AB8" w:rsidRDefault="00B81629" w:rsidP="0015106A">
            <w:pPr>
              <w:pStyle w:val="a3"/>
              <w:jc w:val="both"/>
              <w:rPr>
                <w:sz w:val="22"/>
                <w:szCs w:val="22"/>
              </w:rPr>
            </w:pPr>
            <w:hyperlink r:id="rId6" w:history="1">
              <w:r w:rsidRPr="009E308A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6001F3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9E308A">
                <w:rPr>
                  <w:rStyle w:val="aa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56AB8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9E308A">
                <w:rPr>
                  <w:rStyle w:val="aa"/>
                  <w:sz w:val="22"/>
                  <w:szCs w:val="22"/>
                  <w:lang w:val="en-US"/>
                </w:rPr>
                <w:t>gov</w:t>
              </w:r>
              <w:proofErr w:type="spellEnd"/>
              <w:r w:rsidRPr="00756AB8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9E308A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6AB8">
              <w:rPr>
                <w:sz w:val="22"/>
                <w:szCs w:val="22"/>
              </w:rPr>
              <w:t xml:space="preserve"> – официальный сайт Российской Федерации для ра</w:t>
            </w:r>
            <w:r w:rsidRPr="00756AB8">
              <w:rPr>
                <w:sz w:val="22"/>
                <w:szCs w:val="22"/>
              </w:rPr>
              <w:t>з</w:t>
            </w:r>
            <w:r w:rsidRPr="00756AB8">
              <w:rPr>
                <w:sz w:val="22"/>
                <w:szCs w:val="22"/>
              </w:rPr>
              <w:t>мещения информации о проведении торгов.</w:t>
            </w:r>
          </w:p>
          <w:p w:rsidR="00B81629" w:rsidRPr="00756AB8" w:rsidRDefault="00B81629" w:rsidP="0015106A">
            <w:pPr>
              <w:pStyle w:val="a3"/>
              <w:jc w:val="both"/>
              <w:rPr>
                <w:sz w:val="22"/>
                <w:szCs w:val="22"/>
              </w:rPr>
            </w:pPr>
            <w:hyperlink r:id="rId7" w:history="1">
              <w:r w:rsidRPr="009E308A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Pr="00756AB8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9E308A">
                <w:rPr>
                  <w:rStyle w:val="aa"/>
                  <w:sz w:val="22"/>
                  <w:szCs w:val="22"/>
                  <w:lang w:val="en-US"/>
                </w:rPr>
                <w:t>pinezhye</w:t>
              </w:r>
              <w:proofErr w:type="spellEnd"/>
              <w:r w:rsidRPr="00756AB8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Pr="009E308A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56AB8">
              <w:rPr>
                <w:sz w:val="22"/>
                <w:szCs w:val="22"/>
              </w:rPr>
              <w:t xml:space="preserve"> – официальный сайт администрации МО «Пинежский район». </w:t>
            </w:r>
          </w:p>
          <w:p w:rsidR="00B81629" w:rsidRPr="00AB78F3" w:rsidRDefault="00B81629" w:rsidP="0015106A">
            <w:pPr>
              <w:jc w:val="both"/>
              <w:rPr>
                <w:color w:val="0070C0"/>
                <w:sz w:val="22"/>
                <w:szCs w:val="22"/>
              </w:rPr>
            </w:pPr>
            <w:r w:rsidRPr="00AB78F3">
              <w:rPr>
                <w:sz w:val="22"/>
                <w:szCs w:val="22"/>
              </w:rPr>
              <w:t xml:space="preserve">Конкурсную документацию можно получить по адресу: </w:t>
            </w:r>
            <w:r w:rsidRPr="00EA31ED">
              <w:rPr>
                <w:sz w:val="22"/>
                <w:szCs w:val="22"/>
              </w:rPr>
              <w:t xml:space="preserve">Архангельская область, </w:t>
            </w:r>
            <w:r>
              <w:rPr>
                <w:sz w:val="22"/>
                <w:szCs w:val="22"/>
              </w:rPr>
              <w:t>Пинеж</w:t>
            </w:r>
            <w:r w:rsidRPr="00EA31ED">
              <w:rPr>
                <w:sz w:val="22"/>
                <w:szCs w:val="22"/>
              </w:rPr>
              <w:t xml:space="preserve">ский муниципальный район, </w:t>
            </w:r>
            <w:r>
              <w:rPr>
                <w:sz w:val="22"/>
                <w:szCs w:val="22"/>
              </w:rPr>
              <w:t>с</w:t>
            </w:r>
            <w:r w:rsidRPr="00EA31ED">
              <w:rPr>
                <w:sz w:val="22"/>
                <w:szCs w:val="22"/>
              </w:rPr>
              <w:t>. К</w:t>
            </w:r>
            <w:r>
              <w:rPr>
                <w:sz w:val="22"/>
                <w:szCs w:val="22"/>
              </w:rPr>
              <w:t>арпогоры</w:t>
            </w:r>
            <w:r w:rsidRPr="00EA31ED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Ф. Абрамова</w:t>
            </w:r>
            <w:r w:rsidRPr="00EA31ED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 xml:space="preserve">43 а,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9.</w:t>
            </w:r>
            <w:r w:rsidRPr="00AB78F3">
              <w:rPr>
                <w:sz w:val="22"/>
                <w:szCs w:val="22"/>
              </w:rPr>
              <w:t xml:space="preserve"> с 0</w:t>
            </w:r>
            <w:r>
              <w:rPr>
                <w:sz w:val="22"/>
                <w:szCs w:val="22"/>
              </w:rPr>
              <w:t>8</w:t>
            </w:r>
            <w:r w:rsidRPr="00AB78F3">
              <w:rPr>
                <w:sz w:val="22"/>
                <w:szCs w:val="22"/>
              </w:rPr>
              <w:t>-30 до 17-</w:t>
            </w:r>
            <w:r>
              <w:rPr>
                <w:sz w:val="22"/>
                <w:szCs w:val="22"/>
              </w:rPr>
              <w:t>3</w:t>
            </w:r>
            <w:r w:rsidRPr="00AB78F3">
              <w:rPr>
                <w:sz w:val="22"/>
                <w:szCs w:val="22"/>
              </w:rPr>
              <w:t>0 (обед с 13-00 до 14-00)</w:t>
            </w:r>
            <w:r>
              <w:rPr>
                <w:sz w:val="22"/>
                <w:szCs w:val="22"/>
              </w:rPr>
              <w:t xml:space="preserve"> (вр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мя Московское)</w:t>
            </w:r>
            <w:r w:rsidRPr="00AB78F3">
              <w:rPr>
                <w:sz w:val="22"/>
                <w:szCs w:val="22"/>
              </w:rPr>
              <w:t>, в течение 2-х рабочих дней со дня получения соотве</w:t>
            </w:r>
            <w:r w:rsidRPr="00AB78F3">
              <w:rPr>
                <w:sz w:val="22"/>
                <w:szCs w:val="22"/>
              </w:rPr>
              <w:t>т</w:t>
            </w:r>
            <w:r w:rsidRPr="00AB78F3">
              <w:rPr>
                <w:sz w:val="22"/>
                <w:szCs w:val="22"/>
              </w:rPr>
              <w:t xml:space="preserve">ствующего заявления с </w:t>
            </w:r>
            <w:r>
              <w:rPr>
                <w:sz w:val="22"/>
                <w:szCs w:val="22"/>
              </w:rPr>
              <w:t>02.09</w:t>
            </w:r>
            <w:r w:rsidRPr="00AB78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78F3">
              <w:rPr>
                <w:sz w:val="22"/>
                <w:szCs w:val="22"/>
              </w:rPr>
              <w:t xml:space="preserve"> </w:t>
            </w:r>
            <w:proofErr w:type="gramStart"/>
            <w:r w:rsidRPr="00AB78F3">
              <w:rPr>
                <w:sz w:val="22"/>
                <w:szCs w:val="22"/>
              </w:rPr>
              <w:t>по</w:t>
            </w:r>
            <w:proofErr w:type="gramEnd"/>
            <w:r w:rsidRPr="00AB78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27.09</w:t>
            </w:r>
            <w:r w:rsidRPr="00AB78F3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AB78F3">
              <w:rPr>
                <w:sz w:val="22"/>
                <w:szCs w:val="22"/>
              </w:rPr>
              <w:t>.</w:t>
            </w:r>
            <w:r w:rsidRPr="00AB78F3">
              <w:rPr>
                <w:color w:val="0070C0"/>
                <w:sz w:val="22"/>
                <w:szCs w:val="22"/>
              </w:rPr>
              <w:t xml:space="preserve">          </w:t>
            </w:r>
          </w:p>
          <w:p w:rsidR="00B81629" w:rsidRPr="00817AE3" w:rsidRDefault="00B81629" w:rsidP="0015106A">
            <w:pPr>
              <w:jc w:val="both"/>
              <w:rPr>
                <w:sz w:val="22"/>
                <w:szCs w:val="22"/>
              </w:rPr>
            </w:pPr>
            <w:r w:rsidRPr="00817AE3">
              <w:rPr>
                <w:sz w:val="22"/>
                <w:szCs w:val="22"/>
              </w:rPr>
              <w:t>Конкурсная документация предоставляется бесплатно.</w:t>
            </w: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756AB8" w:rsidRDefault="00B81629" w:rsidP="0015106A">
            <w:pPr>
              <w:pStyle w:val="a3"/>
              <w:rPr>
                <w:sz w:val="22"/>
                <w:szCs w:val="22"/>
              </w:rPr>
            </w:pPr>
            <w:r w:rsidRPr="00756AB8">
              <w:rPr>
                <w:sz w:val="22"/>
                <w:szCs w:val="22"/>
              </w:rPr>
              <w:t>Место, порядок и срок п</w:t>
            </w:r>
            <w:r w:rsidRPr="00756AB8">
              <w:rPr>
                <w:sz w:val="22"/>
                <w:szCs w:val="22"/>
              </w:rPr>
              <w:t>о</w:t>
            </w:r>
            <w:r w:rsidRPr="00756AB8">
              <w:rPr>
                <w:sz w:val="22"/>
                <w:szCs w:val="22"/>
              </w:rPr>
              <w:t>дачи заявок на участие в конкурсе</w:t>
            </w:r>
          </w:p>
        </w:tc>
        <w:tc>
          <w:tcPr>
            <w:tcW w:w="7194" w:type="dxa"/>
          </w:tcPr>
          <w:p w:rsidR="00B81629" w:rsidRPr="005C69A1" w:rsidRDefault="00B81629" w:rsidP="001510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02 сентября 2019 года д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10-00 (время Московское) 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октября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(за исключением выходных и праздничных дней) 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08-3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ч. до 13-00 ч. и с 14-00 ч. до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 ч.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(время Московское).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Заявка на участие в ко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курсе подается заинтересованным лицом в письменном виде по форме, предусмотренной конкурсной документацией. Одно лицо вправе п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5C69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дать в отношении одного лота только одну заявку. </w:t>
            </w:r>
          </w:p>
          <w:p w:rsidR="00B81629" w:rsidRPr="00756AB8" w:rsidRDefault="00B81629" w:rsidP="0015106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B81629" w:rsidRPr="00DC5B6B" w:rsidTr="0015106A">
        <w:tc>
          <w:tcPr>
            <w:tcW w:w="2943" w:type="dxa"/>
          </w:tcPr>
          <w:p w:rsidR="00B81629" w:rsidRPr="00756AB8" w:rsidRDefault="00B81629" w:rsidP="0015106A">
            <w:pPr>
              <w:pStyle w:val="a3"/>
              <w:rPr>
                <w:sz w:val="22"/>
                <w:szCs w:val="22"/>
              </w:rPr>
            </w:pPr>
            <w:r w:rsidRPr="00756AB8">
              <w:rPr>
                <w:sz w:val="22"/>
                <w:szCs w:val="22"/>
              </w:rPr>
              <w:t>Место, дата и время вскр</w:t>
            </w:r>
            <w:r w:rsidRPr="00756AB8">
              <w:rPr>
                <w:sz w:val="22"/>
                <w:szCs w:val="22"/>
              </w:rPr>
              <w:t>ы</w:t>
            </w:r>
            <w:r w:rsidRPr="00756AB8">
              <w:rPr>
                <w:sz w:val="22"/>
                <w:szCs w:val="22"/>
              </w:rPr>
              <w:t xml:space="preserve">тия конвертов с </w:t>
            </w:r>
            <w:r w:rsidRPr="00756AB8">
              <w:rPr>
                <w:sz w:val="22"/>
                <w:szCs w:val="22"/>
              </w:rPr>
              <w:lastRenderedPageBreak/>
              <w:t>заявками на участие в конкурсе</w:t>
            </w:r>
          </w:p>
        </w:tc>
        <w:tc>
          <w:tcPr>
            <w:tcW w:w="7194" w:type="dxa"/>
          </w:tcPr>
          <w:p w:rsidR="00B81629" w:rsidRPr="000722E8" w:rsidRDefault="00B81629" w:rsidP="001510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Архангельская область,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Пинеж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ский муниципальный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арп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горы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Ф. Абрамова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 а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администрация МО «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Пинежский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он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КУМИ и ЖКХ администрации МО «Пинежский район»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 октя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ря 2019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в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0722E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-00 (время Московское)</w:t>
            </w:r>
            <w:proofErr w:type="gramEnd"/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756AB8" w:rsidRDefault="00B81629" w:rsidP="0015106A">
            <w:pPr>
              <w:pStyle w:val="a3"/>
              <w:rPr>
                <w:sz w:val="22"/>
                <w:szCs w:val="22"/>
              </w:rPr>
            </w:pPr>
            <w:r w:rsidRPr="00756AB8">
              <w:rPr>
                <w:color w:val="000000"/>
                <w:sz w:val="22"/>
                <w:szCs w:val="22"/>
              </w:rPr>
              <w:lastRenderedPageBreak/>
              <w:t>Размер обеспечения заявки на участие в конкурсе</w:t>
            </w:r>
          </w:p>
        </w:tc>
        <w:tc>
          <w:tcPr>
            <w:tcW w:w="7194" w:type="dxa"/>
          </w:tcPr>
          <w:p w:rsidR="00B81629" w:rsidRDefault="00B81629" w:rsidP="0015106A">
            <w:pPr>
              <w:pStyle w:val="a9"/>
            </w:pPr>
            <w:r>
              <w:t>Л</w:t>
            </w:r>
            <w:r w:rsidRPr="00347330">
              <w:t>от № 1</w:t>
            </w:r>
            <w:r>
              <w:t xml:space="preserve">- </w:t>
            </w:r>
            <w:r w:rsidRPr="00347330">
              <w:t xml:space="preserve"> </w:t>
            </w:r>
            <w:r>
              <w:t>3237</w:t>
            </w:r>
            <w:r w:rsidRPr="001D184D">
              <w:t xml:space="preserve"> рублей </w:t>
            </w:r>
            <w:r>
              <w:t>37</w:t>
            </w:r>
            <w:r w:rsidRPr="001D184D">
              <w:t xml:space="preserve"> копеек.</w:t>
            </w:r>
          </w:p>
          <w:p w:rsidR="00B81629" w:rsidRPr="00582B7A" w:rsidRDefault="00B81629" w:rsidP="0015106A">
            <w:pPr>
              <w:pStyle w:val="a9"/>
              <w:rPr>
                <w:sz w:val="16"/>
                <w:szCs w:val="16"/>
              </w:rPr>
            </w:pPr>
            <w:r w:rsidRPr="00582B7A">
              <w:rPr>
                <w:sz w:val="16"/>
                <w:szCs w:val="16"/>
              </w:rPr>
              <w:t xml:space="preserve"> (5% от ежемесячного размера платы за содержание и ремонт жилого помещения, умноженного на общую площадь жилых и нежилых помещений в многоквартирном доме по соответствующему лоту).</w:t>
            </w: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756AB8" w:rsidRDefault="00B81629" w:rsidP="0015106A">
            <w:pPr>
              <w:pStyle w:val="a3"/>
              <w:rPr>
                <w:color w:val="000000"/>
                <w:sz w:val="22"/>
                <w:szCs w:val="22"/>
              </w:rPr>
            </w:pPr>
            <w:r w:rsidRPr="00756AB8">
              <w:rPr>
                <w:color w:val="000000"/>
                <w:sz w:val="22"/>
                <w:szCs w:val="22"/>
              </w:rPr>
              <w:t xml:space="preserve">Размер обеспечения </w:t>
            </w:r>
          </w:p>
          <w:p w:rsidR="00B81629" w:rsidRPr="00756AB8" w:rsidRDefault="00B81629" w:rsidP="0015106A">
            <w:pPr>
              <w:pStyle w:val="a3"/>
              <w:rPr>
                <w:color w:val="000000"/>
                <w:sz w:val="22"/>
                <w:szCs w:val="22"/>
              </w:rPr>
            </w:pPr>
            <w:r w:rsidRPr="00756AB8">
              <w:rPr>
                <w:color w:val="000000"/>
                <w:sz w:val="22"/>
                <w:szCs w:val="22"/>
              </w:rPr>
              <w:t>исполнения обязательств</w:t>
            </w:r>
          </w:p>
        </w:tc>
        <w:tc>
          <w:tcPr>
            <w:tcW w:w="7194" w:type="dxa"/>
          </w:tcPr>
          <w:p w:rsidR="00B81629" w:rsidRPr="00347330" w:rsidRDefault="00B81629" w:rsidP="0015106A">
            <w:pPr>
              <w:pStyle w:val="a9"/>
            </w:pPr>
            <w:r>
              <w:t>Л</w:t>
            </w:r>
            <w:r w:rsidRPr="00347330">
              <w:t xml:space="preserve">от № 1 – </w:t>
            </w:r>
            <w:r>
              <w:t>32373</w:t>
            </w:r>
            <w:r w:rsidRPr="00347330">
              <w:t xml:space="preserve"> рублей </w:t>
            </w:r>
            <w:r>
              <w:t>67</w:t>
            </w:r>
            <w:r w:rsidRPr="00347330">
              <w:t xml:space="preserve"> копеек;</w:t>
            </w:r>
          </w:p>
          <w:p w:rsidR="00B81629" w:rsidRPr="00EF17FB" w:rsidRDefault="00B81629" w:rsidP="0015106A">
            <w:pPr>
              <w:framePr w:hSpace="180" w:wrap="around" w:vAnchor="text" w:hAnchor="margin" w:xAlign="center" w:y="234"/>
              <w:rPr>
                <w:sz w:val="22"/>
                <w:szCs w:val="22"/>
              </w:rPr>
            </w:pPr>
            <w:r w:rsidRPr="00EF17FB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B81629" w:rsidRPr="00EF17FB" w:rsidRDefault="00B81629" w:rsidP="0015106A">
            <w:pPr>
              <w:framePr w:hSpace="180" w:wrap="around" w:vAnchor="text" w:hAnchor="margin" w:xAlign="center" w:y="234"/>
              <w:rPr>
                <w:sz w:val="22"/>
                <w:szCs w:val="22"/>
              </w:rPr>
            </w:pPr>
            <w:r w:rsidRPr="00EF17FB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B81629" w:rsidRPr="00EF17FB" w:rsidRDefault="00B81629" w:rsidP="0015106A">
            <w:pPr>
              <w:framePr w:hSpace="180" w:wrap="around" w:vAnchor="text" w:hAnchor="margin" w:xAlign="center" w:y="234"/>
              <w:rPr>
                <w:sz w:val="22"/>
                <w:szCs w:val="22"/>
              </w:rPr>
            </w:pPr>
            <w:r w:rsidRPr="00EF17FB">
              <w:rPr>
                <w:sz w:val="22"/>
                <w:szCs w:val="22"/>
              </w:rPr>
              <w:t>- безотзывная банковская гарантия;</w:t>
            </w:r>
          </w:p>
          <w:p w:rsidR="00B81629" w:rsidRPr="00EF17FB" w:rsidRDefault="00B81629" w:rsidP="0015106A">
            <w:pPr>
              <w:framePr w:hSpace="180" w:wrap="around" w:vAnchor="text" w:hAnchor="margin" w:xAlign="center" w:y="234"/>
              <w:rPr>
                <w:sz w:val="22"/>
                <w:szCs w:val="22"/>
              </w:rPr>
            </w:pPr>
            <w:r w:rsidRPr="00EF17FB">
              <w:rPr>
                <w:sz w:val="22"/>
                <w:szCs w:val="22"/>
              </w:rPr>
              <w:t xml:space="preserve">- залог депозита. </w:t>
            </w:r>
          </w:p>
          <w:p w:rsidR="00B81629" w:rsidRPr="00EF17FB" w:rsidRDefault="00B81629" w:rsidP="0015106A">
            <w:pPr>
              <w:framePr w:hSpace="180" w:wrap="around" w:vAnchor="text" w:hAnchor="margin" w:xAlign="center" w:y="234"/>
              <w:rPr>
                <w:sz w:val="22"/>
                <w:szCs w:val="22"/>
              </w:rPr>
            </w:pPr>
            <w:r w:rsidRPr="00EF17FB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</w:t>
            </w:r>
            <w:r w:rsidRPr="00EF17FB">
              <w:rPr>
                <w:sz w:val="22"/>
                <w:szCs w:val="22"/>
              </w:rPr>
              <w:t>я</w:t>
            </w:r>
            <w:r w:rsidRPr="00EF17FB">
              <w:rPr>
                <w:sz w:val="22"/>
                <w:szCs w:val="22"/>
              </w:rPr>
              <w:t>тельно.</w:t>
            </w:r>
          </w:p>
          <w:p w:rsidR="00B81629" w:rsidRPr="00582B7A" w:rsidRDefault="00B81629" w:rsidP="0015106A">
            <w:pPr>
              <w:rPr>
                <w:sz w:val="22"/>
                <w:szCs w:val="22"/>
              </w:rPr>
            </w:pPr>
          </w:p>
        </w:tc>
      </w:tr>
      <w:tr w:rsidR="00B81629" w:rsidRPr="00DC5B6B" w:rsidTr="0015106A">
        <w:tc>
          <w:tcPr>
            <w:tcW w:w="2943" w:type="dxa"/>
            <w:vAlign w:val="center"/>
          </w:tcPr>
          <w:p w:rsidR="00B81629" w:rsidRPr="00756AB8" w:rsidRDefault="00B81629" w:rsidP="0015106A">
            <w:pPr>
              <w:pStyle w:val="a3"/>
              <w:rPr>
                <w:color w:val="000000"/>
                <w:sz w:val="22"/>
                <w:szCs w:val="22"/>
              </w:rPr>
            </w:pPr>
            <w:r w:rsidRPr="00756AB8">
              <w:rPr>
                <w:color w:val="000000"/>
                <w:sz w:val="22"/>
                <w:szCs w:val="22"/>
              </w:rPr>
              <w:t>Реквизиты заказчика</w:t>
            </w:r>
          </w:p>
        </w:tc>
        <w:tc>
          <w:tcPr>
            <w:tcW w:w="7194" w:type="dxa"/>
          </w:tcPr>
          <w:p w:rsidR="00B81629" w:rsidRDefault="00B81629" w:rsidP="0015106A">
            <w:pPr>
              <w:rPr>
                <w:color w:val="000000"/>
              </w:rPr>
            </w:pPr>
            <w:r>
              <w:rPr>
                <w:color w:val="000000"/>
              </w:rPr>
              <w:t>Получатель: УФК по Архангельской области  Ненецкому автономному округу (КУМИ и ЖКХ администрации МО «Пинежский район»  л/с 05243016440)</w:t>
            </w:r>
          </w:p>
          <w:p w:rsidR="00B81629" w:rsidRPr="00C4698F" w:rsidRDefault="00B81629" w:rsidP="0015106A">
            <w:pPr>
              <w:shd w:val="clear" w:color="auto" w:fill="FFFFFF"/>
              <w:rPr>
                <w:color w:val="000000"/>
              </w:rPr>
            </w:pPr>
            <w:r w:rsidRPr="00C4698F">
              <w:rPr>
                <w:color w:val="000000"/>
              </w:rPr>
              <w:t xml:space="preserve">ИНН </w:t>
            </w:r>
            <w:r>
              <w:rPr>
                <w:color w:val="000000"/>
              </w:rPr>
              <w:t xml:space="preserve"> </w:t>
            </w:r>
            <w:r w:rsidRPr="00C4698F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19006806 </w:t>
            </w:r>
            <w:r w:rsidRPr="00C4698F">
              <w:rPr>
                <w:color w:val="000000"/>
              </w:rPr>
              <w:t xml:space="preserve">  КПП </w:t>
            </w:r>
            <w:r>
              <w:rPr>
                <w:color w:val="000000"/>
              </w:rPr>
              <w:t xml:space="preserve"> </w:t>
            </w:r>
            <w:r w:rsidRPr="00C4698F">
              <w:rPr>
                <w:color w:val="000000"/>
              </w:rPr>
              <w:t>29</w:t>
            </w:r>
            <w:r>
              <w:rPr>
                <w:color w:val="000000"/>
              </w:rPr>
              <w:t>1901001</w:t>
            </w:r>
          </w:p>
          <w:p w:rsidR="00B81629" w:rsidRDefault="00B81629" w:rsidP="0015106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 05243016440  в  Отделе № 19 УФК по Архангельской области и Нене</w:t>
            </w:r>
            <w:r>
              <w:rPr>
                <w:color w:val="000000"/>
              </w:rPr>
              <w:t>ц</w:t>
            </w:r>
            <w:r>
              <w:rPr>
                <w:color w:val="000000"/>
              </w:rPr>
              <w:t xml:space="preserve">кому автономному округу </w:t>
            </w:r>
          </w:p>
          <w:p w:rsidR="00B81629" w:rsidRDefault="00B81629" w:rsidP="001510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>. 40302810500003000042 в Отделении Архангельск  БИК 041117001</w:t>
            </w:r>
          </w:p>
          <w:p w:rsidR="00B81629" w:rsidRPr="00EF17FB" w:rsidRDefault="00B81629" w:rsidP="0015106A">
            <w:pPr>
              <w:rPr>
                <w:sz w:val="22"/>
                <w:szCs w:val="22"/>
              </w:rPr>
            </w:pPr>
            <w:r w:rsidRPr="0005466A">
              <w:rPr>
                <w:i/>
                <w:color w:val="000000"/>
                <w:u w:val="single"/>
              </w:rPr>
              <w:t>Назначение платежа:</w:t>
            </w:r>
            <w:r>
              <w:rPr>
                <w:color w:val="000000"/>
              </w:rPr>
              <w:t xml:space="preserve"> обеспечение заявки на участие в конкурсе по отбору управляющей организации для </w:t>
            </w:r>
            <w:r w:rsidRPr="00E60DFC">
              <w:rPr>
                <w:color w:val="000000"/>
              </w:rPr>
              <w:t>управления многоквартирным</w:t>
            </w:r>
            <w:r>
              <w:rPr>
                <w:color w:val="000000"/>
              </w:rPr>
              <w:t>и</w:t>
            </w:r>
            <w:r w:rsidRPr="00E60DFC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</w:t>
            </w:r>
            <w:r w:rsidRPr="00E60DF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и. </w:t>
            </w:r>
          </w:p>
        </w:tc>
      </w:tr>
    </w:tbl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B81629">
      <w:pPr>
        <w:ind w:firstLine="720"/>
        <w:jc w:val="both"/>
        <w:rPr>
          <w:b/>
        </w:rPr>
      </w:pPr>
    </w:p>
    <w:p w:rsidR="00B81629" w:rsidRPr="00D407E0" w:rsidRDefault="00B81629" w:rsidP="00B81629">
      <w:pPr>
        <w:pStyle w:val="31"/>
        <w:spacing w:after="0"/>
        <w:jc w:val="right"/>
        <w:rPr>
          <w:sz w:val="20"/>
          <w:szCs w:val="20"/>
        </w:rPr>
      </w:pPr>
      <w:r w:rsidRPr="00D407E0">
        <w:rPr>
          <w:sz w:val="20"/>
          <w:szCs w:val="20"/>
        </w:rPr>
        <w:t>Приложение 1</w:t>
      </w:r>
    </w:p>
    <w:p w:rsidR="00B81629" w:rsidRPr="00D407E0" w:rsidRDefault="00B81629" w:rsidP="00B81629">
      <w:pPr>
        <w:pStyle w:val="31"/>
        <w:spacing w:after="0"/>
        <w:jc w:val="right"/>
        <w:rPr>
          <w:sz w:val="20"/>
          <w:szCs w:val="20"/>
        </w:rPr>
      </w:pPr>
      <w:r w:rsidRPr="00D407E0">
        <w:rPr>
          <w:sz w:val="20"/>
          <w:szCs w:val="20"/>
        </w:rPr>
        <w:t xml:space="preserve"> к извещению о проведении конкурса по отбору управляющей организации </w:t>
      </w:r>
    </w:p>
    <w:p w:rsidR="00B81629" w:rsidRPr="00D407E0" w:rsidRDefault="00B81629" w:rsidP="00B81629">
      <w:pPr>
        <w:pStyle w:val="31"/>
        <w:spacing w:after="0"/>
        <w:jc w:val="right"/>
        <w:rPr>
          <w:sz w:val="20"/>
          <w:szCs w:val="20"/>
        </w:rPr>
      </w:pPr>
      <w:r w:rsidRPr="00D407E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07E0">
        <w:rPr>
          <w:sz w:val="20"/>
          <w:szCs w:val="20"/>
        </w:rPr>
        <w:t xml:space="preserve">для управления многоквартирными домами, расположенными </w:t>
      </w:r>
      <w:proofErr w:type="gramStart"/>
      <w:r w:rsidRPr="00D407E0">
        <w:rPr>
          <w:sz w:val="20"/>
          <w:szCs w:val="20"/>
        </w:rPr>
        <w:t>на</w:t>
      </w:r>
      <w:proofErr w:type="gramEnd"/>
      <w:r w:rsidRPr="00D407E0">
        <w:rPr>
          <w:sz w:val="20"/>
          <w:szCs w:val="20"/>
        </w:rPr>
        <w:t xml:space="preserve"> </w:t>
      </w:r>
    </w:p>
    <w:p w:rsidR="00B81629" w:rsidRPr="00D407E0" w:rsidRDefault="00B81629" w:rsidP="00B81629">
      <w:pPr>
        <w:pStyle w:val="31"/>
        <w:spacing w:after="0"/>
        <w:jc w:val="right"/>
        <w:rPr>
          <w:sz w:val="20"/>
          <w:szCs w:val="20"/>
        </w:rPr>
      </w:pPr>
      <w:proofErr w:type="spellStart"/>
      <w:r w:rsidRPr="00D407E0">
        <w:rPr>
          <w:sz w:val="20"/>
          <w:szCs w:val="20"/>
        </w:rPr>
        <w:t>территрии</w:t>
      </w:r>
      <w:proofErr w:type="spellEnd"/>
      <w:r w:rsidRPr="00D407E0">
        <w:rPr>
          <w:sz w:val="20"/>
          <w:szCs w:val="20"/>
        </w:rPr>
        <w:t xml:space="preserve"> МО «Шилегское»</w:t>
      </w:r>
    </w:p>
    <w:tbl>
      <w:tblPr>
        <w:tblW w:w="9759" w:type="dxa"/>
        <w:tblInd w:w="98" w:type="dxa"/>
        <w:tblLook w:val="04A0"/>
      </w:tblPr>
      <w:tblGrid>
        <w:gridCol w:w="474"/>
        <w:gridCol w:w="2230"/>
        <w:gridCol w:w="620"/>
        <w:gridCol w:w="580"/>
        <w:gridCol w:w="960"/>
        <w:gridCol w:w="540"/>
        <w:gridCol w:w="500"/>
        <w:gridCol w:w="520"/>
        <w:gridCol w:w="816"/>
        <w:gridCol w:w="829"/>
        <w:gridCol w:w="730"/>
        <w:gridCol w:w="960"/>
      </w:tblGrid>
      <w:tr w:rsidR="00B81629" w:rsidRPr="00CA298E" w:rsidTr="0015106A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298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A298E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A298E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Адрес многоквартирн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Количество прож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вающих, чел.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го, кв. м</w:t>
            </w:r>
          </w:p>
        </w:tc>
        <w:tc>
          <w:tcPr>
            <w:tcW w:w="2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Площадь помещений мн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CA298E">
              <w:rPr>
                <w:b/>
                <w:bCs/>
                <w:color w:val="000000"/>
                <w:sz w:val="18"/>
                <w:szCs w:val="18"/>
              </w:rPr>
              <w:t>гоквартирного дома, кв.м.</w:t>
            </w:r>
          </w:p>
        </w:tc>
      </w:tr>
      <w:tr w:rsidR="00B81629" w:rsidRPr="00CA298E" w:rsidTr="0015106A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81629" w:rsidRPr="00CA298E" w:rsidTr="0015106A">
        <w:trPr>
          <w:trHeight w:val="1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A298E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A298E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A298E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</w:t>
            </w:r>
            <w:r w:rsidRPr="00CA298E">
              <w:rPr>
                <w:b/>
                <w:bCs/>
                <w:color w:val="000000"/>
                <w:sz w:val="12"/>
                <w:szCs w:val="12"/>
              </w:rPr>
              <w:t>я</w:t>
            </w:r>
            <w:r w:rsidRPr="00CA298E">
              <w:rPr>
                <w:b/>
                <w:bCs/>
                <w:color w:val="000000"/>
                <w:sz w:val="12"/>
                <w:szCs w:val="12"/>
              </w:rPr>
              <w:t>щихся в собственности граждан,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A298E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</w:t>
            </w:r>
            <w:r w:rsidRPr="00CA298E">
              <w:rPr>
                <w:b/>
                <w:bCs/>
                <w:color w:val="000000"/>
                <w:sz w:val="12"/>
                <w:szCs w:val="12"/>
              </w:rPr>
              <w:t>я</w:t>
            </w:r>
            <w:r w:rsidRPr="00CA298E">
              <w:rPr>
                <w:b/>
                <w:bCs/>
                <w:color w:val="000000"/>
                <w:sz w:val="12"/>
                <w:szCs w:val="12"/>
              </w:rPr>
              <w:t>щихся в собственности  МО кв. м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A298E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4"/>
                <w:szCs w:val="14"/>
              </w:rPr>
            </w:pPr>
            <w:r w:rsidRPr="00CA298E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арболит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52,3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401,8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A298E">
              <w:rPr>
                <w:b/>
                <w:bCs/>
                <w:color w:val="000000"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156,2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84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118,8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146,4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118,8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A298E">
              <w:rPr>
                <w:color w:val="000000"/>
                <w:sz w:val="18"/>
                <w:szCs w:val="18"/>
              </w:rPr>
              <w:t>Рсковера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омсомольская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407,6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омсомольская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118,4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омсомольская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154,4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омсомольская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168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омсомольская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бревенч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48,5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олодежная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125,4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олодежная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130,6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олодежная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125,4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>есная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90,8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2182,9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>1993,3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CA298E">
              <w:rPr>
                <w:b/>
                <w:bCs/>
                <w:color w:val="000000"/>
                <w:sz w:val="18"/>
                <w:szCs w:val="18"/>
              </w:rPr>
              <w:t>Шилега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абережная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94,2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троителей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94,2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аежная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94,2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аежная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94,2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аежная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63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CA298E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CA298E">
              <w:rPr>
                <w:color w:val="000000"/>
                <w:sz w:val="18"/>
                <w:szCs w:val="18"/>
              </w:rPr>
              <w:t xml:space="preserve">овая 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94,2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298E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CA298E">
              <w:rPr>
                <w:b/>
                <w:bCs/>
                <w:color w:val="000000"/>
                <w:sz w:val="18"/>
                <w:szCs w:val="18"/>
              </w:rPr>
              <w:t>Земцово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</w:rPr>
            </w:pPr>
            <w:r w:rsidRPr="00CA298E">
              <w:rPr>
                <w:b/>
                <w:bCs/>
                <w:color w:val="000000"/>
              </w:rPr>
              <w:t>565,2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</w:rPr>
            </w:pPr>
            <w:r w:rsidRPr="00CA298E">
              <w:rPr>
                <w:b/>
                <w:bCs/>
                <w:color w:val="00000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b/>
                <w:bCs/>
                <w:color w:val="000000"/>
              </w:rPr>
            </w:pPr>
            <w:r w:rsidRPr="00CA298E">
              <w:rPr>
                <w:b/>
                <w:bCs/>
                <w:color w:val="000000"/>
              </w:rPr>
              <w:t>534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rPr>
                <w:color w:val="000000"/>
              </w:rPr>
            </w:pPr>
            <w:r w:rsidRPr="00CA298E">
              <w:rPr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A298E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CA298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CA29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color w:val="000000"/>
              </w:rPr>
            </w:pPr>
            <w:r w:rsidRPr="00CA298E">
              <w:rPr>
                <w:color w:val="000000"/>
              </w:rPr>
              <w:t>112,8</w:t>
            </w:r>
          </w:p>
        </w:tc>
      </w:tr>
      <w:tr w:rsidR="00B81629" w:rsidRPr="00CA298E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4347,8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629" w:rsidRPr="00CA298E" w:rsidRDefault="00B8162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298E">
              <w:rPr>
                <w:rFonts w:ascii="Calibri" w:hAnsi="Calibri" w:cs="Calibri"/>
                <w:color w:val="000000"/>
                <w:sz w:val="22"/>
                <w:szCs w:val="22"/>
              </w:rPr>
              <w:t>3501,8</w:t>
            </w:r>
          </w:p>
        </w:tc>
      </w:tr>
    </w:tbl>
    <w:p w:rsidR="00B81629" w:rsidRDefault="00B81629" w:rsidP="00B81629">
      <w:pPr>
        <w:ind w:firstLine="720"/>
        <w:jc w:val="both"/>
        <w:rPr>
          <w:b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p w:rsidR="00783B89" w:rsidRDefault="00783B89" w:rsidP="00165E5E">
      <w:pPr>
        <w:pStyle w:val="a3"/>
        <w:ind w:right="-1"/>
        <w:jc w:val="left"/>
        <w:rPr>
          <w:sz w:val="28"/>
          <w:szCs w:val="28"/>
        </w:rPr>
      </w:pPr>
    </w:p>
    <w:tbl>
      <w:tblPr>
        <w:tblW w:w="5425" w:type="dxa"/>
        <w:tblInd w:w="4236" w:type="dxa"/>
        <w:tblLayout w:type="fixed"/>
        <w:tblLook w:val="0000"/>
      </w:tblPr>
      <w:tblGrid>
        <w:gridCol w:w="5425"/>
      </w:tblGrid>
      <w:tr w:rsidR="00783B89" w:rsidRPr="00E34648" w:rsidTr="0015106A">
        <w:tc>
          <w:tcPr>
            <w:tcW w:w="5425" w:type="dxa"/>
          </w:tcPr>
          <w:p w:rsidR="00783B89" w:rsidRPr="00E73FEC" w:rsidRDefault="00783B89" w:rsidP="0015106A">
            <w:pPr>
              <w:ind w:left="1576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</w:t>
            </w:r>
            <w:r w:rsidRPr="00E73FEC">
              <w:rPr>
                <w:b/>
              </w:rPr>
              <w:t>УТВЕРЖД</w:t>
            </w:r>
            <w:r>
              <w:rPr>
                <w:b/>
              </w:rPr>
              <w:t>ЕНА</w:t>
            </w:r>
            <w:r w:rsidRPr="00E73FEC">
              <w:rPr>
                <w:b/>
              </w:rPr>
              <w:t>:</w:t>
            </w:r>
          </w:p>
          <w:p w:rsidR="00783B89" w:rsidRDefault="00783B89" w:rsidP="0015106A">
            <w:pPr>
              <w:pStyle w:val="a7"/>
              <w:ind w:left="1576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Постановлением</w:t>
            </w:r>
            <w:r w:rsidRPr="00E34648">
              <w:rPr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  <w:p w:rsidR="00783B89" w:rsidRDefault="00783B89" w:rsidP="0015106A">
            <w:pPr>
              <w:pStyle w:val="a7"/>
              <w:ind w:left="15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E34648">
              <w:rPr>
                <w:sz w:val="20"/>
              </w:rPr>
              <w:t>МО «</w:t>
            </w:r>
            <w:r>
              <w:rPr>
                <w:sz w:val="20"/>
              </w:rPr>
              <w:t>Пинежский район</w:t>
            </w:r>
            <w:r w:rsidRPr="00E34648">
              <w:rPr>
                <w:sz w:val="20"/>
              </w:rPr>
              <w:t>»</w:t>
            </w:r>
          </w:p>
          <w:p w:rsidR="00783B89" w:rsidRDefault="00783B89" w:rsidP="0015106A">
            <w:pPr>
              <w:pStyle w:val="a7"/>
              <w:ind w:left="157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От30.08.2019 № 0800-па</w:t>
            </w:r>
            <w:r w:rsidRPr="00E34648">
              <w:rPr>
                <w:sz w:val="20"/>
              </w:rPr>
              <w:t xml:space="preserve"> </w:t>
            </w:r>
          </w:p>
          <w:p w:rsidR="00783B89" w:rsidRPr="00E34648" w:rsidRDefault="00783B89" w:rsidP="0015106A">
            <w:pPr>
              <w:pStyle w:val="a7"/>
              <w:jc w:val="both"/>
              <w:rPr>
                <w:b/>
                <w:sz w:val="20"/>
              </w:rPr>
            </w:pPr>
            <w:r w:rsidRPr="00E34648">
              <w:rPr>
                <w:sz w:val="20"/>
              </w:rPr>
              <w:t xml:space="preserve">  </w:t>
            </w:r>
          </w:p>
          <w:p w:rsidR="00783B89" w:rsidRPr="00DA0414" w:rsidRDefault="00783B89" w:rsidP="0015106A">
            <w:pPr>
              <w:pStyle w:val="a7"/>
              <w:ind w:left="1576"/>
              <w:jc w:val="both"/>
              <w:rPr>
                <w:b/>
                <w:color w:val="FF0000"/>
                <w:sz w:val="20"/>
              </w:rPr>
            </w:pPr>
          </w:p>
        </w:tc>
      </w:tr>
    </w:tbl>
    <w:p w:rsidR="00783B89" w:rsidRPr="00E34648" w:rsidRDefault="00783B89" w:rsidP="00783B89"/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</w:p>
    <w:p w:rsidR="00783B89" w:rsidRDefault="00783B89" w:rsidP="00783B89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 xml:space="preserve">Конкурсная документация </w:t>
      </w:r>
    </w:p>
    <w:p w:rsidR="00783B89" w:rsidRDefault="00783B89" w:rsidP="00783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повторного о</w:t>
      </w:r>
      <w:r w:rsidRPr="0008571D">
        <w:rPr>
          <w:b/>
          <w:sz w:val="28"/>
          <w:szCs w:val="28"/>
        </w:rPr>
        <w:t>ткрытого конкурса</w:t>
      </w:r>
      <w:r>
        <w:rPr>
          <w:b/>
          <w:sz w:val="28"/>
          <w:szCs w:val="28"/>
        </w:rPr>
        <w:t xml:space="preserve"> </w:t>
      </w:r>
      <w:r w:rsidRPr="0008571D">
        <w:rPr>
          <w:b/>
          <w:sz w:val="28"/>
          <w:szCs w:val="28"/>
        </w:rPr>
        <w:t xml:space="preserve">по отбору </w:t>
      </w:r>
    </w:p>
    <w:p w:rsidR="00783B89" w:rsidRDefault="00783B89" w:rsidP="00783B89">
      <w:pPr>
        <w:jc w:val="center"/>
        <w:rPr>
          <w:b/>
          <w:sz w:val="28"/>
          <w:szCs w:val="28"/>
        </w:rPr>
      </w:pPr>
      <w:r w:rsidRPr="0008571D">
        <w:rPr>
          <w:b/>
          <w:sz w:val="28"/>
          <w:szCs w:val="28"/>
        </w:rPr>
        <w:t>управляющей организации для управления многоквартирным</w:t>
      </w:r>
      <w:r>
        <w:rPr>
          <w:b/>
          <w:sz w:val="28"/>
          <w:szCs w:val="28"/>
        </w:rPr>
        <w:t>и</w:t>
      </w:r>
      <w:r w:rsidRPr="0008571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 xml:space="preserve">ами, расположенными на территории  муниципального образования </w:t>
      </w:r>
    </w:p>
    <w:p w:rsidR="00783B89" w:rsidRPr="00F42650" w:rsidRDefault="00783B89" w:rsidP="00783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42650">
        <w:rPr>
          <w:b/>
          <w:sz w:val="28"/>
          <w:szCs w:val="28"/>
        </w:rPr>
        <w:t>Шилегское</w:t>
      </w:r>
      <w:r>
        <w:rPr>
          <w:b/>
          <w:sz w:val="28"/>
          <w:szCs w:val="28"/>
        </w:rPr>
        <w:t xml:space="preserve">» </w:t>
      </w: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  <w:r>
        <w:rPr>
          <w:b/>
        </w:rPr>
        <w:t>с. Карпогоры</w:t>
      </w:r>
    </w:p>
    <w:p w:rsidR="00783B89" w:rsidRDefault="00783B89" w:rsidP="00783B89">
      <w:pPr>
        <w:jc w:val="center"/>
        <w:rPr>
          <w:b/>
        </w:rPr>
      </w:pPr>
      <w:r>
        <w:rPr>
          <w:b/>
        </w:rPr>
        <w:t xml:space="preserve">Пинежский район </w:t>
      </w:r>
    </w:p>
    <w:p w:rsidR="00783B89" w:rsidRDefault="00783B89" w:rsidP="00783B89">
      <w:pPr>
        <w:jc w:val="center"/>
        <w:rPr>
          <w:b/>
        </w:rPr>
      </w:pPr>
      <w:r>
        <w:rPr>
          <w:b/>
        </w:rPr>
        <w:t>2019 г.</w:t>
      </w: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Default="00783B89" w:rsidP="00783B89">
      <w:pPr>
        <w:jc w:val="center"/>
        <w:rPr>
          <w:b/>
        </w:rPr>
      </w:pPr>
    </w:p>
    <w:p w:rsidR="00783B89" w:rsidRPr="00E54E79" w:rsidRDefault="00783B89" w:rsidP="00783B89">
      <w:pPr>
        <w:jc w:val="center"/>
        <w:rPr>
          <w:b/>
          <w:color w:val="000000"/>
          <w:sz w:val="28"/>
          <w:szCs w:val="28"/>
        </w:rPr>
      </w:pPr>
      <w:r w:rsidRPr="00E54E79">
        <w:rPr>
          <w:b/>
          <w:color w:val="000000"/>
          <w:sz w:val="28"/>
          <w:szCs w:val="28"/>
        </w:rPr>
        <w:lastRenderedPageBreak/>
        <w:t>Содержание конкурсной документации</w:t>
      </w:r>
    </w:p>
    <w:p w:rsidR="00783B89" w:rsidRDefault="00783B89" w:rsidP="00783B89">
      <w:pPr>
        <w:jc w:val="center"/>
        <w:rPr>
          <w:b/>
          <w:color w:val="FF0000"/>
          <w:sz w:val="28"/>
          <w:szCs w:val="28"/>
        </w:rPr>
      </w:pPr>
    </w:p>
    <w:p w:rsidR="00783B89" w:rsidRPr="00112F00" w:rsidRDefault="00783B89" w:rsidP="00783B89">
      <w:pPr>
        <w:jc w:val="center"/>
        <w:rPr>
          <w:b/>
          <w:color w:val="FF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8214"/>
        <w:gridCol w:w="1080"/>
      </w:tblGrid>
      <w:tr w:rsidR="00783B89" w:rsidRPr="00E54E79" w:rsidTr="0015106A">
        <w:trPr>
          <w:trHeight w:val="494"/>
        </w:trPr>
        <w:tc>
          <w:tcPr>
            <w:tcW w:w="534" w:type="dxa"/>
          </w:tcPr>
          <w:p w:rsidR="00783B89" w:rsidRPr="00E54E79" w:rsidRDefault="00783B89" w:rsidP="0015106A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№</w:t>
            </w:r>
          </w:p>
          <w:p w:rsidR="00783B89" w:rsidRPr="00E54E79" w:rsidRDefault="00783B89" w:rsidP="001510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4" w:type="dxa"/>
          </w:tcPr>
          <w:p w:rsidR="00783B89" w:rsidRPr="00E54E79" w:rsidRDefault="00783B89" w:rsidP="0015106A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Наименование</w:t>
            </w:r>
          </w:p>
        </w:tc>
        <w:tc>
          <w:tcPr>
            <w:tcW w:w="1080" w:type="dxa"/>
          </w:tcPr>
          <w:p w:rsidR="00783B89" w:rsidRPr="00E54E79" w:rsidRDefault="00783B89" w:rsidP="0015106A">
            <w:pPr>
              <w:jc w:val="center"/>
              <w:rPr>
                <w:b/>
                <w:color w:val="000000"/>
              </w:rPr>
            </w:pPr>
            <w:r w:rsidRPr="00E54E79">
              <w:rPr>
                <w:b/>
                <w:color w:val="000000"/>
              </w:rPr>
              <w:t>Номера листов</w:t>
            </w:r>
          </w:p>
        </w:tc>
      </w:tr>
      <w:tr w:rsidR="00783B89" w:rsidRPr="00112F00" w:rsidTr="0015106A">
        <w:trPr>
          <w:trHeight w:val="203"/>
        </w:trPr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Общие сведения о конкурсе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Инструкция участникам конкурса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Информационные карты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Образцы форм для заполнения заявителями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Проект договора управления многоквартирным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F00A2">
              <w:rPr>
                <w:color w:val="000000"/>
                <w:sz w:val="22"/>
                <w:szCs w:val="22"/>
              </w:rPr>
              <w:t xml:space="preserve"> дом</w:t>
            </w:r>
            <w:r>
              <w:rPr>
                <w:color w:val="000000"/>
                <w:sz w:val="22"/>
                <w:szCs w:val="22"/>
              </w:rPr>
              <w:t>ами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pStyle w:val="a5"/>
              <w:tabs>
                <w:tab w:val="num" w:pos="1276"/>
              </w:tabs>
              <w:ind w:left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№ 1 Акт приема-передачи имущества</w:t>
            </w:r>
          </w:p>
        </w:tc>
        <w:tc>
          <w:tcPr>
            <w:tcW w:w="1080" w:type="dxa"/>
          </w:tcPr>
          <w:p w:rsidR="00783B89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pStyle w:val="aff1"/>
              <w:jc w:val="left"/>
              <w:rPr>
                <w:b/>
                <w:color w:val="000000"/>
                <w:sz w:val="22"/>
                <w:szCs w:val="22"/>
              </w:rPr>
            </w:pPr>
            <w:r w:rsidRPr="007C5D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№ 2 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Ак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</w:t>
            </w:r>
            <w:r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7C5D51">
              <w:rPr>
                <w:rStyle w:val="aff6"/>
                <w:rFonts w:ascii="Times New Roman" w:hAnsi="Times New Roman" w:cs="Times New Roman"/>
                <w:noProof/>
                <w:sz w:val="22"/>
                <w:szCs w:val="22"/>
              </w:rPr>
              <w:t>технического состояния многоквартирного дома, являющегося объектом Договора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3 «</w:t>
            </w:r>
            <w:r w:rsidRPr="007C5D51">
              <w:rPr>
                <w:color w:val="000000"/>
                <w:sz w:val="22"/>
                <w:szCs w:val="22"/>
              </w:rPr>
              <w:t>С</w:t>
            </w:r>
            <w:r w:rsidRPr="007C5D51">
              <w:rPr>
                <w:bCs/>
                <w:sz w:val="22"/>
                <w:szCs w:val="22"/>
              </w:rPr>
              <w:t>остав общего имущества</w:t>
            </w:r>
            <w:r w:rsidRPr="007C5D5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pStyle w:val="a5"/>
              <w:tabs>
                <w:tab w:val="num" w:pos="1276"/>
              </w:tabs>
              <w:ind w:left="0"/>
              <w:rPr>
                <w:b/>
                <w:color w:val="000000"/>
                <w:sz w:val="22"/>
                <w:szCs w:val="22"/>
              </w:rPr>
            </w:pPr>
            <w:r w:rsidRPr="00CF00A2">
              <w:rPr>
                <w:color w:val="000000"/>
                <w:sz w:val="22"/>
                <w:szCs w:val="22"/>
              </w:rPr>
              <w:t>Приложение № 4 «</w:t>
            </w:r>
            <w:r>
              <w:rPr>
                <w:sz w:val="22"/>
                <w:szCs w:val="22"/>
              </w:rPr>
              <w:t>Перечень обязательных услуг и работ</w:t>
            </w:r>
            <w:r w:rsidRPr="00CF00A2">
              <w:rPr>
                <w:sz w:val="22"/>
                <w:szCs w:val="22"/>
              </w:rPr>
              <w:t>»</w:t>
            </w:r>
          </w:p>
        </w:tc>
        <w:tc>
          <w:tcPr>
            <w:tcW w:w="1080" w:type="dxa"/>
          </w:tcPr>
          <w:p w:rsidR="00783B89" w:rsidRPr="007B7037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83B89" w:rsidRPr="00112F00" w:rsidTr="0015106A">
        <w:tc>
          <w:tcPr>
            <w:tcW w:w="534" w:type="dxa"/>
          </w:tcPr>
          <w:p w:rsidR="00783B89" w:rsidRPr="00CF00A2" w:rsidRDefault="00783B89" w:rsidP="001510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14" w:type="dxa"/>
          </w:tcPr>
          <w:p w:rsidR="00783B89" w:rsidRPr="00CF00A2" w:rsidRDefault="00783B89" w:rsidP="0015106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5 « </w:t>
            </w:r>
            <w:r w:rsidRPr="00D76680">
              <w:rPr>
                <w:sz w:val="22"/>
                <w:szCs w:val="22"/>
              </w:rPr>
              <w:t>Перечень технической документации на многоквартирный дом и иных связанных с управлением многоквартирным домом документов</w:t>
            </w:r>
            <w:r>
              <w:rPr>
                <w:sz w:val="22"/>
                <w:szCs w:val="22"/>
              </w:rPr>
              <w:t>»</w:t>
            </w:r>
            <w:r w:rsidRPr="00D766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783B89" w:rsidRDefault="00783B89" w:rsidP="001510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</w:tbl>
    <w:p w:rsidR="00783B89" w:rsidRPr="00112F00" w:rsidRDefault="00783B89" w:rsidP="00783B89">
      <w:pPr>
        <w:rPr>
          <w:b/>
          <w:color w:val="FF0000"/>
          <w:sz w:val="28"/>
        </w:rPr>
        <w:sectPr w:rsidR="00783B89" w:rsidRPr="00112F00" w:rsidSect="005C6646">
          <w:footerReference w:type="even" r:id="rId8"/>
          <w:footerReference w:type="default" r:id="rId9"/>
          <w:pgSz w:w="11906" w:h="16838"/>
          <w:pgMar w:top="851" w:right="851" w:bottom="851" w:left="1418" w:header="425" w:footer="618" w:gutter="0"/>
          <w:cols w:space="720"/>
          <w:titlePg/>
        </w:sectPr>
      </w:pPr>
    </w:p>
    <w:p w:rsidR="00783B89" w:rsidRPr="00C4698F" w:rsidRDefault="00783B89" w:rsidP="00783B89">
      <w:pPr>
        <w:pStyle w:val="2"/>
        <w:rPr>
          <w:sz w:val="24"/>
          <w:szCs w:val="24"/>
        </w:rPr>
      </w:pPr>
      <w:r w:rsidRPr="00C4698F">
        <w:rPr>
          <w:sz w:val="24"/>
          <w:szCs w:val="24"/>
        </w:rPr>
        <w:lastRenderedPageBreak/>
        <w:t>Общие сведения о конкурсе</w:t>
      </w:r>
    </w:p>
    <w:p w:rsidR="00783B89" w:rsidRPr="00C4698F" w:rsidRDefault="00783B89" w:rsidP="00783B89">
      <w:pPr>
        <w:ind w:firstLine="720"/>
        <w:rPr>
          <w:sz w:val="22"/>
          <w:szCs w:val="22"/>
        </w:rPr>
      </w:pPr>
    </w:p>
    <w:p w:rsidR="00783B89" w:rsidRDefault="00783B89" w:rsidP="00783B89">
      <w:pPr>
        <w:pStyle w:val="21"/>
        <w:ind w:firstLine="567"/>
        <w:jc w:val="both"/>
        <w:rPr>
          <w:sz w:val="22"/>
          <w:szCs w:val="22"/>
        </w:rPr>
      </w:pPr>
    </w:p>
    <w:p w:rsidR="00783B89" w:rsidRPr="00C4698F" w:rsidRDefault="00783B89" w:rsidP="00783B89">
      <w:pPr>
        <w:pStyle w:val="21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Администрация м</w:t>
      </w:r>
      <w:r w:rsidRPr="00C4698F">
        <w:rPr>
          <w:sz w:val="22"/>
          <w:szCs w:val="22"/>
        </w:rPr>
        <w:t>униципальн</w:t>
      </w:r>
      <w:r>
        <w:rPr>
          <w:sz w:val="22"/>
          <w:szCs w:val="22"/>
        </w:rPr>
        <w:t>ого</w:t>
      </w:r>
      <w:r w:rsidRPr="00C4698F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4698F">
        <w:rPr>
          <w:sz w:val="22"/>
          <w:szCs w:val="22"/>
        </w:rPr>
        <w:t xml:space="preserve"> «</w:t>
      </w:r>
      <w:r>
        <w:rPr>
          <w:sz w:val="22"/>
          <w:szCs w:val="22"/>
        </w:rPr>
        <w:t>Пинежский муниципальный район</w:t>
      </w:r>
      <w:r w:rsidRPr="00C4698F">
        <w:rPr>
          <w:sz w:val="22"/>
          <w:szCs w:val="22"/>
        </w:rPr>
        <w:t>» Архангельской области 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 без образования юридического лица (индивидуальных предпринимателей), имеющих профессиональные знания и квалификацию, финансовые средства, материальные и трудовые ресурсы, соответствующий опыт, принять участие в открытом конкурсе по отбору управляющей организации на право управления</w:t>
      </w:r>
      <w:r>
        <w:rPr>
          <w:sz w:val="22"/>
          <w:szCs w:val="22"/>
        </w:rPr>
        <w:t xml:space="preserve"> многоквартирными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proofErr w:type="gramEnd"/>
      <w:r>
        <w:rPr>
          <w:sz w:val="22"/>
          <w:szCs w:val="22"/>
        </w:rPr>
        <w:t xml:space="preserve">, 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«</w:t>
      </w:r>
      <w:r>
        <w:rPr>
          <w:sz w:val="22"/>
          <w:szCs w:val="22"/>
        </w:rPr>
        <w:t>Шилегское</w:t>
      </w:r>
      <w:r w:rsidRPr="00C4698F">
        <w:rPr>
          <w:sz w:val="22"/>
          <w:szCs w:val="22"/>
        </w:rPr>
        <w:t>».</w:t>
      </w:r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В соответствии п. 41 Постановления Правительства РФ № 75 от 06.02.2006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 настоящая конкурсная документация содержит всю необходимую для участия в открытом конкурсе информ</w:t>
      </w:r>
      <w:r>
        <w:rPr>
          <w:sz w:val="22"/>
          <w:szCs w:val="22"/>
        </w:rPr>
        <w:t>ацию о предмете конкурса, а так</w:t>
      </w:r>
      <w:r w:rsidRPr="00C4698F">
        <w:rPr>
          <w:sz w:val="22"/>
          <w:szCs w:val="22"/>
        </w:rPr>
        <w:t>же описание порядка проведения конкурса.</w:t>
      </w:r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организатору конкурса.</w:t>
      </w:r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Полный комплект конкурсной документации может быть получен всеми заинтересованными лицами по письменному заявлению в течение двух рабочих дней </w:t>
      </w:r>
      <w:proofErr w:type="gramStart"/>
      <w:r w:rsidRPr="00C4698F">
        <w:rPr>
          <w:sz w:val="22"/>
          <w:szCs w:val="22"/>
        </w:rPr>
        <w:t>с даты получения</w:t>
      </w:r>
      <w:proofErr w:type="gramEnd"/>
      <w:r w:rsidRPr="00C4698F">
        <w:rPr>
          <w:sz w:val="22"/>
          <w:szCs w:val="22"/>
        </w:rPr>
        <w:t xml:space="preserve"> заявления по адресу: </w:t>
      </w:r>
      <w:proofErr w:type="gramStart"/>
      <w:r w:rsidRPr="00C4698F">
        <w:rPr>
          <w:sz w:val="22"/>
          <w:szCs w:val="22"/>
        </w:rPr>
        <w:t>Архангел</w:t>
      </w:r>
      <w:r>
        <w:rPr>
          <w:sz w:val="22"/>
          <w:szCs w:val="22"/>
        </w:rPr>
        <w:t>ьская область, Пинежский муниципальный район, с.</w:t>
      </w:r>
      <w:r w:rsidRPr="00C4698F">
        <w:rPr>
          <w:sz w:val="22"/>
          <w:szCs w:val="22"/>
        </w:rPr>
        <w:t xml:space="preserve"> К</w:t>
      </w:r>
      <w:r>
        <w:rPr>
          <w:sz w:val="22"/>
          <w:szCs w:val="22"/>
        </w:rPr>
        <w:t>арпогоры</w:t>
      </w:r>
      <w:r w:rsidRPr="00C4698F">
        <w:rPr>
          <w:sz w:val="22"/>
          <w:szCs w:val="22"/>
        </w:rPr>
        <w:t xml:space="preserve">, ул. </w:t>
      </w:r>
      <w:r>
        <w:rPr>
          <w:sz w:val="22"/>
          <w:szCs w:val="22"/>
        </w:rPr>
        <w:t>Ф. Абрамова</w:t>
      </w:r>
      <w:r w:rsidRPr="00C4698F">
        <w:rPr>
          <w:sz w:val="22"/>
          <w:szCs w:val="22"/>
        </w:rPr>
        <w:t xml:space="preserve">, д. </w:t>
      </w:r>
      <w:r>
        <w:rPr>
          <w:sz w:val="22"/>
          <w:szCs w:val="22"/>
        </w:rPr>
        <w:t>43а</w:t>
      </w:r>
      <w:r w:rsidRPr="00C4698F">
        <w:rPr>
          <w:sz w:val="22"/>
          <w:szCs w:val="22"/>
        </w:rPr>
        <w:t>, администрация</w:t>
      </w:r>
      <w:r>
        <w:rPr>
          <w:sz w:val="22"/>
          <w:szCs w:val="22"/>
        </w:rPr>
        <w:t xml:space="preserve"> </w:t>
      </w:r>
      <w:r w:rsidRPr="00C4698F">
        <w:rPr>
          <w:sz w:val="22"/>
          <w:szCs w:val="22"/>
        </w:rPr>
        <w:t>МО «</w:t>
      </w:r>
      <w:r>
        <w:rPr>
          <w:sz w:val="22"/>
          <w:szCs w:val="22"/>
        </w:rPr>
        <w:t>Пинежский район</w:t>
      </w:r>
      <w:r w:rsidRPr="00C4698F">
        <w:rPr>
          <w:sz w:val="22"/>
          <w:szCs w:val="22"/>
        </w:rPr>
        <w:t xml:space="preserve">». </w:t>
      </w:r>
      <w:proofErr w:type="gramEnd"/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 xml:space="preserve">Плата за предоставление конкурсной документации не взимается. </w:t>
      </w:r>
    </w:p>
    <w:p w:rsidR="00783B89" w:rsidRPr="00C4698F" w:rsidRDefault="00783B89" w:rsidP="00783B89">
      <w:pPr>
        <w:pStyle w:val="a5"/>
        <w:ind w:left="0" w:firstLine="567"/>
        <w:jc w:val="both"/>
        <w:rPr>
          <w:b/>
          <w:sz w:val="22"/>
          <w:szCs w:val="22"/>
        </w:rPr>
      </w:pPr>
    </w:p>
    <w:p w:rsidR="00783B89" w:rsidRDefault="00783B89" w:rsidP="00783B89">
      <w:pPr>
        <w:tabs>
          <w:tab w:val="left" w:pos="3060"/>
        </w:tabs>
        <w:ind w:firstLine="567"/>
        <w:jc w:val="both"/>
        <w:rPr>
          <w:sz w:val="22"/>
          <w:szCs w:val="22"/>
        </w:rPr>
      </w:pPr>
      <w:r w:rsidRPr="00C4698F">
        <w:rPr>
          <w:sz w:val="22"/>
          <w:szCs w:val="22"/>
        </w:rPr>
        <w:t>Ответственные лица</w:t>
      </w:r>
      <w:r>
        <w:rPr>
          <w:sz w:val="22"/>
          <w:szCs w:val="22"/>
        </w:rPr>
        <w:t xml:space="preserve"> (по предмету и процедуре конкурса)</w:t>
      </w:r>
      <w:r w:rsidRPr="00C4698F">
        <w:rPr>
          <w:sz w:val="22"/>
          <w:szCs w:val="22"/>
        </w:rPr>
        <w:t>:</w:t>
      </w:r>
      <w:r w:rsidRPr="004D4F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Минин Павел Михайлович – начальник отдела энергетики и ЖКХ КУМИ и ЖКХ администрации МО «Пинежский район», </w:t>
      </w:r>
      <w:proofErr w:type="spellStart"/>
      <w:r>
        <w:rPr>
          <w:sz w:val="22"/>
          <w:szCs w:val="22"/>
        </w:rPr>
        <w:t>Штыкнова</w:t>
      </w:r>
      <w:proofErr w:type="spellEnd"/>
      <w:r>
        <w:rPr>
          <w:sz w:val="22"/>
          <w:szCs w:val="22"/>
        </w:rPr>
        <w:t xml:space="preserve"> Нина Александровна – главный специалист отдела энергетики и ЖКХ КУМИ и ЖКХ администрации МО «Пинежский район», </w:t>
      </w:r>
      <w:r w:rsidRPr="00C4698F">
        <w:rPr>
          <w:sz w:val="22"/>
          <w:szCs w:val="22"/>
        </w:rPr>
        <w:t>т</w:t>
      </w:r>
      <w:r>
        <w:rPr>
          <w:sz w:val="22"/>
          <w:szCs w:val="22"/>
        </w:rPr>
        <w:t>ел</w:t>
      </w:r>
      <w:r w:rsidRPr="00C4698F">
        <w:rPr>
          <w:sz w:val="22"/>
          <w:szCs w:val="22"/>
        </w:rPr>
        <w:t xml:space="preserve">. </w:t>
      </w:r>
      <w:r>
        <w:rPr>
          <w:sz w:val="22"/>
          <w:szCs w:val="22"/>
        </w:rPr>
        <w:t>8(81856) 2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16</w:t>
      </w:r>
      <w:r w:rsidRPr="00C4698F">
        <w:rPr>
          <w:sz w:val="22"/>
          <w:szCs w:val="22"/>
        </w:rPr>
        <w:t>-</w:t>
      </w:r>
      <w:r>
        <w:rPr>
          <w:sz w:val="22"/>
          <w:szCs w:val="22"/>
        </w:rPr>
        <w:t>54</w:t>
      </w:r>
      <w:r w:rsidRPr="00C4698F">
        <w:rPr>
          <w:sz w:val="22"/>
          <w:szCs w:val="22"/>
        </w:rPr>
        <w:t xml:space="preserve">. </w:t>
      </w:r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</w:p>
    <w:p w:rsidR="00783B89" w:rsidRPr="00C4698F" w:rsidRDefault="00783B89" w:rsidP="00783B89">
      <w:pPr>
        <w:pStyle w:val="a5"/>
        <w:widowControl w:val="0"/>
        <w:ind w:left="0" w:firstLine="567"/>
        <w:jc w:val="both"/>
        <w:rPr>
          <w:b/>
          <w:sz w:val="22"/>
          <w:szCs w:val="22"/>
        </w:rPr>
      </w:pPr>
      <w:r w:rsidRPr="00C4698F">
        <w:rPr>
          <w:sz w:val="22"/>
          <w:szCs w:val="22"/>
        </w:rPr>
        <w:t>Проект договора управления</w:t>
      </w:r>
      <w:r>
        <w:rPr>
          <w:sz w:val="22"/>
          <w:szCs w:val="22"/>
        </w:rPr>
        <w:t xml:space="preserve"> многоквартирным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ом</w:t>
      </w:r>
      <w:r w:rsidRPr="00C4698F">
        <w:rPr>
          <w:sz w:val="22"/>
          <w:szCs w:val="22"/>
        </w:rPr>
        <w:t>, который будет заключен по результатам конкурса, находится в разделе «Проект договора управления многоквартирным</w:t>
      </w:r>
      <w:r>
        <w:rPr>
          <w:sz w:val="22"/>
          <w:szCs w:val="22"/>
        </w:rPr>
        <w:t>и</w:t>
      </w:r>
      <w:r w:rsidRPr="00C4698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</w:t>
      </w:r>
      <w:r w:rsidRPr="00C4698F">
        <w:rPr>
          <w:sz w:val="22"/>
          <w:szCs w:val="22"/>
        </w:rPr>
        <w:t>» настоящей конкурсной документации.</w:t>
      </w:r>
    </w:p>
    <w:p w:rsidR="00783B89" w:rsidRDefault="00783B89" w:rsidP="00783B89">
      <w:pPr>
        <w:pStyle w:val="a5"/>
        <w:widowControl w:val="0"/>
        <w:ind w:left="0" w:firstLine="567"/>
        <w:jc w:val="both"/>
        <w:rPr>
          <w:b/>
          <w:sz w:val="24"/>
          <w:szCs w:val="24"/>
        </w:rPr>
      </w:pPr>
    </w:p>
    <w:p w:rsidR="00783B89" w:rsidRPr="00AC2375" w:rsidRDefault="00783B89" w:rsidP="00783B89">
      <w:pPr>
        <w:pStyle w:val="2"/>
        <w:rPr>
          <w:sz w:val="24"/>
          <w:szCs w:val="24"/>
        </w:rPr>
      </w:pPr>
      <w:bookmarkStart w:id="1" w:name="_Toc127936680"/>
      <w:bookmarkStart w:id="2" w:name="_Toc141756727"/>
      <w:r w:rsidRPr="00AC2375">
        <w:rPr>
          <w:sz w:val="24"/>
          <w:szCs w:val="24"/>
        </w:rPr>
        <w:t xml:space="preserve">Инструкция участникам </w:t>
      </w:r>
      <w:bookmarkEnd w:id="1"/>
      <w:bookmarkEnd w:id="2"/>
      <w:r>
        <w:rPr>
          <w:sz w:val="24"/>
          <w:szCs w:val="24"/>
        </w:rPr>
        <w:t>конкурса</w:t>
      </w:r>
    </w:p>
    <w:p w:rsidR="00783B89" w:rsidRPr="00AC2375" w:rsidRDefault="00783B89" w:rsidP="00783B89">
      <w:pPr>
        <w:ind w:firstLine="720"/>
        <w:rPr>
          <w:sz w:val="22"/>
          <w:szCs w:val="22"/>
        </w:rPr>
      </w:pPr>
    </w:p>
    <w:p w:rsidR="00783B89" w:rsidRDefault="00783B89" w:rsidP="00783B89">
      <w:pPr>
        <w:pStyle w:val="2"/>
        <w:numPr>
          <w:ilvl w:val="0"/>
          <w:numId w:val="15"/>
        </w:numPr>
        <w:rPr>
          <w:sz w:val="20"/>
        </w:rPr>
      </w:pPr>
      <w:bookmarkStart w:id="3" w:name="_Toc120630873"/>
      <w:bookmarkStart w:id="4" w:name="_Toc120631148"/>
      <w:bookmarkStart w:id="5" w:name="_Toc120631322"/>
      <w:bookmarkStart w:id="6" w:name="_Toc120631990"/>
      <w:bookmarkStart w:id="7" w:name="_Toc120632404"/>
      <w:bookmarkStart w:id="8" w:name="_Toc120633468"/>
      <w:bookmarkStart w:id="9" w:name="_Toc120634056"/>
      <w:bookmarkStart w:id="10" w:name="_Toc120634357"/>
      <w:bookmarkStart w:id="11" w:name="_Toc120634679"/>
      <w:bookmarkStart w:id="12" w:name="_Toc127936689"/>
      <w:bookmarkStart w:id="13" w:name="_Toc141756736"/>
      <w:r w:rsidRPr="00C4698F">
        <w:rPr>
          <w:sz w:val="20"/>
        </w:rPr>
        <w:t>Законодательное регулирование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783B89" w:rsidRPr="00C40DCF" w:rsidRDefault="00783B89" w:rsidP="00783B89"/>
    <w:p w:rsidR="00783B89" w:rsidRPr="00CF00A2" w:rsidRDefault="00783B89" w:rsidP="00783B89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1.1. Организация конкурсов по отбору управляющей организации на право управления многоквартирными домами регулируется Жилищным кодексом Российской Федерации, Гражданским кодексом Российской Федерации, Постановлением Правительства Российской Федерации № 75 от 06.02.2006 г. «О порядке проведения органом местного самоуправления </w:t>
      </w:r>
      <w:r w:rsidRPr="00CF00A2">
        <w:rPr>
          <w:sz w:val="22"/>
          <w:szCs w:val="22"/>
        </w:rPr>
        <w:lastRenderedPageBreak/>
        <w:t>открытого конкурса по отбору управляющей организации для управления многоквартирным домом».</w:t>
      </w:r>
    </w:p>
    <w:p w:rsidR="00783B89" w:rsidRPr="00C4698F" w:rsidRDefault="00783B89" w:rsidP="00783B89">
      <w:pPr>
        <w:ind w:firstLine="720"/>
        <w:jc w:val="both"/>
      </w:pPr>
    </w:p>
    <w:p w:rsidR="00783B89" w:rsidRDefault="00783B89" w:rsidP="00783B89">
      <w:pPr>
        <w:pStyle w:val="2"/>
        <w:numPr>
          <w:ilvl w:val="0"/>
          <w:numId w:val="15"/>
        </w:numPr>
        <w:rPr>
          <w:sz w:val="20"/>
        </w:rPr>
      </w:pPr>
      <w:bookmarkStart w:id="14" w:name="_Toc127936681"/>
      <w:bookmarkStart w:id="15" w:name="_Toc141756728"/>
      <w:bookmarkStart w:id="16" w:name="_Toc120630866"/>
      <w:bookmarkStart w:id="17" w:name="_Toc120631141"/>
      <w:bookmarkStart w:id="18" w:name="_Toc120631315"/>
      <w:bookmarkStart w:id="19" w:name="_Toc120631983"/>
      <w:bookmarkStart w:id="20" w:name="_Toc120632397"/>
      <w:bookmarkStart w:id="21" w:name="_Toc120633461"/>
      <w:bookmarkStart w:id="22" w:name="_Toc120634049"/>
      <w:bookmarkStart w:id="23" w:name="_Toc120634350"/>
      <w:bookmarkStart w:id="24" w:name="_Toc120634672"/>
      <w:r w:rsidRPr="00C4698F">
        <w:rPr>
          <w:sz w:val="20"/>
        </w:rPr>
        <w:t>Предмет конкурса</w:t>
      </w:r>
      <w:bookmarkEnd w:id="14"/>
      <w:bookmarkEnd w:id="15"/>
    </w:p>
    <w:p w:rsidR="00783B89" w:rsidRPr="00C40DCF" w:rsidRDefault="00783B89" w:rsidP="00783B89">
      <w:pPr>
        <w:pStyle w:val="aff3"/>
      </w:pPr>
    </w:p>
    <w:p w:rsidR="00783B89" w:rsidRDefault="00783B89" w:rsidP="00783B89">
      <w:pPr>
        <w:pStyle w:val="ConsPlusNormal"/>
        <w:widowControl/>
        <w:numPr>
          <w:ilvl w:val="1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>Право заключения договора управления многоквартирными домами</w:t>
      </w:r>
      <w:r>
        <w:rPr>
          <w:rFonts w:ascii="Times New Roman" w:hAnsi="Times New Roman" w:cs="Times New Roman"/>
          <w:sz w:val="22"/>
          <w:szCs w:val="22"/>
        </w:rPr>
        <w:t xml:space="preserve">, расположенными на территории </w:t>
      </w:r>
      <w:r w:rsidRPr="00CF00A2">
        <w:rPr>
          <w:rFonts w:ascii="Times New Roman" w:hAnsi="Times New Roman" w:cs="Times New Roman"/>
          <w:sz w:val="22"/>
          <w:szCs w:val="22"/>
        </w:rPr>
        <w:t xml:space="preserve"> МО </w:t>
      </w:r>
      <w:r>
        <w:rPr>
          <w:rFonts w:ascii="Times New Roman" w:hAnsi="Times New Roman" w:cs="Times New Roman"/>
          <w:sz w:val="22"/>
          <w:szCs w:val="22"/>
        </w:rPr>
        <w:t>«Шилегское»</w:t>
      </w:r>
      <w:r w:rsidRPr="00CF00A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83B89" w:rsidRDefault="00783B89" w:rsidP="00783B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31" w:type="dxa"/>
        <w:tblInd w:w="100" w:type="dxa"/>
        <w:tblLayout w:type="fixed"/>
        <w:tblLook w:val="04A0"/>
      </w:tblPr>
      <w:tblGrid>
        <w:gridCol w:w="474"/>
        <w:gridCol w:w="2511"/>
        <w:gridCol w:w="620"/>
        <w:gridCol w:w="407"/>
        <w:gridCol w:w="960"/>
        <w:gridCol w:w="540"/>
        <w:gridCol w:w="500"/>
        <w:gridCol w:w="520"/>
        <w:gridCol w:w="960"/>
        <w:gridCol w:w="829"/>
        <w:gridCol w:w="717"/>
        <w:gridCol w:w="893"/>
      </w:tblGrid>
      <w:tr w:rsidR="00783B89" w:rsidRPr="00782CF8" w:rsidTr="0015106A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2CF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82CF8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783B89" w:rsidRPr="00782CF8" w:rsidTr="0015106A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B89" w:rsidRPr="00782CF8" w:rsidTr="0015106A">
        <w:trPr>
          <w:trHeight w:val="130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82CF8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82CF8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4"/>
                <w:szCs w:val="14"/>
              </w:rPr>
            </w:pPr>
            <w:r w:rsidRPr="00782CF8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арболит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52,3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401,8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156,2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84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146,4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 xml:space="preserve">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407,6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118,4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154,4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168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омсомольская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бревенч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48,5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125,4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130,6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олодежная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125,4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есная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90,8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2182,9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189,6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>1993,3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Шилега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абережная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троителей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аежная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82CF8">
              <w:rPr>
                <w:color w:val="000000"/>
                <w:sz w:val="18"/>
                <w:szCs w:val="18"/>
              </w:rPr>
              <w:t xml:space="preserve">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63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782CF8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782CF8">
              <w:rPr>
                <w:color w:val="000000"/>
                <w:sz w:val="18"/>
                <w:szCs w:val="18"/>
              </w:rPr>
              <w:t>овая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782CF8">
              <w:rPr>
                <w:color w:val="000000"/>
                <w:sz w:val="18"/>
                <w:szCs w:val="18"/>
              </w:rPr>
              <w:t xml:space="preserve">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94,2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82CF8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782CF8">
              <w:rPr>
                <w:b/>
                <w:bCs/>
                <w:color w:val="000000"/>
                <w:sz w:val="18"/>
                <w:szCs w:val="18"/>
              </w:rPr>
              <w:t>Земцово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565,2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31,2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782CF8">
              <w:rPr>
                <w:b/>
                <w:bCs/>
                <w:color w:val="000000"/>
              </w:rPr>
              <w:t>534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rPr>
                <w:color w:val="000000"/>
              </w:rPr>
            </w:pPr>
            <w:r w:rsidRPr="00782CF8">
              <w:rPr>
                <w:color w:val="00000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82CF8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782CF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782CF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color w:val="000000"/>
              </w:rPr>
            </w:pPr>
            <w:r w:rsidRPr="00782CF8">
              <w:rPr>
                <w:color w:val="000000"/>
              </w:rPr>
              <w:t>112,8</w:t>
            </w:r>
          </w:p>
        </w:tc>
      </w:tr>
      <w:tr w:rsidR="00783B89" w:rsidRPr="00782CF8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4347,8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846,0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782CF8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2CF8">
              <w:rPr>
                <w:rFonts w:ascii="Calibri" w:hAnsi="Calibri" w:cs="Calibri"/>
                <w:color w:val="000000"/>
                <w:sz w:val="22"/>
                <w:szCs w:val="22"/>
              </w:rPr>
              <w:t>3501,8</w:t>
            </w:r>
          </w:p>
        </w:tc>
      </w:tr>
    </w:tbl>
    <w:p w:rsidR="00783B89" w:rsidRDefault="00783B89" w:rsidP="00783B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3B89" w:rsidRDefault="00783B89" w:rsidP="00783B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3B89" w:rsidRPr="00C4698F" w:rsidRDefault="00783B89" w:rsidP="00783B89">
      <w:pPr>
        <w:pStyle w:val="a5"/>
        <w:widowControl w:val="0"/>
        <w:ind w:left="720"/>
        <w:jc w:val="both"/>
        <w:rPr>
          <w:b/>
        </w:rPr>
      </w:pPr>
      <w:r w:rsidRPr="00CF00A2">
        <w:rPr>
          <w:sz w:val="22"/>
          <w:szCs w:val="22"/>
        </w:rPr>
        <w:t xml:space="preserve"> 2.2. Форма конкурса – открытый конкурс по составу участников и по форме подачи заявок</w:t>
      </w:r>
      <w:r w:rsidRPr="00C4698F">
        <w:t>.</w:t>
      </w:r>
    </w:p>
    <w:p w:rsidR="00783B89" w:rsidRPr="00C4698F" w:rsidRDefault="00783B89" w:rsidP="00783B89">
      <w:pPr>
        <w:pStyle w:val="21"/>
        <w:ind w:firstLine="720"/>
        <w:jc w:val="both"/>
      </w:pPr>
      <w:r w:rsidRPr="00C4698F">
        <w:tab/>
      </w:r>
    </w:p>
    <w:p w:rsidR="00783B89" w:rsidRPr="00CF00A2" w:rsidRDefault="00783B89" w:rsidP="00783B89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25" w:name="_Toc127936682"/>
      <w:bookmarkStart w:id="26" w:name="_Toc141756729"/>
      <w:r w:rsidRPr="00CF00A2">
        <w:rPr>
          <w:sz w:val="22"/>
          <w:szCs w:val="22"/>
        </w:rPr>
        <w:lastRenderedPageBreak/>
        <w:t>Цель конкурса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83B89" w:rsidRPr="00CF00A2" w:rsidRDefault="00783B89" w:rsidP="00783B89">
      <w:pPr>
        <w:pStyle w:val="aff3"/>
        <w:rPr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3.1. </w:t>
      </w:r>
      <w:proofErr w:type="gramStart"/>
      <w:r w:rsidRPr="00CF00A2">
        <w:rPr>
          <w:sz w:val="22"/>
          <w:szCs w:val="22"/>
        </w:rPr>
        <w:t>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за указанный организатором конкурса в конкурсной документации размер платы за содержание и ремонт жилого помещения в течение трёх лет выполнить наибольший по стоимости объем работ и услуг по содержанию и ремонту общего имущества собственников помещений в многоквартирных домах, на право управления, которыми проводится</w:t>
      </w:r>
      <w:proofErr w:type="gramEnd"/>
      <w:r w:rsidRPr="00CF00A2">
        <w:rPr>
          <w:sz w:val="22"/>
          <w:szCs w:val="22"/>
        </w:rPr>
        <w:t xml:space="preserve"> конкурс, а также исполнять иные обязательства, указанные в проекте договора управления многоквартирным домом.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numPr>
          <w:ilvl w:val="0"/>
          <w:numId w:val="15"/>
        </w:numPr>
        <w:rPr>
          <w:sz w:val="22"/>
          <w:szCs w:val="22"/>
        </w:rPr>
      </w:pPr>
      <w:bookmarkStart w:id="27" w:name="_Toc120630867"/>
      <w:bookmarkStart w:id="28" w:name="_Toc120631142"/>
      <w:bookmarkStart w:id="29" w:name="_Toc120631316"/>
      <w:bookmarkStart w:id="30" w:name="_Toc120631984"/>
      <w:bookmarkStart w:id="31" w:name="_Toc120632398"/>
      <w:bookmarkStart w:id="32" w:name="_Toc120633462"/>
      <w:bookmarkStart w:id="33" w:name="_Toc120634050"/>
      <w:bookmarkStart w:id="34" w:name="_Toc120634351"/>
      <w:bookmarkStart w:id="35" w:name="_Toc120634673"/>
      <w:bookmarkStart w:id="36" w:name="_Toc127936683"/>
      <w:bookmarkStart w:id="37" w:name="_Toc141756730"/>
      <w:r w:rsidRPr="00CF00A2">
        <w:rPr>
          <w:sz w:val="22"/>
          <w:szCs w:val="22"/>
        </w:rPr>
        <w:t>Организатор конкурса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CF00A2">
        <w:rPr>
          <w:sz w:val="22"/>
          <w:szCs w:val="22"/>
        </w:rPr>
        <w:t xml:space="preserve"> </w:t>
      </w:r>
    </w:p>
    <w:p w:rsidR="00783B89" w:rsidRPr="00CF00A2" w:rsidRDefault="00783B89" w:rsidP="00783B89">
      <w:pPr>
        <w:pStyle w:val="aff3"/>
        <w:rPr>
          <w:sz w:val="22"/>
          <w:szCs w:val="22"/>
        </w:rPr>
      </w:pPr>
    </w:p>
    <w:p w:rsidR="00783B89" w:rsidRPr="00CF00A2" w:rsidRDefault="00783B89" w:rsidP="00783B89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4.1. </w:t>
      </w:r>
      <w:bookmarkStart w:id="38" w:name="_Toc120630868"/>
      <w:bookmarkStart w:id="39" w:name="_Toc120631143"/>
      <w:bookmarkStart w:id="40" w:name="_Toc120631317"/>
      <w:bookmarkStart w:id="41" w:name="_Toc120631985"/>
      <w:bookmarkStart w:id="42" w:name="_Toc120632399"/>
      <w:bookmarkStart w:id="43" w:name="_Toc120633463"/>
      <w:bookmarkStart w:id="44" w:name="_Toc120634051"/>
      <w:bookmarkStart w:id="45" w:name="_Toc120634352"/>
      <w:bookmarkStart w:id="46" w:name="_Toc120634674"/>
      <w:bookmarkStart w:id="47" w:name="_Toc127936684"/>
      <w:bookmarkStart w:id="48" w:name="_Toc141756731"/>
      <w:r w:rsidRPr="00CF00A2">
        <w:rPr>
          <w:sz w:val="22"/>
          <w:szCs w:val="22"/>
        </w:rPr>
        <w:t>Организатор конкурса</w:t>
      </w:r>
      <w:r w:rsidRPr="00CF00A2">
        <w:rPr>
          <w:b/>
          <w:sz w:val="22"/>
          <w:szCs w:val="22"/>
        </w:rPr>
        <w:t xml:space="preserve"> – </w:t>
      </w:r>
      <w:r w:rsidRPr="00CF00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администрация </w:t>
      </w:r>
      <w:r w:rsidRPr="00CF00A2">
        <w:rPr>
          <w:sz w:val="22"/>
          <w:szCs w:val="22"/>
        </w:rPr>
        <w:t>муниципально</w:t>
      </w:r>
      <w:r>
        <w:rPr>
          <w:sz w:val="22"/>
          <w:szCs w:val="22"/>
        </w:rPr>
        <w:t>го</w:t>
      </w:r>
      <w:r w:rsidRPr="00CF00A2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CF00A2">
        <w:rPr>
          <w:sz w:val="22"/>
          <w:szCs w:val="22"/>
        </w:rPr>
        <w:t xml:space="preserve"> «Пинежский муниципальный район</w:t>
      </w:r>
      <w:r>
        <w:rPr>
          <w:sz w:val="22"/>
          <w:szCs w:val="22"/>
        </w:rPr>
        <w:t xml:space="preserve">», в лице </w:t>
      </w:r>
      <w:r w:rsidRPr="00AC44EA">
        <w:rPr>
          <w:sz w:val="22"/>
          <w:szCs w:val="22"/>
        </w:rPr>
        <w:t>Комитета по управлению муниципальным имуществом и ЖКХ администрации муниципального образования «Пинежский муниципальный район».</w:t>
      </w:r>
    </w:p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783B89" w:rsidRPr="00CF00A2" w:rsidRDefault="00783B89" w:rsidP="00783B89">
      <w:pPr>
        <w:pStyle w:val="2"/>
        <w:numPr>
          <w:ilvl w:val="0"/>
          <w:numId w:val="15"/>
        </w:numPr>
        <w:rPr>
          <w:sz w:val="22"/>
          <w:szCs w:val="22"/>
        </w:rPr>
      </w:pPr>
      <w:r w:rsidRPr="00CF00A2">
        <w:rPr>
          <w:sz w:val="22"/>
          <w:szCs w:val="22"/>
        </w:rPr>
        <w:t>Объект конкурса</w:t>
      </w:r>
    </w:p>
    <w:p w:rsidR="00783B89" w:rsidRPr="00CF00A2" w:rsidRDefault="00783B89" w:rsidP="00783B89">
      <w:pPr>
        <w:pStyle w:val="aff3"/>
        <w:rPr>
          <w:sz w:val="22"/>
          <w:szCs w:val="22"/>
        </w:rPr>
      </w:pPr>
    </w:p>
    <w:p w:rsidR="00783B89" w:rsidRPr="00CF00A2" w:rsidRDefault="00783B89" w:rsidP="00783B89">
      <w:pPr>
        <w:pStyle w:val="21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5.1. Объект конкурса – общее имущество собственников помещений в многоквартирном доме, на право </w:t>
      </w:r>
      <w:proofErr w:type="gramStart"/>
      <w:r w:rsidRPr="00CF00A2">
        <w:rPr>
          <w:sz w:val="22"/>
          <w:szCs w:val="22"/>
        </w:rPr>
        <w:t>управления</w:t>
      </w:r>
      <w:proofErr w:type="gramEnd"/>
      <w:r w:rsidRPr="00CF00A2">
        <w:rPr>
          <w:sz w:val="22"/>
          <w:szCs w:val="22"/>
        </w:rPr>
        <w:t xml:space="preserve"> которым проводится конкурс</w:t>
      </w:r>
      <w:bookmarkStart w:id="49" w:name="_Toc120630869"/>
      <w:bookmarkStart w:id="50" w:name="_Toc120631144"/>
      <w:bookmarkStart w:id="51" w:name="_Toc120631318"/>
      <w:bookmarkStart w:id="52" w:name="_Toc120631986"/>
      <w:bookmarkStart w:id="53" w:name="_Toc120632400"/>
      <w:bookmarkStart w:id="54" w:name="_Toc120633464"/>
      <w:bookmarkStart w:id="55" w:name="_Toc120634052"/>
      <w:bookmarkStart w:id="56" w:name="_Toc120634353"/>
      <w:bookmarkStart w:id="57" w:name="_Toc120634675"/>
      <w:bookmarkStart w:id="58" w:name="_Toc127936685"/>
      <w:r w:rsidRPr="00CF00A2">
        <w:rPr>
          <w:sz w:val="22"/>
          <w:szCs w:val="22"/>
        </w:rPr>
        <w:t>.</w:t>
      </w:r>
    </w:p>
    <w:p w:rsidR="00783B89" w:rsidRPr="00CF00A2" w:rsidRDefault="00783B89" w:rsidP="00783B89">
      <w:pPr>
        <w:pStyle w:val="21"/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jc w:val="center"/>
        <w:rPr>
          <w:b/>
          <w:color w:val="000000"/>
          <w:sz w:val="22"/>
          <w:szCs w:val="22"/>
        </w:rPr>
      </w:pPr>
      <w:bookmarkStart w:id="59" w:name="_Toc141756732"/>
      <w:r w:rsidRPr="00CF00A2">
        <w:rPr>
          <w:b/>
          <w:sz w:val="22"/>
          <w:szCs w:val="22"/>
        </w:rPr>
        <w:t xml:space="preserve">6.  Претенденты на участие в конкурсе 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CF00A2">
        <w:rPr>
          <w:b/>
          <w:color w:val="000000"/>
          <w:sz w:val="22"/>
          <w:szCs w:val="22"/>
        </w:rPr>
        <w:t>и обязательные требования к ним</w:t>
      </w:r>
    </w:p>
    <w:p w:rsidR="00783B89" w:rsidRPr="00CF00A2" w:rsidRDefault="00783B89" w:rsidP="00783B89">
      <w:pPr>
        <w:jc w:val="center"/>
        <w:rPr>
          <w:b/>
          <w:color w:val="000000"/>
          <w:sz w:val="22"/>
          <w:szCs w:val="22"/>
        </w:rPr>
      </w:pPr>
    </w:p>
    <w:p w:rsidR="00783B89" w:rsidRPr="00CF00A2" w:rsidRDefault="00783B89" w:rsidP="00783B89">
      <w:pPr>
        <w:pStyle w:val="a5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6.1. </w:t>
      </w:r>
      <w:proofErr w:type="gramStart"/>
      <w:r w:rsidRPr="00CF00A2">
        <w:rPr>
          <w:sz w:val="22"/>
          <w:szCs w:val="22"/>
        </w:rPr>
        <w:t>Претендентами на участие в конкурсе (далее – Претендент) могут быть юридические лица, независимо от организационно-правовой формы, формы собственности, места нахождения и места происхождения капитала, а также физические лица без образования юридического лица (индивидуальные предприниматели), имеющие профессиональные знания и квалификацию, финансовые средства, материальные и трудовые ресурсы, соответствующий опыт, которым законодательство Российской Федерации не запрещает заниматься соответствующим видом деятельности.</w:t>
      </w:r>
      <w:proofErr w:type="gramEnd"/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6.2. При проведении конкурса устанавливаются следующие требования к Претендентам: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CF00A2">
        <w:rPr>
          <w:sz w:val="22"/>
          <w:szCs w:val="22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6) внесение Претендентом на счет, указанный в настоящей конкурсной документации, сре</w:t>
      </w:r>
      <w:proofErr w:type="gramStart"/>
      <w:r w:rsidRPr="00CF00A2">
        <w:rPr>
          <w:sz w:val="22"/>
          <w:szCs w:val="22"/>
        </w:rPr>
        <w:t>дств в к</w:t>
      </w:r>
      <w:proofErr w:type="gramEnd"/>
      <w:r w:rsidRPr="00CF00A2">
        <w:rPr>
          <w:sz w:val="22"/>
          <w:szCs w:val="22"/>
        </w:rPr>
        <w:t xml:space="preserve"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 w:rsidRPr="00CF00A2">
        <w:rPr>
          <w:sz w:val="22"/>
          <w:szCs w:val="22"/>
        </w:rPr>
        <w:lastRenderedPageBreak/>
        <w:t>вскрытия конвертов с заявками на участие в конкурсе средства поступили на счет, указанный в настоящей конкурсной документации.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6.3. Основаниями для отказа допуска к участию в конкурсе являются: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1) непредставление </w:t>
      </w:r>
      <w:r w:rsidRPr="00CF00A2">
        <w:rPr>
          <w:color w:val="000000"/>
          <w:sz w:val="22"/>
          <w:szCs w:val="22"/>
        </w:rPr>
        <w:t>определенных п. 17.1. настоящей конкурсной</w:t>
      </w:r>
      <w:r w:rsidRPr="00CF00A2">
        <w:rPr>
          <w:sz w:val="22"/>
          <w:szCs w:val="22"/>
        </w:rPr>
        <w:t xml:space="preserve"> документации документов либо наличие в таких документах недостоверных сведений;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2) несоответствие претендента требованиям, установленным настоящим разделом конкурсной документации;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3) несоответствие </w:t>
      </w:r>
      <w:r w:rsidRPr="00CF00A2">
        <w:rPr>
          <w:color w:val="000000"/>
          <w:sz w:val="22"/>
          <w:szCs w:val="22"/>
        </w:rPr>
        <w:t>заявки на участие в конкурсе требованиям, установленным п. 17.1. настоящей конкурсной документации.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6.4. В случае установления фактов несоответствия Претендента требованиям, установленным п. 6.2. настоящей конкурсной документации конкурсная комиссия отстраняет Претендента от участия в конкурсе на любом этапе его проведения.</w:t>
      </w:r>
    </w:p>
    <w:p w:rsidR="00783B89" w:rsidRPr="00CF00A2" w:rsidRDefault="00783B89" w:rsidP="00783B89">
      <w:pPr>
        <w:pStyle w:val="a5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numPr>
          <w:ilvl w:val="0"/>
          <w:numId w:val="16"/>
        </w:numPr>
        <w:rPr>
          <w:sz w:val="22"/>
          <w:szCs w:val="22"/>
        </w:rPr>
      </w:pPr>
      <w:bookmarkStart w:id="60" w:name="_Toc120630870"/>
      <w:bookmarkStart w:id="61" w:name="_Toc120631145"/>
      <w:bookmarkStart w:id="62" w:name="_Toc120631319"/>
      <w:bookmarkStart w:id="63" w:name="_Toc120631987"/>
      <w:bookmarkStart w:id="64" w:name="_Toc120632401"/>
      <w:bookmarkStart w:id="65" w:name="_Toc120633465"/>
      <w:bookmarkStart w:id="66" w:name="_Toc120634053"/>
      <w:bookmarkStart w:id="67" w:name="_Toc120634354"/>
      <w:bookmarkStart w:id="68" w:name="_Toc120634676"/>
      <w:bookmarkStart w:id="69" w:name="_Toc127936686"/>
      <w:bookmarkStart w:id="70" w:name="_Toc141756733"/>
      <w:r w:rsidRPr="00CF00A2">
        <w:rPr>
          <w:sz w:val="22"/>
          <w:szCs w:val="22"/>
        </w:rPr>
        <w:t>Конкурсная комиссия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CF00A2">
        <w:rPr>
          <w:sz w:val="22"/>
          <w:szCs w:val="22"/>
        </w:rPr>
        <w:t xml:space="preserve"> </w:t>
      </w:r>
    </w:p>
    <w:p w:rsidR="00783B89" w:rsidRPr="00CF00A2" w:rsidRDefault="00783B89" w:rsidP="00783B89">
      <w:pPr>
        <w:pStyle w:val="aff3"/>
        <w:rPr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color w:val="000000"/>
          <w:sz w:val="22"/>
          <w:szCs w:val="22"/>
        </w:rPr>
      </w:pPr>
      <w:r w:rsidRPr="00CF00A2">
        <w:rPr>
          <w:sz w:val="22"/>
          <w:szCs w:val="22"/>
        </w:rPr>
        <w:t xml:space="preserve">7.1. </w:t>
      </w:r>
      <w:proofErr w:type="gramStart"/>
      <w:r w:rsidRPr="00CF00A2">
        <w:rPr>
          <w:color w:val="000000"/>
          <w:sz w:val="22"/>
          <w:szCs w:val="22"/>
        </w:rPr>
        <w:t xml:space="preserve">Конкурсная комиссия действует на основании постановления администрации МО «Пинежский район» </w:t>
      </w:r>
      <w:r w:rsidRPr="00CF00A2">
        <w:rPr>
          <w:sz w:val="22"/>
          <w:szCs w:val="22"/>
        </w:rPr>
        <w:t>№ 0791-па от 10 августа 2016 г</w:t>
      </w:r>
      <w:r w:rsidRPr="00CF00A2">
        <w:rPr>
          <w:color w:val="000000"/>
          <w:sz w:val="22"/>
          <w:szCs w:val="22"/>
        </w:rPr>
        <w:t>. «О создании конкурсной комиссии для проведения открытого конкурса по отбору управляющей организации для управления многоквартирными домами муниципального образования «Пинежский муниципальный район»»</w:t>
      </w:r>
      <w:r>
        <w:rPr>
          <w:color w:val="000000"/>
          <w:sz w:val="22"/>
          <w:szCs w:val="22"/>
        </w:rPr>
        <w:t xml:space="preserve"> </w:t>
      </w:r>
      <w:r w:rsidRPr="00756A47">
        <w:rPr>
          <w:color w:val="000000"/>
          <w:sz w:val="22"/>
          <w:szCs w:val="22"/>
        </w:rPr>
        <w:t>(с изменениями от 11.01.2018 г.)</w:t>
      </w:r>
      <w:r>
        <w:rPr>
          <w:color w:val="000000"/>
          <w:sz w:val="22"/>
          <w:szCs w:val="22"/>
        </w:rPr>
        <w:t xml:space="preserve">     </w:t>
      </w:r>
      <w:r w:rsidRPr="00CF00A2">
        <w:rPr>
          <w:color w:val="000000"/>
          <w:sz w:val="22"/>
          <w:szCs w:val="22"/>
        </w:rPr>
        <w:t xml:space="preserve"> для рассмотрения, сопоставления и оценки заявок на участие в конкурсе, определения победителя конкурса в соответствии с порядком, предусмотренном</w:t>
      </w:r>
      <w:proofErr w:type="gramEnd"/>
      <w:r w:rsidRPr="00CF00A2">
        <w:rPr>
          <w:color w:val="000000"/>
          <w:sz w:val="22"/>
          <w:szCs w:val="22"/>
        </w:rPr>
        <w:t xml:space="preserve"> в настоящей конкурсной документации.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71" w:name="_Toc120630871"/>
      <w:bookmarkStart w:id="72" w:name="_Toc120631146"/>
      <w:bookmarkStart w:id="73" w:name="_Toc120631320"/>
      <w:bookmarkStart w:id="74" w:name="_Toc120631988"/>
      <w:bookmarkStart w:id="75" w:name="_Toc120632402"/>
      <w:bookmarkStart w:id="76" w:name="_Toc120633466"/>
      <w:bookmarkStart w:id="77" w:name="_Toc120634054"/>
      <w:bookmarkStart w:id="78" w:name="_Toc120634355"/>
      <w:bookmarkStart w:id="79" w:name="_Toc120634677"/>
      <w:bookmarkStart w:id="80" w:name="_Toc127936687"/>
      <w:bookmarkStart w:id="81" w:name="_Toc141756734"/>
      <w:r w:rsidRPr="00CF00A2">
        <w:rPr>
          <w:sz w:val="22"/>
          <w:szCs w:val="22"/>
        </w:rPr>
        <w:t xml:space="preserve">8. </w:t>
      </w:r>
      <w:bookmarkStart w:id="82" w:name="_Toc120630872"/>
      <w:bookmarkStart w:id="83" w:name="_Toc120631147"/>
      <w:bookmarkStart w:id="84" w:name="_Toc120631321"/>
      <w:bookmarkStart w:id="85" w:name="_Toc120631989"/>
      <w:bookmarkStart w:id="86" w:name="_Toc120632403"/>
      <w:bookmarkStart w:id="87" w:name="_Toc120633467"/>
      <w:bookmarkStart w:id="88" w:name="_Toc120634055"/>
      <w:bookmarkStart w:id="89" w:name="_Toc120634356"/>
      <w:bookmarkStart w:id="90" w:name="_Toc120634678"/>
      <w:bookmarkStart w:id="91" w:name="_Toc127936688"/>
      <w:bookmarkStart w:id="92" w:name="_Toc14175673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CF00A2">
        <w:rPr>
          <w:sz w:val="22"/>
          <w:szCs w:val="22"/>
        </w:rPr>
        <w:t xml:space="preserve"> Затраты на участие в конкурсе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8.1. Претенденты несут все расходы, связанные с подготовкой и подачей заявки на участие в конкурсе. Организатор конкурса не отвечает и не имеет обязательств по этим расходам независимо от характера и результатов проведения конкурса.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93" w:name="_Toc120630874"/>
      <w:bookmarkStart w:id="94" w:name="_Toc120631149"/>
      <w:bookmarkStart w:id="95" w:name="_Toc120631323"/>
      <w:bookmarkStart w:id="96" w:name="_Toc120631991"/>
      <w:bookmarkStart w:id="97" w:name="_Toc120632405"/>
      <w:bookmarkStart w:id="98" w:name="_Toc120633469"/>
      <w:bookmarkStart w:id="99" w:name="_Toc120634057"/>
      <w:bookmarkStart w:id="100" w:name="_Toc120634358"/>
      <w:bookmarkStart w:id="101" w:name="_Toc120634680"/>
      <w:bookmarkStart w:id="102" w:name="_Toc127936690"/>
      <w:bookmarkStart w:id="103" w:name="_Toc141756737"/>
      <w:r w:rsidRPr="00CF00A2">
        <w:rPr>
          <w:sz w:val="22"/>
          <w:szCs w:val="22"/>
        </w:rPr>
        <w:t>9.  Предоставление конкурсной документации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00A2">
        <w:rPr>
          <w:sz w:val="22"/>
          <w:szCs w:val="22"/>
        </w:rPr>
        <w:t xml:space="preserve">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9.1. Конкурсная документация предоставляется всем желающим в порядке, установленном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 муниципального образования «Шилегское»</w:t>
      </w:r>
      <w:r w:rsidRPr="00CF00A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CF00A2">
        <w:rPr>
          <w:sz w:val="22"/>
          <w:szCs w:val="22"/>
        </w:rPr>
        <w:t xml:space="preserve">опубликованном на официальном сайте, и в соответствии с настоящим разделом.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9.2. В соответствии с извещением о проведении открытого конкурса установлен следующий порядок предоставления конкурсной документации:</w:t>
      </w:r>
    </w:p>
    <w:p w:rsidR="00783B89" w:rsidRPr="00CF00A2" w:rsidRDefault="00783B89" w:rsidP="00783B89">
      <w:pPr>
        <w:ind w:firstLine="720"/>
        <w:jc w:val="both"/>
        <w:rPr>
          <w:color w:val="000000"/>
          <w:sz w:val="22"/>
          <w:szCs w:val="22"/>
        </w:rPr>
      </w:pPr>
      <w:r w:rsidRPr="00766A83">
        <w:rPr>
          <w:color w:val="000000"/>
          <w:sz w:val="22"/>
          <w:szCs w:val="22"/>
        </w:rPr>
        <w:t xml:space="preserve">- по письменному запросу любого заинтересованного лица по мере обращения </w:t>
      </w:r>
      <w:r w:rsidRPr="00756A47">
        <w:rPr>
          <w:sz w:val="22"/>
          <w:szCs w:val="22"/>
        </w:rPr>
        <w:t xml:space="preserve">с </w:t>
      </w:r>
      <w:r>
        <w:rPr>
          <w:sz w:val="22"/>
          <w:szCs w:val="22"/>
        </w:rPr>
        <w:t>08</w:t>
      </w:r>
      <w:r w:rsidRPr="00756A47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756A47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66A83">
        <w:rPr>
          <w:sz w:val="22"/>
          <w:szCs w:val="22"/>
        </w:rPr>
        <w:t xml:space="preserve"> по </w:t>
      </w:r>
      <w:r>
        <w:rPr>
          <w:sz w:val="22"/>
          <w:szCs w:val="22"/>
        </w:rPr>
        <w:t>06.08.2019</w:t>
      </w:r>
      <w:r w:rsidRPr="00766A83">
        <w:rPr>
          <w:color w:val="000000"/>
          <w:sz w:val="22"/>
          <w:szCs w:val="22"/>
        </w:rPr>
        <w:t xml:space="preserve"> (за исключением выходных и праздничных дней) с 8-30 ч. до 13-00 ч. и с 14-00 ч. до 17-30 ч. в течение двух рабочих дней со дня получения соответствующего заявления по адресу: </w:t>
      </w:r>
      <w:proofErr w:type="gramStart"/>
      <w:r w:rsidRPr="00766A83">
        <w:rPr>
          <w:color w:val="000000"/>
          <w:sz w:val="22"/>
          <w:szCs w:val="22"/>
        </w:rPr>
        <w:t>Архангельская область, Пинежский муниципальный район, с. Карпогоры, ул. Ф. Абрамова, д. 43 а.</w:t>
      </w:r>
      <w:r w:rsidRPr="00CF00A2">
        <w:rPr>
          <w:color w:val="000000"/>
          <w:sz w:val="22"/>
          <w:szCs w:val="22"/>
        </w:rPr>
        <w:t xml:space="preserve"> Конкурсная документация предоставляется бесплатно.</w:t>
      </w:r>
      <w:proofErr w:type="gramEnd"/>
    </w:p>
    <w:p w:rsidR="00783B89" w:rsidRPr="00CF00A2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pStyle w:val="a5"/>
        <w:ind w:left="0"/>
        <w:rPr>
          <w:sz w:val="22"/>
          <w:szCs w:val="22"/>
        </w:rPr>
      </w:pPr>
      <w:bookmarkStart w:id="104" w:name="_Toc120630875"/>
      <w:bookmarkStart w:id="105" w:name="_Toc120631150"/>
      <w:bookmarkStart w:id="106" w:name="_Toc120631324"/>
      <w:bookmarkStart w:id="107" w:name="_Toc120631992"/>
      <w:bookmarkStart w:id="108" w:name="_Toc120632406"/>
      <w:bookmarkStart w:id="109" w:name="_Toc120633470"/>
      <w:bookmarkStart w:id="110" w:name="_Toc120634058"/>
      <w:bookmarkStart w:id="111" w:name="_Toc120634359"/>
      <w:bookmarkStart w:id="112" w:name="_Toc120634681"/>
      <w:bookmarkStart w:id="113" w:name="_Toc127936691"/>
      <w:bookmarkStart w:id="114" w:name="_Toc141756738"/>
      <w:r w:rsidRPr="00CF00A2">
        <w:rPr>
          <w:sz w:val="22"/>
          <w:szCs w:val="22"/>
        </w:rPr>
        <w:t>10. Акт о состоянии общего имущества собственников помещений</w:t>
      </w:r>
    </w:p>
    <w:p w:rsidR="00783B89" w:rsidRPr="00CF00A2" w:rsidRDefault="00783B89" w:rsidP="00783B89">
      <w:pPr>
        <w:pStyle w:val="a5"/>
        <w:ind w:left="0"/>
        <w:rPr>
          <w:sz w:val="22"/>
          <w:szCs w:val="22"/>
        </w:rPr>
      </w:pPr>
      <w:r w:rsidRPr="00CF00A2">
        <w:rPr>
          <w:sz w:val="22"/>
          <w:szCs w:val="22"/>
        </w:rPr>
        <w:t>в многоквартирном доме, являющемся объектом конкурса</w:t>
      </w:r>
    </w:p>
    <w:p w:rsidR="00783B89" w:rsidRPr="00CF00A2" w:rsidRDefault="00783B89" w:rsidP="00783B89">
      <w:pPr>
        <w:pStyle w:val="31"/>
        <w:spacing w:after="0"/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10.1. Акт о состоянии общего имущества собственников помещений в многоквартирных домах, являющемся объектом конкурса (Приложение № </w:t>
      </w:r>
      <w:r>
        <w:rPr>
          <w:sz w:val="22"/>
          <w:szCs w:val="22"/>
        </w:rPr>
        <w:t>2</w:t>
      </w:r>
      <w:r w:rsidRPr="00CF00A2">
        <w:rPr>
          <w:sz w:val="22"/>
          <w:szCs w:val="22"/>
        </w:rPr>
        <w:t xml:space="preserve">), предоставляются на бумажном </w:t>
      </w:r>
      <w:r w:rsidRPr="00CF00A2">
        <w:rPr>
          <w:sz w:val="22"/>
          <w:szCs w:val="22"/>
        </w:rPr>
        <w:lastRenderedPageBreak/>
        <w:t>носителе. Акт можно получить по адресу, указанному в извещении о проведении открытого конкурса по отбору управляющей организации для управления многоквартирными домами.</w:t>
      </w: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11. Порядок и график проведения осмотров заинтересованными лицами и</w:t>
      </w:r>
    </w:p>
    <w:p w:rsidR="00783B89" w:rsidRPr="00CF00A2" w:rsidRDefault="00783B89" w:rsidP="00783B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Претендентами общего имущества собственников помещений</w:t>
      </w:r>
    </w:p>
    <w:p w:rsidR="00783B89" w:rsidRPr="00CF00A2" w:rsidRDefault="00783B89" w:rsidP="00783B8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F00A2">
        <w:rPr>
          <w:rFonts w:ascii="Times New Roman" w:hAnsi="Times New Roman" w:cs="Times New Roman"/>
          <w:b/>
          <w:sz w:val="22"/>
          <w:szCs w:val="22"/>
        </w:rPr>
        <w:t>в многоквартирном доме, являющемся объектом конкурса</w:t>
      </w:r>
    </w:p>
    <w:p w:rsidR="00783B89" w:rsidRPr="00CF00A2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11.1. Порядок осмотра объекта конкурса Претендентами, заинтересованными лицами:</w:t>
      </w:r>
    </w:p>
    <w:p w:rsidR="00783B89" w:rsidRPr="00CF00A2" w:rsidRDefault="00783B89" w:rsidP="00783B89">
      <w:pPr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 xml:space="preserve">- осмотр объекта конкурса производится в рабочие дни с 08-30 ч. до 17-30 ч., </w:t>
      </w:r>
    </w:p>
    <w:p w:rsidR="00783B89" w:rsidRPr="00CF00A2" w:rsidRDefault="00783B89" w:rsidP="00783B89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</w:r>
      <w:proofErr w:type="gramStart"/>
      <w:r w:rsidRPr="00CF00A2">
        <w:rPr>
          <w:sz w:val="22"/>
          <w:szCs w:val="22"/>
        </w:rPr>
        <w:t>,</w:t>
      </w:r>
      <w:proofErr w:type="gramEnd"/>
      <w:r w:rsidRPr="00CF00A2">
        <w:rPr>
          <w:sz w:val="22"/>
          <w:szCs w:val="22"/>
        </w:rPr>
        <w:t xml:space="preserve"> чем за 5 дней до даты проведения осмотра,</w:t>
      </w:r>
    </w:p>
    <w:p w:rsidR="00783B89" w:rsidRPr="00CF00A2" w:rsidRDefault="00783B89" w:rsidP="00783B89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</w:r>
    </w:p>
    <w:p w:rsidR="00783B89" w:rsidRPr="00CF00A2" w:rsidRDefault="00783B89" w:rsidP="00783B89">
      <w:pPr>
        <w:tabs>
          <w:tab w:val="left" w:pos="1440"/>
        </w:tabs>
        <w:ind w:firstLine="720"/>
        <w:jc w:val="both"/>
        <w:rPr>
          <w:color w:val="000000"/>
          <w:sz w:val="22"/>
          <w:szCs w:val="22"/>
        </w:rPr>
      </w:pPr>
      <w:r w:rsidRPr="00CF00A2">
        <w:rPr>
          <w:color w:val="000000"/>
          <w:sz w:val="22"/>
          <w:szCs w:val="22"/>
        </w:rPr>
        <w:t>11.2. График осмотра объекта конкурса Претендентами, заинтересованными лицами:</w:t>
      </w:r>
    </w:p>
    <w:p w:rsidR="00783B89" w:rsidRDefault="00783B89" w:rsidP="00783B89">
      <w:pPr>
        <w:ind w:firstLine="720"/>
        <w:jc w:val="both"/>
        <w:rPr>
          <w:color w:val="FF0000"/>
          <w:sz w:val="22"/>
          <w:szCs w:val="22"/>
        </w:rPr>
      </w:pPr>
      <w:r w:rsidRPr="00766A83">
        <w:rPr>
          <w:color w:val="000000"/>
          <w:sz w:val="22"/>
          <w:szCs w:val="22"/>
        </w:rPr>
        <w:t>- лот</w:t>
      </w:r>
      <w:r>
        <w:rPr>
          <w:color w:val="000000"/>
          <w:sz w:val="22"/>
          <w:szCs w:val="22"/>
        </w:rPr>
        <w:t xml:space="preserve">  –</w:t>
      </w:r>
      <w:r w:rsidRPr="00766A83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02.09</w:t>
      </w:r>
      <w:r w:rsidRPr="00756A47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56A47">
        <w:rPr>
          <w:sz w:val="22"/>
          <w:szCs w:val="22"/>
        </w:rPr>
        <w:t xml:space="preserve"> по </w:t>
      </w:r>
      <w:r>
        <w:rPr>
          <w:sz w:val="22"/>
          <w:szCs w:val="22"/>
        </w:rPr>
        <w:t>27.09.2019</w:t>
      </w:r>
      <w:r w:rsidRPr="00756A47">
        <w:rPr>
          <w:sz w:val="22"/>
          <w:szCs w:val="22"/>
        </w:rPr>
        <w:t>.</w:t>
      </w: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sz w:val="22"/>
          <w:szCs w:val="22"/>
        </w:rPr>
        <w:t>12. Перечень обязательных работ и услуг по содержанию и ремонту общего имущества</w:t>
      </w: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F00A2">
        <w:rPr>
          <w:b/>
          <w:sz w:val="22"/>
          <w:szCs w:val="22"/>
        </w:rPr>
        <w:t>собственников помещений в многоквартирном доме, являющемся объектом конкурса</w:t>
      </w:r>
      <w:r w:rsidRPr="00CF00A2">
        <w:rPr>
          <w:b/>
          <w:bCs/>
          <w:sz w:val="22"/>
          <w:szCs w:val="22"/>
        </w:rPr>
        <w:t>,</w:t>
      </w: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CF00A2">
        <w:rPr>
          <w:b/>
          <w:bCs/>
          <w:sz w:val="22"/>
          <w:szCs w:val="22"/>
        </w:rPr>
        <w:t>устанавливаемый</w:t>
      </w:r>
      <w:proofErr w:type="gramEnd"/>
      <w:r w:rsidRPr="00CF00A2">
        <w:rPr>
          <w:b/>
          <w:bCs/>
          <w:sz w:val="22"/>
          <w:szCs w:val="22"/>
        </w:rPr>
        <w:t xml:space="preserve">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</w:t>
      </w:r>
      <w:r>
        <w:rPr>
          <w:b/>
          <w:bCs/>
          <w:sz w:val="22"/>
          <w:szCs w:val="22"/>
        </w:rPr>
        <w:t xml:space="preserve"> </w:t>
      </w:r>
      <w:r w:rsidRPr="00CF00A2">
        <w:rPr>
          <w:b/>
          <w:bCs/>
          <w:sz w:val="22"/>
          <w:szCs w:val="22"/>
        </w:rPr>
        <w:t>периодичности каждой из таких работ и услуг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2"/>
          <w:szCs w:val="22"/>
        </w:rPr>
      </w:pPr>
      <w:r w:rsidRPr="00CF00A2">
        <w:rPr>
          <w:sz w:val="22"/>
          <w:szCs w:val="22"/>
        </w:rPr>
        <w:t>12.1. Перечень обязательных работ и услуг по содержанию и ремонту общего имущества собственников помещений в многоквартирном доме, являющемся объектом конкурса</w:t>
      </w:r>
      <w:r w:rsidRPr="00CF00A2">
        <w:rPr>
          <w:bCs/>
          <w:sz w:val="22"/>
          <w:szCs w:val="22"/>
        </w:rPr>
        <w:t xml:space="preserve">, устанавливаемый организатором конкурса в зависимости от уровня благоустройства, конструктивных и технических параметров многоквартирных домов, включая требования к объемам, качеству, периодичности каждой из таких работ и услуг, представлен в </w:t>
      </w:r>
      <w:r w:rsidRPr="00CF00A2">
        <w:rPr>
          <w:bCs/>
          <w:color w:val="000000"/>
          <w:sz w:val="22"/>
          <w:szCs w:val="22"/>
        </w:rPr>
        <w:t xml:space="preserve">Приложении № </w:t>
      </w:r>
      <w:r>
        <w:rPr>
          <w:bCs/>
          <w:color w:val="000000"/>
          <w:sz w:val="22"/>
          <w:szCs w:val="22"/>
        </w:rPr>
        <w:t>4</w:t>
      </w:r>
      <w:r w:rsidRPr="00CF00A2">
        <w:rPr>
          <w:bCs/>
          <w:color w:val="000000"/>
          <w:sz w:val="22"/>
          <w:szCs w:val="22"/>
        </w:rPr>
        <w:t>.</w:t>
      </w:r>
    </w:p>
    <w:p w:rsidR="00783B89" w:rsidRPr="00CF00A2" w:rsidRDefault="00783B89" w:rsidP="00783B8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F00A2">
        <w:rPr>
          <w:b/>
          <w:bCs/>
          <w:sz w:val="22"/>
          <w:szCs w:val="22"/>
        </w:rPr>
        <w:t>13. Перечень дополнительных работ и услуг по содержанию и ремонту</w:t>
      </w:r>
      <w:r w:rsidRPr="00CF00A2">
        <w:rPr>
          <w:b/>
          <w:sz w:val="22"/>
          <w:szCs w:val="22"/>
        </w:rPr>
        <w:t xml:space="preserve"> общего имущества собственников помещений в многоквартирном доме, являющемся объектом конкурса</w:t>
      </w:r>
    </w:p>
    <w:p w:rsidR="00783B89" w:rsidRPr="00CF00A2" w:rsidRDefault="00783B89" w:rsidP="00783B89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83B89" w:rsidRPr="00CF00A2" w:rsidRDefault="00783B89" w:rsidP="00783B89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F00A2">
        <w:rPr>
          <w:rFonts w:ascii="Times New Roman" w:hAnsi="Times New Roman" w:cs="Times New Roman"/>
          <w:bCs/>
          <w:sz w:val="22"/>
          <w:szCs w:val="22"/>
        </w:rPr>
        <w:t xml:space="preserve">13.1. Перечень 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представлен в                П</w:t>
      </w:r>
      <w:r w:rsidRPr="00CF00A2">
        <w:rPr>
          <w:rFonts w:ascii="Times New Roman" w:hAnsi="Times New Roman" w:cs="Times New Roman"/>
          <w:bCs/>
          <w:sz w:val="22"/>
          <w:szCs w:val="22"/>
        </w:rPr>
        <w:t>риложении №</w:t>
      </w:r>
      <w:r>
        <w:rPr>
          <w:rFonts w:ascii="Times New Roman" w:hAnsi="Times New Roman" w:cs="Times New Roman"/>
          <w:bCs/>
          <w:sz w:val="22"/>
          <w:szCs w:val="22"/>
        </w:rPr>
        <w:t>4</w:t>
      </w:r>
      <w:r w:rsidRPr="00CF00A2">
        <w:rPr>
          <w:rFonts w:ascii="Times New Roman" w:hAnsi="Times New Roman" w:cs="Times New Roman"/>
          <w:bCs/>
          <w:sz w:val="22"/>
          <w:szCs w:val="22"/>
        </w:rPr>
        <w:t>.</w:t>
      </w:r>
    </w:p>
    <w:p w:rsidR="00783B89" w:rsidRPr="00CF00A2" w:rsidRDefault="00783B89" w:rsidP="00783B8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13.2. Начальная стоимость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конкурса, равняется нулю.</w:t>
      </w:r>
    </w:p>
    <w:p w:rsidR="00783B89" w:rsidRPr="00CF00A2" w:rsidRDefault="00783B89" w:rsidP="00783B89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F00A2">
        <w:rPr>
          <w:rFonts w:ascii="Times New Roman" w:hAnsi="Times New Roman" w:cs="Times New Roman"/>
          <w:sz w:val="22"/>
          <w:szCs w:val="22"/>
        </w:rPr>
        <w:t xml:space="preserve">Претенденты самостоятельно определяют стоимость, объемы, периодичность или сроки выполнения </w:t>
      </w:r>
      <w:r w:rsidRPr="00CF00A2">
        <w:rPr>
          <w:rFonts w:ascii="Times New Roman" w:hAnsi="Times New Roman" w:cs="Times New Roman"/>
          <w:bCs/>
          <w:sz w:val="22"/>
          <w:szCs w:val="22"/>
        </w:rPr>
        <w:t xml:space="preserve">дополнительных работ и услуг по содержанию и ремонту </w:t>
      </w:r>
      <w:r w:rsidRPr="00CF00A2">
        <w:rPr>
          <w:rFonts w:ascii="Times New Roman" w:hAnsi="Times New Roman" w:cs="Times New Roman"/>
          <w:sz w:val="22"/>
          <w:szCs w:val="22"/>
        </w:rPr>
        <w:t>общего имущества собственников помещений в многоквартирном доме, являющемся объектом конкурса.</w:t>
      </w:r>
    </w:p>
    <w:p w:rsidR="00783B89" w:rsidRPr="00CF00A2" w:rsidRDefault="00783B89" w:rsidP="00783B89">
      <w:pPr>
        <w:pStyle w:val="ConsPlusNonformat"/>
        <w:ind w:firstLine="72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14. Разъяснение конкурсной документации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bCs/>
          <w:sz w:val="22"/>
          <w:szCs w:val="22"/>
        </w:rPr>
      </w:pPr>
      <w:r w:rsidRPr="00CF00A2">
        <w:rPr>
          <w:sz w:val="22"/>
          <w:szCs w:val="22"/>
        </w:rPr>
        <w:t xml:space="preserve">14.1. Претендент, </w:t>
      </w:r>
      <w:r w:rsidRPr="00CF00A2">
        <w:rPr>
          <w:bCs/>
          <w:sz w:val="22"/>
          <w:szCs w:val="22"/>
        </w:rPr>
        <w:t xml:space="preserve">заинтересованное лицо вправе направить в письменной форме организатору конкурса запрос о разъяснении положений конкурсной документации.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14.2. Организатор обязан в течение двух рабочих дней со дня поступления указанного запроса направить в письменной форме разъяснения положений конкурсной документации, если запрос поступил к организатору не </w:t>
      </w:r>
      <w:proofErr w:type="gramStart"/>
      <w:r w:rsidRPr="00CF00A2">
        <w:rPr>
          <w:sz w:val="22"/>
          <w:szCs w:val="22"/>
        </w:rPr>
        <w:t>позднее</w:t>
      </w:r>
      <w:proofErr w:type="gramEnd"/>
      <w:r w:rsidRPr="00CF00A2">
        <w:rPr>
          <w:sz w:val="22"/>
          <w:szCs w:val="22"/>
        </w:rPr>
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15" w:name="_Toc120630876"/>
      <w:bookmarkStart w:id="116" w:name="_Toc120631151"/>
      <w:bookmarkStart w:id="117" w:name="_Toc120631325"/>
      <w:bookmarkStart w:id="118" w:name="_Toc120631993"/>
      <w:bookmarkStart w:id="119" w:name="_Toc120632407"/>
      <w:bookmarkStart w:id="120" w:name="_Toc120633471"/>
      <w:bookmarkStart w:id="121" w:name="_Toc120634059"/>
      <w:bookmarkStart w:id="122" w:name="_Toc120634360"/>
      <w:bookmarkStart w:id="123" w:name="_Toc120634682"/>
      <w:bookmarkStart w:id="124" w:name="_Toc127936692"/>
      <w:bookmarkStart w:id="125" w:name="_Toc141756739"/>
      <w:r w:rsidRPr="00CF00A2">
        <w:rPr>
          <w:sz w:val="22"/>
          <w:szCs w:val="22"/>
        </w:rPr>
        <w:lastRenderedPageBreak/>
        <w:t>15. Внесение изменений в конкурсную документацию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15.1. В любое время, но, не позднее, чем за пятнадцать дней до даты окончания срока подачи заявок на участие в конкурсе, организатор по собственной инициативе или в соответствии с запросом Претендента, заинтересованного лица может внести изменения в конкурсную документацию.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15.2. Организатор в течение двух рабочих дней со дня принятия решения о внесении изменений в конкурсную документацию эти изменения размещает на официальном сайте, а также направляет изменения заказными письмами с уведомлением всем Претендентам, заинтересованным лицам, которым была предоставлена конкурсная документация.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15.3. Внесенные изменения являются неотъемлемой частью конкурсной документации.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26" w:name="_Toc120630877"/>
      <w:bookmarkStart w:id="127" w:name="_Toc120631152"/>
      <w:bookmarkStart w:id="128" w:name="_Toc120631326"/>
      <w:bookmarkStart w:id="129" w:name="_Toc120631994"/>
      <w:bookmarkStart w:id="130" w:name="_Toc120632408"/>
      <w:bookmarkStart w:id="131" w:name="_Toc120633472"/>
      <w:bookmarkStart w:id="132" w:name="_Toc120634060"/>
      <w:bookmarkStart w:id="133" w:name="_Toc120634361"/>
      <w:bookmarkStart w:id="134" w:name="_Toc120634683"/>
      <w:bookmarkStart w:id="135" w:name="_Toc127936693"/>
      <w:bookmarkStart w:id="136" w:name="_Toc141756740"/>
      <w:r w:rsidRPr="00CF00A2">
        <w:rPr>
          <w:sz w:val="22"/>
          <w:szCs w:val="22"/>
        </w:rPr>
        <w:t>16. Порядок оформления и заполнения конкурсной заявки</w:t>
      </w:r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CF00A2">
        <w:rPr>
          <w:sz w:val="22"/>
          <w:szCs w:val="22"/>
        </w:rPr>
        <w:t xml:space="preserve">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16.1. Заявка на участие в конкурсе (далее – Заявка) - пакет документов на участие в конкурсе, подготовленный Претендентом согласно требованиям настоящей конкурсной документации.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16.2. Каждый Претендент может подать в отношении одного лота только одну заявку на участие в конкурсе. Претендент, который подает более одной Заявки в отношении одного лота или участвует в Заявках других Претендентов, не допускается к участию в конкурсе. Не допускается подача Заявки на часть лота.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16.3. </w:t>
      </w:r>
      <w:proofErr w:type="gramStart"/>
      <w:r w:rsidRPr="00CF00A2">
        <w:rPr>
          <w:sz w:val="22"/>
          <w:szCs w:val="22"/>
        </w:rPr>
        <w:t>Предоставление Заявки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открытого конкурса по отбору управляющей организации для управления многоквартирным</w:t>
      </w:r>
      <w:r>
        <w:rPr>
          <w:sz w:val="22"/>
          <w:szCs w:val="22"/>
        </w:rPr>
        <w:t>и</w:t>
      </w:r>
      <w:r w:rsidRPr="00CF00A2">
        <w:rPr>
          <w:sz w:val="22"/>
          <w:szCs w:val="22"/>
        </w:rPr>
        <w:t xml:space="preserve"> дом</w:t>
      </w:r>
      <w:r>
        <w:rPr>
          <w:sz w:val="22"/>
          <w:szCs w:val="22"/>
        </w:rPr>
        <w:t>ами, расположенными на территории муниципального обра</w:t>
      </w:r>
      <w:r w:rsidRPr="00CF00A2">
        <w:rPr>
          <w:sz w:val="22"/>
          <w:szCs w:val="22"/>
        </w:rPr>
        <w:t xml:space="preserve">зования </w:t>
      </w:r>
      <w:r>
        <w:rPr>
          <w:sz w:val="22"/>
          <w:szCs w:val="22"/>
        </w:rPr>
        <w:t>«Шилегское»</w:t>
      </w:r>
      <w:r w:rsidRPr="00CF00A2">
        <w:rPr>
          <w:sz w:val="22"/>
          <w:szCs w:val="22"/>
        </w:rPr>
        <w:t>.</w:t>
      </w:r>
      <w:proofErr w:type="gramEnd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16.4. Заявка оформляется на бумажных носителях в письменной форме на русском языке и подаётся в запечатанном конверте, на котором указывается наименование открытого конкурса, на участие в котором подается данная Заявка.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Не допускается указывать на конверте наименование (для юридического лица) или фамилию, имя, отчество (для физического лица) Претендента.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16.5. Заявка на участие в конкурсе подается в папке-скоросшивателе в запечатанном конверте. 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Оригиналы документов, входящих в Заявку, должны быть отпечатаны или быть рукописными (чернила, шариковая ручка).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документы, предоставленные Претендентами, должны быть подписаны руководителями (уполномоченными лицами) (все страницы представленных документов, кроме нотариально заверенных копий, должны быть завизированы уполномоченными лицами). В случае подписания документов уполномоченным лицом, должна предоставляться копия приказа о возложении обязанностей.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Сведения, которые содержатся в Заявках Претендентов, не должны допускать двусмысленных толкований.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Все страницы Заявки должны иметь сквозную нумерацию.</w:t>
      </w:r>
    </w:p>
    <w:p w:rsidR="00783B89" w:rsidRPr="00CF00A2" w:rsidRDefault="00783B89" w:rsidP="00783B89">
      <w:pPr>
        <w:pStyle w:val="33"/>
        <w:tabs>
          <w:tab w:val="left" w:pos="0"/>
        </w:tabs>
        <w:ind w:left="0" w:firstLine="720"/>
        <w:rPr>
          <w:sz w:val="22"/>
          <w:szCs w:val="22"/>
        </w:rPr>
      </w:pPr>
      <w:r w:rsidRPr="00CF00A2">
        <w:rPr>
          <w:sz w:val="22"/>
          <w:szCs w:val="22"/>
        </w:rPr>
        <w:t>16.6. Представленные в составе Заявки на участие в конкурсе документы не возвращаются Претенденту.</w:t>
      </w:r>
    </w:p>
    <w:p w:rsidR="00783B89" w:rsidRPr="00CF00A2" w:rsidRDefault="00783B89" w:rsidP="00783B89">
      <w:pPr>
        <w:pStyle w:val="ConsNormal"/>
        <w:widowControl/>
        <w:ind w:right="0" w:firstLine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CF00A2">
        <w:rPr>
          <w:rFonts w:ascii="Times New Roman" w:hAnsi="Times New Roman"/>
          <w:b/>
          <w:sz w:val="22"/>
          <w:szCs w:val="22"/>
        </w:rPr>
        <w:t xml:space="preserve">17. </w:t>
      </w:r>
      <w:r w:rsidRPr="00CF00A2">
        <w:rPr>
          <w:rFonts w:ascii="Times New Roman" w:hAnsi="Times New Roman"/>
          <w:b/>
          <w:color w:val="000000"/>
          <w:sz w:val="22"/>
          <w:szCs w:val="22"/>
        </w:rPr>
        <w:t>Требования к содержанию Заявки на участие в конкурсе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17.1. Заявка на участие в конкурсе включает в себя: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1) сведения и документы о Претенденте: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lastRenderedPageBreak/>
        <w:t>- наименование, организационно-правовую форму, место нахождения, почтовый адрес - для юридического лица;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номер телефона;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выписку из Единого государственного реестра юридических лиц - для юридического лица;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-выписку из Единого государственного реестра индивидуальных предпринимателей - для индивидуального предпринимателя;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83B89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реквизиты банковского счета для возврата средств, внесенных в качестве обеспечения Заявки на участие в конкурсе;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решение учредителя (учредителей) в случае, если заявителем является юридическое лицо, об одобрении заключения договора.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документы, подтверждающие внесение сре</w:t>
      </w:r>
      <w:proofErr w:type="gramStart"/>
      <w:r w:rsidRPr="00CF00A2">
        <w:rPr>
          <w:bCs/>
          <w:sz w:val="22"/>
          <w:szCs w:val="22"/>
        </w:rPr>
        <w:t>дств в к</w:t>
      </w:r>
      <w:proofErr w:type="gramEnd"/>
      <w:r w:rsidRPr="00CF00A2">
        <w:rPr>
          <w:bCs/>
          <w:sz w:val="22"/>
          <w:szCs w:val="22"/>
        </w:rPr>
        <w:t>ачестве обеспечения Заявки на участие в конкурсе;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копию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83B89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- копии утвержденного бухгалтерского баланса за последний отчетный период;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копия лицензии на осуществление предпринимательской деятельности по управлению многоквартирными домами, с учётом особенностей лицензирования предпринимательской деятельности по управлению </w:t>
      </w:r>
      <w:r w:rsidRPr="00CF00A2">
        <w:rPr>
          <w:bCs/>
          <w:sz w:val="22"/>
          <w:szCs w:val="22"/>
        </w:rPr>
        <w:t>многоквартирным</w:t>
      </w:r>
      <w:r>
        <w:rPr>
          <w:bCs/>
          <w:sz w:val="22"/>
          <w:szCs w:val="22"/>
        </w:rPr>
        <w:t>и домами, установленных Жилищным кодексом Российской Федерации.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proofErr w:type="gramStart"/>
      <w:r w:rsidRPr="00CF00A2">
        <w:rPr>
          <w:bCs/>
          <w:sz w:val="22"/>
          <w:szCs w:val="22"/>
        </w:rPr>
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</w:r>
      <w:proofErr w:type="gramEnd"/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>4) предложение по дополнительным работам и услугам в соответствии со стоимостью работ и услуг, указанной в конкурсной документации;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CF00A2">
        <w:rPr>
          <w:bCs/>
          <w:sz w:val="22"/>
          <w:szCs w:val="22"/>
        </w:rPr>
        <w:t xml:space="preserve">5) опись документов с указанием количества листов. 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17.2. Требовать от Претендента представления документов, не предусмотренных п. 17.1. настоящей конкурсной документации, не допускается.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37" w:name="_Toc120630880"/>
      <w:bookmarkStart w:id="138" w:name="_Toc120631155"/>
      <w:bookmarkStart w:id="139" w:name="_Toc120631329"/>
      <w:bookmarkStart w:id="140" w:name="_Toc120631997"/>
      <w:bookmarkStart w:id="141" w:name="_Toc120632411"/>
      <w:bookmarkStart w:id="142" w:name="_Toc120633475"/>
      <w:bookmarkStart w:id="143" w:name="_Toc120634063"/>
      <w:bookmarkStart w:id="144" w:name="_Toc120634364"/>
      <w:bookmarkStart w:id="145" w:name="_Toc120634686"/>
      <w:bookmarkStart w:id="146" w:name="_Toc127936696"/>
      <w:bookmarkStart w:id="147" w:name="_Toc141756743"/>
      <w:r w:rsidRPr="00CF00A2">
        <w:rPr>
          <w:sz w:val="22"/>
          <w:szCs w:val="22"/>
        </w:rPr>
        <w:t>18. Валюта Заявки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18.1. Цены в Заявке должны быть выражены в валюте, указанной в информационных картах настоящей конкурсной документации</w:t>
      </w:r>
      <w:r w:rsidRPr="00CF00A2">
        <w:rPr>
          <w:color w:val="FF0000"/>
          <w:sz w:val="22"/>
          <w:szCs w:val="22"/>
        </w:rPr>
        <w:t>.</w:t>
      </w:r>
      <w:r w:rsidRPr="00CF00A2">
        <w:rPr>
          <w:sz w:val="22"/>
          <w:szCs w:val="22"/>
        </w:rPr>
        <w:t xml:space="preserve"> В противном случае данная Заявка будет отклонена как не отвечающая требованиям конкурсной документации.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48" w:name="_Toc120630881"/>
      <w:bookmarkStart w:id="149" w:name="_Toc120631156"/>
      <w:bookmarkStart w:id="150" w:name="_Toc120631330"/>
      <w:bookmarkStart w:id="151" w:name="_Toc120631998"/>
      <w:bookmarkStart w:id="152" w:name="_Toc120632412"/>
      <w:bookmarkStart w:id="153" w:name="_Toc120633476"/>
      <w:bookmarkStart w:id="154" w:name="_Toc120634064"/>
      <w:bookmarkStart w:id="155" w:name="_Toc120634365"/>
      <w:bookmarkStart w:id="156" w:name="_Toc120634687"/>
      <w:bookmarkStart w:id="157" w:name="_Toc127936697"/>
      <w:bookmarkStart w:id="158" w:name="_Toc141756744"/>
      <w:r w:rsidRPr="00CF00A2">
        <w:rPr>
          <w:sz w:val="22"/>
          <w:szCs w:val="22"/>
        </w:rPr>
        <w:t>19. Порядок подачи Заявок</w:t>
      </w:r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19.1. Все Заявки должны быть переданы организатору конкурса не позднее даты, времени и по адресу, указанному в информационных картах настоящей конкурсной документации.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19.2. Каждый конверт с Заявкой, поступивший в срок, указанный в извещении о проведении открытого конкурса по отбору управляющей организации для управления многоквартирным домом, регистрируется организатором. По требованию Претендента, подавшего конверт с Заявкой, организатор выдает расписку о получении конверта с такой Заявкой с указанием даты и времени его получения.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lastRenderedPageBreak/>
        <w:t xml:space="preserve">19.3. </w:t>
      </w:r>
      <w:proofErr w:type="gramStart"/>
      <w:r w:rsidRPr="00CF00A2">
        <w:rPr>
          <w:sz w:val="22"/>
          <w:szCs w:val="22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59" w:name="_Toc120630882"/>
      <w:bookmarkStart w:id="160" w:name="_Toc120631157"/>
      <w:bookmarkStart w:id="161" w:name="_Toc120631331"/>
      <w:bookmarkStart w:id="162" w:name="_Toc120631999"/>
      <w:bookmarkStart w:id="163" w:name="_Toc120632413"/>
      <w:bookmarkStart w:id="164" w:name="_Toc120633477"/>
      <w:bookmarkStart w:id="165" w:name="_Toc120634065"/>
      <w:bookmarkStart w:id="166" w:name="_Toc120634366"/>
      <w:bookmarkStart w:id="167" w:name="_Toc120634688"/>
      <w:bookmarkStart w:id="168" w:name="_Toc127936698"/>
      <w:bookmarkStart w:id="169" w:name="_Toc141756745"/>
      <w:r w:rsidRPr="00CF00A2">
        <w:rPr>
          <w:sz w:val="22"/>
          <w:szCs w:val="22"/>
        </w:rPr>
        <w:t>20. Заявки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Pr="00CF00A2">
        <w:rPr>
          <w:sz w:val="22"/>
          <w:szCs w:val="22"/>
        </w:rPr>
        <w:t xml:space="preserve"> на участие в конкурсе, поданные с опозданием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20.1. Конверты с Заявками, полученные после окончания приема Заявок, конкурсной комиссией не рассматриваются, вскрываются организатором и возвращаются Претенденту в тот же день.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70" w:name="_Toc120630883"/>
      <w:bookmarkStart w:id="171" w:name="_Toc120631158"/>
      <w:bookmarkStart w:id="172" w:name="_Toc120631332"/>
      <w:bookmarkStart w:id="173" w:name="_Toc120632000"/>
      <w:bookmarkStart w:id="174" w:name="_Toc120632414"/>
      <w:bookmarkStart w:id="175" w:name="_Toc120633478"/>
      <w:bookmarkStart w:id="176" w:name="_Toc120634066"/>
      <w:bookmarkStart w:id="177" w:name="_Toc120634367"/>
      <w:bookmarkStart w:id="178" w:name="_Toc120634689"/>
      <w:bookmarkStart w:id="179" w:name="_Toc127936699"/>
      <w:bookmarkStart w:id="180" w:name="_Toc141756746"/>
    </w:p>
    <w:p w:rsidR="00783B89" w:rsidRPr="00CF00A2" w:rsidRDefault="00783B89" w:rsidP="00783B89">
      <w:pPr>
        <w:pStyle w:val="2"/>
        <w:rPr>
          <w:sz w:val="22"/>
          <w:szCs w:val="22"/>
        </w:rPr>
      </w:pPr>
      <w:r w:rsidRPr="00CF00A2">
        <w:rPr>
          <w:sz w:val="22"/>
          <w:szCs w:val="22"/>
        </w:rPr>
        <w:t>21. Порядок внесения изменений и отзыв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Pr="00CF00A2">
        <w:rPr>
          <w:sz w:val="22"/>
          <w:szCs w:val="22"/>
        </w:rPr>
        <w:t>а Заявок на участие в конкурсе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21.1. Претендент, подавший Заявку, вправе изменить или отозвать свою Заявку в любое время до момента вскрытия конкурсной комиссией конвертов с Заявками.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получения</w:t>
      </w:r>
      <w:proofErr w:type="gramEnd"/>
      <w:r w:rsidRPr="00CF00A2">
        <w:rPr>
          <w:sz w:val="22"/>
          <w:szCs w:val="22"/>
        </w:rPr>
        <w:t xml:space="preserve"> организатором конкурса уведомления об отзыве Заявки.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21.2. Никакие изменения к Заявкам после окончания срока их подачи организатором не принимаются.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b w:val="0"/>
          <w:bCs/>
          <w:sz w:val="22"/>
          <w:szCs w:val="22"/>
        </w:rPr>
      </w:pPr>
      <w:r w:rsidRPr="00CF00A2">
        <w:rPr>
          <w:bCs/>
          <w:sz w:val="22"/>
          <w:szCs w:val="22"/>
        </w:rPr>
        <w:t>22. Отказ от проведения конкурса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 xml:space="preserve">22.1. Организатор вправе отказаться от проведения конкурса не </w:t>
      </w:r>
      <w:proofErr w:type="gramStart"/>
      <w:r w:rsidRPr="00CF00A2">
        <w:rPr>
          <w:sz w:val="22"/>
          <w:szCs w:val="22"/>
        </w:rPr>
        <w:t>позднее</w:t>
      </w:r>
      <w:proofErr w:type="gramEnd"/>
      <w:r w:rsidRPr="00CF00A2">
        <w:rPr>
          <w:sz w:val="22"/>
          <w:szCs w:val="22"/>
        </w:rPr>
        <w:t xml:space="preserve"> чем за пятнадцать дней до даты окончания срока подачи Заявок. Извещение об отказе от проведения конкурса размещается организатором </w:t>
      </w:r>
      <w:proofErr w:type="gramStart"/>
      <w:r w:rsidRPr="00CF00A2">
        <w:rPr>
          <w:sz w:val="22"/>
          <w:szCs w:val="22"/>
        </w:rPr>
        <w:t>в течение двух рабочих дней со дня принятия решения об отказе от проведения конкурса на официальном сайте</w:t>
      </w:r>
      <w:proofErr w:type="gramEnd"/>
      <w:r w:rsidRPr="00CF00A2">
        <w:rPr>
          <w:sz w:val="22"/>
          <w:szCs w:val="22"/>
        </w:rPr>
        <w:t>. В течение двух рабочих дней со дня принятия указанного решения организатор вскрывает конверты с Заявками и направляет соответствующие уведомления в письменной форме всем Претендентам, подавшим Заявки.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22.2. Организатор конкурса возвращает Претендентам средства, внесенные в качестве обеспечения Заявки на участие в конкурсе, в течение 5 рабочих дней </w:t>
      </w:r>
      <w:proofErr w:type="gramStart"/>
      <w:r w:rsidRPr="00CF00A2">
        <w:rPr>
          <w:sz w:val="22"/>
          <w:szCs w:val="22"/>
        </w:rPr>
        <w:t>с даты принятия</w:t>
      </w:r>
      <w:proofErr w:type="gramEnd"/>
      <w:r w:rsidRPr="00CF00A2">
        <w:rPr>
          <w:sz w:val="22"/>
          <w:szCs w:val="22"/>
        </w:rPr>
        <w:t xml:space="preserve"> решения об отказе от проведения конкурса.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81" w:name="_Toc120630885"/>
      <w:bookmarkStart w:id="182" w:name="_Toc120631160"/>
      <w:bookmarkStart w:id="183" w:name="_Toc120631334"/>
      <w:bookmarkStart w:id="184" w:name="_Toc120632002"/>
      <w:bookmarkStart w:id="185" w:name="_Toc120632416"/>
      <w:bookmarkStart w:id="186" w:name="_Toc120633480"/>
      <w:bookmarkStart w:id="187" w:name="_Toc120634068"/>
      <w:bookmarkStart w:id="188" w:name="_Toc120634369"/>
      <w:bookmarkStart w:id="189" w:name="_Toc120634691"/>
      <w:bookmarkStart w:id="190" w:name="_Toc127936702"/>
      <w:bookmarkStart w:id="191" w:name="_Toc141756747"/>
      <w:r w:rsidRPr="00CF00A2">
        <w:rPr>
          <w:sz w:val="22"/>
          <w:szCs w:val="22"/>
        </w:rPr>
        <w:t>23. Порядок вскрытия конвертов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23.1. Конкурсная комиссия производит вскрытие конвертов с Заявками публично в час, день и по адресу, указанному в извещении о проведении открытого конкурса по отбору управляющей организации для управления многоквартирным домом и в информационных картах настоящей конкурсной документации.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23.2. Претенденты или их представители вправе присутствовать при вскрытии конвертов с Заявками на участие в конкурсе.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23.3. Сведения о содержании вскрытых конвертов оглашаются и заносятся в протокол вскрытия конвертов с заявками на участие в конкурсе.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23.4. </w:t>
      </w:r>
      <w:proofErr w:type="gramStart"/>
      <w:r w:rsidRPr="00CF00A2">
        <w:rPr>
          <w:sz w:val="22"/>
          <w:szCs w:val="22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  <w:proofErr w:type="gramEnd"/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23.5.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F00A2">
        <w:rPr>
          <w:sz w:val="22"/>
          <w:szCs w:val="22"/>
        </w:rPr>
        <w:t>участие</w:t>
      </w:r>
      <w:proofErr w:type="gramEnd"/>
      <w:r w:rsidRPr="00CF00A2">
        <w:rPr>
          <w:sz w:val="22"/>
          <w:szCs w:val="22"/>
        </w:rPr>
        <w:t xml:space="preserve"> в </w:t>
      </w:r>
      <w:r w:rsidRPr="00CF00A2">
        <w:rPr>
          <w:sz w:val="22"/>
          <w:szCs w:val="22"/>
        </w:rPr>
        <w:lastRenderedPageBreak/>
        <w:t>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23.6.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23.7.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83B89" w:rsidRPr="00CF00A2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23.8.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F00A2">
        <w:rPr>
          <w:sz w:val="22"/>
          <w:szCs w:val="22"/>
        </w:rPr>
        <w:t>с даты подписания</w:t>
      </w:r>
      <w:proofErr w:type="gramEnd"/>
      <w:r w:rsidRPr="00CF00A2">
        <w:rPr>
          <w:sz w:val="22"/>
          <w:szCs w:val="22"/>
        </w:rPr>
        <w:t xml:space="preserve"> протокола вскрытия конвертов.</w:t>
      </w:r>
    </w:p>
    <w:p w:rsidR="00783B89" w:rsidRPr="00CF00A2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CF00A2" w:rsidRDefault="00783B89" w:rsidP="00783B89">
      <w:pPr>
        <w:pStyle w:val="2"/>
        <w:rPr>
          <w:sz w:val="22"/>
          <w:szCs w:val="22"/>
        </w:rPr>
      </w:pPr>
      <w:bookmarkStart w:id="192" w:name="_Toc120630886"/>
      <w:bookmarkStart w:id="193" w:name="_Toc120631161"/>
      <w:bookmarkStart w:id="194" w:name="_Toc120631335"/>
      <w:bookmarkStart w:id="195" w:name="_Toc120632003"/>
      <w:bookmarkStart w:id="196" w:name="_Toc120632417"/>
      <w:bookmarkStart w:id="197" w:name="_Toc120633481"/>
      <w:bookmarkStart w:id="198" w:name="_Toc120634069"/>
      <w:bookmarkStart w:id="199" w:name="_Toc120634370"/>
      <w:bookmarkStart w:id="200" w:name="_Toc120634692"/>
      <w:bookmarkStart w:id="201" w:name="_Toc127936703"/>
      <w:bookmarkStart w:id="202" w:name="_Toc141756748"/>
      <w:r w:rsidRPr="00CF00A2">
        <w:rPr>
          <w:sz w:val="22"/>
          <w:szCs w:val="22"/>
        </w:rPr>
        <w:t>24. Рассмотрение Заявок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24.1. Конкурсная комиссия оценивает Заявки на участие в конкурсе на соответствие требованиям, установленным настоящей конкурсной документацией.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24.2. Срок рассмотрения Заявок на участие в конкурсе не может превышать 7 рабочих дней </w:t>
      </w:r>
      <w:proofErr w:type="gramStart"/>
      <w:r w:rsidRPr="00CF00A2">
        <w:rPr>
          <w:sz w:val="22"/>
          <w:szCs w:val="22"/>
        </w:rPr>
        <w:t>с даты начала</w:t>
      </w:r>
      <w:proofErr w:type="gramEnd"/>
      <w:r w:rsidRPr="00CF00A2">
        <w:rPr>
          <w:sz w:val="22"/>
          <w:szCs w:val="22"/>
        </w:rPr>
        <w:t xml:space="preserve"> процедуры вскрытия конвертов с Заявками на участие в конкурсе.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24.3. На основании результатов рассмотрения Заявок на участие в конкурсе конкурсная комиссия принимает решение о признании Претендента </w:t>
      </w:r>
      <w:r w:rsidRPr="00CF00A2">
        <w:rPr>
          <w:color w:val="000000"/>
          <w:sz w:val="22"/>
          <w:szCs w:val="22"/>
        </w:rPr>
        <w:t xml:space="preserve">участником конкурса или </w:t>
      </w:r>
      <w:proofErr w:type="gramStart"/>
      <w:r w:rsidRPr="00CF00A2">
        <w:rPr>
          <w:color w:val="000000"/>
          <w:sz w:val="22"/>
          <w:szCs w:val="22"/>
        </w:rPr>
        <w:t>об отказе в допуске Претендента к участию в конкурсе по основаниям</w:t>
      </w:r>
      <w:proofErr w:type="gramEnd"/>
      <w:r w:rsidRPr="00CF00A2">
        <w:rPr>
          <w:color w:val="000000"/>
          <w:sz w:val="22"/>
          <w:szCs w:val="22"/>
        </w:rPr>
        <w:t>, предусмотренным п. 6.3. настоящей конкурсной документации. Конкурсная</w:t>
      </w:r>
      <w:r w:rsidRPr="00CF00A2">
        <w:rPr>
          <w:sz w:val="22"/>
          <w:szCs w:val="22"/>
        </w:rPr>
        <w:t xml:space="preserve">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783B89" w:rsidRPr="00CF00A2" w:rsidRDefault="00783B89" w:rsidP="00783B89">
      <w:pPr>
        <w:pStyle w:val="a5"/>
        <w:widowControl w:val="0"/>
        <w:ind w:left="0" w:firstLine="709"/>
        <w:jc w:val="both"/>
        <w:rPr>
          <w:b/>
          <w:sz w:val="22"/>
          <w:szCs w:val="22"/>
        </w:rPr>
      </w:pPr>
      <w:r w:rsidRPr="00CF00A2">
        <w:rPr>
          <w:sz w:val="22"/>
          <w:szCs w:val="22"/>
        </w:rPr>
        <w:t>24.4. В случае если в результате рассмотрения Заявок принято решение об отклонении всех Заявок и об отказе в допуске к участию в конкурсе всех Претендентов, конкурс признается несостоявшимся.</w:t>
      </w:r>
    </w:p>
    <w:p w:rsidR="00783B89" w:rsidRPr="00CF00A2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24.5. В случае если только один Претендент признан участником конкурса, организатор конкурса в течение 3 рабочих дней </w:t>
      </w:r>
      <w:proofErr w:type="gramStart"/>
      <w:r w:rsidRPr="00CF00A2">
        <w:rPr>
          <w:sz w:val="22"/>
          <w:szCs w:val="22"/>
        </w:rPr>
        <w:t>с даты подписания</w:t>
      </w:r>
      <w:proofErr w:type="gramEnd"/>
      <w:r w:rsidRPr="00CF00A2">
        <w:rPr>
          <w:sz w:val="22"/>
          <w:szCs w:val="22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F00A2">
        <w:rPr>
          <w:sz w:val="22"/>
          <w:szCs w:val="22"/>
        </w:rPr>
        <w:t xml:space="preserve">24.6. Средства, внесенные в качестве обеспечения Заявки на участие в конкурсе, возвращаются единственному участнику конкурса в течение 5 рабочих дней </w:t>
      </w:r>
      <w:proofErr w:type="gramStart"/>
      <w:r w:rsidRPr="00CF00A2">
        <w:rPr>
          <w:sz w:val="22"/>
          <w:szCs w:val="22"/>
        </w:rPr>
        <w:t>с даты представления</w:t>
      </w:r>
      <w:proofErr w:type="gramEnd"/>
      <w:r w:rsidRPr="00CF00A2">
        <w:rPr>
          <w:sz w:val="22"/>
          <w:szCs w:val="22"/>
        </w:rPr>
        <w:t xml:space="preserve"> организатору конкурса </w:t>
      </w:r>
      <w:r w:rsidRPr="002C5EFB">
        <w:rPr>
          <w:sz w:val="22"/>
          <w:szCs w:val="22"/>
        </w:rPr>
        <w:t>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24.7. В случае если </w:t>
      </w:r>
      <w:proofErr w:type="gramStart"/>
      <w:r w:rsidRPr="002C5EFB">
        <w:rPr>
          <w:sz w:val="22"/>
          <w:szCs w:val="22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Pr="002C5EFB">
        <w:rPr>
          <w:sz w:val="22"/>
          <w:szCs w:val="22"/>
        </w:rPr>
        <w:t xml:space="preserve"> к участию в конкурсе всех Претендентов, организатор </w:t>
      </w:r>
      <w:r w:rsidRPr="002C5EFB">
        <w:rPr>
          <w:sz w:val="22"/>
          <w:szCs w:val="22"/>
        </w:rPr>
        <w:lastRenderedPageBreak/>
        <w:t>конкурса в течение 3 месяцев проводит новый конкурс. При этом организатор конкурса вправе изменить условия проведения конкурса.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783B89" w:rsidRPr="002C5EFB" w:rsidRDefault="00783B89" w:rsidP="00783B89">
      <w:pPr>
        <w:pStyle w:val="2"/>
        <w:rPr>
          <w:sz w:val="22"/>
          <w:szCs w:val="22"/>
        </w:rPr>
      </w:pPr>
      <w:bookmarkStart w:id="203" w:name="_Toc120630887"/>
      <w:bookmarkStart w:id="204" w:name="_Toc120631162"/>
      <w:bookmarkStart w:id="205" w:name="_Toc120631336"/>
      <w:bookmarkStart w:id="206" w:name="_Toc120632004"/>
      <w:bookmarkStart w:id="207" w:name="_Toc120632418"/>
      <w:bookmarkStart w:id="208" w:name="_Toc120633482"/>
      <w:bookmarkStart w:id="209" w:name="_Toc120634070"/>
      <w:bookmarkStart w:id="210" w:name="_Toc120634371"/>
      <w:bookmarkStart w:id="211" w:name="_Toc120634693"/>
      <w:bookmarkStart w:id="212" w:name="_Toc127936704"/>
      <w:bookmarkStart w:id="213" w:name="_Toc141756749"/>
      <w:r w:rsidRPr="002C5EFB">
        <w:rPr>
          <w:sz w:val="22"/>
          <w:szCs w:val="22"/>
        </w:rPr>
        <w:t>25. Порядок проведения конкурс</w:t>
      </w:r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r w:rsidRPr="002C5EFB">
        <w:rPr>
          <w:sz w:val="22"/>
          <w:szCs w:val="22"/>
        </w:rPr>
        <w:t>а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4" w:name="Par2"/>
      <w:bookmarkEnd w:id="214"/>
      <w:r w:rsidRPr="002C5EFB">
        <w:rPr>
          <w:bCs/>
          <w:sz w:val="22"/>
          <w:szCs w:val="22"/>
        </w:rPr>
        <w:t xml:space="preserve">25.2. Конкурс начинается с объявления конкурсной комиссией наименования участника конкурса, Заявка на </w:t>
      </w:r>
      <w:proofErr w:type="gramStart"/>
      <w:r w:rsidRPr="002C5EFB">
        <w:rPr>
          <w:bCs/>
          <w:sz w:val="22"/>
          <w:szCs w:val="22"/>
        </w:rPr>
        <w:t>участие</w:t>
      </w:r>
      <w:proofErr w:type="gramEnd"/>
      <w:r w:rsidRPr="002C5EFB">
        <w:rPr>
          <w:bCs/>
          <w:sz w:val="22"/>
          <w:szCs w:val="22"/>
        </w:rPr>
        <w:t xml:space="preserve"> в конкурсе которого поступила к организатору конкурса первой, и размера платы за содержание и ремонт жилого помещения.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5" w:name="Par3"/>
      <w:bookmarkEnd w:id="215"/>
      <w:r w:rsidRPr="002C5EFB">
        <w:rPr>
          <w:bCs/>
          <w:sz w:val="22"/>
          <w:szCs w:val="22"/>
        </w:rPr>
        <w:t>25.3 Участники конкурса представляют предложения по общей стоимости дополнительных работ и услуг в соответствии со стоимостью работ и услуг, указанной в конкурсной документации.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16" w:name="Par5"/>
      <w:bookmarkEnd w:id="216"/>
      <w:r w:rsidRPr="002C5EFB">
        <w:rPr>
          <w:bCs/>
          <w:sz w:val="22"/>
          <w:szCs w:val="22"/>
        </w:rPr>
        <w:t xml:space="preserve">25.4. Указанный в п. 25.3. настоящей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 </w:t>
      </w:r>
      <w:bookmarkStart w:id="217" w:name="Par6"/>
      <w:bookmarkEnd w:id="217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25.5. В случае если общая стоимость определенных участником конкурса дополнительных работ и услуг равна стоимости его предложения или превышает ее, такой участник признается победителем конкурса.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25.6. В случае если участник конкурса отказался выполнить требования, предусмотренные п. 25.5. настоящей конкурсной документации, конкурсная комиссия объявляет наименование участника конкурса, который сделал предыдущее предложение по наибольшей стоимости дополнительных работ и услуг. В указанном случае победитель конкурса определяется в порядке, установленном пунктами 25.4-25.5. настоящей конкурсной документации.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25.8. </w:t>
      </w:r>
      <w:proofErr w:type="gramStart"/>
      <w:r w:rsidRPr="002C5EFB">
        <w:rPr>
          <w:bCs/>
          <w:sz w:val="22"/>
          <w:szCs w:val="22"/>
        </w:rPr>
        <w:t>В случае если после троекратного объявления в соответствии с п. 25.2.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25.9.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25.10. Организатор конкурса в течение 3 рабочих дней </w:t>
      </w:r>
      <w:proofErr w:type="gramStart"/>
      <w:r w:rsidRPr="002C5EFB">
        <w:rPr>
          <w:bCs/>
          <w:sz w:val="22"/>
          <w:szCs w:val="22"/>
        </w:rPr>
        <w:t>с даты утверждения</w:t>
      </w:r>
      <w:proofErr w:type="gramEnd"/>
      <w:r w:rsidRPr="002C5EFB">
        <w:rPr>
          <w:bCs/>
          <w:sz w:val="22"/>
          <w:szCs w:val="22"/>
        </w:rPr>
        <w:t xml:space="preserve">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2C5EFB">
        <w:rPr>
          <w:bCs/>
          <w:sz w:val="22"/>
          <w:szCs w:val="22"/>
        </w:rPr>
        <w:lastRenderedPageBreak/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2C5EFB">
        <w:rPr>
          <w:bCs/>
          <w:sz w:val="22"/>
          <w:szCs w:val="22"/>
        </w:rPr>
        <w:t xml:space="preserve"> </w:t>
      </w:r>
      <w:proofErr w:type="gramStart"/>
      <w:r w:rsidRPr="002C5EFB">
        <w:rPr>
          <w:bCs/>
          <w:sz w:val="22"/>
          <w:szCs w:val="22"/>
        </w:rPr>
        <w:t>извещении</w:t>
      </w:r>
      <w:proofErr w:type="gramEnd"/>
      <w:r w:rsidRPr="002C5EFB">
        <w:rPr>
          <w:bCs/>
          <w:sz w:val="22"/>
          <w:szCs w:val="22"/>
        </w:rPr>
        <w:t xml:space="preserve"> о проведении конкурса и в конкурсной документации.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25.11. Те</w:t>
      </w:r>
      <w:proofErr w:type="gramStart"/>
      <w:r w:rsidRPr="002C5EFB">
        <w:rPr>
          <w:bCs/>
          <w:sz w:val="22"/>
          <w:szCs w:val="22"/>
        </w:rPr>
        <w:t>кст пр</w:t>
      </w:r>
      <w:proofErr w:type="gramEnd"/>
      <w:r w:rsidRPr="002C5EFB">
        <w:rPr>
          <w:bCs/>
          <w:sz w:val="22"/>
          <w:szCs w:val="22"/>
        </w:rPr>
        <w:t>отокола конкурса размещается на официальном сайте организатором конкурса в течение 1 рабочего дня с даты его утверждения.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25.12. </w:t>
      </w:r>
      <w:proofErr w:type="gramStart"/>
      <w:r w:rsidRPr="002C5EFB">
        <w:rPr>
          <w:bCs/>
          <w:sz w:val="22"/>
          <w:szCs w:val="22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п. 27.6. настоящей конкурсной документации.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 xml:space="preserve">25.13.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</w:t>
      </w:r>
      <w:proofErr w:type="gramStart"/>
      <w:r w:rsidRPr="002C5EFB">
        <w:rPr>
          <w:bCs/>
          <w:sz w:val="22"/>
          <w:szCs w:val="22"/>
        </w:rPr>
        <w:t>с даты поступления</w:t>
      </w:r>
      <w:proofErr w:type="gramEnd"/>
      <w:r w:rsidRPr="002C5EFB">
        <w:rPr>
          <w:bCs/>
          <w:sz w:val="22"/>
          <w:szCs w:val="22"/>
        </w:rPr>
        <w:t xml:space="preserve"> запроса обязан представить такому участнику конкурса соответствующие разъяснения в письменной форме.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25.14.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25.15.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 xml:space="preserve">25.16. </w:t>
      </w:r>
      <w:proofErr w:type="gramStart"/>
      <w:r w:rsidRPr="002C5EFB">
        <w:rPr>
          <w:bCs/>
          <w:sz w:val="22"/>
          <w:szCs w:val="22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 результатах открытого конкурса и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</w:t>
      </w:r>
      <w:proofErr w:type="gramEnd"/>
      <w:r w:rsidRPr="002C5EFB">
        <w:rPr>
          <w:bCs/>
          <w:sz w:val="22"/>
          <w:szCs w:val="22"/>
        </w:rPr>
        <w:t xml:space="preserve"> расположен многоквартирный дом.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18" w:name="_Toc120630889"/>
      <w:bookmarkStart w:id="219" w:name="_Toc120631164"/>
      <w:bookmarkStart w:id="220" w:name="_Toc120631338"/>
      <w:bookmarkStart w:id="221" w:name="_Toc120632006"/>
      <w:bookmarkStart w:id="222" w:name="_Toc120632420"/>
      <w:bookmarkStart w:id="223" w:name="_Toc120633484"/>
      <w:bookmarkStart w:id="224" w:name="_Toc120634072"/>
      <w:bookmarkStart w:id="225" w:name="_Toc120634373"/>
      <w:bookmarkStart w:id="226" w:name="_Toc120634695"/>
      <w:bookmarkStart w:id="227" w:name="_Toc127936705"/>
      <w:bookmarkStart w:id="228" w:name="_Toc141756750"/>
    </w:p>
    <w:p w:rsidR="00783B89" w:rsidRPr="002C5EFB" w:rsidRDefault="00783B89" w:rsidP="00783B89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26. Соблюдение конфиденциальности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p w:rsidR="00783B89" w:rsidRPr="002C5EFB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2C5EFB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26.1. Информация относительно изучения, оценки и сопоставления Заявок не подлежит разглашению до того, как будет объявлен победитель конкурса.</w:t>
      </w:r>
    </w:p>
    <w:p w:rsidR="00783B89" w:rsidRPr="002C5EFB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  <w:r w:rsidRPr="002C5EFB">
        <w:rPr>
          <w:sz w:val="22"/>
          <w:szCs w:val="22"/>
        </w:rPr>
        <w:t>26.2. Организатор не вправе предоставлять кому-либо сведения, составляющие  служебную или коммерческую тайну участников.</w:t>
      </w:r>
    </w:p>
    <w:p w:rsidR="00783B89" w:rsidRPr="002C5EFB" w:rsidRDefault="00783B89" w:rsidP="00783B89">
      <w:pPr>
        <w:pStyle w:val="a5"/>
        <w:widowControl w:val="0"/>
        <w:ind w:left="0" w:firstLine="720"/>
        <w:jc w:val="both"/>
        <w:rPr>
          <w:b/>
          <w:sz w:val="22"/>
          <w:szCs w:val="22"/>
        </w:rPr>
      </w:pPr>
    </w:p>
    <w:p w:rsidR="00783B89" w:rsidRPr="002C5EFB" w:rsidRDefault="00783B89" w:rsidP="00783B89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sz w:val="22"/>
          <w:szCs w:val="22"/>
        </w:rPr>
      </w:pPr>
      <w:bookmarkStart w:id="229" w:name="_Toc120630891"/>
      <w:bookmarkStart w:id="230" w:name="_Toc120631166"/>
      <w:bookmarkStart w:id="231" w:name="_Toc120631340"/>
      <w:bookmarkStart w:id="232" w:name="_Toc120632008"/>
      <w:bookmarkStart w:id="233" w:name="_Toc120632422"/>
      <w:bookmarkStart w:id="234" w:name="_Toc120633486"/>
      <w:bookmarkStart w:id="235" w:name="_Toc120634074"/>
      <w:bookmarkStart w:id="236" w:name="_Toc120634375"/>
      <w:bookmarkStart w:id="237" w:name="_Toc120634697"/>
      <w:bookmarkStart w:id="238" w:name="_Toc127936707"/>
      <w:bookmarkStart w:id="239" w:name="_Toc141756752"/>
      <w:r w:rsidRPr="002C5EFB">
        <w:rPr>
          <w:rFonts w:ascii="Times New Roman" w:hAnsi="Times New Roman"/>
          <w:b/>
          <w:sz w:val="22"/>
          <w:szCs w:val="22"/>
        </w:rPr>
        <w:t>27. Заключение договора управления многоквартирными домами по результатам проведения конкурса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40" w:name="Par0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27.1. Победитель конкурса в течение 10 рабочих дней </w:t>
      </w:r>
      <w:proofErr w:type="gramStart"/>
      <w:r w:rsidRPr="002C5EFB">
        <w:rPr>
          <w:sz w:val="22"/>
          <w:szCs w:val="22"/>
        </w:rPr>
        <w:t>с даты утверждения</w:t>
      </w:r>
      <w:proofErr w:type="gramEnd"/>
      <w:r w:rsidRPr="002C5EFB">
        <w:rPr>
          <w:sz w:val="22"/>
          <w:szCs w:val="22"/>
        </w:rPr>
        <w:t xml:space="preserve">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27.2. </w:t>
      </w:r>
      <w:proofErr w:type="gramStart"/>
      <w:r w:rsidRPr="002C5EFB">
        <w:rPr>
          <w:sz w:val="22"/>
          <w:szCs w:val="22"/>
        </w:rPr>
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многоквартирными домами собственникам помещений в многоквартирном доме для подписания указанных договоров в порядке, установленном ст. 445 Гражданского кодекса Российской Федерации.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27.3. </w:t>
      </w:r>
      <w:proofErr w:type="gramStart"/>
      <w:r w:rsidRPr="002C5EFB">
        <w:rPr>
          <w:sz w:val="22"/>
          <w:szCs w:val="22"/>
        </w:rPr>
        <w:t xml:space="preserve">В случае если победитель конкурса в срок, предусмотренный п. 27.1. настоящей конкурсной документации,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r w:rsidRPr="002C5EFB">
        <w:rPr>
          <w:sz w:val="22"/>
          <w:szCs w:val="22"/>
        </w:rPr>
        <w:lastRenderedPageBreak/>
        <w:t>депозита либо безотзывную банковскую гарантию), он признается уклонившимся от заключения договора управления многоквартирными домами.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27.4. 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многоквартирными домами таким участником конкурса является обязательным.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многоквартирными домами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27.5.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27.6.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 w:rsidRPr="002C5EFB">
        <w:rPr>
          <w:sz w:val="22"/>
          <w:szCs w:val="22"/>
        </w:rPr>
        <w:t>с даты представления</w:t>
      </w:r>
      <w:proofErr w:type="gramEnd"/>
      <w:r w:rsidRPr="002C5EFB">
        <w:rPr>
          <w:sz w:val="22"/>
          <w:szCs w:val="22"/>
        </w:rP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83B89" w:rsidRPr="002C5EFB" w:rsidRDefault="00783B89" w:rsidP="0078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83B89" w:rsidRPr="002C5EFB" w:rsidRDefault="00783B89" w:rsidP="00783B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EFB">
        <w:rPr>
          <w:rFonts w:ascii="Times New Roman" w:hAnsi="Times New Roman" w:cs="Times New Roman"/>
          <w:b/>
          <w:sz w:val="22"/>
          <w:szCs w:val="22"/>
        </w:rPr>
        <w:t>28. Требования к порядку изменения обязатель</w:t>
      </w:r>
      <w:proofErr w:type="gramStart"/>
      <w:r w:rsidRPr="002C5EFB">
        <w:rPr>
          <w:rFonts w:ascii="Times New Roman" w:hAnsi="Times New Roman" w:cs="Times New Roman"/>
          <w:b/>
          <w:sz w:val="22"/>
          <w:szCs w:val="22"/>
        </w:rPr>
        <w:t>ств ст</w:t>
      </w:r>
      <w:proofErr w:type="gramEnd"/>
      <w:r w:rsidRPr="002C5EFB">
        <w:rPr>
          <w:rFonts w:ascii="Times New Roman" w:hAnsi="Times New Roman" w:cs="Times New Roman"/>
          <w:b/>
          <w:sz w:val="22"/>
          <w:szCs w:val="22"/>
        </w:rPr>
        <w:t>орон по договору управления многоквартирными домами</w:t>
      </w:r>
    </w:p>
    <w:p w:rsidR="00783B89" w:rsidRPr="002C5EFB" w:rsidRDefault="00783B89" w:rsidP="00783B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83B89" w:rsidRPr="002C5EFB" w:rsidRDefault="00783B89" w:rsidP="00783B89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C5EFB">
        <w:rPr>
          <w:rFonts w:ascii="Times New Roman" w:hAnsi="Times New Roman" w:cs="Times New Roman"/>
          <w:sz w:val="22"/>
          <w:szCs w:val="22"/>
        </w:rPr>
        <w:t xml:space="preserve">28.1.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2C5EFB">
        <w:rPr>
          <w:rFonts w:ascii="Times New Roman" w:hAnsi="Times New Roman" w:cs="Times New Roman"/>
          <w:sz w:val="22"/>
          <w:szCs w:val="22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(нанимателей)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 w:rsidRPr="002C5EFB">
        <w:rPr>
          <w:rFonts w:ascii="Times New Roman" w:hAnsi="Times New Roman" w:cs="Times New Roman"/>
          <w:sz w:val="22"/>
          <w:szCs w:val="22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83B89" w:rsidRPr="002C5EFB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29. Срок начала выполнения управляющей организацией возникших по результатам конкурса обязательств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29.1. Срок начала выполнения управляющей организацией возникших по результатам конкурса обязательств, должен составлять не более 30 дней </w:t>
      </w:r>
      <w:proofErr w:type="gramStart"/>
      <w:r w:rsidRPr="002C5EFB">
        <w:rPr>
          <w:sz w:val="22"/>
          <w:szCs w:val="22"/>
        </w:rPr>
        <w:t>с даты подписания</w:t>
      </w:r>
      <w:proofErr w:type="gramEnd"/>
      <w:r w:rsidRPr="002C5EFB">
        <w:rPr>
          <w:sz w:val="22"/>
          <w:szCs w:val="22"/>
        </w:rPr>
        <w:t xml:space="preserve"> собственниками помещений в многоквартирном доме и управляющей организацией подготовленного в соответствии с положениями раздела 27 настоящей конкурсной документации договора управления многоквартирным домом. Управляющая организация вправе взимать с собственников помещений в многоквартирном доме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многоквартирными домами, </w:t>
      </w:r>
      <w:proofErr w:type="gramStart"/>
      <w:r w:rsidRPr="002C5EFB">
        <w:rPr>
          <w:sz w:val="22"/>
          <w:szCs w:val="22"/>
        </w:rPr>
        <w:t>с даты начала</w:t>
      </w:r>
      <w:proofErr w:type="gramEnd"/>
      <w:r w:rsidRPr="002C5EFB">
        <w:rPr>
          <w:sz w:val="22"/>
          <w:szCs w:val="22"/>
        </w:rPr>
        <w:t xml:space="preserve"> выполнения обязательств, возникших по результатам конкурса. Собственники (наниматели) помещений в многоквартирном доме  обязаны вносить указанную плату.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 xml:space="preserve">30.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</w:t>
      </w:r>
      <w:r w:rsidRPr="002C5EFB">
        <w:rPr>
          <w:b/>
          <w:sz w:val="22"/>
          <w:szCs w:val="22"/>
        </w:rPr>
        <w:lastRenderedPageBreak/>
        <w:t>многоквартирными домами, предусматривающий право собственников оплачивать фактически выполненные работы и оказанные услуги</w:t>
      </w: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30.1. Источником финансирования работ и услуг по управлению, содержанию и ремонту общего имущества является плата за содержание и ремонт жилого помещения собственниками помещений и нанимателями жилых помещений по договорам социального найма и договорам найма жилых помещений муниципального жилищного фонда. 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30.2. </w:t>
      </w:r>
      <w:proofErr w:type="gramStart"/>
      <w:r w:rsidRPr="002C5EFB">
        <w:rPr>
          <w:sz w:val="22"/>
          <w:szCs w:val="22"/>
        </w:rPr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 установлен Постановлением Правительства Российской Федерации № 491 от 13.08.2006 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</w:t>
      </w:r>
      <w:proofErr w:type="gramEnd"/>
      <w:r w:rsidRPr="002C5EFB">
        <w:rPr>
          <w:sz w:val="22"/>
          <w:szCs w:val="22"/>
        </w:rPr>
        <w:t xml:space="preserve"> </w:t>
      </w:r>
      <w:proofErr w:type="gramStart"/>
      <w:r w:rsidRPr="002C5EFB">
        <w:rPr>
          <w:sz w:val="22"/>
          <w:szCs w:val="22"/>
        </w:rPr>
        <w:t>случае</w:t>
      </w:r>
      <w:proofErr w:type="gramEnd"/>
      <w:r w:rsidRPr="002C5EFB">
        <w:rPr>
          <w:sz w:val="22"/>
          <w:szCs w:val="22"/>
        </w:rPr>
        <w:t xml:space="preserve">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30.3. Управляющая организация имеет право на возмещение понесенных ею расходов на ремонт общего имущества в случае досрочного прекращения договора управления многоквартирным домом по инициативе собственников.  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31. Срок внесения собственниками (нанимателями) помещений в многоквартирном доме</w:t>
      </w: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5EFB">
        <w:rPr>
          <w:b/>
          <w:bCs/>
          <w:sz w:val="22"/>
          <w:szCs w:val="22"/>
        </w:rPr>
        <w:t>платы за содержание и ремонт жилого помещения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  <w:r w:rsidRPr="002C5EFB">
        <w:rPr>
          <w:bCs/>
          <w:sz w:val="22"/>
          <w:szCs w:val="22"/>
        </w:rPr>
        <w:t>31.1. Плата за жилое помещение вносится ежемесячно не позднее десятого числа месяца, следующего за истекшим месяцем.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2C5EFB">
        <w:rPr>
          <w:bCs/>
          <w:sz w:val="22"/>
          <w:szCs w:val="22"/>
        </w:rPr>
        <w:t>31.2. Плата за жилое помещение вносится на основании платежных документов,</w:t>
      </w:r>
      <w:r w:rsidRPr="002C5EFB">
        <w:rPr>
          <w:sz w:val="22"/>
          <w:szCs w:val="22"/>
        </w:rPr>
        <w:t xml:space="preserve"> предоставляемых управляющей организацией в установленные договором управления многоквартирным домом сроки. 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 xml:space="preserve">32. Формы и способы осуществления собственниками (нанимателями) помещений в многоквартирном доме </w:t>
      </w:r>
      <w:proofErr w:type="gramStart"/>
      <w:r w:rsidRPr="002C5EFB">
        <w:rPr>
          <w:b/>
          <w:sz w:val="22"/>
          <w:szCs w:val="22"/>
        </w:rPr>
        <w:t>контроля за</w:t>
      </w:r>
      <w:proofErr w:type="gramEnd"/>
      <w:r w:rsidRPr="002C5EFB">
        <w:rPr>
          <w:b/>
          <w:sz w:val="22"/>
          <w:szCs w:val="22"/>
        </w:rPr>
        <w:t xml:space="preserve"> выполнением управляющей организацией ее обязательств</w:t>
      </w: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по договору управления многоквартирным домом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32.1. Управляющая организация обязана предоставлять по запросу собственника (нанимателя)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32.2. </w:t>
      </w:r>
      <w:proofErr w:type="gramStart"/>
      <w:r w:rsidRPr="002C5EFB">
        <w:rPr>
          <w:sz w:val="22"/>
          <w:szCs w:val="22"/>
        </w:rPr>
        <w:t>Собственники (наниматели)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</w:t>
      </w:r>
      <w:proofErr w:type="gramEnd"/>
      <w:r w:rsidRPr="002C5EFB">
        <w:rPr>
          <w:sz w:val="22"/>
          <w:szCs w:val="22"/>
        </w:rPr>
        <w:t xml:space="preserve">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33. Срок действия договора управления многоквартирным домом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33.1. Срок действия договора управления многоквартирными домами составляет 3 года. 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33.2. Продление срока действия договора управления многоквартирным домом на 3 месяца возможно в случае, если: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ст. 164 Жилищного кодекса Российской Федерации, с лицами, осуществляющими соответствующие виды деятельности;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lastRenderedPageBreak/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- </w:t>
      </w:r>
      <w:proofErr w:type="gramStart"/>
      <w:r w:rsidRPr="002C5EFB">
        <w:rPr>
          <w:sz w:val="22"/>
          <w:szCs w:val="22"/>
        </w:rPr>
        <w:t>другая управляющая организация, отобранная органом местного самоуправления для управления многоквартирным домом не приступила</w:t>
      </w:r>
      <w:proofErr w:type="gramEnd"/>
      <w:r w:rsidRPr="002C5EFB">
        <w:rPr>
          <w:sz w:val="22"/>
          <w:szCs w:val="22"/>
        </w:rPr>
        <w:t xml:space="preserve"> к выполнению договора управления многоквартирным домом;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34. Размер и срок представления обеспечения исполнения обязательств,</w:t>
      </w: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Pr="002C5EFB">
        <w:rPr>
          <w:sz w:val="22"/>
          <w:szCs w:val="22"/>
          <w:vertAlign w:val="subscript"/>
        </w:rPr>
        <w:t>оу</w:t>
      </w:r>
      <w:proofErr w:type="spellEnd"/>
      <w:proofErr w:type="gramStart"/>
      <w:r w:rsidRPr="002C5EFB">
        <w:rPr>
          <w:sz w:val="22"/>
          <w:szCs w:val="22"/>
        </w:rPr>
        <w:t xml:space="preserve">   = К</w:t>
      </w:r>
      <w:proofErr w:type="gramEnd"/>
      <w:r w:rsidRPr="002C5EFB">
        <w:rPr>
          <w:sz w:val="22"/>
          <w:szCs w:val="22"/>
        </w:rPr>
        <w:t xml:space="preserve"> </w:t>
      </w:r>
      <w:proofErr w:type="spellStart"/>
      <w:r w:rsidRPr="002C5EFB">
        <w:rPr>
          <w:sz w:val="22"/>
          <w:szCs w:val="22"/>
        </w:rPr>
        <w:t>x</w:t>
      </w:r>
      <w:proofErr w:type="spellEnd"/>
      <w:r w:rsidRPr="002C5EFB">
        <w:rPr>
          <w:sz w:val="22"/>
          <w:szCs w:val="22"/>
        </w:rPr>
        <w:t xml:space="preserve"> (Р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+ </w:t>
      </w:r>
      <w:proofErr w:type="spellStart"/>
      <w:r w:rsidRPr="002C5EFB">
        <w:rPr>
          <w:sz w:val="22"/>
          <w:szCs w:val="22"/>
        </w:rPr>
        <w:t>Р</w:t>
      </w:r>
      <w:r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>),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    где: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О</w:t>
      </w:r>
      <w:r w:rsidRPr="002C5EFB">
        <w:rPr>
          <w:sz w:val="22"/>
          <w:szCs w:val="22"/>
          <w:vertAlign w:val="subscript"/>
        </w:rPr>
        <w:t>оу</w:t>
      </w:r>
      <w:proofErr w:type="spellEnd"/>
      <w:r w:rsidRPr="002C5EFB">
        <w:rPr>
          <w:sz w:val="22"/>
          <w:szCs w:val="22"/>
        </w:rPr>
        <w:t xml:space="preserve">   - размер обеспечения исполнения обязательств;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К</w:t>
      </w:r>
      <w:proofErr w:type="gramEnd"/>
      <w:r w:rsidRPr="002C5EFB">
        <w:rPr>
          <w:sz w:val="22"/>
          <w:szCs w:val="22"/>
        </w:rPr>
        <w:t xml:space="preserve"> - </w:t>
      </w:r>
      <w:proofErr w:type="gramStart"/>
      <w:r w:rsidRPr="002C5EFB">
        <w:rPr>
          <w:sz w:val="22"/>
          <w:szCs w:val="22"/>
        </w:rPr>
        <w:t>коэффициент</w:t>
      </w:r>
      <w:proofErr w:type="gramEnd"/>
      <w:r w:rsidRPr="002C5EFB">
        <w:rPr>
          <w:sz w:val="22"/>
          <w:szCs w:val="22"/>
        </w:rPr>
        <w:t>, установленный организатором конкурса в пределах от 0,5 до 0,75 (на территории               МО «Пинежский район» принимать равным 0,5);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Р</w:t>
      </w:r>
      <w:r w:rsidRPr="002C5EFB">
        <w:rPr>
          <w:sz w:val="22"/>
          <w:szCs w:val="22"/>
          <w:vertAlign w:val="subscript"/>
        </w:rPr>
        <w:t>ои</w:t>
      </w:r>
      <w:r w:rsidRPr="002C5EFB">
        <w:rPr>
          <w:sz w:val="22"/>
          <w:szCs w:val="22"/>
        </w:rPr>
        <w:t xml:space="preserve">   - размер  ежемесячной платы  за содержание и ремонт общего имущества, 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2C5EFB">
        <w:rPr>
          <w:sz w:val="22"/>
          <w:szCs w:val="22"/>
        </w:rPr>
        <w:t xml:space="preserve">     </w:t>
      </w:r>
      <w:proofErr w:type="gramStart"/>
      <w:r w:rsidRPr="002C5EFB">
        <w:rPr>
          <w:sz w:val="22"/>
          <w:szCs w:val="22"/>
        </w:rPr>
        <w:t>указанный</w:t>
      </w:r>
      <w:proofErr w:type="gramEnd"/>
      <w:r w:rsidRPr="002C5EFB">
        <w:rPr>
          <w:sz w:val="22"/>
          <w:szCs w:val="22"/>
        </w:rPr>
        <w:t xml:space="preserve">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    </w:t>
      </w:r>
      <w:proofErr w:type="spellStart"/>
      <w:r w:rsidRPr="002C5EFB">
        <w:rPr>
          <w:sz w:val="22"/>
          <w:szCs w:val="22"/>
        </w:rPr>
        <w:t>Р</w:t>
      </w:r>
      <w:r w:rsidRPr="002C5EFB">
        <w:rPr>
          <w:sz w:val="22"/>
          <w:szCs w:val="22"/>
          <w:vertAlign w:val="subscript"/>
        </w:rPr>
        <w:t>ку</w:t>
      </w:r>
      <w:proofErr w:type="spellEnd"/>
      <w:r w:rsidRPr="002C5EFB">
        <w:rPr>
          <w:sz w:val="22"/>
          <w:szCs w:val="22"/>
        </w:rPr>
        <w:t xml:space="preserve">   - размер ежемесячной платы за коммунальные услуги, рассчитанный исходя </w:t>
      </w:r>
      <w:proofErr w:type="gramStart"/>
      <w:r w:rsidRPr="002C5EFB">
        <w:rPr>
          <w:sz w:val="22"/>
          <w:szCs w:val="22"/>
        </w:rPr>
        <w:t>из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  <w:proofErr w:type="gramEnd"/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>34.2.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83B89" w:rsidRPr="002C5EFB" w:rsidRDefault="00783B89" w:rsidP="00783B8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C5EFB">
        <w:rPr>
          <w:sz w:val="22"/>
          <w:szCs w:val="22"/>
        </w:rPr>
        <w:t xml:space="preserve">34.3. </w:t>
      </w:r>
      <w:proofErr w:type="gramStart"/>
      <w:r w:rsidRPr="002C5EFB"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2C5EFB">
        <w:rPr>
          <w:sz w:val="22"/>
          <w:szCs w:val="22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2C5EFB">
        <w:rPr>
          <w:sz w:val="22"/>
          <w:szCs w:val="22"/>
        </w:rPr>
        <w:t>ресурсоснабжающих</w:t>
      </w:r>
      <w:proofErr w:type="spellEnd"/>
      <w:r w:rsidRPr="002C5EFB">
        <w:rPr>
          <w:sz w:val="22"/>
          <w:szCs w:val="22"/>
        </w:rPr>
        <w:t xml:space="preserve"> организаций - в пользу соответствующих </w:t>
      </w:r>
      <w:proofErr w:type="spellStart"/>
      <w:r w:rsidRPr="002C5EFB">
        <w:rPr>
          <w:sz w:val="22"/>
          <w:szCs w:val="22"/>
        </w:rPr>
        <w:t>ресурсоснабжающих</w:t>
      </w:r>
      <w:proofErr w:type="spellEnd"/>
      <w:r w:rsidRPr="002C5EFB"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2C5EFB">
        <w:rPr>
          <w:sz w:val="22"/>
          <w:szCs w:val="22"/>
        </w:rPr>
        <w:t>ресурсоснабжения</w:t>
      </w:r>
      <w:proofErr w:type="spellEnd"/>
      <w:r w:rsidRPr="002C5EFB"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783B89" w:rsidRPr="002C5EFB" w:rsidRDefault="00783B89" w:rsidP="00783B8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35. Реквизиты банковского счета для перечисления средств</w:t>
      </w:r>
    </w:p>
    <w:p w:rsidR="00783B89" w:rsidRPr="002C5EFB" w:rsidRDefault="00783B89" w:rsidP="00783B8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C5EFB">
        <w:rPr>
          <w:b/>
          <w:sz w:val="22"/>
          <w:szCs w:val="22"/>
        </w:rPr>
        <w:t>в качестве обеспечения заявки на участие в конкурсе</w:t>
      </w:r>
    </w:p>
    <w:p w:rsidR="00783B89" w:rsidRPr="002C5EFB" w:rsidRDefault="00783B89" w:rsidP="00783B89">
      <w:pPr>
        <w:rPr>
          <w:sz w:val="22"/>
          <w:szCs w:val="22"/>
        </w:rPr>
      </w:pPr>
    </w:p>
    <w:p w:rsidR="00783B89" w:rsidRPr="002C5EFB" w:rsidRDefault="00783B89" w:rsidP="00783B89">
      <w:pPr>
        <w:rPr>
          <w:sz w:val="22"/>
          <w:szCs w:val="22"/>
        </w:rPr>
      </w:pPr>
      <w:r w:rsidRPr="002C5EFB">
        <w:rPr>
          <w:sz w:val="22"/>
          <w:szCs w:val="22"/>
        </w:rPr>
        <w:t>Получатель: УФК по Архангельской области  Ненецкому автономному округу (КУМИ и ЖКХ администрации МО «Пинежский район»  л/с 05243016440)</w:t>
      </w:r>
    </w:p>
    <w:p w:rsidR="00783B89" w:rsidRPr="002C5EFB" w:rsidRDefault="00783B89" w:rsidP="00783B89">
      <w:pPr>
        <w:shd w:val="clear" w:color="auto" w:fill="FFFFFF"/>
        <w:rPr>
          <w:sz w:val="22"/>
          <w:szCs w:val="22"/>
        </w:rPr>
      </w:pPr>
      <w:r w:rsidRPr="002C5EFB">
        <w:rPr>
          <w:sz w:val="22"/>
          <w:szCs w:val="22"/>
        </w:rPr>
        <w:t>ИНН  2919006806   КПП  291901001</w:t>
      </w:r>
    </w:p>
    <w:p w:rsidR="00783B89" w:rsidRPr="002C5EFB" w:rsidRDefault="00783B89" w:rsidP="00783B89">
      <w:pPr>
        <w:rPr>
          <w:sz w:val="22"/>
          <w:szCs w:val="22"/>
        </w:rPr>
      </w:pPr>
      <w:proofErr w:type="gramStart"/>
      <w:r w:rsidRPr="002C5EFB">
        <w:rPr>
          <w:sz w:val="22"/>
          <w:szCs w:val="22"/>
        </w:rPr>
        <w:t>л</w:t>
      </w:r>
      <w:proofErr w:type="gramEnd"/>
      <w:r w:rsidRPr="002C5EFB">
        <w:rPr>
          <w:sz w:val="22"/>
          <w:szCs w:val="22"/>
        </w:rPr>
        <w:t>/</w:t>
      </w: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 xml:space="preserve">.  05243016440  в  Отделе № 19 УФК по Архангельской области и Ненецкому автономному округу </w:t>
      </w:r>
    </w:p>
    <w:p w:rsidR="00783B89" w:rsidRPr="002C5EFB" w:rsidRDefault="00783B89" w:rsidP="00783B89">
      <w:pPr>
        <w:rPr>
          <w:sz w:val="22"/>
          <w:szCs w:val="22"/>
        </w:rPr>
      </w:pPr>
      <w:proofErr w:type="spellStart"/>
      <w:r w:rsidRPr="002C5EFB">
        <w:rPr>
          <w:sz w:val="22"/>
          <w:szCs w:val="22"/>
        </w:rPr>
        <w:t>сч</w:t>
      </w:r>
      <w:proofErr w:type="spellEnd"/>
      <w:r w:rsidRPr="002C5EFB">
        <w:rPr>
          <w:sz w:val="22"/>
          <w:szCs w:val="22"/>
        </w:rPr>
        <w:t>. 40302810500003000042 в Отделении Архангельск  БИК 041117001</w:t>
      </w:r>
    </w:p>
    <w:p w:rsidR="00783B89" w:rsidRPr="002C5EFB" w:rsidRDefault="00783B89" w:rsidP="00783B89">
      <w:pPr>
        <w:rPr>
          <w:sz w:val="22"/>
          <w:szCs w:val="22"/>
        </w:rPr>
      </w:pPr>
      <w:r w:rsidRPr="002C5EFB">
        <w:rPr>
          <w:sz w:val="22"/>
          <w:szCs w:val="22"/>
        </w:rPr>
        <w:t xml:space="preserve">Назначение платежа: обеспечение заявки на участие в конкурсе по отбору управляющей организации для  управления многоквартирными домами. </w:t>
      </w:r>
      <w:bookmarkStart w:id="241" w:name="_Toc137010049"/>
      <w:bookmarkStart w:id="242" w:name="_Toc141756753"/>
      <w:bookmarkStart w:id="243" w:name="_Toc120632009"/>
      <w:bookmarkStart w:id="244" w:name="_Toc120632423"/>
      <w:bookmarkStart w:id="245" w:name="_Toc120633487"/>
      <w:bookmarkStart w:id="246" w:name="_Toc120634075"/>
      <w:bookmarkStart w:id="247" w:name="_Toc120634376"/>
      <w:bookmarkStart w:id="248" w:name="_Toc120634698"/>
      <w:bookmarkStart w:id="249" w:name="_Toc127936708"/>
    </w:p>
    <w:p w:rsidR="00783B89" w:rsidRPr="002C5EFB" w:rsidRDefault="00783B89" w:rsidP="00783B89">
      <w:pPr>
        <w:pStyle w:val="2"/>
        <w:rPr>
          <w:sz w:val="22"/>
          <w:szCs w:val="22"/>
        </w:rPr>
      </w:pPr>
    </w:p>
    <w:p w:rsidR="00783B89" w:rsidRPr="002C5EFB" w:rsidRDefault="00783B89" w:rsidP="00783B89"/>
    <w:p w:rsidR="00783B89" w:rsidRPr="002C5EFB" w:rsidRDefault="00783B89" w:rsidP="00783B89">
      <w:pPr>
        <w:pStyle w:val="2"/>
        <w:rPr>
          <w:sz w:val="22"/>
          <w:szCs w:val="22"/>
        </w:rPr>
      </w:pPr>
      <w:r w:rsidRPr="002C5EFB">
        <w:rPr>
          <w:sz w:val="22"/>
          <w:szCs w:val="22"/>
        </w:rPr>
        <w:t>ИНФОРМАЦИОННЫЕ КАРТЫ</w:t>
      </w:r>
      <w:bookmarkEnd w:id="241"/>
      <w:bookmarkEnd w:id="242"/>
    </w:p>
    <w:p w:rsidR="00783B89" w:rsidRPr="002C5EFB" w:rsidRDefault="00783B89" w:rsidP="00783B89">
      <w:pPr>
        <w:rPr>
          <w:sz w:val="22"/>
          <w:szCs w:val="22"/>
        </w:rPr>
      </w:pPr>
    </w:p>
    <w:p w:rsidR="00783B89" w:rsidRPr="002C5EFB" w:rsidRDefault="00783B89" w:rsidP="00783B89">
      <w:pPr>
        <w:pStyle w:val="a5"/>
        <w:ind w:left="0" w:firstLine="720"/>
        <w:jc w:val="both"/>
        <w:rPr>
          <w:b/>
          <w:bCs/>
          <w:sz w:val="22"/>
          <w:szCs w:val="22"/>
        </w:rPr>
      </w:pPr>
      <w:r w:rsidRPr="002C5EFB">
        <w:rPr>
          <w:bCs/>
          <w:sz w:val="22"/>
          <w:szCs w:val="22"/>
        </w:rPr>
        <w:t>Данные информационные карты являются неотъемлемой частью конкурсной документации.</w:t>
      </w:r>
    </w:p>
    <w:p w:rsidR="00783B89" w:rsidRPr="002C5EFB" w:rsidRDefault="00783B89" w:rsidP="00783B89">
      <w:pPr>
        <w:pStyle w:val="a5"/>
        <w:ind w:left="0" w:firstLine="720"/>
        <w:jc w:val="both"/>
        <w:rPr>
          <w:sz w:val="22"/>
          <w:szCs w:val="22"/>
        </w:rPr>
      </w:pPr>
      <w:r w:rsidRPr="002C5EFB">
        <w:rPr>
          <w:bCs/>
          <w:sz w:val="22"/>
          <w:szCs w:val="22"/>
        </w:rPr>
        <w:t>В случае противоречия между условиями Инструкции участникам конкурса и положениями информационных карт и</w:t>
      </w:r>
      <w:r w:rsidRPr="002C5EFB">
        <w:rPr>
          <w:sz w:val="22"/>
          <w:szCs w:val="22"/>
        </w:rPr>
        <w:t>нформационные карты имеют преобладающую силу.</w:t>
      </w:r>
    </w:p>
    <w:p w:rsidR="00783B89" w:rsidRPr="002C5EFB" w:rsidRDefault="00783B89" w:rsidP="00783B89">
      <w:pPr>
        <w:pStyle w:val="a5"/>
        <w:ind w:left="0"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783B89" w:rsidRPr="002C5EFB" w:rsidTr="0015106A">
        <w:tc>
          <w:tcPr>
            <w:tcW w:w="10206" w:type="dxa"/>
          </w:tcPr>
          <w:p w:rsidR="00783B89" w:rsidRPr="002C5EFB" w:rsidRDefault="00783B89" w:rsidP="0015106A">
            <w:pPr>
              <w:pStyle w:val="a5"/>
              <w:ind w:left="0"/>
              <w:rPr>
                <w:sz w:val="22"/>
                <w:szCs w:val="22"/>
              </w:rPr>
            </w:pPr>
            <w:r w:rsidRPr="002C5EFB">
              <w:rPr>
                <w:bCs/>
                <w:iCs/>
                <w:sz w:val="22"/>
                <w:szCs w:val="22"/>
              </w:rPr>
              <w:t>Положения информационных карт</w:t>
            </w:r>
          </w:p>
        </w:tc>
      </w:tr>
      <w:tr w:rsidR="00783B89" w:rsidRPr="002C5EFB" w:rsidTr="0015106A">
        <w:tc>
          <w:tcPr>
            <w:tcW w:w="10206" w:type="dxa"/>
          </w:tcPr>
          <w:p w:rsidR="00783B89" w:rsidRPr="002C5EFB" w:rsidRDefault="00783B89" w:rsidP="0015106A">
            <w:pPr>
              <w:pStyle w:val="21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Предмет конкурса: </w:t>
            </w:r>
            <w:r w:rsidRPr="002C5EFB">
              <w:rPr>
                <w:sz w:val="22"/>
                <w:szCs w:val="22"/>
              </w:rPr>
              <w:t>право заключения договора управления многоквартирными домами, расположенными на территории  муниципального образования «</w:t>
            </w:r>
            <w:r>
              <w:rPr>
                <w:sz w:val="22"/>
                <w:szCs w:val="22"/>
              </w:rPr>
              <w:t>Шилегское</w:t>
            </w:r>
            <w:r w:rsidRPr="002C5EFB">
              <w:rPr>
                <w:sz w:val="22"/>
                <w:szCs w:val="22"/>
              </w:rPr>
              <w:t>».</w:t>
            </w:r>
          </w:p>
        </w:tc>
      </w:tr>
      <w:tr w:rsidR="00783B89" w:rsidRPr="002C5EFB" w:rsidTr="0015106A">
        <w:tc>
          <w:tcPr>
            <w:tcW w:w="10206" w:type="dxa"/>
          </w:tcPr>
          <w:p w:rsidR="00783B89" w:rsidRPr="002C5EFB" w:rsidRDefault="00783B89" w:rsidP="0015106A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Форма конкурса: </w:t>
            </w:r>
            <w:r w:rsidRPr="002C5EFB">
              <w:rPr>
                <w:sz w:val="22"/>
                <w:szCs w:val="22"/>
              </w:rPr>
              <w:t>Открытый конкурс по составу участников и форме подачи заявок.</w:t>
            </w:r>
          </w:p>
        </w:tc>
      </w:tr>
      <w:tr w:rsidR="00783B89" w:rsidRPr="002C5EFB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Цель конкурса:</w:t>
            </w:r>
            <w:r w:rsidRPr="002C5EFB">
              <w:rPr>
                <w:sz w:val="22"/>
                <w:szCs w:val="22"/>
              </w:rPr>
              <w:t xml:space="preserve"> определение юридических лиц, независимо от организационно-правовой формы, или физических лиц без образования юридического лица (индивидуальных предпринимателей), предложивших выполнить обязательные и предложенные дополнительные работы и услуги за плату за содержание и ремонт жилого помещения, размер которой указан организатором конкурса в извещении о проведении конкурса и в настоящей конкурсной документации, предоставлять коммунальные услуги, а также исполнять иные обязательства, указанные в</w:t>
            </w:r>
            <w:proofErr w:type="gramEnd"/>
            <w:r w:rsidRPr="002C5EFB">
              <w:rPr>
                <w:sz w:val="22"/>
                <w:szCs w:val="22"/>
              </w:rPr>
              <w:t xml:space="preserve"> </w:t>
            </w:r>
            <w:proofErr w:type="gramStart"/>
            <w:r w:rsidRPr="002C5EFB">
              <w:rPr>
                <w:sz w:val="22"/>
                <w:szCs w:val="22"/>
              </w:rPr>
              <w:t>проекте</w:t>
            </w:r>
            <w:proofErr w:type="gramEnd"/>
            <w:r w:rsidRPr="002C5EFB">
              <w:rPr>
                <w:sz w:val="22"/>
                <w:szCs w:val="22"/>
              </w:rPr>
              <w:t xml:space="preserve"> договора управления многоквартирными домами.</w:t>
            </w:r>
          </w:p>
        </w:tc>
      </w:tr>
      <w:tr w:rsidR="00783B89" w:rsidRPr="002C5EFB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Организатор: </w:t>
            </w:r>
            <w:r w:rsidRPr="002C5EFB">
              <w:rPr>
                <w:sz w:val="22"/>
                <w:szCs w:val="22"/>
              </w:rPr>
              <w:t>администрация</w:t>
            </w:r>
            <w:r w:rsidRPr="002C5EFB"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 xml:space="preserve">муниципального образование «Пинежский муниципальный район», в лице </w:t>
            </w:r>
            <w:r w:rsidRPr="002C5EFB">
              <w:t>Комитета по управлению муниципальным имуществом и ЖКХ администрации муниципального образования «Пинежский муниципальный район»</w:t>
            </w:r>
            <w:r w:rsidRPr="002C5EFB">
              <w:rPr>
                <w:sz w:val="22"/>
                <w:szCs w:val="22"/>
              </w:rPr>
              <w:t>.</w:t>
            </w:r>
          </w:p>
        </w:tc>
      </w:tr>
      <w:tr w:rsidR="00783B89" w:rsidRPr="002C5EFB" w:rsidTr="0015106A">
        <w:tc>
          <w:tcPr>
            <w:tcW w:w="10206" w:type="dxa"/>
            <w:vAlign w:val="center"/>
          </w:tcPr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b/>
                <w:sz w:val="22"/>
                <w:szCs w:val="22"/>
              </w:rPr>
              <w:t>Адрес организатора: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5EFB">
              <w:rPr>
                <w:sz w:val="22"/>
                <w:szCs w:val="22"/>
              </w:rPr>
              <w:t>164000, Архангельская область, Пинежский муниципальный район, с. Карпогоры, ул. Ф. Абрамова, д. 43 а.</w:t>
            </w:r>
            <w:proofErr w:type="gramEnd"/>
          </w:p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83B89" w:rsidRPr="002C5EFB" w:rsidTr="0015106A">
        <w:tc>
          <w:tcPr>
            <w:tcW w:w="10206" w:type="dxa"/>
            <w:vAlign w:val="center"/>
          </w:tcPr>
          <w:p w:rsidR="00783B89" w:rsidRPr="002C5EFB" w:rsidRDefault="00783B89" w:rsidP="0015106A">
            <w:pPr>
              <w:pStyle w:val="a9"/>
              <w:jc w:val="both"/>
            </w:pPr>
            <w:r w:rsidRPr="002C5EFB">
              <w:rPr>
                <w:rFonts w:ascii="Times New Roman" w:hAnsi="Times New Roman"/>
                <w:b/>
              </w:rPr>
              <w:t>Наименование Уполномоченного органа:</w:t>
            </w:r>
            <w:r w:rsidRPr="002C5EFB">
              <w:t xml:space="preserve"> </w:t>
            </w:r>
            <w:r w:rsidRPr="002C5EFB">
              <w:rPr>
                <w:rFonts w:ascii="Times New Roman" w:hAnsi="Times New Roman"/>
              </w:rPr>
              <w:t xml:space="preserve">Комитет по управлению муниципальным имуществом и ЖКХ администрации муниципального образования «Пинежский муниципальный район». 164600, с. Карпогоры, ул. Ф. Абрамова, 43 а, Пинежский район, Архангельская область. Контактное лицо </w:t>
            </w:r>
            <w:r>
              <w:rPr>
                <w:rFonts w:ascii="Times New Roman" w:hAnsi="Times New Roman"/>
              </w:rPr>
              <w:t>Минин Павел Михайлович</w:t>
            </w:r>
            <w:r w:rsidRPr="002C5EFB">
              <w:rPr>
                <w:rFonts w:ascii="Times New Roman" w:hAnsi="Times New Roman"/>
              </w:rPr>
              <w:t>,  тел. 8(81856) 21654</w:t>
            </w:r>
            <w:r w:rsidRPr="002C5EFB">
              <w:rPr>
                <w:b/>
              </w:rPr>
              <w:t xml:space="preserve"> </w:t>
            </w:r>
          </w:p>
        </w:tc>
      </w:tr>
      <w:tr w:rsidR="00783B89" w:rsidRPr="002C5EFB" w:rsidTr="0015106A">
        <w:tc>
          <w:tcPr>
            <w:tcW w:w="10206" w:type="dxa"/>
            <w:vAlign w:val="center"/>
          </w:tcPr>
          <w:p w:rsidR="00783B89" w:rsidRPr="002C5EFB" w:rsidRDefault="00783B89" w:rsidP="0015106A">
            <w:pPr>
              <w:pStyle w:val="a9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  <w:b/>
              </w:rPr>
              <w:t>Срок действия договора управления многоквартирными домами и срок начала выполнения управляющей организацией возникших по результатам конкурса обязательств: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Срок действия договоров управления многоквартирными домами равный 3 годам, а также условия продления срока действия указанных договоров на 3 месяца, если: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lastRenderedPageBreak/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общего собрания о выборе способа управления многоквартирным домом;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 xml:space="preserve">- другая управляющая организация, выбранная на основании решения общего собрания о выборе способа управления многоквартирным домом, в течение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подписания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договоров управления многоквартирными домами или с иного установленного такими договорами срока не приступила к их выполнению;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</w:rPr>
            </w:pPr>
            <w:r w:rsidRPr="002C5EFB">
              <w:rPr>
                <w:rFonts w:ascii="Times New Roman" w:hAnsi="Times New Roman"/>
              </w:rPr>
              <w:t>- другая управляющая организация, отобранная органом местного самоуправления для управления многоквартирным в соответствии с Правилами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не приступила к выполнению договора управления многоквартирными домами;</w:t>
            </w:r>
          </w:p>
          <w:p w:rsidR="00783B89" w:rsidRPr="002C5EFB" w:rsidRDefault="00783B89" w:rsidP="0015106A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2C5EFB">
              <w:rPr>
                <w:rFonts w:ascii="Times New Roman" w:hAnsi="Times New Roman"/>
              </w:rPr>
              <w:t xml:space="preserve">            Срок начала выполнения управляющей организацией возникших по результатам конкурса обязательств определяется условиями проведения настоящего открытого конкурса и должен составлять не более 30 дней </w:t>
            </w:r>
            <w:proofErr w:type="gramStart"/>
            <w:r w:rsidRPr="002C5EFB">
              <w:rPr>
                <w:rFonts w:ascii="Times New Roman" w:hAnsi="Times New Roman"/>
              </w:rPr>
              <w:t>с даты окончания</w:t>
            </w:r>
            <w:proofErr w:type="gramEnd"/>
            <w:r w:rsidRPr="002C5EFB">
              <w:rPr>
                <w:rFonts w:ascii="Times New Roman" w:hAnsi="Times New Roman"/>
              </w:rPr>
              <w:t xml:space="preserve"> срока направления собственникам и нанимателям жилых помещений в многоквартирном доме подписанных управляющей организацией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      </w:r>
            <w:proofErr w:type="gramStart"/>
            <w:r w:rsidRPr="002C5EFB">
              <w:rPr>
                <w:rFonts w:ascii="Times New Roman" w:hAnsi="Times New Roman"/>
              </w:rPr>
              <w:t>с даты начала</w:t>
            </w:r>
            <w:proofErr w:type="gramEnd"/>
            <w:r w:rsidRPr="002C5EFB">
              <w:rPr>
                <w:rFonts w:ascii="Times New Roman" w:hAnsi="Times New Roman"/>
              </w:rPr>
              <w:t xml:space="preserve"> выполнения обязательств, возникших по результатам конкурса. Собственники помещений обязаны вносить указанную плату.</w:t>
            </w:r>
          </w:p>
        </w:tc>
      </w:tr>
      <w:tr w:rsidR="00783B89" w:rsidTr="0015106A">
        <w:tc>
          <w:tcPr>
            <w:tcW w:w="10206" w:type="dxa"/>
            <w:vAlign w:val="center"/>
          </w:tcPr>
          <w:p w:rsidR="00783B89" w:rsidRPr="002C5EFB" w:rsidRDefault="00783B89" w:rsidP="0015106A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Ответственные лица (по предмету и процедуре конкурса):</w:t>
            </w:r>
            <w:r w:rsidRPr="002C5EFB">
              <w:rPr>
                <w:sz w:val="22"/>
                <w:szCs w:val="22"/>
              </w:rPr>
              <w:t xml:space="preserve"> </w:t>
            </w:r>
            <w:r w:rsidRPr="00AF6568">
              <w:rPr>
                <w:sz w:val="22"/>
                <w:szCs w:val="22"/>
              </w:rPr>
              <w:t>Минин Павел Михайлови</w:t>
            </w:r>
            <w:proofErr w:type="gramStart"/>
            <w:r w:rsidRPr="00AF6568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начальник отдела энергетики и </w:t>
            </w:r>
            <w:r w:rsidRPr="002C5EFB">
              <w:rPr>
                <w:sz w:val="22"/>
                <w:szCs w:val="22"/>
              </w:rPr>
              <w:t xml:space="preserve">ЖКХ КУМИ и ЖКХ администрации МО «Пинежский район», </w:t>
            </w:r>
            <w:proofErr w:type="spellStart"/>
            <w:r w:rsidRPr="002C5EFB">
              <w:rPr>
                <w:sz w:val="22"/>
                <w:szCs w:val="22"/>
              </w:rPr>
              <w:t>Штыкнова</w:t>
            </w:r>
            <w:proofErr w:type="spellEnd"/>
            <w:r w:rsidRPr="002C5EFB">
              <w:rPr>
                <w:sz w:val="22"/>
                <w:szCs w:val="22"/>
              </w:rPr>
              <w:t xml:space="preserve"> Нина Александровна – ведущий специалист отдела по работе с предприятиями ЖКХ администрации МО «Пинежский район», тел. 8(81856) 2-16-54. </w:t>
            </w:r>
          </w:p>
          <w:p w:rsidR="00783B89" w:rsidRPr="002C5EFB" w:rsidRDefault="00783B89" w:rsidP="0015106A">
            <w:pPr>
              <w:tabs>
                <w:tab w:val="left" w:pos="3060"/>
              </w:tabs>
              <w:jc w:val="both"/>
              <w:rPr>
                <w:sz w:val="22"/>
                <w:szCs w:val="22"/>
              </w:rPr>
            </w:pP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График проведения осмотров объекта конкурса:</w:t>
            </w:r>
            <w:r w:rsidRPr="002C5EFB">
              <w:rPr>
                <w:sz w:val="22"/>
                <w:szCs w:val="22"/>
              </w:rPr>
              <w:t xml:space="preserve">  </w:t>
            </w:r>
          </w:p>
          <w:p w:rsidR="00783B89" w:rsidRPr="002C5EFB" w:rsidRDefault="00783B89" w:rsidP="0015106A">
            <w:pPr>
              <w:ind w:firstLine="720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лот  – </w:t>
            </w:r>
            <w:r>
              <w:rPr>
                <w:sz w:val="22"/>
                <w:szCs w:val="22"/>
              </w:rPr>
              <w:t>02.09</w:t>
            </w:r>
            <w:r w:rsidRPr="002C5EFB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2C5EFB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27.09.2019</w:t>
            </w:r>
            <w:r w:rsidRPr="002C5EFB">
              <w:rPr>
                <w:sz w:val="22"/>
                <w:szCs w:val="22"/>
              </w:rPr>
              <w:t>.</w:t>
            </w:r>
          </w:p>
          <w:p w:rsidR="00783B89" w:rsidRPr="002C5EFB" w:rsidRDefault="00783B89" w:rsidP="0015106A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- осмотр объекта конкурса производится в рабочие дни с 08-30 ч. до 17-30 ч., </w:t>
            </w:r>
          </w:p>
          <w:p w:rsidR="00783B89" w:rsidRPr="002C5EFB" w:rsidRDefault="00783B89" w:rsidP="0015106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Претендент, заинтересованное лицо в произвольной форме направляет заявку на осмотр объекта в КУМИ и ЖКХ администрации МО «Пинежский район» не менее</w:t>
            </w:r>
            <w:proofErr w:type="gramStart"/>
            <w:r w:rsidRPr="002C5EFB">
              <w:rPr>
                <w:sz w:val="22"/>
                <w:szCs w:val="22"/>
              </w:rPr>
              <w:t>,</w:t>
            </w:r>
            <w:proofErr w:type="gramEnd"/>
            <w:r w:rsidRPr="002C5EFB">
              <w:rPr>
                <w:sz w:val="22"/>
                <w:szCs w:val="22"/>
              </w:rPr>
              <w:t xml:space="preserve"> чем за 5 дней до даты проведения осмотра;</w:t>
            </w:r>
          </w:p>
          <w:p w:rsidR="00783B89" w:rsidRPr="002C5EFB" w:rsidRDefault="00783B89" w:rsidP="0015106A">
            <w:pPr>
              <w:tabs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- КУМИ и ЖКХ администрации МО «Пинежский район» в течение 2 дней назначает место встречи представителя организатора конкурса и Претендента, заинтересованного лица.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Язык конкурсной заявки: </w:t>
            </w:r>
            <w:r w:rsidRPr="002C5EFB">
              <w:rPr>
                <w:sz w:val="22"/>
                <w:szCs w:val="22"/>
              </w:rPr>
              <w:t>р</w:t>
            </w:r>
            <w:r w:rsidRPr="002C5EFB">
              <w:rPr>
                <w:bCs/>
                <w:sz w:val="22"/>
                <w:szCs w:val="22"/>
              </w:rPr>
              <w:t>усский.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Валюта договора, расчетов и платежей: </w:t>
            </w:r>
            <w:r w:rsidRPr="002C5EFB">
              <w:rPr>
                <w:sz w:val="22"/>
                <w:szCs w:val="22"/>
              </w:rPr>
              <w:t xml:space="preserve">рубль Российской Федерации.    </w:t>
            </w:r>
          </w:p>
        </w:tc>
      </w:tr>
      <w:tr w:rsidR="00783B89" w:rsidTr="0015106A">
        <w:tc>
          <w:tcPr>
            <w:tcW w:w="10206" w:type="dxa"/>
            <w:vAlign w:val="center"/>
          </w:tcPr>
          <w:p w:rsidR="00783B89" w:rsidRPr="004C16F8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b/>
                <w:sz w:val="22"/>
                <w:szCs w:val="22"/>
              </w:rPr>
              <w:t xml:space="preserve">Цена договора: </w:t>
            </w:r>
          </w:p>
          <w:p w:rsidR="00783B89" w:rsidRPr="004C16F8" w:rsidRDefault="00783B89" w:rsidP="0015106A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>64 747</w:t>
            </w:r>
            <w:r w:rsidRPr="004C16F8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33</w:t>
            </w:r>
            <w:r w:rsidRPr="004C16F8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 xml:space="preserve"> (в месяц).  </w:t>
            </w:r>
          </w:p>
          <w:p w:rsidR="00783B89" w:rsidRPr="004C16F8" w:rsidRDefault="00783B89" w:rsidP="0015106A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Цена договора должна включать стоимость материалов, выполнения работ с учетом НДС, уплату налогов, сборов и других обязательных платежей, транспортные услуги. </w:t>
            </w:r>
          </w:p>
        </w:tc>
      </w:tr>
      <w:tr w:rsidR="00783B89" w:rsidTr="0015106A">
        <w:tc>
          <w:tcPr>
            <w:tcW w:w="10206" w:type="dxa"/>
            <w:vAlign w:val="center"/>
          </w:tcPr>
          <w:p w:rsidR="00783B89" w:rsidRPr="004C16F8" w:rsidRDefault="00783B89" w:rsidP="0015106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16F8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заявки на участие в конкурсе:</w:t>
            </w:r>
          </w:p>
          <w:p w:rsidR="00783B89" w:rsidRPr="004C16F8" w:rsidRDefault="00783B89" w:rsidP="0015106A">
            <w:pPr>
              <w:pStyle w:val="21"/>
              <w:ind w:hanging="4"/>
              <w:jc w:val="both"/>
              <w:rPr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3237</w:t>
            </w:r>
            <w:r w:rsidRPr="004C16F8">
              <w:rPr>
                <w:sz w:val="22"/>
                <w:szCs w:val="22"/>
              </w:rPr>
              <w:t xml:space="preserve"> рублей </w:t>
            </w:r>
            <w:r>
              <w:rPr>
                <w:sz w:val="22"/>
                <w:szCs w:val="22"/>
              </w:rPr>
              <w:t>37</w:t>
            </w:r>
            <w:r w:rsidRPr="004C16F8">
              <w:rPr>
                <w:sz w:val="22"/>
                <w:szCs w:val="22"/>
              </w:rPr>
              <w:t xml:space="preserve"> копе</w:t>
            </w:r>
            <w:r>
              <w:rPr>
                <w:sz w:val="22"/>
                <w:szCs w:val="22"/>
              </w:rPr>
              <w:t>ек</w:t>
            </w:r>
            <w:r w:rsidRPr="004C16F8">
              <w:rPr>
                <w:sz w:val="22"/>
                <w:szCs w:val="22"/>
              </w:rPr>
              <w:t>.</w:t>
            </w:r>
          </w:p>
          <w:p w:rsidR="00783B89" w:rsidRPr="004C16F8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4C16F8">
              <w:rPr>
                <w:sz w:val="22"/>
                <w:szCs w:val="22"/>
              </w:rPr>
              <w:t>Размер обеспечения заявки на участие в конкурсе составляет 5 (Пять)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домах.</w:t>
            </w:r>
          </w:p>
        </w:tc>
      </w:tr>
      <w:tr w:rsidR="00783B89" w:rsidTr="0015106A">
        <w:tc>
          <w:tcPr>
            <w:tcW w:w="10206" w:type="dxa"/>
            <w:vAlign w:val="center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вопросов по разъяснению по процедуре и по предмету конкурса: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>
              <w:rPr>
                <w:sz w:val="22"/>
                <w:szCs w:val="22"/>
              </w:rPr>
              <w:t>.</w:t>
            </w:r>
          </w:p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Тел./факс   8(81856) 21599,  8(81856) 21654</w:t>
            </w:r>
            <w:r>
              <w:rPr>
                <w:sz w:val="22"/>
                <w:szCs w:val="22"/>
              </w:rPr>
              <w:t>,</w:t>
            </w:r>
            <w:r w:rsidRPr="002C5EFB">
              <w:rPr>
                <w:sz w:val="22"/>
                <w:szCs w:val="22"/>
              </w:rPr>
              <w:t xml:space="preserve">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C5EFB">
              <w:rPr>
                <w:sz w:val="22"/>
                <w:szCs w:val="22"/>
              </w:rPr>
              <w:t xml:space="preserve"> 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Порядок предоставления разъяснений положений конкурсной документации: </w:t>
            </w:r>
          </w:p>
          <w:p w:rsidR="00783B89" w:rsidRPr="002C5EFB" w:rsidRDefault="00783B89" w:rsidP="0015106A">
            <w:pPr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организатор обязан в течение двух рабочих дней со дня поступления запроса о разъяснении </w:t>
            </w:r>
            <w:r w:rsidRPr="002C5EFB">
              <w:rPr>
                <w:sz w:val="22"/>
                <w:szCs w:val="22"/>
              </w:rPr>
              <w:lastRenderedPageBreak/>
              <w:t xml:space="preserve">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</w:t>
            </w:r>
            <w:proofErr w:type="gramStart"/>
            <w:r w:rsidRPr="002C5EFB">
              <w:rPr>
                <w:sz w:val="22"/>
                <w:szCs w:val="22"/>
              </w:rPr>
              <w:t>позднее</w:t>
            </w:r>
            <w:proofErr w:type="gramEnd"/>
            <w:r w:rsidRPr="002C5EFB">
              <w:rPr>
                <w:sz w:val="22"/>
                <w:szCs w:val="22"/>
              </w:rPr>
              <w:t xml:space="preserve"> чем за 2 рабочих дня до даты окончания срока подачи заявок на участие в конкурсе. В течение одного рабочего дня со дня направления разъяснений организатор обязан разместить данные разъяснения на официальном сайте с указанием предмета запроса, но без указания Претендента, от которого получен запрос.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pStyle w:val="34"/>
              <w:spacing w:before="0"/>
              <w:ind w:firstLine="0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lastRenderedPageBreak/>
              <w:t>Дата окончания предоставления Претендентам, заинтересованным лицам разъяснений положений конкурсной документации:</w:t>
            </w:r>
            <w:r w:rsidRPr="002C5E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27.09.2019</w:t>
            </w:r>
            <w:r w:rsidRPr="002C5EFB">
              <w:rPr>
                <w:sz w:val="22"/>
                <w:szCs w:val="22"/>
              </w:rPr>
              <w:t xml:space="preserve">.  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Адрес для представления конвертов с заявками  на участие в конкурсе: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164600, Архангельская область, Пинежский муниципальный район, с. Карпогоры, ул. Ф. Абрамова, д. 43 а,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9</w:t>
            </w:r>
            <w:r>
              <w:rPr>
                <w:sz w:val="22"/>
                <w:szCs w:val="22"/>
              </w:rPr>
              <w:t>.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Тел./факс 8(81856) 21654; /8(81856) 21599, </w:t>
            </w:r>
            <w:proofErr w:type="spellStart"/>
            <w:r w:rsidRPr="002C5EFB">
              <w:rPr>
                <w:sz w:val="22"/>
                <w:szCs w:val="22"/>
              </w:rPr>
              <w:t>эл</w:t>
            </w:r>
            <w:proofErr w:type="spellEnd"/>
            <w:r w:rsidRPr="002C5EFB">
              <w:rPr>
                <w:sz w:val="22"/>
                <w:szCs w:val="22"/>
              </w:rPr>
              <w:t xml:space="preserve">. почта: 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kumipin</w:t>
            </w:r>
            <w:proofErr w:type="spellEnd"/>
            <w:r w:rsidRPr="002C5EFB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2C5EFB">
              <w:rPr>
                <w:sz w:val="22"/>
                <w:szCs w:val="22"/>
              </w:rPr>
              <w:t>.</w:t>
            </w:r>
            <w:proofErr w:type="spellStart"/>
            <w:r w:rsidRPr="002C5EFB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rPr>
                <w:b/>
                <w:sz w:val="22"/>
                <w:szCs w:val="22"/>
                <w:u w:val="single"/>
              </w:rPr>
            </w:pPr>
            <w:r w:rsidRPr="002C5EFB">
              <w:rPr>
                <w:b/>
                <w:sz w:val="22"/>
                <w:szCs w:val="22"/>
              </w:rPr>
              <w:t>Место, порядок, дата начала подачи заявок на участие в конкурсе:</w:t>
            </w:r>
          </w:p>
          <w:p w:rsidR="00783B89" w:rsidRPr="002C5EFB" w:rsidRDefault="00783B89" w:rsidP="001510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C5EFB">
              <w:rPr>
                <w:rFonts w:ascii="Times New Roman" w:hAnsi="Times New Roman" w:cs="Times New Roman"/>
                <w:sz w:val="22"/>
                <w:szCs w:val="22"/>
              </w:rPr>
              <w:t xml:space="preserve"> года  (время Московское)  (за исключением выходных и праздничных дней) с 08-30 ч. до 13-00 ч. и с 14-00 ч. до 17-30 ч. (время Московское). Заявка на участие в конкурсе подается заинтересованным лицом в письменном виде по форме, предусмотренной конкурсной документацией. Одно лицо вправе подать в отношении одного лота только одну заявку. 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 xml:space="preserve">Дата окончания срока подачи заявок на участие в конкурсе: 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04.10.2</w:t>
            </w:r>
            <w:r w:rsidRPr="002C5EFB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9</w:t>
            </w:r>
            <w:r w:rsidRPr="002C5EFB">
              <w:rPr>
                <w:sz w:val="22"/>
                <w:szCs w:val="22"/>
              </w:rPr>
              <w:t xml:space="preserve"> до 10-00 ч. 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C5EFB">
              <w:rPr>
                <w:rFonts w:ascii="Times New Roman" w:hAnsi="Times New Roman" w:cs="Times New Roman"/>
                <w:b/>
                <w:sz w:val="22"/>
                <w:szCs w:val="22"/>
              </w:rPr>
              <w:t>Место, дата и время вскрытия конвертов с заявками на участие в конкурсе:</w:t>
            </w:r>
          </w:p>
          <w:p w:rsidR="00783B89" w:rsidRPr="002C5EFB" w:rsidRDefault="00783B89" w:rsidP="0015106A">
            <w:pPr>
              <w:jc w:val="both"/>
              <w:rPr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>. № 1 в 10-00 ч</w:t>
            </w:r>
            <w:r w:rsidRPr="002C5EFB">
              <w:rPr>
                <w:b/>
                <w:sz w:val="22"/>
                <w:szCs w:val="22"/>
              </w:rPr>
              <w:t xml:space="preserve">.  </w:t>
            </w:r>
            <w:r>
              <w:rPr>
                <w:b/>
                <w:sz w:val="22"/>
                <w:szCs w:val="22"/>
              </w:rPr>
              <w:t>04.10.2019</w:t>
            </w:r>
            <w:r w:rsidRPr="002C5EFB">
              <w:rPr>
                <w:b/>
                <w:sz w:val="22"/>
                <w:szCs w:val="22"/>
              </w:rPr>
              <w:t xml:space="preserve"> года.</w:t>
            </w:r>
            <w:proofErr w:type="gramEnd"/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jc w:val="both"/>
              <w:rPr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рассмотрения заявок на участие в конкурсе:</w:t>
            </w:r>
            <w:r w:rsidRPr="002C5EFB">
              <w:rPr>
                <w:sz w:val="22"/>
                <w:szCs w:val="22"/>
              </w:rPr>
              <w:t xml:space="preserve"> </w:t>
            </w:r>
          </w:p>
          <w:p w:rsidR="00783B89" w:rsidRPr="002C5EFB" w:rsidRDefault="00783B89" w:rsidP="0015106A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 xml:space="preserve">. № 1 в 10-00 ч   </w:t>
            </w:r>
            <w:r>
              <w:rPr>
                <w:b/>
                <w:sz w:val="22"/>
                <w:szCs w:val="22"/>
              </w:rPr>
              <w:t xml:space="preserve">04.10.2019 </w:t>
            </w:r>
            <w:r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sz w:val="22"/>
                <w:szCs w:val="22"/>
              </w:rPr>
              <w:t>Место, дата и время проведения конкурса:</w:t>
            </w:r>
          </w:p>
          <w:p w:rsidR="00783B89" w:rsidRPr="002C5EFB" w:rsidRDefault="00783B89" w:rsidP="0015106A">
            <w:pPr>
              <w:pStyle w:val="2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 w:rsidRPr="002C5EFB">
              <w:rPr>
                <w:sz w:val="22"/>
                <w:szCs w:val="22"/>
              </w:rPr>
              <w:t xml:space="preserve">Архангельская область, Пинежский  муниципальный район, с. Карпогоры, ул. Ф. Абрамова, д. 43 а, администрация МО «Пинежский район»  </w:t>
            </w:r>
            <w:proofErr w:type="spellStart"/>
            <w:r w:rsidRPr="002C5EFB">
              <w:rPr>
                <w:sz w:val="22"/>
                <w:szCs w:val="22"/>
              </w:rPr>
              <w:t>каб</w:t>
            </w:r>
            <w:proofErr w:type="spellEnd"/>
            <w:r w:rsidRPr="002C5EFB">
              <w:rPr>
                <w:sz w:val="22"/>
                <w:szCs w:val="22"/>
              </w:rPr>
              <w:t xml:space="preserve">. № 1 в 11-00 ч.  </w:t>
            </w:r>
            <w:r>
              <w:rPr>
                <w:b/>
                <w:sz w:val="22"/>
                <w:szCs w:val="22"/>
              </w:rPr>
              <w:t xml:space="preserve">04.10.2019 </w:t>
            </w:r>
            <w:r w:rsidRPr="002C5EFB">
              <w:rPr>
                <w:b/>
                <w:sz w:val="22"/>
                <w:szCs w:val="22"/>
              </w:rPr>
              <w:t>года.</w:t>
            </w:r>
            <w:proofErr w:type="gramEnd"/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 xml:space="preserve">Требования к </w:t>
            </w:r>
            <w:r w:rsidRPr="002C5EFB">
              <w:rPr>
                <w:b/>
                <w:sz w:val="22"/>
                <w:szCs w:val="22"/>
              </w:rPr>
              <w:t>Претендентам: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      </w:r>
            <w:proofErr w:type="gramStart"/>
            <w:r w:rsidRPr="002C5EFB">
              <w:rPr>
                <w:sz w:val="22"/>
                <w:szCs w:val="22"/>
              </w:rPr>
      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  <w:proofErr w:type="gramEnd"/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783B89" w:rsidRPr="002C5EFB" w:rsidRDefault="00783B89" w:rsidP="0015106A">
            <w:pPr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2C5EFB">
              <w:rPr>
                <w:sz w:val="22"/>
                <w:szCs w:val="22"/>
              </w:rPr>
              <w:t>дств в к</w:t>
            </w:r>
            <w:proofErr w:type="gramEnd"/>
            <w:r w:rsidRPr="002C5EFB">
              <w:rPr>
                <w:sz w:val="22"/>
                <w:szCs w:val="22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r w:rsidRPr="002C5EFB">
              <w:rPr>
                <w:b/>
                <w:bCs/>
                <w:sz w:val="22"/>
                <w:szCs w:val="22"/>
              </w:rPr>
              <w:t>Основания для отказа допуска к участию в конкурсе:</w:t>
            </w:r>
          </w:p>
          <w:p w:rsidR="00783B89" w:rsidRPr="002C5EFB" w:rsidRDefault="00783B89" w:rsidP="0015106A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1) непредставление определенных конкурсной документацией документов либо наличие в таких документах недостоверных сведений;</w:t>
            </w:r>
          </w:p>
          <w:p w:rsidR="00783B89" w:rsidRPr="002C5EFB" w:rsidRDefault="00783B89" w:rsidP="0015106A">
            <w:pPr>
              <w:autoSpaceDE w:val="0"/>
              <w:autoSpaceDN w:val="0"/>
              <w:adjustRightInd w:val="0"/>
              <w:ind w:hanging="4"/>
              <w:jc w:val="both"/>
              <w:rPr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2) несоответствие претендента требованиям, установленным конкурсной документацией;</w:t>
            </w:r>
          </w:p>
          <w:p w:rsidR="00783B89" w:rsidRPr="002C5EFB" w:rsidRDefault="00783B89" w:rsidP="0015106A">
            <w:pPr>
              <w:autoSpaceDE w:val="0"/>
              <w:autoSpaceDN w:val="0"/>
              <w:adjustRightInd w:val="0"/>
              <w:ind w:hanging="4"/>
              <w:jc w:val="both"/>
              <w:rPr>
                <w:b/>
                <w:sz w:val="22"/>
                <w:szCs w:val="22"/>
              </w:rPr>
            </w:pPr>
            <w:r w:rsidRPr="002C5EFB">
              <w:rPr>
                <w:sz w:val="22"/>
                <w:szCs w:val="22"/>
              </w:rPr>
              <w:t>3) несоответствие заявки на участие в конкурсе требованиям, установленным конкурсной документацией.</w:t>
            </w:r>
          </w:p>
        </w:tc>
      </w:tr>
      <w:tr w:rsidR="00783B89" w:rsidTr="0015106A">
        <w:tc>
          <w:tcPr>
            <w:tcW w:w="10206" w:type="dxa"/>
          </w:tcPr>
          <w:p w:rsidR="00783B89" w:rsidRPr="002C5EFB" w:rsidRDefault="00783B89" w:rsidP="0015106A">
            <w:pPr>
              <w:ind w:hanging="4"/>
              <w:jc w:val="both"/>
              <w:rPr>
                <w:b/>
                <w:bCs/>
                <w:sz w:val="22"/>
                <w:szCs w:val="22"/>
              </w:rPr>
            </w:pPr>
            <w:bookmarkStart w:id="250" w:name="_Toc120629666"/>
            <w:bookmarkStart w:id="251" w:name="_Toc120630896"/>
            <w:bookmarkStart w:id="252" w:name="_Toc120631171"/>
            <w:bookmarkStart w:id="253" w:name="_Toc120631345"/>
            <w:r w:rsidRPr="002C5EFB">
              <w:rPr>
                <w:b/>
                <w:bCs/>
                <w:sz w:val="22"/>
                <w:szCs w:val="22"/>
              </w:rPr>
              <w:lastRenderedPageBreak/>
              <w:t>Перечень документов, подаваемых в конверте с заявкой на участие в конкурсе:</w:t>
            </w:r>
          </w:p>
          <w:bookmarkEnd w:id="250"/>
          <w:bookmarkEnd w:id="251"/>
          <w:bookmarkEnd w:id="252"/>
          <w:bookmarkEnd w:id="253"/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1) заявка на участие в конкурсе (Форма № 2);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2) сведения о Претенденте (Форма № 3):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3) выписка из Единого государственного реестра юридических лиц - для юридического лица; выписка из Единого государственного реестра индивидуальных предпринимателей - для индивидуального предпринимателя;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4)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5) реквизиты банковского счета для возврата средств, внесенных в качестве обеспечения Заявки на участие в конкурсе;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6)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документы, подтверждающие внесение сре</w:t>
            </w:r>
            <w:proofErr w:type="gramStart"/>
            <w:r w:rsidRPr="002C5EFB">
              <w:rPr>
                <w:bCs/>
                <w:sz w:val="22"/>
                <w:szCs w:val="22"/>
              </w:rPr>
              <w:t>дств в к</w:t>
            </w:r>
            <w:proofErr w:type="gramEnd"/>
            <w:r w:rsidRPr="002C5EFB">
              <w:rPr>
                <w:bCs/>
                <w:sz w:val="22"/>
                <w:szCs w:val="22"/>
              </w:rPr>
              <w:t>ачестве обеспечения Заявки на участие в конкурсе;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- копии документов, подтверждающих соответствие Претендентов установленным федеральными законами требованиям,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 (наличие лицензии);</w:t>
            </w:r>
            <w:proofErr w:type="gramEnd"/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- копии утвержденного бухгалтерского баланса за последний отчетный период;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proofErr w:type="gramStart"/>
            <w:r w:rsidRPr="002C5EFB">
              <w:rPr>
                <w:bCs/>
                <w:sz w:val="22"/>
                <w:szCs w:val="22"/>
              </w:rPr>
              <w:t>7)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и платы за коммунальные услуги;</w:t>
            </w:r>
            <w:proofErr w:type="gramEnd"/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8) предложение по дополнительным работам и услугам в соответствии со стоимостью работ и услуг, указанной в конкурсной документации (Форма № 4);</w:t>
            </w:r>
          </w:p>
          <w:p w:rsidR="00783B89" w:rsidRPr="002C5EFB" w:rsidRDefault="00783B89" w:rsidP="0015106A">
            <w:pPr>
              <w:ind w:hanging="4"/>
              <w:jc w:val="both"/>
              <w:rPr>
                <w:bCs/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>9) опись документов с указанием количества листов (Форма № 1).</w:t>
            </w:r>
          </w:p>
          <w:p w:rsidR="00783B89" w:rsidRPr="002C5EFB" w:rsidRDefault="00783B89" w:rsidP="0015106A">
            <w:pPr>
              <w:jc w:val="both"/>
              <w:rPr>
                <w:sz w:val="22"/>
                <w:szCs w:val="22"/>
              </w:rPr>
            </w:pPr>
            <w:r w:rsidRPr="002C5EFB">
              <w:rPr>
                <w:bCs/>
                <w:sz w:val="22"/>
                <w:szCs w:val="22"/>
              </w:rPr>
              <w:t xml:space="preserve">Кроме вышеперечисленных документов Претендент также вправе </w:t>
            </w:r>
            <w:proofErr w:type="gramStart"/>
            <w:r w:rsidRPr="002C5EFB">
              <w:rPr>
                <w:bCs/>
                <w:sz w:val="22"/>
                <w:szCs w:val="22"/>
              </w:rPr>
              <w:t>предоставить любые другие документы</w:t>
            </w:r>
            <w:proofErr w:type="gramEnd"/>
            <w:r w:rsidRPr="002C5EFB">
              <w:rPr>
                <w:bCs/>
                <w:sz w:val="22"/>
                <w:szCs w:val="22"/>
              </w:rPr>
              <w:t>, подтверждающие соответствие его требованиям конкурсной документации.</w:t>
            </w:r>
          </w:p>
        </w:tc>
      </w:tr>
      <w:tr w:rsidR="00783B89" w:rsidTr="0015106A">
        <w:tc>
          <w:tcPr>
            <w:tcW w:w="10206" w:type="dxa"/>
          </w:tcPr>
          <w:p w:rsidR="00783B89" w:rsidRPr="00766A83" w:rsidRDefault="00783B89" w:rsidP="0015106A">
            <w:pPr>
              <w:ind w:hanging="4"/>
              <w:rPr>
                <w:b/>
                <w:bCs/>
                <w:sz w:val="22"/>
                <w:szCs w:val="22"/>
              </w:rPr>
            </w:pPr>
            <w:r w:rsidRPr="00766A83">
              <w:rPr>
                <w:b/>
                <w:bCs/>
                <w:sz w:val="22"/>
                <w:szCs w:val="22"/>
              </w:rPr>
              <w:t xml:space="preserve">Начальная стоимость дополнительных работ и услуг по содержанию и ремонту общего имущества собственников помещений в многоквартирном доме, являющемся объектом конкурса: </w:t>
            </w:r>
          </w:p>
          <w:p w:rsidR="00783B89" w:rsidRPr="00766A83" w:rsidRDefault="00783B89" w:rsidP="0015106A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>- по лоту  – 00,00 руб.</w:t>
            </w:r>
          </w:p>
          <w:p w:rsidR="00783B89" w:rsidRPr="00766A83" w:rsidRDefault="00783B89" w:rsidP="0015106A">
            <w:pPr>
              <w:pStyle w:val="21"/>
              <w:ind w:hanging="4"/>
              <w:jc w:val="both"/>
              <w:rPr>
                <w:bCs/>
                <w:color w:val="000000"/>
                <w:sz w:val="22"/>
                <w:szCs w:val="22"/>
              </w:rPr>
            </w:pPr>
            <w:r w:rsidRPr="00766A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83B89" w:rsidTr="0015106A">
        <w:tc>
          <w:tcPr>
            <w:tcW w:w="10206" w:type="dxa"/>
          </w:tcPr>
          <w:p w:rsidR="00783B89" w:rsidRPr="00766A83" w:rsidRDefault="00783B89" w:rsidP="0015106A">
            <w:pPr>
              <w:pStyle w:val="ConsPlusNormal"/>
              <w:widowControl/>
              <w:ind w:hanging="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A83">
              <w:rPr>
                <w:rFonts w:ascii="Times New Roman" w:hAnsi="Times New Roman" w:cs="Times New Roman"/>
                <w:b/>
                <w:sz w:val="22"/>
                <w:szCs w:val="22"/>
              </w:rPr>
              <w:t>Размер обеспечения исполнения обязательств по договору:</w:t>
            </w:r>
          </w:p>
          <w:p w:rsidR="00783B89" w:rsidRPr="003A67E2" w:rsidRDefault="00783B89" w:rsidP="0015106A">
            <w:pPr>
              <w:pStyle w:val="21"/>
              <w:ind w:hanging="4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33 021</w:t>
            </w:r>
            <w:r w:rsidRPr="003A67E2">
              <w:rPr>
                <w:color w:val="FF0000"/>
                <w:sz w:val="22"/>
                <w:szCs w:val="22"/>
              </w:rPr>
              <w:t xml:space="preserve"> рубл</w:t>
            </w:r>
            <w:r>
              <w:rPr>
                <w:color w:val="FF0000"/>
                <w:sz w:val="22"/>
                <w:szCs w:val="22"/>
              </w:rPr>
              <w:t>ь</w:t>
            </w:r>
            <w:r w:rsidRPr="003A67E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14</w:t>
            </w:r>
            <w:r w:rsidRPr="003A67E2">
              <w:rPr>
                <w:color w:val="FF0000"/>
                <w:sz w:val="22"/>
                <w:szCs w:val="22"/>
              </w:rPr>
              <w:t xml:space="preserve"> копеек;</w:t>
            </w:r>
          </w:p>
          <w:p w:rsidR="00783B89" w:rsidRPr="00766A83" w:rsidRDefault="00783B89" w:rsidP="0015106A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Мерами по обеспечению исполнения обязательств могут являться:</w:t>
            </w:r>
          </w:p>
          <w:p w:rsidR="00783B89" w:rsidRPr="00766A83" w:rsidRDefault="00783B89" w:rsidP="0015106A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страхование ответственности управляющей организации;</w:t>
            </w:r>
          </w:p>
          <w:p w:rsidR="00783B89" w:rsidRPr="00766A83" w:rsidRDefault="00783B89" w:rsidP="0015106A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- безотзывная банковская гарантия;</w:t>
            </w:r>
          </w:p>
          <w:p w:rsidR="00783B89" w:rsidRPr="00766A83" w:rsidRDefault="00783B89" w:rsidP="0015106A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 xml:space="preserve">- залог депозита. </w:t>
            </w:r>
          </w:p>
          <w:p w:rsidR="00783B89" w:rsidRPr="00766A83" w:rsidRDefault="00783B89" w:rsidP="0015106A">
            <w:pPr>
              <w:rPr>
                <w:sz w:val="22"/>
                <w:szCs w:val="22"/>
              </w:rPr>
            </w:pPr>
            <w:r w:rsidRPr="00766A83">
              <w:rPr>
                <w:sz w:val="22"/>
                <w:szCs w:val="22"/>
              </w:rPr>
              <w:t>Способ обеспечения исполнения договора из перечисленных в настоящей части способов определяется участником конкурса самостоятельно.</w:t>
            </w:r>
          </w:p>
          <w:p w:rsidR="00783B89" w:rsidRPr="00766A83" w:rsidRDefault="00783B89" w:rsidP="0015106A">
            <w:pPr>
              <w:pStyle w:val="21"/>
              <w:ind w:hanging="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83B89" w:rsidRDefault="00783B89" w:rsidP="00783B89">
      <w:pPr>
        <w:pStyle w:val="2"/>
        <w:rPr>
          <w:sz w:val="24"/>
          <w:szCs w:val="24"/>
        </w:rPr>
      </w:pPr>
      <w:bookmarkStart w:id="254" w:name="_Toc120634077"/>
      <w:bookmarkStart w:id="255" w:name="_Toc120634378"/>
      <w:bookmarkStart w:id="256" w:name="_Toc120634700"/>
      <w:bookmarkStart w:id="257" w:name="_Toc122778432"/>
      <w:bookmarkStart w:id="258" w:name="_Toc127936710"/>
      <w:bookmarkStart w:id="259" w:name="_Toc141756755"/>
      <w:bookmarkEnd w:id="243"/>
      <w:bookmarkEnd w:id="244"/>
      <w:bookmarkEnd w:id="245"/>
      <w:bookmarkEnd w:id="246"/>
      <w:bookmarkEnd w:id="247"/>
      <w:bookmarkEnd w:id="248"/>
      <w:bookmarkEnd w:id="249"/>
    </w:p>
    <w:p w:rsidR="00783B89" w:rsidRPr="00DF3DA9" w:rsidRDefault="00783B89" w:rsidP="00783B89">
      <w:pPr>
        <w:pStyle w:val="2"/>
        <w:rPr>
          <w:sz w:val="24"/>
          <w:szCs w:val="24"/>
        </w:rPr>
      </w:pPr>
      <w:r w:rsidRPr="00DF3DA9">
        <w:rPr>
          <w:sz w:val="24"/>
          <w:szCs w:val="24"/>
        </w:rPr>
        <w:t>ОБРАЗЦЫ ФОРМ ДЛЯ ЗАПОЛНЕНИЯ ЗАЯВИТЕЛЯМИ</w:t>
      </w:r>
    </w:p>
    <w:p w:rsidR="00783B89" w:rsidRPr="00F77532" w:rsidRDefault="00783B89" w:rsidP="00783B89">
      <w:pPr>
        <w:pStyle w:val="a5"/>
        <w:ind w:left="0"/>
        <w:jc w:val="both"/>
        <w:rPr>
          <w:b/>
          <w:sz w:val="24"/>
          <w:szCs w:val="24"/>
        </w:rPr>
      </w:pP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b/>
          <w:sz w:val="22"/>
          <w:szCs w:val="22"/>
        </w:rPr>
        <w:t xml:space="preserve">Форма № 1. </w:t>
      </w:r>
      <w:r w:rsidRPr="00624D1A">
        <w:rPr>
          <w:sz w:val="22"/>
          <w:szCs w:val="22"/>
        </w:rPr>
        <w:t>Опись документов, представляемых для участия в конкурсе.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2. Заявка на участие в конкурсе.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lastRenderedPageBreak/>
        <w:t>Форма № 3. Анкета заявителя.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</w:p>
    <w:p w:rsidR="00783B89" w:rsidRPr="00624D1A" w:rsidRDefault="00783B89" w:rsidP="00783B89">
      <w:pPr>
        <w:jc w:val="both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Предложение по </w:t>
      </w:r>
      <w:r w:rsidRPr="00624D1A">
        <w:rPr>
          <w:bCs/>
          <w:sz w:val="22"/>
          <w:szCs w:val="22"/>
        </w:rPr>
        <w:t>дополнительным работам и услугам</w:t>
      </w:r>
      <w:r w:rsidRPr="00624D1A">
        <w:rPr>
          <w:sz w:val="22"/>
          <w:szCs w:val="22"/>
        </w:rPr>
        <w:t>.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 Заявление о соответствии претендента установленным требованиям.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Форма № 6. Доверенность на уполномоченное лицо, имеющее право подписи и представления   </w:t>
      </w:r>
    </w:p>
    <w:p w:rsidR="00783B89" w:rsidRPr="00624D1A" w:rsidRDefault="00783B89" w:rsidP="00783B89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интересов претендента.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rPr>
          <w:sz w:val="22"/>
          <w:szCs w:val="22"/>
        </w:rPr>
      </w:pPr>
      <w:r w:rsidRPr="00624D1A">
        <w:rPr>
          <w:color w:val="000000"/>
          <w:sz w:val="22"/>
          <w:szCs w:val="22"/>
        </w:rPr>
        <w:t>Форма № 7. З</w:t>
      </w:r>
      <w:r w:rsidRPr="00624D1A">
        <w:rPr>
          <w:sz w:val="22"/>
          <w:szCs w:val="22"/>
        </w:rPr>
        <w:t>апрос на разъяснение конкурсной документации.</w:t>
      </w:r>
    </w:p>
    <w:p w:rsidR="00783B89" w:rsidRPr="00624D1A" w:rsidRDefault="00783B89" w:rsidP="00783B89">
      <w:pPr>
        <w:pStyle w:val="a5"/>
        <w:ind w:left="0"/>
        <w:rPr>
          <w:color w:val="000000"/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Default="00783B89" w:rsidP="00783B89">
      <w:pPr>
        <w:rPr>
          <w:i/>
          <w:sz w:val="22"/>
          <w:szCs w:val="22"/>
        </w:rPr>
      </w:pPr>
      <w:r w:rsidRPr="00624D1A">
        <w:rPr>
          <w:i/>
          <w:sz w:val="22"/>
          <w:szCs w:val="22"/>
        </w:rPr>
        <w:t>* Изменения в формы для заполнения заявителями не допускаются</w:t>
      </w:r>
    </w:p>
    <w:p w:rsidR="00783B89" w:rsidRDefault="00783B89" w:rsidP="00783B89">
      <w:pPr>
        <w:rPr>
          <w:i/>
          <w:sz w:val="22"/>
          <w:szCs w:val="22"/>
        </w:rPr>
      </w:pPr>
    </w:p>
    <w:p w:rsidR="00783B89" w:rsidRDefault="00783B89" w:rsidP="00783B89">
      <w:pPr>
        <w:rPr>
          <w:i/>
          <w:sz w:val="22"/>
          <w:szCs w:val="22"/>
        </w:rPr>
      </w:pPr>
    </w:p>
    <w:p w:rsidR="00783B89" w:rsidRDefault="00783B89" w:rsidP="00783B89">
      <w:pPr>
        <w:rPr>
          <w:i/>
          <w:sz w:val="22"/>
          <w:szCs w:val="22"/>
        </w:rPr>
      </w:pPr>
    </w:p>
    <w:p w:rsidR="00783B89" w:rsidRPr="00624D1A" w:rsidRDefault="00783B89" w:rsidP="00783B89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1.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ОПИСЬ ДОКУМЕНТОВ,</w:t>
      </w:r>
    </w:p>
    <w:p w:rsidR="00783B89" w:rsidRPr="00493E04" w:rsidRDefault="00783B89" w:rsidP="00783B89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представляемых для участия в конкурсе по отбору управляющей организации для управления многоквартирными домами</w:t>
      </w:r>
      <w:r>
        <w:rPr>
          <w:b/>
          <w:sz w:val="22"/>
          <w:szCs w:val="22"/>
        </w:rPr>
        <w:t>,</w:t>
      </w:r>
      <w:r w:rsidRPr="00624D1A">
        <w:rPr>
          <w:b/>
          <w:sz w:val="22"/>
          <w:szCs w:val="22"/>
        </w:rPr>
        <w:t xml:space="preserve"> </w:t>
      </w:r>
      <w:r w:rsidRPr="00493E04">
        <w:rPr>
          <w:b/>
          <w:sz w:val="22"/>
          <w:szCs w:val="22"/>
        </w:rPr>
        <w:t>расположенны</w:t>
      </w:r>
      <w:r>
        <w:rPr>
          <w:b/>
          <w:sz w:val="22"/>
          <w:szCs w:val="22"/>
        </w:rPr>
        <w:t>ми</w:t>
      </w:r>
      <w:r w:rsidRPr="00493E04">
        <w:rPr>
          <w:b/>
          <w:sz w:val="22"/>
          <w:szCs w:val="22"/>
        </w:rPr>
        <w:t xml:space="preserve"> на территории  муниципального образования </w:t>
      </w:r>
      <w:r>
        <w:rPr>
          <w:b/>
          <w:sz w:val="22"/>
          <w:szCs w:val="22"/>
        </w:rPr>
        <w:t>«Шилегское»</w:t>
      </w:r>
      <w:r w:rsidRPr="00493E04">
        <w:rPr>
          <w:b/>
          <w:sz w:val="22"/>
          <w:szCs w:val="22"/>
        </w:rPr>
        <w:t>.</w:t>
      </w:r>
    </w:p>
    <w:p w:rsidR="00783B89" w:rsidRPr="00624D1A" w:rsidRDefault="00783B89" w:rsidP="00783B89">
      <w:pPr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b/>
          <w:bCs/>
          <w:iCs/>
          <w:sz w:val="22"/>
          <w:szCs w:val="22"/>
        </w:rPr>
      </w:pPr>
      <w:r w:rsidRPr="00624D1A">
        <w:rPr>
          <w:bCs/>
          <w:iCs/>
          <w:sz w:val="22"/>
          <w:szCs w:val="22"/>
        </w:rPr>
        <w:t>Настоящим ______________________________________________________подтверждает,</w:t>
      </w:r>
      <w:r w:rsidRPr="00624D1A">
        <w:rPr>
          <w:b/>
          <w:bCs/>
          <w:iCs/>
          <w:sz w:val="22"/>
          <w:szCs w:val="22"/>
        </w:rPr>
        <w:t xml:space="preserve">     </w:t>
      </w:r>
    </w:p>
    <w:p w:rsidR="00783B89" w:rsidRPr="00624D1A" w:rsidRDefault="00783B89" w:rsidP="00783B89">
      <w:pPr>
        <w:jc w:val="both"/>
        <w:rPr>
          <w:bCs/>
          <w:iCs/>
          <w:sz w:val="22"/>
          <w:szCs w:val="22"/>
        </w:rPr>
      </w:pPr>
      <w:r w:rsidRPr="00624D1A">
        <w:rPr>
          <w:b/>
          <w:bCs/>
          <w:iCs/>
          <w:sz w:val="22"/>
          <w:szCs w:val="22"/>
        </w:rPr>
        <w:t xml:space="preserve">                                               </w:t>
      </w:r>
      <w:r w:rsidRPr="00624D1A">
        <w:rPr>
          <w:bCs/>
          <w:iCs/>
          <w:sz w:val="22"/>
          <w:szCs w:val="22"/>
        </w:rPr>
        <w:t xml:space="preserve">                      (наименование заявителя)</w:t>
      </w:r>
    </w:p>
    <w:p w:rsidR="00783B89" w:rsidRPr="003A67E2" w:rsidRDefault="00783B89" w:rsidP="00783B89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что </w:t>
      </w:r>
      <w:proofErr w:type="gramStart"/>
      <w:r w:rsidRPr="00624D1A">
        <w:rPr>
          <w:bCs/>
          <w:sz w:val="22"/>
          <w:szCs w:val="22"/>
        </w:rPr>
        <w:t xml:space="preserve">в составе заявки </w:t>
      </w:r>
      <w:r w:rsidRPr="00624D1A">
        <w:rPr>
          <w:sz w:val="22"/>
          <w:szCs w:val="22"/>
        </w:rPr>
        <w:t>для участия в конкурсе по отбору управляющей организации для управления</w:t>
      </w:r>
      <w:proofErr w:type="gramEnd"/>
      <w:r w:rsidRPr="00624D1A">
        <w:rPr>
          <w:sz w:val="22"/>
          <w:szCs w:val="22"/>
        </w:rPr>
        <w:t xml:space="preserve"> многоквартирными домами, </w:t>
      </w:r>
      <w:r>
        <w:rPr>
          <w:sz w:val="22"/>
          <w:szCs w:val="22"/>
        </w:rPr>
        <w:t xml:space="preserve">расположенных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 w:rsidRPr="003A67E2">
        <w:rPr>
          <w:sz w:val="22"/>
          <w:szCs w:val="22"/>
        </w:rPr>
        <w:t>«</w:t>
      </w:r>
      <w:r>
        <w:rPr>
          <w:sz w:val="22"/>
          <w:szCs w:val="22"/>
        </w:rPr>
        <w:t>Шилегское</w:t>
      </w:r>
      <w:r w:rsidRPr="003A67E2">
        <w:rPr>
          <w:sz w:val="22"/>
          <w:szCs w:val="22"/>
        </w:rPr>
        <w:t>» предоставляются следующие документы:</w:t>
      </w:r>
    </w:p>
    <w:p w:rsidR="00783B89" w:rsidRPr="00624D1A" w:rsidRDefault="00783B89" w:rsidP="00783B89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7300"/>
        <w:gridCol w:w="1620"/>
      </w:tblGrid>
      <w:tr w:rsidR="00783B89" w:rsidRPr="00624D1A" w:rsidTr="0015106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№№ </w:t>
            </w:r>
            <w:proofErr w:type="spellStart"/>
            <w:r w:rsidRPr="00624D1A">
              <w:rPr>
                <w:b/>
                <w:sz w:val="22"/>
                <w:szCs w:val="22"/>
              </w:rPr>
              <w:t>п\</w:t>
            </w:r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3B89" w:rsidRPr="00624D1A" w:rsidRDefault="00783B89" w:rsidP="0015106A">
            <w:pPr>
              <w:ind w:hanging="72"/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Кол-во</w:t>
            </w:r>
          </w:p>
          <w:p w:rsidR="00783B89" w:rsidRPr="00624D1A" w:rsidRDefault="00783B89" w:rsidP="0015106A">
            <w:pPr>
              <w:tabs>
                <w:tab w:val="left" w:pos="1404"/>
              </w:tabs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страниц</w:t>
            </w:r>
          </w:p>
        </w:tc>
      </w:tr>
      <w:tr w:rsidR="00783B89" w:rsidRPr="00624D1A" w:rsidTr="0015106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783B8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783B89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num" w:pos="5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…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tabs>
                <w:tab w:val="num" w:pos="720"/>
              </w:tabs>
              <w:rPr>
                <w:sz w:val="22"/>
                <w:szCs w:val="22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ind w:hanging="72"/>
              <w:jc w:val="both"/>
              <w:rPr>
                <w:sz w:val="22"/>
                <w:szCs w:val="22"/>
              </w:rPr>
            </w:pPr>
          </w:p>
        </w:tc>
      </w:tr>
    </w:tbl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783B89" w:rsidRDefault="00783B89" w:rsidP="00783B89">
      <w:pPr>
        <w:pStyle w:val="a5"/>
        <w:ind w:left="0"/>
        <w:jc w:val="right"/>
        <w:rPr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 xml:space="preserve">Форма № 2. </w:t>
      </w:r>
    </w:p>
    <w:p w:rsidR="00783B89" w:rsidRPr="00624D1A" w:rsidRDefault="00783B89" w:rsidP="00783B89">
      <w:pPr>
        <w:spacing w:before="40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ЗАЯВКА</w:t>
      </w:r>
    </w:p>
    <w:p w:rsidR="00783B89" w:rsidRPr="00624D1A" w:rsidRDefault="00783B89" w:rsidP="00783B89">
      <w:pPr>
        <w:spacing w:before="80"/>
        <w:jc w:val="center"/>
        <w:rPr>
          <w:b/>
          <w:bCs/>
          <w:sz w:val="22"/>
          <w:szCs w:val="22"/>
        </w:rPr>
      </w:pPr>
      <w:r w:rsidRPr="00624D1A">
        <w:rPr>
          <w:b/>
          <w:bCs/>
          <w:sz w:val="22"/>
          <w:szCs w:val="22"/>
        </w:rPr>
        <w:t>на участие в конкурсе по отбору управляющей</w:t>
      </w:r>
      <w:r w:rsidRPr="00624D1A">
        <w:rPr>
          <w:b/>
          <w:bCs/>
          <w:sz w:val="22"/>
          <w:szCs w:val="22"/>
        </w:rPr>
        <w:br/>
        <w:t>организации для управления многоквартирными домами</w:t>
      </w:r>
    </w:p>
    <w:p w:rsidR="00783B89" w:rsidRPr="00624D1A" w:rsidRDefault="00783B89" w:rsidP="00783B89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1. Заявление об участии в конкурсе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(организационно-правовая форма, наименование/фирменное наименование организации</w:t>
      </w:r>
      <w:r w:rsidRPr="00624D1A">
        <w:rPr>
          <w:sz w:val="22"/>
          <w:szCs w:val="22"/>
        </w:rPr>
        <w:br/>
        <w:t>или ф.и.о. физического лица, данные документа, удостоверяющего личность)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,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(место нахождения, почтовый адрес организации или место жительства индивидуального предпринимателя)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(номер телефона)</w:t>
      </w:r>
    </w:p>
    <w:p w:rsidR="00783B89" w:rsidRPr="00624D1A" w:rsidRDefault="00783B89" w:rsidP="00783B89">
      <w:pPr>
        <w:jc w:val="both"/>
        <w:rPr>
          <w:sz w:val="22"/>
          <w:szCs w:val="22"/>
        </w:rPr>
      </w:pPr>
      <w:r w:rsidRPr="00624D1A">
        <w:rPr>
          <w:sz w:val="22"/>
          <w:szCs w:val="22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624D1A">
        <w:rPr>
          <w:sz w:val="22"/>
          <w:szCs w:val="22"/>
        </w:rPr>
        <w:t>м(</w:t>
      </w:r>
      <w:proofErr w:type="gramEnd"/>
      <w:r w:rsidRPr="00624D1A">
        <w:rPr>
          <w:sz w:val="22"/>
          <w:szCs w:val="22"/>
        </w:rPr>
        <w:t>и) на территории:</w:t>
      </w:r>
      <w:r w:rsidRPr="00624D1A">
        <w:rPr>
          <w:sz w:val="22"/>
          <w:szCs w:val="22"/>
        </w:rPr>
        <w:br/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rPr>
          <w:sz w:val="22"/>
          <w:szCs w:val="22"/>
        </w:rPr>
      </w:pP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(адрес многоквартирного дома)</w:t>
      </w: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783B89" w:rsidRPr="00624D1A" w:rsidRDefault="00783B89" w:rsidP="00783B89">
      <w:pPr>
        <w:pBdr>
          <w:top w:val="single" w:sz="4" w:space="1" w:color="auto"/>
        </w:pBdr>
        <w:ind w:left="2098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783B89" w:rsidRPr="00624D1A" w:rsidRDefault="00783B89" w:rsidP="00783B89">
      <w:pPr>
        <w:spacing w:before="24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2. Предложения претендента</w:t>
      </w:r>
      <w:r w:rsidRPr="00624D1A">
        <w:rPr>
          <w:sz w:val="22"/>
          <w:szCs w:val="22"/>
        </w:rPr>
        <w:br/>
        <w:t>по условиям договора управления многоквартирным домом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proofErr w:type="gramStart"/>
      <w:r w:rsidRPr="00624D1A">
        <w:rPr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управления многоквартирным домом способа внесения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собственниками помещений в многоквартирном доме и нанимателями жилых помещений по договору социального</w:t>
      </w:r>
      <w:r w:rsidRPr="00624D1A">
        <w:rPr>
          <w:sz w:val="22"/>
          <w:szCs w:val="22"/>
        </w:rPr>
        <w:br/>
        <w:t>найма и договору найма жилых помещений государственного или муниципального жилищного фонда платы</w:t>
      </w:r>
      <w:r w:rsidRPr="00624D1A">
        <w:rPr>
          <w:sz w:val="22"/>
          <w:szCs w:val="22"/>
        </w:rPr>
        <w:br/>
        <w:t xml:space="preserve">за содержание и ремонт жилого </w:t>
      </w:r>
      <w:proofErr w:type="gramStart"/>
      <w:r w:rsidRPr="00624D1A">
        <w:rPr>
          <w:sz w:val="22"/>
          <w:szCs w:val="22"/>
        </w:rPr>
        <w:t>помещения</w:t>
      </w:r>
      <w:proofErr w:type="gramEnd"/>
      <w:r w:rsidRPr="00624D1A">
        <w:rPr>
          <w:sz w:val="22"/>
          <w:szCs w:val="22"/>
        </w:rPr>
        <w:t xml:space="preserve"> и коммунальные услуги)</w:t>
      </w: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_______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(реквизиты банковского счета претендента)</w:t>
      </w:r>
    </w:p>
    <w:p w:rsidR="00783B89" w:rsidRPr="00624D1A" w:rsidRDefault="00783B89" w:rsidP="00783B89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К заявке прилагаются следующие документы:</w:t>
      </w: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3) документы, подтверждающие внесение денежных сре</w:t>
      </w:r>
      <w:proofErr w:type="gramStart"/>
      <w:r w:rsidRPr="00624D1A">
        <w:rPr>
          <w:sz w:val="22"/>
          <w:szCs w:val="22"/>
        </w:rPr>
        <w:t>дств в к</w:t>
      </w:r>
      <w:proofErr w:type="gramEnd"/>
      <w:r w:rsidRPr="00624D1A">
        <w:rPr>
          <w:sz w:val="22"/>
          <w:szCs w:val="22"/>
        </w:rPr>
        <w:t>ачестве обеспечения заявки на участие в конкурсе: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(наименование и реквизиты документов, количество листов)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;</w:t>
      </w:r>
    </w:p>
    <w:p w:rsidR="00783B89" w:rsidRPr="00624D1A" w:rsidRDefault="00783B89" w:rsidP="00783B89">
      <w:pPr>
        <w:ind w:firstLine="567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>;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783B89" w:rsidRPr="00624D1A" w:rsidRDefault="00783B89" w:rsidP="00783B89">
      <w:pPr>
        <w:ind w:firstLine="567"/>
        <w:rPr>
          <w:sz w:val="22"/>
          <w:szCs w:val="22"/>
        </w:rPr>
      </w:pPr>
      <w:r w:rsidRPr="00624D1A">
        <w:rPr>
          <w:sz w:val="22"/>
          <w:szCs w:val="22"/>
        </w:rPr>
        <w:t>5) утвержденный бухгалтерский баланс за последний год: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(наименование и реквизиты документов, количество листов)</w:t>
      </w:r>
    </w:p>
    <w:p w:rsidR="00783B89" w:rsidRPr="00624D1A" w:rsidRDefault="00783B89" w:rsidP="00783B89">
      <w:pPr>
        <w:tabs>
          <w:tab w:val="right" w:pos="10206"/>
        </w:tabs>
        <w:rPr>
          <w:sz w:val="22"/>
          <w:szCs w:val="22"/>
        </w:rPr>
      </w:pPr>
      <w:r w:rsidRPr="00624D1A">
        <w:rPr>
          <w:sz w:val="22"/>
          <w:szCs w:val="22"/>
        </w:rPr>
        <w:tab/>
        <w:t>.</w:t>
      </w:r>
    </w:p>
    <w:p w:rsidR="00783B89" w:rsidRPr="00624D1A" w:rsidRDefault="00783B89" w:rsidP="00783B89">
      <w:pPr>
        <w:pBdr>
          <w:top w:val="single" w:sz="4" w:space="1" w:color="auto"/>
        </w:pBdr>
        <w:ind w:right="91"/>
        <w:rPr>
          <w:sz w:val="22"/>
          <w:szCs w:val="22"/>
        </w:rPr>
      </w:pPr>
    </w:p>
    <w:p w:rsidR="00783B89" w:rsidRPr="00624D1A" w:rsidRDefault="00783B89" w:rsidP="00783B89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 w:rsidRPr="00624D1A">
        <w:rPr>
          <w:sz w:val="22"/>
          <w:szCs w:val="22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783B89" w:rsidRPr="00624D1A" w:rsidTr="0015106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(ф.и.о.)</w:t>
            </w:r>
          </w:p>
        </w:tc>
      </w:tr>
    </w:tbl>
    <w:p w:rsidR="00783B89" w:rsidRPr="00624D1A" w:rsidRDefault="00783B89" w:rsidP="00783B89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783B89" w:rsidRPr="00624D1A" w:rsidTr="0015106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9" w:rsidRPr="00624D1A" w:rsidRDefault="00783B89" w:rsidP="0015106A">
            <w:pPr>
              <w:jc w:val="right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B89" w:rsidRPr="00624D1A" w:rsidRDefault="00783B89" w:rsidP="0015106A">
            <w:pPr>
              <w:jc w:val="right"/>
              <w:rPr>
                <w:sz w:val="22"/>
                <w:szCs w:val="22"/>
              </w:rPr>
            </w:pPr>
            <w:proofErr w:type="gramStart"/>
            <w:r w:rsidRPr="00624D1A">
              <w:rPr>
                <w:sz w:val="22"/>
                <w:szCs w:val="22"/>
              </w:rPr>
              <w:t>г</w:t>
            </w:r>
            <w:proofErr w:type="gramEnd"/>
            <w:r w:rsidRPr="00624D1A">
              <w:rPr>
                <w:sz w:val="22"/>
                <w:szCs w:val="22"/>
              </w:rPr>
              <w:t>.</w:t>
            </w:r>
          </w:p>
        </w:tc>
      </w:tr>
    </w:tbl>
    <w:p w:rsidR="00783B89" w:rsidRDefault="00783B89" w:rsidP="00783B89">
      <w:pPr>
        <w:pStyle w:val="a5"/>
        <w:ind w:left="0"/>
        <w:jc w:val="right"/>
        <w:rPr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jc w:val="right"/>
        <w:rPr>
          <w:sz w:val="22"/>
          <w:szCs w:val="22"/>
        </w:rPr>
      </w:pPr>
      <w:r w:rsidRPr="00624D1A">
        <w:rPr>
          <w:sz w:val="22"/>
          <w:szCs w:val="22"/>
        </w:rPr>
        <w:t>Форма № 3.</w:t>
      </w:r>
    </w:p>
    <w:p w:rsidR="00783B89" w:rsidRPr="00624D1A" w:rsidRDefault="00783B89" w:rsidP="00783B89">
      <w:pPr>
        <w:pStyle w:val="2"/>
        <w:rPr>
          <w:b w:val="0"/>
          <w:sz w:val="22"/>
          <w:szCs w:val="22"/>
        </w:rPr>
      </w:pPr>
      <w:r w:rsidRPr="00624D1A">
        <w:rPr>
          <w:b w:val="0"/>
          <w:sz w:val="22"/>
          <w:szCs w:val="22"/>
        </w:rPr>
        <w:t>АНКЕТА ЗАЯВИТЕЛЯ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 юридическом лице</w:t>
      </w: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373"/>
        <w:gridCol w:w="3780"/>
      </w:tblGrid>
      <w:tr w:rsidR="00783B89" w:rsidRPr="00624D1A" w:rsidTr="0015106A">
        <w:trPr>
          <w:trHeight w:val="240"/>
          <w:tblHeader/>
        </w:trPr>
        <w:tc>
          <w:tcPr>
            <w:tcW w:w="567" w:type="dxa"/>
            <w:vAlign w:val="center"/>
          </w:tcPr>
          <w:p w:rsidR="00783B89" w:rsidRPr="00624D1A" w:rsidRDefault="00783B89" w:rsidP="0015106A">
            <w:pPr>
              <w:pStyle w:val="caaieiaie11"/>
              <w:keepNext w:val="0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73" w:type="dxa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780" w:type="dxa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pStyle w:val="aff0"/>
              <w:numPr>
                <w:ilvl w:val="12"/>
                <w:numId w:val="0"/>
              </w:numPr>
              <w:spacing w:before="0" w:after="0"/>
              <w:ind w:right="0"/>
              <w:rPr>
                <w:szCs w:val="22"/>
              </w:rPr>
            </w:pPr>
            <w:r w:rsidRPr="00624D1A">
              <w:rPr>
                <w:szCs w:val="22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</w:rPr>
            </w:pPr>
            <w:r w:rsidRPr="00624D1A">
              <w:rPr>
                <w:b w:val="0"/>
              </w:rPr>
              <w:t>Юридический адрес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ИНН, КПП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Банковские реквизиты 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/с и к/с)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rPr>
          <w:trHeight w:val="116"/>
        </w:trPr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7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10.</w:t>
            </w:r>
          </w:p>
        </w:tc>
        <w:tc>
          <w:tcPr>
            <w:tcW w:w="5373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Факс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11.</w:t>
            </w:r>
          </w:p>
        </w:tc>
        <w:tc>
          <w:tcPr>
            <w:tcW w:w="5373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780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</w:p>
        </w:tc>
      </w:tr>
    </w:tbl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(Ф.И.О. подписавшего)</w:t>
      </w: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Сведения об индивидуальном предпринимателе (физическом лице)</w:t>
      </w: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783B89" w:rsidRPr="00624D1A" w:rsidTr="0015106A">
        <w:trPr>
          <w:tblHeader/>
        </w:trPr>
        <w:tc>
          <w:tcPr>
            <w:tcW w:w="567" w:type="dxa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b/>
                <w:sz w:val="22"/>
                <w:szCs w:val="22"/>
              </w:rPr>
              <w:t>/</w:t>
            </w:r>
            <w:proofErr w:type="spellStart"/>
            <w:r w:rsidRPr="00624D1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783B89" w:rsidRPr="00624D1A" w:rsidRDefault="00783B89" w:rsidP="0015106A">
            <w:pPr>
              <w:pStyle w:val="caaieiaie11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 xml:space="preserve">Сведения о заявителе </w:t>
            </w:r>
          </w:p>
          <w:p w:rsidR="00783B89" w:rsidRPr="00624D1A" w:rsidRDefault="00783B89" w:rsidP="0015106A">
            <w:pPr>
              <w:jc w:val="center"/>
              <w:rPr>
                <w:b/>
                <w:sz w:val="22"/>
                <w:szCs w:val="22"/>
              </w:rPr>
            </w:pPr>
            <w:r w:rsidRPr="00624D1A">
              <w:rPr>
                <w:b/>
                <w:sz w:val="22"/>
                <w:szCs w:val="22"/>
              </w:rPr>
              <w:t>(заполняется заявителем)</w:t>
            </w: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Удостоверение личности: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наименование,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номер,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 </w:t>
            </w: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624D1A">
              <w:rPr>
                <w:sz w:val="22"/>
                <w:szCs w:val="22"/>
              </w:rPr>
              <w:t>д-</w:t>
            </w:r>
            <w:proofErr w:type="gramEnd"/>
            <w:r w:rsidRPr="00624D1A">
              <w:rPr>
                <w:sz w:val="22"/>
                <w:szCs w:val="22"/>
              </w:rPr>
              <w:t xml:space="preserve"> </w:t>
            </w:r>
            <w:proofErr w:type="spellStart"/>
            <w:r w:rsidRPr="00624D1A">
              <w:rPr>
                <w:sz w:val="22"/>
                <w:szCs w:val="22"/>
              </w:rPr>
              <w:t>принимательской</w:t>
            </w:r>
            <w:proofErr w:type="spellEnd"/>
            <w:r w:rsidRPr="00624D1A">
              <w:rPr>
                <w:sz w:val="22"/>
                <w:szCs w:val="22"/>
              </w:rPr>
              <w:t xml:space="preserve"> деятельностью (при наличии):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наименование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серия и номер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3. кем и когда </w:t>
            </w:r>
            <w:proofErr w:type="gramStart"/>
            <w:r w:rsidRPr="00624D1A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1. ______________________________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2. ______________________________</w:t>
            </w:r>
          </w:p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3. ______________________________</w:t>
            </w: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  <w:vAlign w:val="center"/>
          </w:tcPr>
          <w:p w:rsidR="00783B89" w:rsidRPr="00624D1A" w:rsidRDefault="00783B89" w:rsidP="0015106A">
            <w:pPr>
              <w:pStyle w:val="aff"/>
              <w:numPr>
                <w:ilvl w:val="12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 w:hint="default"/>
                <w:sz w:val="22"/>
                <w:szCs w:val="22"/>
              </w:rPr>
            </w:pPr>
            <w:r w:rsidRPr="00624D1A">
              <w:rPr>
                <w:rFonts w:ascii="Times New Roman" w:hAnsi="Times New Roman" w:cs="Times New Roman" w:hint="default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783B89" w:rsidRPr="00624D1A" w:rsidTr="0015106A">
        <w:tc>
          <w:tcPr>
            <w:tcW w:w="567" w:type="dxa"/>
          </w:tcPr>
          <w:p w:rsidR="00783B89" w:rsidRPr="00624D1A" w:rsidRDefault="00783B89" w:rsidP="00783B89">
            <w:pPr>
              <w:numPr>
                <w:ilvl w:val="0"/>
                <w:numId w:val="5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193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783B89" w:rsidRPr="00624D1A" w:rsidRDefault="00783B89" w:rsidP="0015106A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</w:tbl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           _____________________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(подпись)</w:t>
      </w:r>
      <w:r w:rsidRPr="00624D1A">
        <w:rPr>
          <w:sz w:val="22"/>
          <w:szCs w:val="22"/>
        </w:rPr>
        <w:tab/>
        <w:t xml:space="preserve">       (Ф.И.О.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</w:t>
      </w: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783B89" w:rsidRDefault="00783B89" w:rsidP="00783B89">
      <w:pPr>
        <w:jc w:val="right"/>
        <w:rPr>
          <w:b/>
          <w:sz w:val="22"/>
          <w:szCs w:val="22"/>
        </w:rPr>
      </w:pPr>
    </w:p>
    <w:p w:rsidR="00783B89" w:rsidRDefault="00783B89" w:rsidP="00783B89">
      <w:pPr>
        <w:jc w:val="right"/>
        <w:rPr>
          <w:b/>
          <w:sz w:val="22"/>
          <w:szCs w:val="22"/>
        </w:rPr>
      </w:pPr>
    </w:p>
    <w:p w:rsidR="00783B89" w:rsidRDefault="00783B89" w:rsidP="00783B89">
      <w:pPr>
        <w:jc w:val="right"/>
        <w:rPr>
          <w:b/>
          <w:sz w:val="22"/>
          <w:szCs w:val="22"/>
        </w:rPr>
      </w:pPr>
    </w:p>
    <w:p w:rsidR="00783B89" w:rsidRPr="00624D1A" w:rsidRDefault="00783B89" w:rsidP="00783B89">
      <w:pPr>
        <w:jc w:val="right"/>
        <w:rPr>
          <w:sz w:val="22"/>
          <w:szCs w:val="22"/>
        </w:rPr>
      </w:pPr>
      <w:r w:rsidRPr="00624D1A">
        <w:rPr>
          <w:b/>
          <w:sz w:val="22"/>
          <w:szCs w:val="22"/>
        </w:rPr>
        <w:t>Форма № 4.</w:t>
      </w:r>
      <w:r w:rsidRPr="00624D1A">
        <w:rPr>
          <w:sz w:val="22"/>
          <w:szCs w:val="22"/>
        </w:rPr>
        <w:t xml:space="preserve"> </w:t>
      </w:r>
    </w:p>
    <w:p w:rsidR="00783B89" w:rsidRPr="00624D1A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rPr>
          <w:sz w:val="22"/>
          <w:szCs w:val="22"/>
        </w:rPr>
      </w:pPr>
      <w:r w:rsidRPr="00624D1A">
        <w:rPr>
          <w:caps/>
          <w:sz w:val="22"/>
          <w:szCs w:val="22"/>
        </w:rPr>
        <w:t xml:space="preserve">предложение </w:t>
      </w:r>
      <w:r w:rsidRPr="00624D1A">
        <w:rPr>
          <w:bCs/>
          <w:caps/>
          <w:sz w:val="22"/>
          <w:szCs w:val="22"/>
        </w:rPr>
        <w:t>по дополнительным работам и услугам</w:t>
      </w:r>
    </w:p>
    <w:p w:rsidR="00783B89" w:rsidRPr="00624D1A" w:rsidRDefault="00783B89" w:rsidP="00783B89">
      <w:pPr>
        <w:pStyle w:val="21"/>
        <w:ind w:firstLine="720"/>
        <w:rPr>
          <w:sz w:val="22"/>
          <w:szCs w:val="22"/>
        </w:rPr>
      </w:pPr>
    </w:p>
    <w:p w:rsidR="00783B89" w:rsidRPr="00624D1A" w:rsidRDefault="00783B89" w:rsidP="00783B89">
      <w:pPr>
        <w:pStyle w:val="21"/>
        <w:ind w:firstLine="72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Изучив конкурсную документацию для открытого конкурса по отбору управляющей организации для управления многоквартирными домами</w:t>
      </w:r>
      <w:r>
        <w:rPr>
          <w:sz w:val="22"/>
          <w:szCs w:val="22"/>
        </w:rPr>
        <w:t>,</w:t>
      </w:r>
      <w:r w:rsidRPr="00624D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Шилегское</w:t>
      </w:r>
      <w:r>
        <w:rPr>
          <w:sz w:val="22"/>
          <w:szCs w:val="22"/>
        </w:rPr>
        <w:t>»</w:t>
      </w:r>
      <w:r w:rsidRPr="00624D1A">
        <w:rPr>
          <w:sz w:val="22"/>
          <w:szCs w:val="22"/>
        </w:rPr>
        <w:t>, в том числе условия и порядок проведения настоящего конкурса, проект договора управления многоквартирными жилыми домами, мы</w:t>
      </w:r>
    </w:p>
    <w:p w:rsidR="00783B89" w:rsidRPr="00624D1A" w:rsidRDefault="00783B89" w:rsidP="00783B89">
      <w:pPr>
        <w:rPr>
          <w:color w:val="000000"/>
          <w:sz w:val="22"/>
          <w:szCs w:val="22"/>
        </w:rPr>
      </w:pPr>
      <w:r w:rsidRPr="00624D1A">
        <w:rPr>
          <w:b/>
          <w:sz w:val="22"/>
          <w:szCs w:val="22"/>
        </w:rPr>
        <w:t xml:space="preserve"> ________________________________________________________________________________</w:t>
      </w:r>
    </w:p>
    <w:p w:rsidR="00783B89" w:rsidRPr="00624D1A" w:rsidRDefault="00783B89" w:rsidP="00783B89">
      <w:pPr>
        <w:pStyle w:val="a3"/>
        <w:rPr>
          <w:sz w:val="22"/>
          <w:szCs w:val="22"/>
          <w:vertAlign w:val="superscript"/>
        </w:rPr>
      </w:pPr>
      <w:r w:rsidRPr="00624D1A">
        <w:rPr>
          <w:bCs/>
          <w:iCs/>
          <w:sz w:val="22"/>
          <w:szCs w:val="22"/>
        </w:rPr>
        <w:t>(наименование заявителя)</w:t>
      </w:r>
    </w:p>
    <w:p w:rsidR="00783B89" w:rsidRPr="00624D1A" w:rsidRDefault="00783B89" w:rsidP="00783B89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783B89" w:rsidRPr="00624D1A" w:rsidRDefault="00783B89" w:rsidP="00783B89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783B89" w:rsidRPr="00624D1A" w:rsidRDefault="00783B89" w:rsidP="00783B89">
      <w:pPr>
        <w:pStyle w:val="a3"/>
        <w:rPr>
          <w:sz w:val="22"/>
          <w:szCs w:val="22"/>
          <w:vertAlign w:val="superscript"/>
        </w:rPr>
      </w:pPr>
    </w:p>
    <w:p w:rsidR="00783B89" w:rsidRPr="00624D1A" w:rsidRDefault="00783B89" w:rsidP="00783B89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предлагаем следующие дополнительные работы и услуги по стоимости:</w:t>
      </w:r>
    </w:p>
    <w:p w:rsidR="00783B89" w:rsidRPr="00624D1A" w:rsidRDefault="00783B89" w:rsidP="00783B89">
      <w:pPr>
        <w:pStyle w:val="a5"/>
        <w:ind w:left="0"/>
        <w:jc w:val="both"/>
        <w:rPr>
          <w:b/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lastRenderedPageBreak/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783B89" w:rsidRPr="00624D1A" w:rsidRDefault="00783B89" w:rsidP="00783B89">
      <w:pPr>
        <w:pStyle w:val="a5"/>
        <w:ind w:left="0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>Форма № 5.</w:t>
      </w:r>
    </w:p>
    <w:p w:rsidR="00783B89" w:rsidRPr="00624D1A" w:rsidRDefault="00783B89" w:rsidP="00783B89">
      <w:pPr>
        <w:pStyle w:val="a5"/>
        <w:ind w:left="0" w:firstLine="720"/>
        <w:jc w:val="both"/>
        <w:rPr>
          <w:b/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ЗАЯВЛЕНИЕ</w:t>
      </w:r>
    </w:p>
    <w:p w:rsidR="00783B89" w:rsidRPr="00624D1A" w:rsidRDefault="00783B89" w:rsidP="00783B89">
      <w:pPr>
        <w:pStyle w:val="310"/>
        <w:ind w:firstLine="0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О СООТВЕТСТВИИ ПРЕТЕНДЕНТА УСТАНОВЛЕННЫМ ТРЕБОВАНИЯМ</w:t>
      </w:r>
    </w:p>
    <w:p w:rsidR="00783B89" w:rsidRPr="00624D1A" w:rsidRDefault="00783B89" w:rsidP="00783B89">
      <w:pPr>
        <w:pStyle w:val="310"/>
        <w:ind w:firstLine="0"/>
        <w:rPr>
          <w:b/>
          <w:sz w:val="22"/>
          <w:szCs w:val="22"/>
        </w:rPr>
      </w:pPr>
    </w:p>
    <w:p w:rsidR="00783B89" w:rsidRPr="00624D1A" w:rsidRDefault="00783B89" w:rsidP="00783B89">
      <w:pPr>
        <w:pStyle w:val="310"/>
        <w:ind w:firstLine="0"/>
        <w:rPr>
          <w:b/>
          <w:sz w:val="22"/>
          <w:szCs w:val="22"/>
        </w:rPr>
      </w:pPr>
    </w:p>
    <w:p w:rsidR="00783B89" w:rsidRPr="00624D1A" w:rsidRDefault="00783B89" w:rsidP="00783B89">
      <w:pPr>
        <w:pStyle w:val="310"/>
        <w:ind w:firstLine="709"/>
        <w:jc w:val="left"/>
        <w:rPr>
          <w:sz w:val="22"/>
          <w:szCs w:val="22"/>
        </w:rPr>
      </w:pPr>
      <w:r w:rsidRPr="00624D1A">
        <w:rPr>
          <w:sz w:val="22"/>
          <w:szCs w:val="22"/>
        </w:rPr>
        <w:t>Настоящим __________________________________________________________________</w:t>
      </w:r>
    </w:p>
    <w:p w:rsidR="00783B89" w:rsidRPr="00624D1A" w:rsidRDefault="00783B89" w:rsidP="00783B89">
      <w:pPr>
        <w:ind w:firstLine="3600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783B89" w:rsidRPr="00624D1A" w:rsidRDefault="00783B89" w:rsidP="00783B89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>в лице ___________________________________________________________________________</w:t>
      </w:r>
      <w:proofErr w:type="gramStart"/>
      <w:r w:rsidRPr="00624D1A">
        <w:rPr>
          <w:sz w:val="22"/>
          <w:szCs w:val="22"/>
        </w:rPr>
        <w:t xml:space="preserve"> ,</w:t>
      </w:r>
      <w:proofErr w:type="gramEnd"/>
    </w:p>
    <w:p w:rsidR="00783B89" w:rsidRPr="00624D1A" w:rsidRDefault="00783B89" w:rsidP="00783B89">
      <w:pPr>
        <w:pStyle w:val="a3"/>
        <w:rPr>
          <w:sz w:val="22"/>
          <w:szCs w:val="22"/>
        </w:rPr>
      </w:pPr>
      <w:r w:rsidRPr="00624D1A">
        <w:rPr>
          <w:sz w:val="22"/>
          <w:szCs w:val="22"/>
        </w:rPr>
        <w:t xml:space="preserve">      (наименование должности руководителя, его Ф.И.О. (полностью))</w:t>
      </w:r>
    </w:p>
    <w:p w:rsidR="00783B89" w:rsidRPr="00624D1A" w:rsidRDefault="00783B89" w:rsidP="00783B89">
      <w:pPr>
        <w:pStyle w:val="a3"/>
        <w:rPr>
          <w:sz w:val="22"/>
          <w:szCs w:val="22"/>
          <w:vertAlign w:val="superscript"/>
        </w:rPr>
      </w:pPr>
    </w:p>
    <w:p w:rsidR="00783B89" w:rsidRPr="00624D1A" w:rsidRDefault="00783B89" w:rsidP="00783B89">
      <w:pPr>
        <w:pStyle w:val="310"/>
        <w:ind w:firstLine="0"/>
        <w:jc w:val="both"/>
        <w:rPr>
          <w:b/>
          <w:sz w:val="22"/>
          <w:szCs w:val="22"/>
          <w:u w:val="single"/>
        </w:rPr>
      </w:pPr>
      <w:r w:rsidRPr="00624D1A">
        <w:rPr>
          <w:b/>
          <w:sz w:val="22"/>
          <w:szCs w:val="22"/>
          <w:u w:val="single"/>
        </w:rPr>
        <w:t>заявляет о том, что в отношении</w:t>
      </w:r>
    </w:p>
    <w:p w:rsidR="00783B89" w:rsidRPr="00624D1A" w:rsidRDefault="00783B89" w:rsidP="00783B89">
      <w:pPr>
        <w:pStyle w:val="310"/>
        <w:ind w:firstLine="0"/>
        <w:jc w:val="both"/>
        <w:rPr>
          <w:b/>
          <w:sz w:val="22"/>
          <w:szCs w:val="22"/>
          <w:u w:val="single"/>
        </w:rPr>
      </w:pPr>
    </w:p>
    <w:p w:rsidR="00783B89" w:rsidRPr="00624D1A" w:rsidRDefault="00783B89" w:rsidP="00783B89">
      <w:pPr>
        <w:pStyle w:val="310"/>
        <w:ind w:firstLine="0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783B89" w:rsidRPr="00624D1A" w:rsidRDefault="00783B89" w:rsidP="00783B89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bCs/>
          <w:iCs/>
          <w:sz w:val="22"/>
          <w:szCs w:val="22"/>
        </w:rPr>
        <w:t>(наименование заявителя)</w:t>
      </w:r>
    </w:p>
    <w:p w:rsidR="00783B89" w:rsidRPr="00624D1A" w:rsidRDefault="00783B89" w:rsidP="00783B89">
      <w:pPr>
        <w:pStyle w:val="310"/>
        <w:ind w:firstLine="0"/>
        <w:rPr>
          <w:sz w:val="22"/>
          <w:szCs w:val="22"/>
        </w:rPr>
      </w:pPr>
    </w:p>
    <w:p w:rsidR="00783B89" w:rsidRPr="00624D1A" w:rsidRDefault="00783B89" w:rsidP="00783B89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ликвидация;</w:t>
      </w:r>
    </w:p>
    <w:p w:rsidR="00783B89" w:rsidRPr="00624D1A" w:rsidRDefault="00783B89" w:rsidP="00783B89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не проводится процедура банкротства;</w:t>
      </w:r>
    </w:p>
    <w:p w:rsidR="00783B89" w:rsidRPr="00624D1A" w:rsidRDefault="00783B89" w:rsidP="00783B89">
      <w:pPr>
        <w:pStyle w:val="310"/>
        <w:tabs>
          <w:tab w:val="left" w:pos="709"/>
        </w:tabs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624D1A">
        <w:rPr>
          <w:sz w:val="22"/>
          <w:szCs w:val="22"/>
        </w:rPr>
        <w:t>не приостановлена деятельность в порядке, предусмотренном Кодексом Российской  Федерации об административных правонарушениях, на день рассмотрения заявки на участие в конкурсе;</w:t>
      </w:r>
    </w:p>
    <w:p w:rsidR="00783B89" w:rsidRPr="00624D1A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по данным бухгалтерской отчетности за последний завершенный отчетный период;</w:t>
      </w:r>
    </w:p>
    <w:p w:rsidR="00783B89" w:rsidRPr="00624D1A" w:rsidRDefault="00783B89" w:rsidP="00783B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- отсутствует кредиторская задолженность за последний завершенный отчетный период в размере свыше 70 процентов балансовой стоимости активов по данным бухгалтерской отчетности за последний завершенный отчетный период.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(Ф.И.О. подписавшего)</w:t>
      </w: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p w:rsidR="00783B89" w:rsidRPr="00624D1A" w:rsidRDefault="00783B89" w:rsidP="00783B89">
      <w:pPr>
        <w:pStyle w:val="6"/>
        <w:spacing w:before="0" w:after="0"/>
        <w:jc w:val="right"/>
        <w:rPr>
          <w:b w:val="0"/>
        </w:rPr>
      </w:pPr>
      <w:r w:rsidRPr="00624D1A">
        <w:t>Форма № 6.</w:t>
      </w:r>
      <w:r w:rsidRPr="00624D1A">
        <w:rPr>
          <w:b w:val="0"/>
        </w:rPr>
        <w:t xml:space="preserve"> </w:t>
      </w:r>
    </w:p>
    <w:p w:rsidR="00783B89" w:rsidRPr="00624D1A" w:rsidRDefault="00783B89" w:rsidP="00783B89">
      <w:pPr>
        <w:ind w:firstLine="567"/>
        <w:rPr>
          <w:b/>
          <w:sz w:val="22"/>
          <w:szCs w:val="22"/>
        </w:rPr>
      </w:pPr>
    </w:p>
    <w:p w:rsidR="00783B89" w:rsidRPr="00624D1A" w:rsidRDefault="00783B89" w:rsidP="00783B89">
      <w:pPr>
        <w:ind w:firstLine="567"/>
        <w:rPr>
          <w:b/>
          <w:sz w:val="22"/>
          <w:szCs w:val="22"/>
        </w:rPr>
      </w:pPr>
    </w:p>
    <w:p w:rsidR="00783B89" w:rsidRPr="00624D1A" w:rsidRDefault="00783B89" w:rsidP="00783B89">
      <w:pPr>
        <w:ind w:firstLine="567"/>
        <w:rPr>
          <w:b/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На бланке заявителя </w:t>
      </w:r>
      <w:r w:rsidRPr="00624D1A">
        <w:rPr>
          <w:i/>
          <w:sz w:val="22"/>
          <w:szCs w:val="22"/>
        </w:rPr>
        <w:t>(по возможности)</w:t>
      </w: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>№__________________</w:t>
      </w: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>«___» __________201</w:t>
      </w:r>
      <w:r>
        <w:rPr>
          <w:sz w:val="22"/>
          <w:szCs w:val="22"/>
        </w:rPr>
        <w:t>6</w:t>
      </w:r>
      <w:r w:rsidRPr="00624D1A">
        <w:rPr>
          <w:sz w:val="22"/>
          <w:szCs w:val="22"/>
        </w:rPr>
        <w:t xml:space="preserve"> г.</w:t>
      </w:r>
    </w:p>
    <w:p w:rsidR="00783B89" w:rsidRPr="00624D1A" w:rsidRDefault="00783B89" w:rsidP="00783B89">
      <w:pPr>
        <w:rPr>
          <w:color w:val="000000"/>
          <w:sz w:val="22"/>
          <w:szCs w:val="22"/>
        </w:rPr>
      </w:pPr>
    </w:p>
    <w:p w:rsidR="00783B89" w:rsidRPr="00624D1A" w:rsidRDefault="00783B89" w:rsidP="00783B89">
      <w:pPr>
        <w:rPr>
          <w:color w:val="000000"/>
          <w:sz w:val="22"/>
          <w:szCs w:val="22"/>
        </w:rPr>
      </w:pPr>
    </w:p>
    <w:p w:rsidR="00783B89" w:rsidRPr="00624D1A" w:rsidRDefault="00783B89" w:rsidP="00783B89">
      <w:pPr>
        <w:rPr>
          <w:color w:val="000000"/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color w:val="000000"/>
          <w:sz w:val="22"/>
          <w:szCs w:val="22"/>
        </w:rPr>
      </w:pPr>
      <w:r w:rsidRPr="00624D1A">
        <w:rPr>
          <w:b/>
          <w:color w:val="000000"/>
          <w:sz w:val="22"/>
          <w:szCs w:val="22"/>
        </w:rPr>
        <w:t>ДОВЕРЕННОСТЬ  № ____</w:t>
      </w:r>
    </w:p>
    <w:p w:rsidR="00783B89" w:rsidRPr="00624D1A" w:rsidRDefault="00783B89" w:rsidP="00783B89">
      <w:pPr>
        <w:rPr>
          <w:color w:val="000000"/>
          <w:sz w:val="22"/>
          <w:szCs w:val="22"/>
        </w:rPr>
      </w:pPr>
    </w:p>
    <w:p w:rsidR="00783B89" w:rsidRPr="00624D1A" w:rsidRDefault="00783B89" w:rsidP="00783B89">
      <w:pPr>
        <w:rPr>
          <w:color w:val="000000"/>
          <w:sz w:val="22"/>
          <w:szCs w:val="22"/>
        </w:rPr>
      </w:pPr>
    </w:p>
    <w:p w:rsidR="00783B89" w:rsidRPr="00624D1A" w:rsidRDefault="00783B89" w:rsidP="00783B89">
      <w:pPr>
        <w:rPr>
          <w:color w:val="000000"/>
          <w:sz w:val="22"/>
          <w:szCs w:val="22"/>
        </w:rPr>
      </w:pPr>
      <w:proofErr w:type="gramStart"/>
      <w:r w:rsidRPr="00624D1A">
        <w:rPr>
          <w:color w:val="000000"/>
          <w:sz w:val="22"/>
          <w:szCs w:val="22"/>
        </w:rPr>
        <w:t>г</w:t>
      </w:r>
      <w:proofErr w:type="gramEnd"/>
      <w:r w:rsidRPr="00624D1A">
        <w:rPr>
          <w:color w:val="000000"/>
          <w:sz w:val="22"/>
          <w:szCs w:val="22"/>
        </w:rPr>
        <w:t>. _________, ______________________________________________________________________</w:t>
      </w:r>
    </w:p>
    <w:p w:rsidR="00783B89" w:rsidRPr="00624D1A" w:rsidRDefault="00783B89" w:rsidP="00783B89">
      <w:pPr>
        <w:pStyle w:val="aff2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24D1A">
        <w:rPr>
          <w:rFonts w:ascii="Times New Roman" w:hAnsi="Times New Roman"/>
          <w:color w:val="000000"/>
          <w:sz w:val="22"/>
          <w:szCs w:val="22"/>
          <w:vertAlign w:val="superscript"/>
          <w:lang w:val="ru-RU"/>
        </w:rPr>
        <w:t xml:space="preserve">                                                                                  </w:t>
      </w:r>
      <w:r w:rsidRPr="00624D1A">
        <w:rPr>
          <w:rFonts w:ascii="Times New Roman" w:hAnsi="Times New Roman"/>
          <w:color w:val="000000"/>
          <w:sz w:val="22"/>
          <w:szCs w:val="22"/>
          <w:lang w:val="ru-RU"/>
        </w:rPr>
        <w:t>(прописью число, месяц и год выдачи доверенности)</w:t>
      </w:r>
    </w:p>
    <w:p w:rsidR="00783B89" w:rsidRPr="00624D1A" w:rsidRDefault="00783B89" w:rsidP="00783B89">
      <w:pPr>
        <w:rPr>
          <w:b/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>__________________________________________________________________________________</w:t>
      </w:r>
    </w:p>
    <w:p w:rsidR="00783B89" w:rsidRPr="00624D1A" w:rsidRDefault="00783B89" w:rsidP="00783B89">
      <w:pPr>
        <w:jc w:val="center"/>
        <w:rPr>
          <w:sz w:val="22"/>
          <w:szCs w:val="22"/>
        </w:rPr>
      </w:pPr>
      <w:r w:rsidRPr="00624D1A">
        <w:rPr>
          <w:bCs/>
          <w:iCs/>
          <w:sz w:val="22"/>
          <w:szCs w:val="22"/>
        </w:rPr>
        <w:lastRenderedPageBreak/>
        <w:t>(наименование заявителя)</w:t>
      </w:r>
    </w:p>
    <w:p w:rsidR="00783B89" w:rsidRPr="00624D1A" w:rsidRDefault="00783B89" w:rsidP="00783B89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eastAsia="Times New Roman" w:hAnsi="Times New Roman" w:cs="Times New Roman" w:hint="default"/>
          <w:sz w:val="22"/>
          <w:szCs w:val="22"/>
        </w:rPr>
        <w:t>доверяет __________________________________________________________________________,</w:t>
      </w:r>
    </w:p>
    <w:p w:rsidR="00783B89" w:rsidRPr="00624D1A" w:rsidRDefault="00783B89" w:rsidP="00783B89">
      <w:pPr>
        <w:pStyle w:val="ab"/>
        <w:jc w:val="center"/>
        <w:rPr>
          <w:rFonts w:ascii="Times New Roman" w:hAnsi="Times New Roman"/>
          <w:sz w:val="22"/>
          <w:szCs w:val="22"/>
        </w:rPr>
      </w:pPr>
      <w:r w:rsidRPr="00624D1A">
        <w:rPr>
          <w:rFonts w:ascii="Times New Roman" w:hAnsi="Times New Roman"/>
          <w:sz w:val="22"/>
          <w:szCs w:val="22"/>
        </w:rPr>
        <w:t xml:space="preserve">         (Ф.И.О., должность)</w:t>
      </w:r>
    </w:p>
    <w:p w:rsidR="00783B89" w:rsidRPr="00624D1A" w:rsidRDefault="00783B89" w:rsidP="00783B89">
      <w:pPr>
        <w:pStyle w:val="aff"/>
        <w:spacing w:before="0" w:beforeAutospacing="0" w:after="0" w:afterAutospacing="0"/>
        <w:rPr>
          <w:rFonts w:ascii="Times New Roman" w:eastAsia="Times New Roman" w:hAnsi="Times New Roman" w:cs="Times New Roman" w:hint="default"/>
          <w:sz w:val="22"/>
          <w:szCs w:val="22"/>
        </w:rPr>
      </w:pPr>
      <w:r w:rsidRPr="00624D1A">
        <w:rPr>
          <w:rFonts w:ascii="Times New Roman" w:hAnsi="Times New Roman" w:cs="Times New Roman" w:hint="default"/>
          <w:sz w:val="22"/>
          <w:szCs w:val="22"/>
        </w:rPr>
        <w:t xml:space="preserve"> </w:t>
      </w:r>
    </w:p>
    <w:p w:rsidR="00783B89" w:rsidRPr="00624D1A" w:rsidRDefault="00783B89" w:rsidP="00783B89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 xml:space="preserve">паспорт серии______ №_________ выдан _____________________«___» __________ </w:t>
      </w:r>
      <w:proofErr w:type="spellStart"/>
      <w:r w:rsidRPr="00624D1A">
        <w:rPr>
          <w:sz w:val="22"/>
          <w:szCs w:val="22"/>
        </w:rPr>
        <w:t>_____</w:t>
      </w:r>
      <w:proofErr w:type="gramStart"/>
      <w:r w:rsidRPr="00624D1A">
        <w:rPr>
          <w:sz w:val="22"/>
          <w:szCs w:val="22"/>
        </w:rPr>
        <w:t>г</w:t>
      </w:r>
      <w:proofErr w:type="spellEnd"/>
      <w:proofErr w:type="gramEnd"/>
      <w:r w:rsidRPr="00624D1A">
        <w:rPr>
          <w:sz w:val="22"/>
          <w:szCs w:val="22"/>
        </w:rPr>
        <w:t xml:space="preserve">.,  </w:t>
      </w:r>
    </w:p>
    <w:p w:rsidR="00783B89" w:rsidRPr="00624D1A" w:rsidRDefault="00783B89" w:rsidP="00783B89">
      <w:pPr>
        <w:pStyle w:val="afe"/>
        <w:rPr>
          <w:sz w:val="22"/>
          <w:szCs w:val="22"/>
        </w:rPr>
      </w:pPr>
    </w:p>
    <w:p w:rsidR="00783B89" w:rsidRPr="00624D1A" w:rsidRDefault="00783B89" w:rsidP="00783B89">
      <w:pPr>
        <w:pStyle w:val="afe"/>
        <w:rPr>
          <w:sz w:val="22"/>
          <w:szCs w:val="22"/>
        </w:rPr>
      </w:pPr>
      <w:r w:rsidRPr="00624D1A">
        <w:rPr>
          <w:sz w:val="22"/>
          <w:szCs w:val="22"/>
        </w:rPr>
        <w:t>представлять интересы ____________________________________________________________</w:t>
      </w:r>
    </w:p>
    <w:p w:rsidR="00783B89" w:rsidRPr="00624D1A" w:rsidRDefault="00783B89" w:rsidP="00783B89">
      <w:pP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</w:t>
      </w:r>
      <w:r w:rsidRPr="00624D1A">
        <w:rPr>
          <w:bCs/>
          <w:iCs/>
          <w:sz w:val="22"/>
          <w:szCs w:val="22"/>
        </w:rPr>
        <w:t>(наименование заявителя)</w:t>
      </w:r>
    </w:p>
    <w:p w:rsidR="00783B89" w:rsidRPr="00624D1A" w:rsidRDefault="00783B89" w:rsidP="00783B89">
      <w:pPr>
        <w:jc w:val="center"/>
        <w:rPr>
          <w:sz w:val="22"/>
          <w:szCs w:val="22"/>
        </w:rPr>
      </w:pPr>
    </w:p>
    <w:p w:rsidR="00783B89" w:rsidRPr="00624D1A" w:rsidRDefault="00783B89" w:rsidP="00783B89">
      <w:pPr>
        <w:pStyle w:val="21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на конкурсах, проводимых </w:t>
      </w:r>
      <w:r>
        <w:rPr>
          <w:sz w:val="22"/>
          <w:szCs w:val="22"/>
        </w:rPr>
        <w:t xml:space="preserve">администрацией </w:t>
      </w:r>
      <w:r w:rsidRPr="00624D1A">
        <w:rPr>
          <w:sz w:val="22"/>
          <w:szCs w:val="22"/>
        </w:rPr>
        <w:t>муниципальн</w:t>
      </w:r>
      <w:r>
        <w:rPr>
          <w:sz w:val="22"/>
          <w:szCs w:val="22"/>
        </w:rPr>
        <w:t>ого</w:t>
      </w:r>
      <w:r w:rsidRPr="00624D1A">
        <w:rPr>
          <w:sz w:val="22"/>
          <w:szCs w:val="22"/>
        </w:rPr>
        <w:t xml:space="preserve"> образовани</w:t>
      </w:r>
      <w:r>
        <w:rPr>
          <w:sz w:val="22"/>
          <w:szCs w:val="22"/>
        </w:rPr>
        <w:t>я</w:t>
      </w:r>
      <w:r w:rsidRPr="00624D1A">
        <w:rPr>
          <w:sz w:val="22"/>
          <w:szCs w:val="22"/>
        </w:rPr>
        <w:t xml:space="preserve"> «Пинежский муниципальный район»</w:t>
      </w:r>
      <w:r>
        <w:rPr>
          <w:sz w:val="22"/>
          <w:szCs w:val="22"/>
        </w:rPr>
        <w:t>.</w:t>
      </w:r>
    </w:p>
    <w:p w:rsidR="00783B89" w:rsidRPr="00624D1A" w:rsidRDefault="00783B89" w:rsidP="00783B89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В целях выполнения данного поручения он уполномочен представлять конкурсной комиссии необходимые документы, подписывать и получать от имени доверителя все документы, связанные с его выполнением.</w:t>
      </w:r>
    </w:p>
    <w:p w:rsidR="00783B89" w:rsidRPr="00624D1A" w:rsidRDefault="00783B89" w:rsidP="00783B89">
      <w:pPr>
        <w:pStyle w:val="21"/>
        <w:ind w:firstLine="567"/>
        <w:jc w:val="both"/>
        <w:rPr>
          <w:sz w:val="22"/>
          <w:szCs w:val="22"/>
        </w:rPr>
      </w:pPr>
    </w:p>
    <w:p w:rsidR="00783B89" w:rsidRPr="00624D1A" w:rsidRDefault="00783B89" w:rsidP="00783B89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Подпись ___________________________   _________________________ удостоверяем.</w:t>
      </w:r>
    </w:p>
    <w:p w:rsidR="00783B89" w:rsidRPr="00624D1A" w:rsidRDefault="00783B89" w:rsidP="00783B89">
      <w:pPr>
        <w:pStyle w:val="21"/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( Ф.И.О. </w:t>
      </w:r>
      <w:proofErr w:type="gramStart"/>
      <w:r w:rsidRPr="00624D1A">
        <w:rPr>
          <w:sz w:val="22"/>
          <w:szCs w:val="22"/>
        </w:rPr>
        <w:t>удостоверяемого</w:t>
      </w:r>
      <w:proofErr w:type="gramEnd"/>
      <w:r w:rsidRPr="00624D1A">
        <w:rPr>
          <w:sz w:val="22"/>
          <w:szCs w:val="22"/>
        </w:rPr>
        <w:t>)                       (подпись удостоверяемого)</w:t>
      </w: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pStyle w:val="21"/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Доверенность действительна по  «____»________________ 20____г.</w:t>
      </w: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</w:rPr>
        <w:t>Руководитель организации</w:t>
      </w:r>
      <w:proofErr w:type="gramStart"/>
      <w:r w:rsidRPr="00624D1A">
        <w:rPr>
          <w:sz w:val="22"/>
          <w:szCs w:val="22"/>
        </w:rPr>
        <w:t xml:space="preserve"> _____________________ (___________________)</w:t>
      </w:r>
      <w:proofErr w:type="gramEnd"/>
    </w:p>
    <w:p w:rsidR="00783B89" w:rsidRPr="00624D1A" w:rsidRDefault="00783B89" w:rsidP="00783B89">
      <w:pPr>
        <w:ind w:firstLine="709"/>
        <w:jc w:val="both"/>
        <w:rPr>
          <w:sz w:val="22"/>
          <w:szCs w:val="22"/>
        </w:rPr>
      </w:pPr>
      <w:r w:rsidRPr="00624D1A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Pr="00624D1A">
        <w:rPr>
          <w:sz w:val="22"/>
          <w:szCs w:val="22"/>
        </w:rPr>
        <w:t>(подпись)                                       (Ф.И.О.)</w:t>
      </w:r>
    </w:p>
    <w:p w:rsidR="00783B89" w:rsidRPr="00624D1A" w:rsidRDefault="00783B89" w:rsidP="00783B89">
      <w:pPr>
        <w:pStyle w:val="a5"/>
        <w:ind w:left="0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</w:t>
      </w:r>
    </w:p>
    <w:p w:rsidR="00783B89" w:rsidRPr="00624D1A" w:rsidRDefault="00783B89" w:rsidP="00783B89">
      <w:pPr>
        <w:pStyle w:val="a5"/>
        <w:ind w:left="5954"/>
        <w:jc w:val="right"/>
        <w:rPr>
          <w:b/>
          <w:sz w:val="22"/>
          <w:szCs w:val="22"/>
        </w:rPr>
      </w:pPr>
      <w:r w:rsidRPr="00624D1A">
        <w:rPr>
          <w:sz w:val="22"/>
          <w:szCs w:val="22"/>
        </w:rPr>
        <w:t xml:space="preserve">                                                            </w:t>
      </w:r>
    </w:p>
    <w:p w:rsidR="00783B89" w:rsidRPr="00624D1A" w:rsidRDefault="00783B89" w:rsidP="00783B89">
      <w:pPr>
        <w:pStyle w:val="1"/>
        <w:jc w:val="right"/>
        <w:rPr>
          <w:b/>
          <w:sz w:val="22"/>
          <w:szCs w:val="22"/>
        </w:rPr>
      </w:pPr>
      <w:r w:rsidRPr="00624D1A">
        <w:rPr>
          <w:b/>
          <w:sz w:val="22"/>
          <w:szCs w:val="22"/>
        </w:rPr>
        <w:t>Форма № 7.</w:t>
      </w:r>
    </w:p>
    <w:p w:rsidR="00783B89" w:rsidRDefault="00783B89" w:rsidP="00783B89">
      <w:pPr>
        <w:pStyle w:val="1"/>
        <w:rPr>
          <w:b/>
          <w:sz w:val="22"/>
          <w:szCs w:val="22"/>
        </w:rPr>
      </w:pPr>
    </w:p>
    <w:p w:rsidR="00783B89" w:rsidRPr="006716ED" w:rsidRDefault="00783B89" w:rsidP="00783B89"/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sz w:val="22"/>
          <w:szCs w:val="22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783B89" w:rsidRPr="00624D1A" w:rsidTr="0015106A">
        <w:trPr>
          <w:trHeight w:val="580"/>
        </w:trPr>
        <w:tc>
          <w:tcPr>
            <w:tcW w:w="4788" w:type="dxa"/>
          </w:tcPr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На бланке заявителя </w:t>
            </w:r>
            <w:r w:rsidRPr="00624D1A">
              <w:rPr>
                <w:i/>
                <w:sz w:val="22"/>
                <w:szCs w:val="22"/>
              </w:rPr>
              <w:t>(по возможности)</w:t>
            </w:r>
          </w:p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№__________________</w:t>
            </w:r>
          </w:p>
          <w:p w:rsidR="00783B89" w:rsidRPr="00624D1A" w:rsidRDefault="00783B89" w:rsidP="0015106A">
            <w:pPr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«___» __________20__ г.</w:t>
            </w:r>
          </w:p>
          <w:p w:rsidR="00783B89" w:rsidRPr="00624D1A" w:rsidRDefault="00783B89" w:rsidP="0015106A">
            <w:pPr>
              <w:rPr>
                <w:i/>
                <w:sz w:val="22"/>
                <w:szCs w:val="22"/>
              </w:rPr>
            </w:pPr>
          </w:p>
        </w:tc>
        <w:tc>
          <w:tcPr>
            <w:tcW w:w="5040" w:type="dxa"/>
          </w:tcPr>
          <w:p w:rsidR="00783B89" w:rsidRPr="00BE3503" w:rsidRDefault="00783B89" w:rsidP="0015106A">
            <w:pPr>
              <w:jc w:val="center"/>
            </w:pPr>
            <w:r w:rsidRPr="00BE3503">
              <w:t>Организатору конкурса</w:t>
            </w:r>
          </w:p>
          <w:p w:rsidR="00783B89" w:rsidRPr="00BE3503" w:rsidRDefault="00783B89" w:rsidP="0015106A">
            <w:pPr>
              <w:jc w:val="center"/>
            </w:pPr>
            <w:r w:rsidRPr="00BE3503">
              <w:t>Администрация муниципального образования «Пинежский муниципальный район»</w:t>
            </w:r>
            <w:proofErr w:type="gramStart"/>
            <w:r w:rsidRPr="00CB2246">
              <w:t xml:space="preserve"> </w:t>
            </w:r>
            <w:r>
              <w:t>,</w:t>
            </w:r>
            <w:proofErr w:type="gramEnd"/>
            <w:r>
              <w:t xml:space="preserve"> в лице </w:t>
            </w:r>
            <w:r w:rsidRPr="00CB2246">
              <w:t>Комитет</w:t>
            </w:r>
            <w:r>
              <w:t>а</w:t>
            </w:r>
            <w:r w:rsidRPr="00CB2246">
              <w:t xml:space="preserve"> по управлению муниципальным имуществом и ЖКХ администрации муниципального образования «Пинежский муниципальный район»</w:t>
            </w:r>
          </w:p>
          <w:p w:rsidR="00783B89" w:rsidRPr="00BE3503" w:rsidRDefault="00783B89" w:rsidP="0015106A">
            <w:pPr>
              <w:jc w:val="center"/>
            </w:pPr>
          </w:p>
        </w:tc>
      </w:tr>
    </w:tbl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Запрос</w:t>
      </w:r>
    </w:p>
    <w:p w:rsidR="00783B89" w:rsidRPr="00624D1A" w:rsidRDefault="00783B89" w:rsidP="00783B89">
      <w:pPr>
        <w:jc w:val="center"/>
        <w:rPr>
          <w:b/>
          <w:caps/>
          <w:sz w:val="22"/>
          <w:szCs w:val="22"/>
        </w:rPr>
      </w:pPr>
      <w:r w:rsidRPr="00624D1A">
        <w:rPr>
          <w:b/>
          <w:caps/>
          <w:sz w:val="22"/>
          <w:szCs w:val="22"/>
        </w:rPr>
        <w:t>на разъяснение конкурсной документации</w:t>
      </w: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rPr>
          <w:sz w:val="22"/>
          <w:szCs w:val="22"/>
        </w:rPr>
      </w:pPr>
    </w:p>
    <w:p w:rsidR="00783B89" w:rsidRPr="00624D1A" w:rsidRDefault="00783B89" w:rsidP="00783B89">
      <w:pPr>
        <w:ind w:firstLine="708"/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Прошу Вас разъяснить следующие положения конкурсной документации для открытого конкурса по отбору управляющей организации для управления многоквартирными домами, </w:t>
      </w:r>
      <w:r>
        <w:rPr>
          <w:sz w:val="22"/>
          <w:szCs w:val="22"/>
        </w:rPr>
        <w:t xml:space="preserve">расположенными на территории </w:t>
      </w:r>
      <w:r w:rsidRPr="00C4698F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«</w:t>
      </w:r>
      <w:r>
        <w:rPr>
          <w:b/>
          <w:sz w:val="22"/>
          <w:szCs w:val="22"/>
        </w:rPr>
        <w:t>Шилегское</w:t>
      </w:r>
      <w:r>
        <w:rPr>
          <w:sz w:val="22"/>
          <w:szCs w:val="22"/>
        </w:rPr>
        <w:t>»</w:t>
      </w:r>
      <w:r w:rsidRPr="00C4698F">
        <w:rPr>
          <w:sz w:val="22"/>
          <w:szCs w:val="22"/>
        </w:rPr>
        <w:t>.</w:t>
      </w:r>
    </w:p>
    <w:p w:rsidR="00783B89" w:rsidRPr="00624D1A" w:rsidRDefault="00783B89" w:rsidP="00783B89">
      <w:pPr>
        <w:tabs>
          <w:tab w:val="left" w:pos="7186"/>
        </w:tabs>
        <w:ind w:firstLine="7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069"/>
        <w:gridCol w:w="3059"/>
        <w:gridCol w:w="3799"/>
      </w:tblGrid>
      <w:tr w:rsidR="00783B89" w:rsidRPr="00624D1A" w:rsidTr="0015106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4D1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24D1A">
              <w:rPr>
                <w:sz w:val="22"/>
                <w:szCs w:val="22"/>
              </w:rPr>
              <w:t>/</w:t>
            </w:r>
            <w:proofErr w:type="spellStart"/>
            <w:r w:rsidRPr="00624D1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Статья конкурсной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4D1A">
              <w:rPr>
                <w:color w:val="000000"/>
                <w:sz w:val="22"/>
                <w:szCs w:val="22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center"/>
              <w:rPr>
                <w:sz w:val="22"/>
                <w:szCs w:val="22"/>
              </w:rPr>
            </w:pPr>
            <w:r w:rsidRPr="00624D1A">
              <w:rPr>
                <w:sz w:val="22"/>
                <w:szCs w:val="22"/>
              </w:rPr>
              <w:t>Содержание запроса на разъяснение положений конкурсной документации</w:t>
            </w:r>
          </w:p>
        </w:tc>
      </w:tr>
      <w:tr w:rsidR="00783B89" w:rsidRPr="00624D1A" w:rsidTr="0015106A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</w:tr>
      <w:tr w:rsidR="00783B89" w:rsidRPr="00624D1A" w:rsidTr="0015106A">
        <w:trPr>
          <w:trHeight w:val="9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624D1A" w:rsidRDefault="00783B89" w:rsidP="0015106A">
            <w:pPr>
              <w:jc w:val="both"/>
              <w:rPr>
                <w:sz w:val="22"/>
                <w:szCs w:val="22"/>
              </w:rPr>
            </w:pPr>
          </w:p>
        </w:tc>
      </w:tr>
    </w:tbl>
    <w:p w:rsidR="00783B89" w:rsidRPr="00624D1A" w:rsidRDefault="00783B89" w:rsidP="00783B89">
      <w:pPr>
        <w:ind w:firstLine="720"/>
        <w:jc w:val="both"/>
        <w:rPr>
          <w:sz w:val="22"/>
          <w:szCs w:val="22"/>
        </w:rPr>
      </w:pPr>
    </w:p>
    <w:p w:rsidR="00783B89" w:rsidRPr="00624D1A" w:rsidRDefault="00783B89" w:rsidP="00783B89">
      <w:pPr>
        <w:pStyle w:val="13"/>
        <w:ind w:firstLine="720"/>
        <w:rPr>
          <w:sz w:val="22"/>
          <w:szCs w:val="22"/>
        </w:rPr>
      </w:pPr>
      <w:r w:rsidRPr="00624D1A">
        <w:rPr>
          <w:sz w:val="22"/>
          <w:szCs w:val="22"/>
        </w:rPr>
        <w:t>Ответ на запрос прошу направить по адресу:</w:t>
      </w:r>
    </w:p>
    <w:p w:rsidR="00783B89" w:rsidRPr="00624D1A" w:rsidRDefault="00783B89" w:rsidP="00783B89">
      <w:pPr>
        <w:pStyle w:val="13"/>
        <w:ind w:firstLine="720"/>
        <w:rPr>
          <w:sz w:val="22"/>
          <w:szCs w:val="22"/>
        </w:rPr>
      </w:pPr>
    </w:p>
    <w:p w:rsidR="00783B89" w:rsidRPr="00624D1A" w:rsidRDefault="00783B89" w:rsidP="00783B89">
      <w:pPr>
        <w:pStyle w:val="13"/>
        <w:pBdr>
          <w:top w:val="single" w:sz="6" w:space="1" w:color="auto"/>
          <w:between w:val="single" w:sz="6" w:space="1" w:color="auto"/>
        </w:pBdr>
        <w:jc w:val="center"/>
        <w:rPr>
          <w:sz w:val="22"/>
          <w:szCs w:val="22"/>
        </w:rPr>
      </w:pPr>
      <w:r w:rsidRPr="00624D1A">
        <w:rPr>
          <w:sz w:val="22"/>
          <w:szCs w:val="22"/>
        </w:rPr>
        <w:t xml:space="preserve">(почтовый адрес, телефон/факс и </w:t>
      </w:r>
      <w:r w:rsidRPr="00624D1A">
        <w:rPr>
          <w:sz w:val="22"/>
          <w:szCs w:val="22"/>
          <w:lang w:val="en-US"/>
        </w:rPr>
        <w:t>e</w:t>
      </w:r>
      <w:r w:rsidRPr="00624D1A">
        <w:rPr>
          <w:sz w:val="22"/>
          <w:szCs w:val="22"/>
        </w:rPr>
        <w:t>-</w:t>
      </w:r>
      <w:r w:rsidRPr="00624D1A">
        <w:rPr>
          <w:sz w:val="22"/>
          <w:szCs w:val="22"/>
          <w:lang w:val="en-US"/>
        </w:rPr>
        <w:t>mail</w:t>
      </w:r>
      <w:r w:rsidRPr="00624D1A">
        <w:rPr>
          <w:sz w:val="22"/>
          <w:szCs w:val="22"/>
        </w:rPr>
        <w:t xml:space="preserve"> организации, направившей запрос)</w:t>
      </w:r>
    </w:p>
    <w:p w:rsidR="00783B89" w:rsidRPr="00624D1A" w:rsidRDefault="00783B89" w:rsidP="00783B89">
      <w:pPr>
        <w:pStyle w:val="13"/>
        <w:ind w:right="4200"/>
        <w:rPr>
          <w:sz w:val="22"/>
          <w:szCs w:val="22"/>
        </w:rPr>
      </w:pPr>
    </w:p>
    <w:p w:rsidR="00783B89" w:rsidRPr="00624D1A" w:rsidRDefault="00783B89" w:rsidP="00783B89">
      <w:pPr>
        <w:pStyle w:val="13"/>
        <w:ind w:right="4200"/>
        <w:rPr>
          <w:sz w:val="22"/>
          <w:szCs w:val="22"/>
        </w:rPr>
      </w:pPr>
    </w:p>
    <w:p w:rsidR="00783B89" w:rsidRPr="00624D1A" w:rsidRDefault="00783B89" w:rsidP="00783B89">
      <w:pPr>
        <w:pStyle w:val="13"/>
        <w:ind w:right="4200"/>
        <w:rPr>
          <w:sz w:val="22"/>
          <w:szCs w:val="22"/>
        </w:rPr>
      </w:pPr>
    </w:p>
    <w:p w:rsidR="00783B89" w:rsidRPr="00624D1A" w:rsidRDefault="00783B89" w:rsidP="00783B89">
      <w:pPr>
        <w:pStyle w:val="a5"/>
        <w:ind w:left="0"/>
        <w:rPr>
          <w:sz w:val="22"/>
          <w:szCs w:val="22"/>
        </w:rPr>
      </w:pPr>
    </w:p>
    <w:p w:rsidR="00783B89" w:rsidRPr="00624D1A" w:rsidRDefault="00783B89" w:rsidP="00783B89">
      <w:pPr>
        <w:tabs>
          <w:tab w:val="left" w:pos="3448"/>
          <w:tab w:val="left" w:pos="4329"/>
          <w:tab w:val="left" w:pos="9675"/>
        </w:tabs>
        <w:rPr>
          <w:sz w:val="22"/>
          <w:szCs w:val="22"/>
        </w:rPr>
      </w:pPr>
      <w:r w:rsidRPr="00624D1A">
        <w:rPr>
          <w:sz w:val="22"/>
          <w:szCs w:val="22"/>
        </w:rPr>
        <w:t>______________________              ____________________           _____________________</w:t>
      </w:r>
      <w:r w:rsidRPr="00624D1A">
        <w:rPr>
          <w:sz w:val="22"/>
          <w:szCs w:val="22"/>
        </w:rPr>
        <w:tab/>
      </w:r>
    </w:p>
    <w:p w:rsidR="00783B89" w:rsidRPr="00624D1A" w:rsidRDefault="00783B89" w:rsidP="00783B89">
      <w:pPr>
        <w:tabs>
          <w:tab w:val="left" w:pos="2727"/>
          <w:tab w:val="left" w:pos="3649"/>
        </w:tabs>
        <w:jc w:val="both"/>
        <w:rPr>
          <w:sz w:val="22"/>
          <w:szCs w:val="22"/>
        </w:rPr>
      </w:pPr>
      <w:r w:rsidRPr="00624D1A">
        <w:rPr>
          <w:sz w:val="22"/>
          <w:szCs w:val="22"/>
        </w:rPr>
        <w:t xml:space="preserve">    (должность </w:t>
      </w:r>
      <w:proofErr w:type="gramStart"/>
      <w:r w:rsidRPr="00624D1A">
        <w:rPr>
          <w:sz w:val="22"/>
          <w:szCs w:val="22"/>
        </w:rPr>
        <w:t>подписавшего</w:t>
      </w:r>
      <w:proofErr w:type="gramEnd"/>
      <w:r w:rsidRPr="00624D1A">
        <w:rPr>
          <w:sz w:val="22"/>
          <w:szCs w:val="22"/>
        </w:rPr>
        <w:t>)                                     (подпись)</w:t>
      </w:r>
      <w:r w:rsidRPr="00624D1A">
        <w:rPr>
          <w:sz w:val="22"/>
          <w:szCs w:val="22"/>
        </w:rPr>
        <w:tab/>
        <w:t xml:space="preserve">          </w:t>
      </w:r>
      <w:r w:rsidRPr="00624D1A">
        <w:rPr>
          <w:sz w:val="22"/>
          <w:szCs w:val="22"/>
        </w:rPr>
        <w:tab/>
        <w:t xml:space="preserve">             (Ф.И.О. подписавшего)</w:t>
      </w:r>
    </w:p>
    <w:p w:rsidR="00783B89" w:rsidRPr="00624D1A" w:rsidRDefault="00783B89" w:rsidP="00783B89">
      <w:pPr>
        <w:rPr>
          <w:sz w:val="22"/>
          <w:szCs w:val="22"/>
        </w:rPr>
      </w:pPr>
      <w:r w:rsidRPr="00624D1A">
        <w:rPr>
          <w:sz w:val="22"/>
          <w:szCs w:val="22"/>
        </w:rPr>
        <w:t xml:space="preserve">           </w:t>
      </w:r>
    </w:p>
    <w:bookmarkEnd w:id="254"/>
    <w:bookmarkEnd w:id="255"/>
    <w:bookmarkEnd w:id="256"/>
    <w:bookmarkEnd w:id="257"/>
    <w:bookmarkEnd w:id="258"/>
    <w:bookmarkEnd w:id="259"/>
    <w:p w:rsidR="00783B89" w:rsidRDefault="00783B89" w:rsidP="00783B89">
      <w:pPr>
        <w:pStyle w:val="a9"/>
        <w:jc w:val="right"/>
        <w:rPr>
          <w:rFonts w:ascii="Times New Roman" w:hAnsi="Times New Roman"/>
          <w:b/>
        </w:rPr>
      </w:pPr>
    </w:p>
    <w:p w:rsidR="00783B89" w:rsidRDefault="00783B89" w:rsidP="00783B89">
      <w:pPr>
        <w:pStyle w:val="a9"/>
        <w:jc w:val="right"/>
        <w:rPr>
          <w:rFonts w:ascii="Times New Roman" w:hAnsi="Times New Roman"/>
          <w:b/>
        </w:rPr>
      </w:pPr>
    </w:p>
    <w:p w:rsidR="00783B89" w:rsidRDefault="00783B89" w:rsidP="00783B89">
      <w:pPr>
        <w:pStyle w:val="a9"/>
        <w:jc w:val="right"/>
        <w:rPr>
          <w:rFonts w:ascii="Times New Roman" w:hAnsi="Times New Roman"/>
          <w:b/>
        </w:rPr>
      </w:pPr>
    </w:p>
    <w:p w:rsidR="00783B89" w:rsidRDefault="00783B89" w:rsidP="00783B89">
      <w:pPr>
        <w:pStyle w:val="a9"/>
        <w:jc w:val="right"/>
        <w:rPr>
          <w:rFonts w:ascii="Times New Roman" w:hAnsi="Times New Roman"/>
          <w:b/>
        </w:rPr>
      </w:pPr>
    </w:p>
    <w:p w:rsidR="00783B89" w:rsidRPr="00624D1A" w:rsidRDefault="00783B89" w:rsidP="00783B89">
      <w:pPr>
        <w:pStyle w:val="a9"/>
        <w:jc w:val="right"/>
        <w:rPr>
          <w:rFonts w:ascii="Times New Roman" w:hAnsi="Times New Roman"/>
          <w:b/>
        </w:rPr>
      </w:pPr>
      <w:r w:rsidRPr="00624D1A">
        <w:rPr>
          <w:rFonts w:ascii="Times New Roman" w:hAnsi="Times New Roman"/>
          <w:b/>
        </w:rPr>
        <w:t>ПРОЕКТ</w:t>
      </w:r>
    </w:p>
    <w:p w:rsidR="00783B89" w:rsidRPr="00923EE0" w:rsidRDefault="00783B89" w:rsidP="00783B89">
      <w:pPr>
        <w:spacing w:before="100" w:beforeAutospacing="1"/>
        <w:ind w:left="-426"/>
        <w:jc w:val="center"/>
        <w:rPr>
          <w:sz w:val="22"/>
          <w:szCs w:val="22"/>
        </w:rPr>
      </w:pPr>
      <w:r w:rsidRPr="00923EE0">
        <w:rPr>
          <w:b/>
          <w:bCs/>
          <w:sz w:val="22"/>
          <w:szCs w:val="22"/>
        </w:rPr>
        <w:t xml:space="preserve">ДОГОВОР </w:t>
      </w:r>
    </w:p>
    <w:p w:rsidR="00783B89" w:rsidRPr="00923EE0" w:rsidRDefault="00783B89" w:rsidP="00783B89">
      <w:pPr>
        <w:pStyle w:val="a9"/>
        <w:ind w:left="-426"/>
        <w:jc w:val="center"/>
        <w:rPr>
          <w:rFonts w:ascii="Times New Roman" w:hAnsi="Times New Roman"/>
          <w:b/>
        </w:rPr>
      </w:pPr>
      <w:r w:rsidRPr="00923EE0">
        <w:rPr>
          <w:rFonts w:ascii="Times New Roman" w:hAnsi="Times New Roman"/>
          <w:b/>
        </w:rPr>
        <w:t>управления многоквартирными домами</w:t>
      </w:r>
    </w:p>
    <w:p w:rsidR="00783B89" w:rsidRPr="00923EE0" w:rsidRDefault="00783B89" w:rsidP="00783B89">
      <w:pPr>
        <w:spacing w:before="100" w:beforeAutospacing="1"/>
        <w:ind w:left="-426"/>
        <w:rPr>
          <w:sz w:val="22"/>
          <w:szCs w:val="22"/>
        </w:rPr>
      </w:pPr>
      <w:r w:rsidRPr="00923EE0">
        <w:rPr>
          <w:sz w:val="22"/>
          <w:szCs w:val="22"/>
        </w:rPr>
        <w:t xml:space="preserve"> с. Карпогоры                                                                                                                                  «</w:t>
      </w:r>
      <w:r>
        <w:rPr>
          <w:sz w:val="22"/>
          <w:szCs w:val="22"/>
        </w:rPr>
        <w:t xml:space="preserve">    </w:t>
      </w:r>
      <w:r w:rsidRPr="00923EE0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</w:t>
      </w:r>
      <w:r w:rsidRPr="00923EE0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923EE0">
        <w:rPr>
          <w:sz w:val="22"/>
          <w:szCs w:val="22"/>
        </w:rPr>
        <w:t xml:space="preserve"> г.</w:t>
      </w:r>
    </w:p>
    <w:p w:rsidR="00783B89" w:rsidRPr="00CB2246" w:rsidRDefault="00783B89" w:rsidP="00783B89">
      <w:pPr>
        <w:spacing w:before="100" w:beforeAutospacing="1"/>
        <w:jc w:val="both"/>
        <w:rPr>
          <w:sz w:val="22"/>
          <w:szCs w:val="22"/>
        </w:rPr>
      </w:pPr>
      <w:r w:rsidRPr="00CB2246">
        <w:rPr>
          <w:sz w:val="22"/>
          <w:szCs w:val="22"/>
        </w:rPr>
        <w:t xml:space="preserve">            </w:t>
      </w:r>
      <w:proofErr w:type="gramStart"/>
      <w:r w:rsidRPr="00CB2246">
        <w:rPr>
          <w:sz w:val="22"/>
          <w:szCs w:val="22"/>
        </w:rPr>
        <w:t xml:space="preserve">Администрация муниципального образования «Пинежский муниципальный район», в лице главы администрации муниципального образования «Пинежский муниципальный район» </w:t>
      </w:r>
      <w:r>
        <w:rPr>
          <w:sz w:val="22"/>
          <w:szCs w:val="22"/>
        </w:rPr>
        <w:t>________________________________________</w:t>
      </w:r>
      <w:r w:rsidRPr="00CB2246">
        <w:rPr>
          <w:sz w:val="22"/>
          <w:szCs w:val="22"/>
        </w:rPr>
        <w:t>, действующего на основании Устава муниципального образования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rPr>
          <w:b/>
          <w:sz w:val="22"/>
          <w:szCs w:val="22"/>
        </w:rPr>
        <w:t>Шилегское</w:t>
      </w:r>
      <w:r w:rsidRPr="00CB2246">
        <w:rPr>
          <w:sz w:val="22"/>
          <w:szCs w:val="22"/>
        </w:rPr>
        <w:t xml:space="preserve">» (далее «Собственник»), с одной стороны, и </w:t>
      </w:r>
      <w:r>
        <w:rPr>
          <w:sz w:val="22"/>
          <w:szCs w:val="22"/>
        </w:rPr>
        <w:t>___________________________</w:t>
      </w:r>
      <w:r w:rsidRPr="00CB2246">
        <w:rPr>
          <w:sz w:val="22"/>
          <w:szCs w:val="22"/>
        </w:rPr>
        <w:t xml:space="preserve"> именуемое далее "Управляющая организация", в лице </w:t>
      </w:r>
      <w:r>
        <w:rPr>
          <w:sz w:val="22"/>
          <w:szCs w:val="22"/>
        </w:rPr>
        <w:t>__________________________________</w:t>
      </w:r>
      <w:r w:rsidRPr="00CB2246">
        <w:rPr>
          <w:sz w:val="22"/>
          <w:szCs w:val="22"/>
        </w:rPr>
        <w:t>, действующего на</w:t>
      </w:r>
      <w:proofErr w:type="gramEnd"/>
      <w:r w:rsidRPr="00CB2246">
        <w:rPr>
          <w:sz w:val="22"/>
          <w:szCs w:val="22"/>
        </w:rPr>
        <w:t xml:space="preserve"> </w:t>
      </w:r>
      <w:proofErr w:type="gramStart"/>
      <w:r w:rsidRPr="00CB2246">
        <w:rPr>
          <w:sz w:val="22"/>
          <w:szCs w:val="22"/>
        </w:rPr>
        <w:t>основании</w:t>
      </w:r>
      <w:proofErr w:type="gramEnd"/>
      <w:r w:rsidRPr="00CB2246">
        <w:rPr>
          <w:sz w:val="22"/>
          <w:szCs w:val="22"/>
        </w:rPr>
        <w:t xml:space="preserve"> Устава, с другой стороны, далее вместе именуемые «Стороны», </w:t>
      </w:r>
      <w:r w:rsidRPr="00CB2246">
        <w:rPr>
          <w:sz w:val="22"/>
          <w:szCs w:val="22"/>
        </w:rPr>
        <w:lastRenderedPageBreak/>
        <w:t>заключили настоящий Договор об управлении многоквартирными домами (далее – Договор) о нижеследующем.</w:t>
      </w:r>
    </w:p>
    <w:p w:rsidR="00783B89" w:rsidRPr="000175A8" w:rsidRDefault="00783B89" w:rsidP="00783B89">
      <w:pPr>
        <w:spacing w:before="100" w:beforeAutospacing="1"/>
        <w:jc w:val="center"/>
        <w:rPr>
          <w:b/>
          <w:bCs/>
        </w:rPr>
      </w:pPr>
      <w:r w:rsidRPr="000175A8">
        <w:rPr>
          <w:b/>
          <w:bCs/>
        </w:rPr>
        <w:t>1.Общие  положения</w:t>
      </w:r>
    </w:p>
    <w:p w:rsidR="00783B89" w:rsidRDefault="00783B89" w:rsidP="00783B89">
      <w:pPr>
        <w:pStyle w:val="a9"/>
        <w:ind w:firstLine="426"/>
        <w:jc w:val="both"/>
        <w:rPr>
          <w:rFonts w:ascii="Times New Roman" w:hAnsi="Times New Roman"/>
          <w:color w:val="000000"/>
        </w:rPr>
      </w:pPr>
      <w:proofErr w:type="gramStart"/>
      <w:r w:rsidRPr="00395423">
        <w:rPr>
          <w:rFonts w:ascii="Times New Roman" w:hAnsi="Times New Roman"/>
          <w:sz w:val="24"/>
          <w:szCs w:val="24"/>
        </w:rPr>
        <w:t xml:space="preserve">1.1.Настоящий Договор заключен на основании </w:t>
      </w:r>
      <w:r w:rsidRPr="00CB2246">
        <w:rPr>
          <w:rFonts w:ascii="Times New Roman" w:hAnsi="Times New Roman"/>
        </w:rPr>
        <w:t xml:space="preserve">результатов открытого конкурса по выбору управляющей организации на право заключения договора управления многоквартирными домами, проведенного  Комитетом по управлению муниципальным имуществом и ЖКХ администрации муниципального образования «Пинежский муниципальный район», </w:t>
      </w:r>
      <w:r w:rsidRPr="00CB2246">
        <w:rPr>
          <w:rFonts w:ascii="Times New Roman" w:hAnsi="Times New Roman"/>
          <w:color w:val="000000"/>
        </w:rPr>
        <w:t>отраженных в протоколе конкурсной комиссии от «___» ____________201</w:t>
      </w:r>
      <w:r>
        <w:rPr>
          <w:rFonts w:ascii="Times New Roman" w:hAnsi="Times New Roman"/>
          <w:color w:val="000000"/>
        </w:rPr>
        <w:t>9</w:t>
      </w:r>
      <w:r w:rsidRPr="00CB2246">
        <w:rPr>
          <w:rFonts w:ascii="Times New Roman" w:hAnsi="Times New Roman"/>
          <w:color w:val="000000"/>
        </w:rPr>
        <w:t xml:space="preserve"> года № _.</w:t>
      </w:r>
      <w:proofErr w:type="gramEnd"/>
    </w:p>
    <w:p w:rsidR="00783B89" w:rsidRPr="00395423" w:rsidRDefault="00783B89" w:rsidP="00783B89">
      <w:pPr>
        <w:pStyle w:val="a9"/>
        <w:ind w:firstLine="426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1.2.Условия Договора управления многоквартирным домом устанавливаются одинаковыми для всех собственников, нанимателей, арендаторов в многоквартирном доме, и определены в соответствии с Приложением №3 к  настоящему Договору.</w:t>
      </w:r>
    </w:p>
    <w:p w:rsidR="00783B89" w:rsidRPr="00395423" w:rsidRDefault="00783B89" w:rsidP="00783B89">
      <w:pPr>
        <w:pStyle w:val="a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1.3.При выполнении условий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постановлением Правительства РФ от 13 августа 2006 г. № 491, иными положениями законодательства РФ.</w:t>
      </w:r>
    </w:p>
    <w:p w:rsidR="00783B89" w:rsidRPr="00395423" w:rsidRDefault="00783B89" w:rsidP="00783B89">
      <w:pPr>
        <w:pStyle w:val="aff"/>
        <w:tabs>
          <w:tab w:val="left" w:pos="284"/>
        </w:tabs>
        <w:spacing w:before="0" w:beforeAutospacing="0" w:after="0" w:afterAutospacing="0"/>
        <w:ind w:firstLine="273"/>
        <w:jc w:val="both"/>
        <w:rPr>
          <w:rFonts w:ascii="Times New Roman" w:hAnsi="Times New Roman" w:cs="Times New Roman" w:hint="default"/>
          <w:color w:val="000000"/>
        </w:rPr>
      </w:pPr>
    </w:p>
    <w:p w:rsidR="00783B89" w:rsidRPr="00395423" w:rsidRDefault="00783B89" w:rsidP="00783B89">
      <w:pPr>
        <w:pStyle w:val="aff"/>
        <w:spacing w:before="0" w:beforeAutospacing="0" w:after="0" w:afterAutospacing="0"/>
        <w:ind w:firstLine="851"/>
        <w:jc w:val="center"/>
        <w:rPr>
          <w:rFonts w:ascii="Times New Roman" w:hAnsi="Times New Roman" w:cs="Times New Roman" w:hint="default"/>
          <w:b/>
          <w:color w:val="000000"/>
        </w:rPr>
      </w:pPr>
      <w:r w:rsidRPr="00395423">
        <w:rPr>
          <w:rFonts w:ascii="Times New Roman" w:hAnsi="Times New Roman" w:cs="Times New Roman" w:hint="default"/>
          <w:b/>
          <w:color w:val="000000"/>
        </w:rPr>
        <w:t>2. Термины, используемые в Договоре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851"/>
        <w:jc w:val="both"/>
        <w:rPr>
          <w:rFonts w:ascii="Times New Roman" w:hAnsi="Times New Roman" w:cs="Times New Roman" w:hint="default"/>
          <w:color w:val="000000"/>
        </w:rPr>
      </w:pPr>
    </w:p>
    <w:p w:rsidR="00783B89" w:rsidRPr="00395423" w:rsidRDefault="00783B89" w:rsidP="00783B89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2.1. Для нужд настоящего Договора используются следующие термины: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Собственник - субъект гражданского права, право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собственности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которого на помещение в многоквартирном доме зарегистрировано в установленном порядке.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Пользователи - члены семей собственников жилых помещений,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наймодатели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и/или наниматели жилых помещений и члены их семей, владельцы нежилых помещений, пользующиеся ими на основании договоров аренды либо по иным законным основаниям.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  <w:color w:val="000000"/>
        </w:rPr>
        <w:t>Состав имущества 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783B89" w:rsidRPr="00395423" w:rsidRDefault="00783B89" w:rsidP="00783B89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(доля Собственника помещения в данном доме) -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Общая площадь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на общее имущество в коммунальной квартире собственника комнаты в данной квартире - доля, определяемая отношением общей площади указанной комнаты к сумме общих площадей всех помещений в данной квартире. 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567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Доля в праве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общей собственности на общее имущество в многоквартирном доме собственника комнаты в коммунальной квартире, находящейся в данном доме - доля,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.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lastRenderedPageBreak/>
        <w:t xml:space="preserve">Коммунальные услуги - холодное и горячее водоснабжение,  электроснабжение, отопление, водоотведение.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Содержание общего имущества многоквартирного дома - комплекс работ и услуг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его состоянием, поддержанию в исправном состоянии, работоспособности, наладке и регулированию инженерных систем и т.д. включает: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-</w:t>
      </w:r>
      <w:r>
        <w:rPr>
          <w:rFonts w:ascii="Times New Roman" w:hAnsi="Times New Roman" w:cs="Times New Roman" w:hint="default"/>
        </w:rPr>
        <w:t xml:space="preserve">  </w:t>
      </w:r>
      <w:r w:rsidRPr="00395423">
        <w:rPr>
          <w:rFonts w:ascii="Times New Roman" w:hAnsi="Times New Roman" w:cs="Times New Roman" w:hint="default"/>
        </w:rPr>
        <w:t xml:space="preserve"> вывоз и размещение ТКО на свалке; выво</w:t>
      </w:r>
      <w:proofErr w:type="gramStart"/>
      <w:r w:rsidRPr="00395423">
        <w:rPr>
          <w:rFonts w:ascii="Times New Roman" w:hAnsi="Times New Roman" w:cs="Times New Roman" w:hint="default"/>
        </w:rPr>
        <w:t>з(</w:t>
      </w:r>
      <w:proofErr w:type="gramEnd"/>
      <w:r w:rsidRPr="00395423">
        <w:rPr>
          <w:rFonts w:ascii="Times New Roman" w:hAnsi="Times New Roman" w:cs="Times New Roman" w:hint="default"/>
        </w:rPr>
        <w:t>ЖБО) для размещения.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техническое обслуживание коммуникаций и оборудования, относящихся к общему имуществу многоквартирного дома;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содержание конструктивных элементов многоквартирного дома;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обслуживание технических устройств, в том числе  </w:t>
      </w:r>
      <w:proofErr w:type="spellStart"/>
      <w:r w:rsidRPr="00395423">
        <w:rPr>
          <w:rFonts w:ascii="Times New Roman" w:hAnsi="Times New Roman" w:cs="Times New Roman" w:hint="default"/>
          <w:color w:val="000000"/>
        </w:rPr>
        <w:t>общедомовых</w:t>
      </w:r>
      <w:proofErr w:type="spellEnd"/>
      <w:r w:rsidRPr="00395423">
        <w:rPr>
          <w:rFonts w:ascii="Times New Roman" w:hAnsi="Times New Roman" w:cs="Times New Roman" w:hint="default"/>
          <w:color w:val="000000"/>
        </w:rPr>
        <w:t xml:space="preserve"> приборов учета, а также технических помещений многоквартирного дома.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Текущий ремонт общего имущества многоквартирного дома – комплекс ремонтных и организационно-технических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Включает: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общего санитарно-технического оборудования;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электротехнического оборудования; </w:t>
      </w:r>
    </w:p>
    <w:p w:rsidR="00783B89" w:rsidRPr="00395423" w:rsidRDefault="00783B89" w:rsidP="00783B89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 w:hint="default"/>
          <w:color w:val="000000"/>
        </w:rPr>
      </w:pPr>
      <w:r w:rsidRPr="00395423">
        <w:rPr>
          <w:rFonts w:ascii="Times New Roman" w:hAnsi="Times New Roman" w:cs="Times New Roman" w:hint="default"/>
          <w:color w:val="000000"/>
        </w:rPr>
        <w:t xml:space="preserve">- текущий ремонт конструктивных элементов многоквартирного дома и придомовой территории; </w:t>
      </w:r>
    </w:p>
    <w:p w:rsidR="00783B89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  <w:bCs/>
        </w:rPr>
      </w:pPr>
    </w:p>
    <w:p w:rsidR="00783B89" w:rsidRPr="00395423" w:rsidRDefault="00783B89" w:rsidP="00783B89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Предмет договора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  3.1.Собственник  передает, а Управляющая организация принимает и осуществляет функции по управлению многоквартирными  домами, согласно приложению  № 1 к настоящему Договору в порядке и на условиях, оговоренных настоящим Договором.</w:t>
      </w:r>
    </w:p>
    <w:p w:rsidR="00783B89" w:rsidRPr="00395423" w:rsidRDefault="00783B89" w:rsidP="00783B89">
      <w:pPr>
        <w:pStyle w:val="aff"/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  <w:color w:val="000000"/>
        </w:rPr>
      </w:pPr>
      <w:proofErr w:type="gramStart"/>
      <w:r w:rsidRPr="00395423">
        <w:rPr>
          <w:rFonts w:ascii="Times New Roman" w:hAnsi="Times New Roman" w:cs="Times New Roman" w:hint="default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</w:t>
      </w:r>
      <w:r w:rsidRPr="00395423">
        <w:rPr>
          <w:rFonts w:ascii="Times New Roman" w:hAnsi="Times New Roman" w:cs="Times New Roman" w:hint="default"/>
          <w:color w:val="000000"/>
        </w:rPr>
        <w:t>а также</w:t>
      </w:r>
      <w:proofErr w:type="gramEnd"/>
      <w:r w:rsidRPr="00395423">
        <w:rPr>
          <w:rFonts w:ascii="Times New Roman" w:hAnsi="Times New Roman" w:cs="Times New Roman" w:hint="default"/>
          <w:color w:val="000000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  <w:color w:val="000000"/>
        </w:rPr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  <w:proofErr w:type="gramEnd"/>
    </w:p>
    <w:p w:rsidR="00783B89" w:rsidRPr="00395423" w:rsidRDefault="00783B89" w:rsidP="00783B89">
      <w:pPr>
        <w:pStyle w:val="a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3.2.Состав и состояние общего имущества в многоквартирном доме, в отношении которого осуществляется управление, указаны в </w:t>
      </w:r>
      <w:r w:rsidRPr="00395423">
        <w:rPr>
          <w:rStyle w:val="fill"/>
          <w:rFonts w:ascii="Times New Roman" w:hAnsi="Times New Roman" w:cs="Times New Roman" w:hint="default"/>
        </w:rPr>
        <w:t>приложении  № 2</w:t>
      </w:r>
      <w:r w:rsidRPr="00395423">
        <w:rPr>
          <w:rFonts w:ascii="Times New Roman" w:hAnsi="Times New Roman" w:cs="Times New Roman" w:hint="default"/>
        </w:rPr>
        <w:t xml:space="preserve"> к настоящему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</w:p>
    <w:p w:rsidR="00783B89" w:rsidRPr="00395423" w:rsidRDefault="00783B89" w:rsidP="00783B89">
      <w:pPr>
        <w:pStyle w:val="aff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Цель договора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080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4.1. </w:t>
      </w:r>
      <w:proofErr w:type="gramStart"/>
      <w:r w:rsidRPr="00395423">
        <w:rPr>
          <w:rFonts w:ascii="Times New Roman" w:hAnsi="Times New Roman" w:cs="Times New Roman" w:hint="default"/>
        </w:rPr>
        <w:t>Целью Договора является обслуживание многоквартирного дома, обеспечение надлежащего содержания и текущего</w:t>
      </w:r>
      <w:r w:rsidRPr="00395423">
        <w:rPr>
          <w:rFonts w:ascii="Times New Roman" w:hAnsi="Times New Roman" w:cs="Times New Roman" w:hint="default"/>
          <w:color w:val="00B050"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ремонта его общего имущества, инженерных систем и оборудования, мест общего пользования и придомовой территории,  обеспечение благоприятных и безопасных условий проживания граждан (собственников, членов их семей, нанимателей и членов их семей, поднанимателей (далее – наниматели), арендаторов, субарендаторов (далее – арендаторы) и других лиц, пользующихся </w:t>
      </w:r>
      <w:r w:rsidRPr="00395423">
        <w:rPr>
          <w:rFonts w:ascii="Times New Roman" w:hAnsi="Times New Roman" w:cs="Times New Roman" w:hint="default"/>
        </w:rPr>
        <w:lastRenderedPageBreak/>
        <w:t>помещениями на законных основаниях), а также иная направленная</w:t>
      </w:r>
      <w:proofErr w:type="gramEnd"/>
      <w:r w:rsidRPr="00395423">
        <w:rPr>
          <w:rFonts w:ascii="Times New Roman" w:hAnsi="Times New Roman" w:cs="Times New Roman" w:hint="default"/>
        </w:rPr>
        <w:t xml:space="preserve"> на достижение целей управления многоквартирным домом деятельность.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4.2.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       Исполнителем коммунальных услуг в части электроснабжения  в пределах границ МКД является Управляющая организация.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5. Права и обязанности управляющей организации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5.1</w:t>
      </w:r>
      <w:r w:rsidRPr="00395423">
        <w:rPr>
          <w:rFonts w:ascii="Times New Roman" w:hAnsi="Times New Roman" w:cs="Times New Roman" w:hint="default"/>
        </w:rPr>
        <w:t xml:space="preserve">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обязана</w:t>
      </w:r>
      <w:r w:rsidRPr="00395423">
        <w:rPr>
          <w:rFonts w:ascii="Times New Roman" w:hAnsi="Times New Roman" w:cs="Times New Roman" w:hint="default"/>
        </w:rPr>
        <w:t>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5.1.1. </w:t>
      </w:r>
      <w:proofErr w:type="gramStart"/>
      <w:r w:rsidRPr="00395423">
        <w:rPr>
          <w:rFonts w:ascii="Times New Roman" w:hAnsi="Times New Roman" w:cs="Times New Roman" w:hint="default"/>
        </w:rPr>
        <w:t xml:space="preserve"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</w:t>
      </w:r>
      <w:r w:rsidRPr="00395423">
        <w:rPr>
          <w:rStyle w:val="fill"/>
          <w:rFonts w:ascii="Times New Roman" w:hAnsi="Times New Roman" w:cs="Times New Roman" w:hint="default"/>
        </w:rPr>
        <w:t>пункте 3.1</w:t>
      </w:r>
      <w:r w:rsidRPr="00395423">
        <w:rPr>
          <w:rFonts w:ascii="Times New Roman" w:hAnsi="Times New Roman" w:cs="Times New Roman" w:hint="default"/>
        </w:rPr>
        <w:t xml:space="preserve">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  <w:proofErr w:type="gramEnd"/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5.1.2. Оказывать услуги и выполнять работы по содержанию и текущему ремонту общего имущества в многоквартирном доме в соответствии с Перечнем услуг и работ по содержанию общего имущества (</w:t>
      </w:r>
      <w:r w:rsidRPr="00395423">
        <w:rPr>
          <w:rStyle w:val="fill"/>
          <w:rFonts w:ascii="Times New Roman" w:hAnsi="Times New Roman" w:cs="Times New Roman" w:hint="default"/>
        </w:rPr>
        <w:t>приложение  № 3</w:t>
      </w:r>
      <w:r w:rsidRPr="00395423">
        <w:rPr>
          <w:rFonts w:ascii="Times New Roman" w:hAnsi="Times New Roman" w:cs="Times New Roman" w:hint="default"/>
        </w:rPr>
        <w:t xml:space="preserve">).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5.1.3. Принимать от собственников, нанимателей и арендаторов плату за жилое помещение и другие предусмотренные услуги согласно платежному документу. По договору социального найма или договору найма жилого помещения государственного жилищного фонда плата за содержание и текущий ремонт общего имущества принимается от нанимателя такого помещения.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5.1.4. Обеспечить круглосуточное аварийно-диспетчерское обслуживание многоквартирного дома, уведомить Собственника и владельцев о номерах телефонов аварийных и диспетчерских служб, устранять аварии, а также выполнять заявки Собственников и владельца в сроки, установленные законодательством и настоящим Договором.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5.1.5. Обеспечить выполнение работ по устранению причин аварийных ситуаций, приводящих к угрозе жизни, здоровью граждан, а также к порче их имущества, таких как залив, засор стояка канализации, отключение электричества и других, подлежащих экстренному устранению в течение </w:t>
      </w:r>
      <w:r w:rsidRPr="00395423">
        <w:rPr>
          <w:rStyle w:val="fill"/>
          <w:rFonts w:ascii="Times New Roman" w:hAnsi="Times New Roman" w:cs="Times New Roman" w:hint="default"/>
        </w:rPr>
        <w:t xml:space="preserve">часа </w:t>
      </w:r>
      <w:r w:rsidRPr="00395423">
        <w:rPr>
          <w:rFonts w:ascii="Times New Roman" w:hAnsi="Times New Roman" w:cs="Times New Roman" w:hint="default"/>
        </w:rPr>
        <w:t xml:space="preserve"> с момента поступления заявки по телефону.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5.1.6. Хранить и актуализировать документацию (базы данных), полученную от управлявшей ранее организации, вносить в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5.1.7. Организовать и вести прием собственников, нанимателей и арендаторов по вопросам, касающимся данного Договора, рассматривать обращения, претензии, предложения, заявления и жалобы,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Обращение (заявление) должно быть рассмотрено в течение 30 дней с момента его предъявления; жалобы  (заявления, претензии)  на качество предоставления коммунальных услуг в течение 3 (трех) рабочих дней,  а требующие принятия неотложных мер (аварийные ситуации) — немедленно.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5.1.8.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</w:t>
      </w:r>
      <w:r w:rsidRPr="00395423">
        <w:rPr>
          <w:rFonts w:ascii="Times New Roman" w:hAnsi="Times New Roman" w:cs="Times New Roman" w:hint="default"/>
        </w:rPr>
        <w:lastRenderedPageBreak/>
        <w:t>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5.1.9. </w:t>
      </w:r>
      <w:proofErr w:type="gramStart"/>
      <w:r w:rsidRPr="00395423">
        <w:rPr>
          <w:rFonts w:ascii="Times New Roman" w:hAnsi="Times New Roman" w:cs="Times New Roman" w:hint="default"/>
        </w:rPr>
        <w:t>Не распространять конфиденциальную информацию, принадлежащую собственникам (нанимателям, арендаторам) (не передавать ее иным лицам, в т. ч. организациям), без их письменного разрешения, за исключением случаев, предусмотренных действующим законодательством.</w:t>
      </w:r>
      <w:proofErr w:type="gramEnd"/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5.1.10. Предоставлять или организовать предоставление собственникам или уполномоченным ими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5.1.11. Информировать собственников, арендаторов и нанимателей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(Собственник– </w:t>
      </w:r>
      <w:proofErr w:type="gramStart"/>
      <w:r w:rsidRPr="00395423">
        <w:rPr>
          <w:rFonts w:ascii="Times New Roman" w:hAnsi="Times New Roman" w:cs="Times New Roman" w:hint="default"/>
        </w:rPr>
        <w:t>пу</w:t>
      </w:r>
      <w:proofErr w:type="gramEnd"/>
      <w:r w:rsidRPr="00395423">
        <w:rPr>
          <w:rFonts w:ascii="Times New Roman" w:hAnsi="Times New Roman" w:cs="Times New Roman" w:hint="default"/>
        </w:rPr>
        <w:t>тем направления извещения), а в случае личного обращения – немедленно.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5.1.12. В случае невыполнения работ или </w:t>
      </w:r>
      <w:proofErr w:type="spellStart"/>
      <w:r w:rsidRPr="00395423">
        <w:rPr>
          <w:rFonts w:ascii="Times New Roman" w:hAnsi="Times New Roman" w:cs="Times New Roman" w:hint="default"/>
        </w:rPr>
        <w:t>непредоставления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услуг, предусмотренных настоящим Договором, уведомить о причинах нарушения путем размещения соответствующей информации на информационных досках (стендах) дома. Если невыполненные работы или </w:t>
      </w:r>
      <w:proofErr w:type="spellStart"/>
      <w:r w:rsidRPr="00395423">
        <w:rPr>
          <w:rFonts w:ascii="Times New Roman" w:hAnsi="Times New Roman" w:cs="Times New Roman" w:hint="default"/>
        </w:rPr>
        <w:t>неоказанные</w:t>
      </w:r>
      <w:proofErr w:type="spellEnd"/>
      <w:r w:rsidRPr="00395423">
        <w:rPr>
          <w:rFonts w:ascii="Times New Roman" w:hAnsi="Times New Roman" w:cs="Times New Roman" w:hint="default"/>
        </w:rPr>
        <w:t xml:space="preserve">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5.1.13. В течение действия указанных в Перечне работ по текущему ремонту общего имущества в 3многоквартирном доме (</w:t>
      </w:r>
      <w:r w:rsidRPr="00395423">
        <w:rPr>
          <w:rStyle w:val="fill"/>
          <w:rFonts w:ascii="Times New Roman" w:hAnsi="Times New Roman" w:cs="Times New Roman" w:hint="default"/>
        </w:rPr>
        <w:t>приложение 3</w:t>
      </w:r>
      <w:r w:rsidRPr="00395423">
        <w:rPr>
          <w:rFonts w:ascii="Times New Roman" w:hAnsi="Times New Roman" w:cs="Times New Roman" w:hint="default"/>
        </w:rPr>
        <w:t>)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собственниками, арендаторами, нанимателями. Недостаток и дефект считаются выявленными, если Управляющая организация получила заявку на их устранение.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5.1.14. Обеспечить выдачу платежных документов не позднее </w:t>
      </w:r>
      <w:r w:rsidRPr="00395423">
        <w:rPr>
          <w:rStyle w:val="fill"/>
          <w:rFonts w:ascii="Times New Roman" w:hAnsi="Times New Roman" w:cs="Times New Roman" w:hint="default"/>
        </w:rPr>
        <w:t>5-го</w:t>
      </w:r>
      <w:r w:rsidRPr="00395423">
        <w:rPr>
          <w:rFonts w:ascii="Times New Roman" w:hAnsi="Times New Roman" w:cs="Times New Roman" w:hint="default"/>
        </w:rPr>
        <w:t xml:space="preserve"> (</w:t>
      </w:r>
      <w:r w:rsidRPr="00395423">
        <w:rPr>
          <w:rStyle w:val="fill"/>
          <w:rFonts w:ascii="Times New Roman" w:hAnsi="Times New Roman" w:cs="Times New Roman" w:hint="default"/>
        </w:rPr>
        <w:t>пятого</w:t>
      </w:r>
      <w:r w:rsidRPr="00395423">
        <w:rPr>
          <w:rFonts w:ascii="Times New Roman" w:hAnsi="Times New Roman" w:cs="Times New Roman" w:hint="default"/>
        </w:rPr>
        <w:t xml:space="preserve">) числа месяца, следующего за </w:t>
      </w:r>
      <w:proofErr w:type="gramStart"/>
      <w:r w:rsidRPr="00395423">
        <w:rPr>
          <w:rFonts w:ascii="Times New Roman" w:hAnsi="Times New Roman" w:cs="Times New Roman" w:hint="default"/>
        </w:rPr>
        <w:t>расчетным</w:t>
      </w:r>
      <w:proofErr w:type="gramEnd"/>
      <w:r w:rsidRPr="00395423">
        <w:rPr>
          <w:rFonts w:ascii="Times New Roman" w:hAnsi="Times New Roman" w:cs="Times New Roman" w:hint="default"/>
        </w:rPr>
        <w:t xml:space="preserve">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5.1.15.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5.1.16. Принимать участие в приемке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 и вносить соответствующую информацию в техническую документацию на многоквартирный дом.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5.1.17. Не менее чем за </w:t>
      </w:r>
      <w:r w:rsidRPr="00395423">
        <w:rPr>
          <w:rStyle w:val="fill"/>
          <w:rFonts w:ascii="Times New Roman" w:hAnsi="Times New Roman" w:cs="Times New Roman" w:hint="default"/>
        </w:rPr>
        <w:t>три</w:t>
      </w:r>
      <w:r w:rsidRPr="00395423">
        <w:rPr>
          <w:rFonts w:ascii="Times New Roman" w:hAnsi="Times New Roman" w:cs="Times New Roman" w:hint="default"/>
        </w:rPr>
        <w:t xml:space="preserve"> дня до начала проведения работ внутри помещения владельца согласовать с ним время доступа в помещение или направить ему письменное уведомление о проведении работ внутри помещения.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5.1.18. По требованию собственников, нанимателей или арендаторов производить либо организовать проведение сверки платы за жилое помещение и коммунальные </w:t>
      </w:r>
      <w:proofErr w:type="gramStart"/>
      <w:r w:rsidRPr="00395423">
        <w:rPr>
          <w:rFonts w:ascii="Times New Roman" w:hAnsi="Times New Roman" w:cs="Times New Roman" w:hint="default"/>
        </w:rPr>
        <w:t>услуги</w:t>
      </w:r>
      <w:proofErr w:type="gramEnd"/>
      <w:r w:rsidRPr="00395423">
        <w:rPr>
          <w:rFonts w:ascii="Times New Roman" w:hAnsi="Times New Roman" w:cs="Times New Roman" w:hint="default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пеней).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5.1.19. В течение срока действия настоящего Договора представить отчет о выполненных работах и услугах согласно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5.1.20. На основании заявки собственника, нанимателя или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его помещению (ям).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5.1.21. Представлять интересы собственника, нанимателя или арендатора в рамках исполнения своих обязательств по настоящему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5.1.22. Не допускать использования общего имущества собственников помещений в многоквартирном доме, в том числе предоставления коммунальных ресурсов с их использованием, без соответствующих решений общего собрания собственников. 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– заключать соответствующие договоры. 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установлении. </w:t>
      </w:r>
      <w:proofErr w:type="gramStart"/>
      <w:r w:rsidRPr="00395423">
        <w:rPr>
          <w:rFonts w:ascii="Times New Roman" w:hAnsi="Times New Roman" w:cs="Times New Roman" w:hint="default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снижение оплаты услуг и работ по содержанию и текущему ремонту общего имущества, выполняемых по настоящему Договору, либо на иные цели, определенные решением собственников.</w:t>
      </w:r>
      <w:proofErr w:type="gramEnd"/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5.1.23. Произвести или организовать проведение выверки расчетов по платежам, внесенным собственником, нанимателем или арендатором в счет обязательств по настоящему Договору; составить акт выверки произведенных собственником, нанимателем или арендатором начислений и осуществленных им оплат и по акту приема-передачи передать названный акт выверки вновь выбранной управляющей организации либо Собственника.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Собственника.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5.1.24. Оказывать содействие в порядке, установленном законодательством, уполномоченным организациям в установке и эксплуатации технических средств систем безопасности, диспетчерского контроля и учета, функционирование которых не связано с жилищными отношениями (ст. 4 Жилищного кодекса РФ).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5.1.25. Обеспечить выполнение требований законодательства об энергосбережении и о повышении энергетической эффективности.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5.1.26. Обеспечить возможность </w:t>
      </w:r>
      <w:proofErr w:type="gramStart"/>
      <w:r w:rsidRPr="00395423">
        <w:rPr>
          <w:rFonts w:ascii="Times New Roman" w:hAnsi="Times New Roman" w:cs="Times New Roman" w:hint="default"/>
        </w:rPr>
        <w:t>контроля за</w:t>
      </w:r>
      <w:proofErr w:type="gramEnd"/>
      <w:r w:rsidRPr="00395423">
        <w:rPr>
          <w:rFonts w:ascii="Times New Roman" w:hAnsi="Times New Roman" w:cs="Times New Roman" w:hint="default"/>
        </w:rPr>
        <w:t xml:space="preserve"> исполнением обязательств по настоящему Договору (</w:t>
      </w:r>
      <w:r w:rsidRPr="00395423">
        <w:rPr>
          <w:rStyle w:val="fill"/>
          <w:rFonts w:ascii="Times New Roman" w:hAnsi="Times New Roman" w:cs="Times New Roman" w:hint="default"/>
        </w:rPr>
        <w:t>раздел 9 Договора</w:t>
      </w:r>
      <w:r w:rsidRPr="00395423">
        <w:rPr>
          <w:rFonts w:ascii="Times New Roman" w:hAnsi="Times New Roman" w:cs="Times New Roman" w:hint="default"/>
        </w:rPr>
        <w:t>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5.1.27. Осуществлять раскрытие информации о своей деятельности по управлению многоквартирными домами в случаях и в порядке, определенном законодательством РФ.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5.1.28. Обеспечивать техническое обслуживание и профилактику наружных и внутридомовых сетей в границах ответственности.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5.1.29. Обеспечивать ежегодную </w:t>
      </w:r>
      <w:proofErr w:type="spellStart"/>
      <w:r w:rsidRPr="00395423">
        <w:rPr>
          <w:rFonts w:ascii="Times New Roman" w:hAnsi="Times New Roman" w:cs="Times New Roman" w:hint="default"/>
        </w:rPr>
        <w:t>опрессовку</w:t>
      </w:r>
      <w:proofErr w:type="spellEnd"/>
      <w:r w:rsidRPr="00395423">
        <w:rPr>
          <w:rFonts w:ascii="Times New Roman" w:hAnsi="Times New Roman" w:cs="Times New Roman" w:hint="default"/>
        </w:rPr>
        <w:t>, подготовку к зимнему отопительному сезону соответствующих коммуникаций.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5.1.30. Обеспечивать устранение аварийных ситуаций на инженерных сетях общего пользования.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5.1.31. Обеспечивать устранение незначительных неисправностей электротехнических устройств.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5.1.32. Обеспечивать уборку лестничных клеток дома и придомовой территории.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5.1.33. Обеспечивать учет показаний с приборов </w:t>
      </w:r>
      <w:proofErr w:type="spellStart"/>
      <w:r w:rsidRPr="00395423">
        <w:rPr>
          <w:rFonts w:ascii="Times New Roman" w:hAnsi="Times New Roman" w:cs="Times New Roman" w:hint="default"/>
        </w:rPr>
        <w:t>общедомового</w:t>
      </w:r>
      <w:proofErr w:type="spellEnd"/>
      <w:r w:rsidRPr="00395423">
        <w:rPr>
          <w:rFonts w:ascii="Times New Roman" w:hAnsi="Times New Roman" w:cs="Times New Roman" w:hint="default"/>
        </w:rPr>
        <w:t xml:space="preserve"> пользования.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5.1.34. Исполнять все другие функции, необходимые для достижения целей деятельности     и обеспечения его нормальной работы, за исключением функций, отнесенных к компетенции общего собрания собственников.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5.1.35. </w:t>
      </w:r>
      <w:proofErr w:type="gramStart"/>
      <w:r w:rsidRPr="00395423">
        <w:rPr>
          <w:rFonts w:ascii="Times New Roman" w:hAnsi="Times New Roman" w:cs="Times New Roman" w:hint="default"/>
        </w:rPr>
        <w:t>По решению общего собрания собственников Управляющая организация за отдельное вознаграждение обеспечивает оказание жильцам дома дополнительных услуг: выполнение требований и предписаний органов государственного и муниципального контроля, благоустройство придомовой территории (озеленение, ремонт асфальтобетонного покрытия, уборка прилегающей территории от снега с привлечением специализированной техники, оборудование детских площадок), установка многоканальных телевизионных антенн, установка металлических дверей технологических помещений, охрана мест общего пользования и оборудования, находящегося</w:t>
      </w:r>
      <w:proofErr w:type="gramEnd"/>
      <w:r w:rsidRPr="00395423">
        <w:rPr>
          <w:rFonts w:ascii="Times New Roman" w:hAnsi="Times New Roman" w:cs="Times New Roman" w:hint="default"/>
        </w:rPr>
        <w:t xml:space="preserve"> в доме, установка </w:t>
      </w:r>
      <w:proofErr w:type="spellStart"/>
      <w:r w:rsidRPr="00395423">
        <w:rPr>
          <w:rFonts w:ascii="Times New Roman" w:hAnsi="Times New Roman" w:cs="Times New Roman" w:hint="default"/>
        </w:rPr>
        <w:t>домофонов</w:t>
      </w:r>
      <w:proofErr w:type="spellEnd"/>
      <w:r w:rsidRPr="00395423">
        <w:rPr>
          <w:rFonts w:ascii="Times New Roman" w:hAnsi="Times New Roman" w:cs="Times New Roman" w:hint="default"/>
        </w:rPr>
        <w:t xml:space="preserve">, ремонт и очистка крыш от снега, вывоз снега, и др.). Оказание дополнительных услуг осуществляется путем подписания дополнительных договоров, в соответствии с действующим законодательством.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5. 2. </w:t>
      </w:r>
      <w:r w:rsidRPr="00395423">
        <w:rPr>
          <w:rFonts w:ascii="Times New Roman" w:hAnsi="Times New Roman" w:cs="Times New Roman" w:hint="default"/>
          <w:bCs/>
        </w:rPr>
        <w:t>Управляющая организация вправе</w:t>
      </w:r>
      <w:r w:rsidRPr="00395423">
        <w:rPr>
          <w:rFonts w:ascii="Times New Roman" w:hAnsi="Times New Roman" w:cs="Times New Roman" w:hint="default"/>
        </w:rPr>
        <w:t>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5.2.1. Самостоятельно определять порядок и способ выполнения своих обязательств по настоящему Договору, в том числе поручать выполнение обязательств по настоящему Договору иным организациям (за исключением подпункта 6</w:t>
      </w:r>
      <w:r w:rsidRPr="00395423">
        <w:rPr>
          <w:rStyle w:val="fill"/>
          <w:rFonts w:ascii="Times New Roman" w:hAnsi="Times New Roman" w:cs="Times New Roman" w:hint="default"/>
        </w:rPr>
        <w:t>.1.34</w:t>
      </w:r>
      <w:r w:rsidRPr="00395423">
        <w:rPr>
          <w:rFonts w:ascii="Times New Roman" w:hAnsi="Times New Roman" w:cs="Times New Roman" w:hint="default"/>
        </w:rPr>
        <w:t xml:space="preserve"> настоящего Договора).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5.2.3. В случае несоответствия данных, имеющихся у Управляющей организации, с данными, предоставленными собственником, нанимателем, арендатором, проводить перерасчет размера платы за коммунальные услуги по фактическому потреблению (расчету).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5.2.5. Готовить в соответствии с условиями </w:t>
      </w:r>
      <w:r w:rsidRPr="00395423">
        <w:rPr>
          <w:rStyle w:val="fill"/>
          <w:rFonts w:ascii="Times New Roman" w:hAnsi="Times New Roman" w:cs="Times New Roman" w:hint="default"/>
        </w:rPr>
        <w:t>подпунктов 8.1–8.2</w:t>
      </w:r>
      <w:r w:rsidRPr="00395423">
        <w:rPr>
          <w:rFonts w:ascii="Times New Roman" w:hAnsi="Times New Roman" w:cs="Times New Roman" w:hint="default"/>
        </w:rPr>
        <w:t xml:space="preserve"> Договора предложения Собственнику по установлению на предстоящий год размера платы за содержание и  текущий ремонт общего имущества в многоквартирном доме.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5.2.6. </w:t>
      </w:r>
      <w:proofErr w:type="gramStart"/>
      <w:r w:rsidRPr="00395423">
        <w:rPr>
          <w:rFonts w:ascii="Times New Roman" w:hAnsi="Times New Roman" w:cs="Times New Roman" w:hint="default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собственника), согласовав с последними дату и время таких осмотров.</w:t>
      </w:r>
      <w:proofErr w:type="gramEnd"/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5.2.7. Оказывать услуги и выполнять работы по содержанию и текущему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6. Права  и обязанности собственника, нанимателя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</w:t>
      </w:r>
      <w:r w:rsidRPr="00395423">
        <w:rPr>
          <w:rFonts w:ascii="Times New Roman" w:hAnsi="Times New Roman" w:cs="Times New Roman" w:hint="default"/>
          <w:bCs/>
        </w:rPr>
        <w:t xml:space="preserve"> Собственник обязан: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6.1.1. Своевременно и полностью вносить плату за помещения, находящиеся в собственности (пользовании) Собственника, и коммунальные услуги с учетом всех пользователей услугами, а также иные платежи, установленные по решению общего собрания собственников, принятому в соответствии с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6.1.2.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в </w:t>
      </w:r>
      <w:r w:rsidRPr="00395423">
        <w:rPr>
          <w:rFonts w:ascii="Times New Roman" w:hAnsi="Times New Roman" w:cs="Times New Roman" w:hint="default"/>
        </w:rPr>
        <w:lastRenderedPageBreak/>
        <w:t>случае необходимости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6.1.3. Сообщать Управляющей организации о выявленных неисправностях общего имущества в многоквартирном доме.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6.1.4. Доводить до собственников на их общем собрании отчет Управляющей организации, а также предложения по подпунктам  5</w:t>
      </w:r>
      <w:r w:rsidRPr="00395423">
        <w:rPr>
          <w:rStyle w:val="fill"/>
          <w:rFonts w:ascii="Times New Roman" w:hAnsi="Times New Roman" w:cs="Times New Roman" w:hint="default"/>
        </w:rPr>
        <w:t>.1.10</w:t>
      </w:r>
      <w:r w:rsidRPr="00395423">
        <w:rPr>
          <w:rFonts w:ascii="Times New Roman" w:hAnsi="Times New Roman" w:cs="Times New Roman" w:hint="default"/>
        </w:rPr>
        <w:t xml:space="preserve"> настоящего Договора, а если такое собрание в очной форме не проводится – в порядке, определенном решением общего собрания собственников (размещать на досках объявлений в подъездах или иных оборудованных местах и т. п.).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6.1.5. Осуществлять организацию общих собраний собственников помещений по вопросам использования общего имущества.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6.1.6. Содействовать выполнению собственниками (нанимателями, арендаторами) требований положений Жилищного кодекса РФ, иных нормативных правовых актов и обязательств, принятых на общем собрании или заключенных с собственниками договоров.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6.1.7. Своевременно представлять Управляющей организации документы, подтверждающие права на льготы его и лиц, пользующихся его помещениями.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6.1.8. При неиспользовании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</w:t>
      </w:r>
      <w:r w:rsidRPr="00395423">
        <w:rPr>
          <w:rStyle w:val="fill"/>
          <w:rFonts w:ascii="Times New Roman" w:hAnsi="Times New Roman" w:cs="Times New Roman" w:hint="default"/>
        </w:rPr>
        <w:t>24 часов</w:t>
      </w:r>
      <w:r w:rsidRPr="00395423">
        <w:rPr>
          <w:rFonts w:ascii="Times New Roman" w:hAnsi="Times New Roman" w:cs="Times New Roman" w:hint="default"/>
        </w:rPr>
        <w:t>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6.1.9. Содержать общее имущество в многоквартирном доме в соответствии с требованиями нормативных правовых актов, а также санитарных и эксплуатационных норм, правил пожарной безопасности.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6.1.10. Обеспечивать законное устройство и установку в местах общего пользования дополнительных дверей и помещений, согласно пункту 12 части 2 статьи 145 и части 4 статьи 146 Жилищного кодекса РФ, в силу </w:t>
      </w:r>
      <w:proofErr w:type="spellStart"/>
      <w:r w:rsidRPr="00395423">
        <w:rPr>
          <w:rFonts w:ascii="Times New Roman" w:hAnsi="Times New Roman" w:cs="Times New Roman" w:hint="default"/>
        </w:rPr>
        <w:t>относимости</w:t>
      </w:r>
      <w:proofErr w:type="spellEnd"/>
      <w:r w:rsidRPr="00395423">
        <w:rPr>
          <w:rFonts w:ascii="Times New Roman" w:hAnsi="Times New Roman" w:cs="Times New Roman" w:hint="default"/>
        </w:rPr>
        <w:t xml:space="preserve"> к исключительной компетенции общего собрания 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6.1.11. Обеспечение сохранности приборов учета ХВС, отопления и электроэнергии и целостности пломб этих приборов.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6.1.12. Соблюдать следующие требования: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производить перенос инженерных сетей;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  <w:tab w:val="left" w:pos="993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proofErr w:type="gramEnd"/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осуществлять монтаж и демонтаж индивидуальных (квартирных) приборов учета ресурсов, то есть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организацией;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не использовать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и контейнерные площадки для крупногабаритного мусора,  не сливать в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мусоросборные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контейнеры  жидкие пищевые и другие жидкие бытовые отходы.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слива воды стиральных машин, моек в выгребную яму (туалет), не допускать сброса мусора и пищевых отходов в выгребную яму (туалет).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 допускать сброса твёрдых бытовых и пищевых отходов в помойную яму.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 создавать повышенного шума в жилых помещениях и местах общего пользования с 22.00 до 7.00 в будние дни,  с 22:00 до 10:00 в выходные (праздничные) дни (ремонтные работы производить только в период с 8.00 до 13.00 и с 15:00 до 20:00,  за исключением случаев проведения аварийных, спасательных работ и других неотложных работ, необходимых для обеспечения безопасности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граждан либо функционирования объектов жизнеобеспечения населения);</w:t>
      </w:r>
    </w:p>
    <w:p w:rsidR="00783B89" w:rsidRPr="00395423" w:rsidRDefault="00783B89" w:rsidP="00783B89">
      <w:pPr>
        <w:pStyle w:val="HTML"/>
        <w:numPr>
          <w:ilvl w:val="0"/>
          <w:numId w:val="29"/>
        </w:numPr>
        <w:tabs>
          <w:tab w:val="clear" w:pos="916"/>
          <w:tab w:val="left" w:pos="0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6.1.13. Предоставлять Управляющей организации в течение </w:t>
      </w:r>
      <w:r w:rsidRPr="00395423">
        <w:rPr>
          <w:rStyle w:val="fill"/>
          <w:rFonts w:ascii="Times New Roman" w:hAnsi="Times New Roman" w:cs="Times New Roman" w:hint="default"/>
        </w:rPr>
        <w:t>трех</w:t>
      </w:r>
      <w:r w:rsidRPr="00395423">
        <w:rPr>
          <w:rFonts w:ascii="Times New Roman" w:hAnsi="Times New Roman" w:cs="Times New Roman" w:hint="default"/>
        </w:rPr>
        <w:t xml:space="preserve"> рабочих дней сведения:</w:t>
      </w:r>
    </w:p>
    <w:p w:rsidR="00783B89" w:rsidRPr="00395423" w:rsidRDefault="00783B89" w:rsidP="00783B89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 п.);</w:t>
      </w:r>
    </w:p>
    <w:p w:rsidR="00783B89" w:rsidRPr="00395423" w:rsidRDefault="00783B89" w:rsidP="00783B89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 заключенных договорах найма (аренды), в которых обязанность платы Управляющей организации за содержание и текущий ремонт общего имущества в многоквартирном доме, а также коммунальные услуги возложена собственником полностью или частично на нанимателя (арендатора), с указанием Ф. И. 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783B89" w:rsidRPr="00395423" w:rsidRDefault="00783B89" w:rsidP="00783B89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об изменении количества граждан, проживающих в жилых помещениях,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(собственники жилых помещений);</w:t>
      </w:r>
    </w:p>
    <w:p w:rsidR="00783B89" w:rsidRPr="00395423" w:rsidRDefault="00783B89" w:rsidP="00783B89">
      <w:pPr>
        <w:pStyle w:val="HTML"/>
        <w:numPr>
          <w:ilvl w:val="0"/>
          <w:numId w:val="23"/>
        </w:numPr>
        <w:tabs>
          <w:tab w:val="clear" w:pos="720"/>
          <w:tab w:val="clear" w:pos="916"/>
          <w:tab w:val="clear" w:pos="1832"/>
          <w:tab w:val="left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 изменении объемов потребления ресурсов в нежилых помещениях с указанием мощности и возможных режимах работы установленных в нежилых помещениях потребляющих устройств 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вод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электро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6.1.14. Обеспечивать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сотрудников аварийных служб – в любое время.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 </w:t>
      </w:r>
      <w:r w:rsidRPr="00395423">
        <w:rPr>
          <w:rFonts w:ascii="Times New Roman" w:hAnsi="Times New Roman" w:cs="Times New Roman" w:hint="default"/>
          <w:bCs/>
        </w:rPr>
        <w:t>Собственник имеет право: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6.2.1. Представлять интересы и выступать от имени собственников в отношениях с Управляющей организацией и (или) иными организациями по гражданско-правовым договорам.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6.2.2. Заключать гражданско-правовые договоры с организациями на выполнение работ и оказание услуг, не указанных в приложениях к настоящему Договору. Привлекать для контроля качества выполняемых работ и предоставляемых услуг по настоящему Договору сторонние организации, специалистов, экспертов. Требовать перерасчета размера платы за </w:t>
      </w:r>
      <w:r w:rsidRPr="00395423">
        <w:rPr>
          <w:rFonts w:ascii="Times New Roman" w:hAnsi="Times New Roman" w:cs="Times New Roman" w:hint="default"/>
        </w:rPr>
        <w:lastRenderedPageBreak/>
        <w:t>управление многоквартирным домом, содержание и текущий ремонт общего имущества в случае неоказания части услуг или невыполнения части работ.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6.2.3. Требовать перерасчета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6 мая 2011 г. № 354.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6.2.4.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6.2.5. Требовать от Управляющей организации ежегодного представления отчета о выполнении настоящего Договора.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 Наниматель обязуется: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6.3.1. Использовать </w:t>
      </w:r>
      <w:proofErr w:type="gramStart"/>
      <w:r w:rsidRPr="00395423">
        <w:rPr>
          <w:rFonts w:ascii="Times New Roman" w:hAnsi="Times New Roman" w:cs="Times New Roman" w:hint="default"/>
        </w:rPr>
        <w:t>жилого</w:t>
      </w:r>
      <w:proofErr w:type="gramEnd"/>
      <w:r w:rsidRPr="00395423">
        <w:rPr>
          <w:rFonts w:ascii="Times New Roman" w:hAnsi="Times New Roman" w:cs="Times New Roman" w:hint="default"/>
        </w:rPr>
        <w:t xml:space="preserve"> помещение по назначению и в пределах, которые установлены Жилищным кодексом РФ.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6.3.2.  Обеспечивать сохранность жилого помещения.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6.3.3. Поддерживать надлежащее состояние жилого помещения, проводить текущий ремонт жилого помещения.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6.3.4. Ежемесячно вносить плату за жилое помещение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месяцем, в соответствии с условиями настоящего договора.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6.3.5. Обеспечивает сохранность установленных и введенных в эксплуатацию приборов учета ГВС, ХВС, электроэнергии и целостности пломб этих приборов.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6.3.6. </w:t>
      </w:r>
      <w:proofErr w:type="gramStart"/>
      <w:r w:rsidRPr="00395423">
        <w:rPr>
          <w:rFonts w:ascii="Times New Roman" w:hAnsi="Times New Roman" w:cs="Times New Roman" w:hint="default"/>
        </w:rPr>
        <w:t>Несет иные обязанности</w:t>
      </w:r>
      <w:proofErr w:type="gramEnd"/>
      <w:r w:rsidRPr="00395423">
        <w:rPr>
          <w:rFonts w:ascii="Times New Roman" w:hAnsi="Times New Roman" w:cs="Times New Roman" w:hint="default"/>
        </w:rPr>
        <w:t>, предусмотренные действующим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6.4. Наниматель имеет иные права, предусмотренные действующим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Cs/>
        </w:rPr>
        <w:t xml:space="preserve">                          7</w:t>
      </w:r>
      <w:r w:rsidRPr="00395423">
        <w:rPr>
          <w:rFonts w:ascii="Times New Roman" w:hAnsi="Times New Roman" w:cs="Times New Roman" w:hint="default"/>
          <w:b/>
          <w:bCs/>
        </w:rPr>
        <w:t>. Порядок управления многоквартирным домом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 w:hint="default"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7.1. Управляющая организация осуществляет права и исполняет обязанности по текущему управлению через исполнительный орган Управляющей организации или иное назначенное надлежащим образом уполномоченное лицо.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8. Цена договора, размер платы за услуги, порядок её внесения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8.1. Размер платы за содержание и текущий ремонт жилого помещения для собственника, нанимателя, арендатора  устанавливается  администрацией  муниципального  образования «Пинежский муниципальный район».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8.2. Ежемесячная плата за содержание и текущий ремонт жилого помещения для  собственника, нанимателя, арендатора  за содержание и текущий ремонт общего имущества в доме определяется как произведение общей площади его помещений на размер платы за 1 кв. м такой площади в месяц.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8.3. Плата за содержание и текущий ремонт общего имущества в многоквартирном доме вносится ежемесячно до </w:t>
      </w:r>
      <w:r w:rsidRPr="00395423">
        <w:rPr>
          <w:rStyle w:val="fill"/>
          <w:rFonts w:ascii="Times New Roman" w:hAnsi="Times New Roman" w:cs="Times New Roman" w:hint="default"/>
        </w:rPr>
        <w:t>25-го</w:t>
      </w:r>
      <w:r w:rsidRPr="00395423">
        <w:rPr>
          <w:rFonts w:ascii="Times New Roman" w:hAnsi="Times New Roman" w:cs="Times New Roman" w:hint="default"/>
        </w:rPr>
        <w:t xml:space="preserve"> числа месяца, следующего за истекшим (расчетным) месяцем.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8.4. Плата за содержание и текущий ремонт общего имущества в многоквартирном доме вносится  в установленные настоящим Договором сроки (</w:t>
      </w:r>
      <w:r w:rsidRPr="00395423">
        <w:rPr>
          <w:rStyle w:val="fill"/>
          <w:rFonts w:ascii="Times New Roman" w:hAnsi="Times New Roman" w:cs="Times New Roman" w:hint="default"/>
        </w:rPr>
        <w:t>п. 8.3</w:t>
      </w:r>
      <w:r w:rsidRPr="00395423">
        <w:rPr>
          <w:rFonts w:ascii="Times New Roman" w:hAnsi="Times New Roman" w:cs="Times New Roman" w:hint="default"/>
          <w:bCs/>
          <w:iCs/>
        </w:rPr>
        <w:t xml:space="preserve"> </w:t>
      </w:r>
      <w:r w:rsidRPr="00395423">
        <w:rPr>
          <w:rFonts w:ascii="Times New Roman" w:hAnsi="Times New Roman" w:cs="Times New Roman" w:hint="default"/>
        </w:rPr>
        <w:t xml:space="preserve">настоящего Договора) на основании платежных документов, предоставляемых Управляющей организацией.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8.5. </w:t>
      </w:r>
      <w:proofErr w:type="gramStart"/>
      <w:r w:rsidRPr="00395423">
        <w:rPr>
          <w:rFonts w:ascii="Times New Roman" w:hAnsi="Times New Roman" w:cs="Times New Roman" w:hint="default"/>
        </w:rPr>
        <w:t xml:space="preserve">В выставляемом платежном документе указываются: расчетный (лицевой,) счет, на который вносится плата, площадь помещения, количество проживающих (зарегистрированных) граждан,  размер платы за содержание и текущий ремонт жилого помещения (общего имущества в многоквартирном доме), объемы и стоимость иных </w:t>
      </w:r>
      <w:r w:rsidRPr="00395423">
        <w:rPr>
          <w:rFonts w:ascii="Times New Roman" w:hAnsi="Times New Roman" w:cs="Times New Roman" w:hint="default"/>
        </w:rPr>
        <w:lastRenderedPageBreak/>
        <w:t>услуг с учетом исполнения условий данного Договора, сумма перерасчета, задолженности собственника по оплате жилых помещений за предыдущие периоды.</w:t>
      </w:r>
      <w:proofErr w:type="gramEnd"/>
      <w:r w:rsidRPr="00395423">
        <w:rPr>
          <w:rFonts w:ascii="Times New Roman" w:hAnsi="Times New Roman" w:cs="Times New Roman" w:hint="default"/>
        </w:rPr>
        <w:t xml:space="preserve"> В платежном документе при наличии также указываются суммы предоставленных субсидий на оплату жилых помещений, размер предоставленных льгот и компенсаций расходов на оплату жилых помещений, дата создания платежного документа.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8.6. Сумма начисленных на задолженность по платежам пеней не может включаться в общую сумму платы за помещение и указывается дополнительно.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8.7. Собственники (наниматели, арендаторы) вносят плату в соответствии  с настоящим Договором на расчетный счет Управляющей организацией в безналичном порядке или наличными денежными средствами в кассу Управляющей организацией.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8.8. Неиспользование помещений собственником (нанимателем, арендатором)  не является основанием невнесения платы  по настоящему договору.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8.10. Собственник, наниматель, арендатор вправе осуществить предоплату за текущий месяц и более длительные периоды.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8.11. 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8.12. В случае переплаты собственником (нанимателем, арендатором) средств за услуги по настоящему Договору на момент его расторжения Управляющая организация обязана уведомить собственника (арендатора, нанимателя) о сумме переплаты, получить от собственника (арендатора, нанимателя) распоряжение о выдаче либо о перечислении на указанный ими счет излишне полученных ею средств.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9. Ответственность сторон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9.1.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9.2. В случае оказания услуг и выполнения работ по управлению, содержанию и текущему ремонту общего имущества в многоквартирном доме ненадлежащего качества и (или) с перерывами, превышающими установленную продолжительность,  Управляющая организация обязана уплатить собственнику (нанимателю, арендатору) неустойку в установленном действующим законодательством размере.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9.3. В случае несвоевременного и (или) неполного внесения платы за помещение,  собственник (наниматель, арендатор) обязан уплатить Управляющей организации пени в установленном действующим законодательством размере.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9.4.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9.5. Управляющая организация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 xml:space="preserve">10.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Контроль за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выполнением управляющей организацией её обязательств по договору. Порядок </w:t>
      </w:r>
      <w:proofErr w:type="gramStart"/>
      <w:r w:rsidRPr="00395423">
        <w:rPr>
          <w:rFonts w:ascii="Times New Roman" w:hAnsi="Times New Roman" w:cs="Times New Roman" w:hint="default"/>
          <w:b/>
          <w:bCs/>
        </w:rPr>
        <w:t>регистрации факта нарушений условий настоящего договора</w:t>
      </w:r>
      <w:proofErr w:type="gramEnd"/>
      <w:r w:rsidRPr="00395423">
        <w:rPr>
          <w:rFonts w:ascii="Times New Roman" w:hAnsi="Times New Roman" w:cs="Times New Roman" w:hint="default"/>
          <w:b/>
          <w:bCs/>
        </w:rPr>
        <w:t xml:space="preserve">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lastRenderedPageBreak/>
        <w:t>10.1. Контроль над деятельностью Управляющей организации в части исполнения настоящего Договора осуществляется собственниками и уполномоченными ими лицами в соответствии с их полномочиями путем: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от Управляющей организации не позднее пяти рабочих дней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>с даты обращения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проверки объемов, качества и периодичности оказания услуг и выполнения работ (в т. ч. путем проведения соответствующей экспертизы);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составления актов о нарушении условий Договора;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инициирования созыва внеочередного общего собрания собственников для принятия решений по фактам выявленных нарушений и/или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нереагированию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 Управляющей организации на обращения собственников с уведомлением о проведении такого собрания (указанием даты, времени и места) Управляющей организации;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обращения в органы, осуществляющие государственный контроль за использованием и сохранностью жилищного фонда, его соответствием установленным требованиям </w:t>
      </w:r>
      <w:proofErr w:type="gramStart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395423">
        <w:rPr>
          <w:rFonts w:ascii="Times New Roman" w:hAnsi="Times New Roman" w:cs="Times New Roman"/>
          <w:color w:val="auto"/>
          <w:sz w:val="24"/>
          <w:szCs w:val="24"/>
        </w:rPr>
        <w:t xml:space="preserve">МЖИ, </w:t>
      </w:r>
      <w:proofErr w:type="spellStart"/>
      <w:r w:rsidRPr="00395423">
        <w:rPr>
          <w:rFonts w:ascii="Times New Roman" w:hAnsi="Times New Roman" w:cs="Times New Roman"/>
          <w:color w:val="auto"/>
          <w:sz w:val="24"/>
          <w:szCs w:val="24"/>
        </w:rPr>
        <w:t>Госпожнадзор</w:t>
      </w:r>
      <w:proofErr w:type="spellEnd"/>
      <w:r w:rsidRPr="00395423">
        <w:rPr>
          <w:rFonts w:ascii="Times New Roman" w:hAnsi="Times New Roman" w:cs="Times New Roman"/>
          <w:color w:val="auto"/>
          <w:sz w:val="24"/>
          <w:szCs w:val="24"/>
        </w:rPr>
        <w:t>, СЭС и др.), для административного воздействия, обращения в другие инстанции согласно действующему законодательству;</w:t>
      </w:r>
    </w:p>
    <w:p w:rsidR="00783B89" w:rsidRPr="00395423" w:rsidRDefault="00783B89" w:rsidP="00783B89">
      <w:pPr>
        <w:pStyle w:val="HTML"/>
        <w:numPr>
          <w:ilvl w:val="0"/>
          <w:numId w:val="24"/>
        </w:numPr>
        <w:tabs>
          <w:tab w:val="clear" w:pos="360"/>
          <w:tab w:val="clear" w:pos="916"/>
          <w:tab w:val="num" w:pos="0"/>
          <w:tab w:val="left" w:pos="142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проведения комиссионного обследования выполнения Управляющей организацией работ и услуг по Договору. Решения общего собрания собственников помещений о проведении такого обследования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собственников;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10.2. Акт о нарушении условий Договора по требованию любой из Сторон Договора составляется в случаях:</w:t>
      </w:r>
    </w:p>
    <w:p w:rsidR="00783B89" w:rsidRPr="00395423" w:rsidRDefault="00783B89" w:rsidP="00783B89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выполнения услуг и работ по содержанию и текущему ремонту общего имущества в многоквартирном доме, а также причинения вреда жизни, здоровью и имуществу 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783B89" w:rsidRPr="00395423" w:rsidRDefault="00783B89" w:rsidP="00783B89">
      <w:pPr>
        <w:pStyle w:val="HTML"/>
        <w:numPr>
          <w:ilvl w:val="0"/>
          <w:numId w:val="25"/>
        </w:numPr>
        <w:tabs>
          <w:tab w:val="clear" w:pos="720"/>
          <w:tab w:val="clear" w:pos="916"/>
          <w:tab w:val="left" w:pos="142"/>
        </w:tabs>
        <w:ind w:left="0" w:hanging="1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5423">
        <w:rPr>
          <w:rFonts w:ascii="Times New Roman" w:hAnsi="Times New Roman" w:cs="Times New Roman"/>
          <w:color w:val="auto"/>
          <w:sz w:val="24"/>
          <w:szCs w:val="24"/>
        </w:rPr>
        <w:t>неправомерных действий собственника (нанимателя, арендатора).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10.3.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 Если в течение одного часа в дневное время или двух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10.4. </w:t>
      </w:r>
      <w:proofErr w:type="gramStart"/>
      <w:r w:rsidRPr="00395423">
        <w:rPr>
          <w:rFonts w:ascii="Times New Roman" w:hAnsi="Times New Roman" w:cs="Times New Roman" w:hint="default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  <w:proofErr w:type="gramEnd"/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10.5.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</w:t>
      </w:r>
      <w:r w:rsidRPr="00395423">
        <w:rPr>
          <w:rFonts w:ascii="Times New Roman" w:hAnsi="Times New Roman" w:cs="Times New Roman" w:hint="default"/>
        </w:rPr>
        <w:lastRenderedPageBreak/>
        <w:t>лиц (например, соседей), о чем в акте делается соответствующая отметка. Акт составляется комиссией не менее чем в трех экземплярах, один из которых под роспись вручается собственнику (нанимателю, арендатору), второй</w:t>
      </w:r>
      <w:proofErr w:type="gramStart"/>
      <w:r w:rsidRPr="00395423">
        <w:rPr>
          <w:rFonts w:ascii="Times New Roman" w:hAnsi="Times New Roman" w:cs="Times New Roman" w:hint="default"/>
        </w:rPr>
        <w:t xml:space="preserve"> –, </w:t>
      </w:r>
      <w:proofErr w:type="gramEnd"/>
      <w:r w:rsidRPr="00395423">
        <w:rPr>
          <w:rFonts w:ascii="Times New Roman" w:hAnsi="Times New Roman" w:cs="Times New Roman" w:hint="default"/>
        </w:rPr>
        <w:t>третий – Управляющей организации.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395423">
        <w:rPr>
          <w:rFonts w:ascii="Times New Roman" w:hAnsi="Times New Roman" w:cs="Times New Roman" w:hint="default"/>
          <w:b/>
          <w:bCs/>
        </w:rPr>
        <w:t>11. Порядок  изменения или расторжения договора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 Настоящий Договор может быть расторгнут: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11.1.1. По соглашению Сторон.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11.1.2. В судебном порядке.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11.1.3.  Вследствие наступления обстоятельств непреодолимой силы.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11.2. Договор считается исполненным после выполнения Сторонами взаимных обязательств и урегулирования всех расчетов между Управляющей организацией, собственниками.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11.4.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12. Непреодолимая сила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12.1.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12.2.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12.3. При наступлении обстоятельств непреодолимой силы Управляющая организация осуществляет указанные в Договоре работы и услуги по содержанию и текущему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текущий ремонт жилого помещения, предусмотренный настоящим Договором, должен быть изменен пропорционально объему и количеству фактически выполненных работ и оказанных услуг.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12.4.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12.5.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284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lastRenderedPageBreak/>
        <w:t>13. Срок действия договора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5423">
        <w:rPr>
          <w:rFonts w:ascii="Times New Roman" w:hAnsi="Times New Roman" w:cs="Times New Roman"/>
          <w:sz w:val="24"/>
          <w:szCs w:val="24"/>
        </w:rPr>
        <w:t xml:space="preserve">13.1. Договор вступает в  силу 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5423">
        <w:rPr>
          <w:rFonts w:ascii="Times New Roman" w:hAnsi="Times New Roman" w:cs="Times New Roman"/>
          <w:sz w:val="24"/>
          <w:szCs w:val="24"/>
        </w:rPr>
        <w:t xml:space="preserve"> года  и действует  </w:t>
      </w:r>
      <w:r>
        <w:rPr>
          <w:rFonts w:ascii="Times New Roman" w:hAnsi="Times New Roman" w:cs="Times New Roman"/>
          <w:sz w:val="24"/>
          <w:szCs w:val="24"/>
        </w:rPr>
        <w:t>3 года.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13.2. Срок действия Договора может быть продлен, если вновь избранная организация для управления многоквартирным домом, выбранная на основании решения общего собрания собственников и, в течение </w:t>
      </w:r>
      <w:r w:rsidRPr="00395423">
        <w:rPr>
          <w:rStyle w:val="fill"/>
          <w:rFonts w:ascii="Times New Roman" w:hAnsi="Times New Roman" w:cs="Times New Roman" w:hint="default"/>
        </w:rPr>
        <w:t>30 дней</w:t>
      </w:r>
      <w:r w:rsidRPr="00395423">
        <w:rPr>
          <w:rFonts w:ascii="Times New Roman" w:hAnsi="Times New Roman" w:cs="Times New Roman" w:hint="default"/>
        </w:rPr>
        <w:t xml:space="preserve"> </w:t>
      </w:r>
      <w:proofErr w:type="gramStart"/>
      <w:r w:rsidRPr="00395423">
        <w:rPr>
          <w:rFonts w:ascii="Times New Roman" w:hAnsi="Times New Roman" w:cs="Times New Roman" w:hint="default"/>
        </w:rPr>
        <w:t>с даты подписания</w:t>
      </w:r>
      <w:proofErr w:type="gramEnd"/>
      <w:r w:rsidRPr="00395423">
        <w:rPr>
          <w:rFonts w:ascii="Times New Roman" w:hAnsi="Times New Roman" w:cs="Times New Roman" w:hint="default"/>
        </w:rPr>
        <w:t xml:space="preserve"> договоров управления многоквартирным домом или с иного установленного такими договорами срока не приступила к выполнению своих обязательств.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13.3. Все изменения и дополнения к настоящему Договору вступают в силу с момента подписания обеими Сторонами.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14. Разрешение споров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14.1.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Cs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15. Заключительные положения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15.1. Настоящий Договор составлен в двух экземплярах, по одному для каждой из Сторон, каждый из которых имеет одинаковую юридическую силу. Все приложения к настоящему Договору являются его неотъемлемой частью. 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15.2. После заключения настоящего Договора предыдущий договор, а равно переговоры и документация Сторон по нему утрачивают силу.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15.3. Любые изменения или дополнения к Договору должны совершаться в письменном виде за подписью обеих Сторон.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>15.4. Все приложения, дополнения и протоколы к настоящему Договору являются его неотъемлемой частью.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</w:rPr>
        <w:t xml:space="preserve">15.5. 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семидневный срок </w:t>
      </w:r>
      <w:proofErr w:type="gramStart"/>
      <w:r w:rsidRPr="00395423">
        <w:rPr>
          <w:rFonts w:ascii="Times New Roman" w:hAnsi="Times New Roman" w:cs="Times New Roman" w:hint="default"/>
        </w:rPr>
        <w:t>с даты</w:t>
      </w:r>
      <w:proofErr w:type="gramEnd"/>
      <w:r w:rsidRPr="00395423">
        <w:rPr>
          <w:rFonts w:ascii="Times New Roman" w:hAnsi="Times New Roman" w:cs="Times New Roman" w:hint="default"/>
        </w:rPr>
        <w:t xml:space="preserve"> такого изменения.</w:t>
      </w:r>
    </w:p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 w:hint="default"/>
        </w:rPr>
      </w:pPr>
      <w:r w:rsidRPr="00395423">
        <w:rPr>
          <w:rFonts w:ascii="Times New Roman" w:hAnsi="Times New Roman" w:cs="Times New Roman" w:hint="default"/>
          <w:bCs/>
        </w:rPr>
        <w:t>15.6. Приложения</w:t>
      </w:r>
      <w:r w:rsidRPr="00395423">
        <w:rPr>
          <w:rFonts w:ascii="Times New Roman" w:hAnsi="Times New Roman" w:cs="Times New Roman" w:hint="default"/>
        </w:rPr>
        <w:t xml:space="preserve"> к настоящему Договору</w:t>
      </w:r>
      <w:r w:rsidRPr="00395423">
        <w:rPr>
          <w:rFonts w:ascii="Times New Roman" w:hAnsi="Times New Roman" w:cs="Times New Roman" w:hint="default"/>
          <w:bCs/>
        </w:rPr>
        <w:t>:</w:t>
      </w:r>
    </w:p>
    <w:p w:rsidR="00783B89" w:rsidRPr="00395423" w:rsidRDefault="00783B89" w:rsidP="00783B89">
      <w:r w:rsidRPr="00395423">
        <w:t>Приложение № 1- Акт приема-передачи имущества.</w:t>
      </w:r>
    </w:p>
    <w:p w:rsidR="00783B89" w:rsidRPr="00395423" w:rsidRDefault="00783B89" w:rsidP="00783B89">
      <w:r w:rsidRPr="00395423">
        <w:t xml:space="preserve">Приложение № 2 - </w:t>
      </w:r>
      <w:r w:rsidRPr="00395423">
        <w:rPr>
          <w:rStyle w:val="aff6"/>
          <w:noProof/>
          <w:sz w:val="24"/>
          <w:szCs w:val="24"/>
        </w:rPr>
        <w:t>Акт технического состояния многоквартирного дома, являющегося объектом Договора.</w:t>
      </w:r>
      <w:r w:rsidRPr="00395423">
        <w:t xml:space="preserve"> </w:t>
      </w:r>
    </w:p>
    <w:p w:rsidR="00783B89" w:rsidRPr="00395423" w:rsidRDefault="00783B89" w:rsidP="00783B89">
      <w:r w:rsidRPr="00395423">
        <w:t>Приложение № 3 - Перечень обязательных услуг и работ по управлению, содержанию и текущему  ремонту общего имущества в многоквартирном доме.</w:t>
      </w:r>
    </w:p>
    <w:p w:rsidR="00783B89" w:rsidRPr="00395423" w:rsidRDefault="00783B89" w:rsidP="00783B89">
      <w:r w:rsidRPr="00395423">
        <w:t>Приложение № 4 - Состав общего имущества в многоквартирном доме.</w:t>
      </w:r>
    </w:p>
    <w:p w:rsidR="00783B89" w:rsidRPr="00395423" w:rsidRDefault="00783B89" w:rsidP="00783B89">
      <w:r w:rsidRPr="00395423">
        <w:t>Приложение № 5 - Перечень мес</w:t>
      </w:r>
      <w:proofErr w:type="gramStart"/>
      <w:r w:rsidRPr="00395423">
        <w:t>т(</w:t>
      </w:r>
      <w:proofErr w:type="gramEnd"/>
      <w:r w:rsidRPr="00395423">
        <w:t>площадок) накопления твёрдых коммунальных отходов.</w:t>
      </w:r>
    </w:p>
    <w:p w:rsidR="00783B89" w:rsidRPr="00395423" w:rsidRDefault="00783B89" w:rsidP="00783B89">
      <w:r w:rsidRPr="00395423">
        <w:t>Приложение № 6 - Перечень технической документации.</w:t>
      </w:r>
    </w:p>
    <w:p w:rsidR="00783B89" w:rsidRPr="00395423" w:rsidRDefault="00783B89" w:rsidP="00783B89"/>
    <w:p w:rsidR="00783B89" w:rsidRPr="00395423" w:rsidRDefault="00783B89" w:rsidP="00783B89">
      <w:pPr>
        <w:pStyle w:val="a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  <w:bCs/>
        </w:rPr>
      </w:pPr>
      <w:r w:rsidRPr="00395423">
        <w:rPr>
          <w:rFonts w:ascii="Times New Roman" w:hAnsi="Times New Roman" w:cs="Times New Roman" w:hint="default"/>
          <w:b/>
          <w:bCs/>
        </w:rPr>
        <w:t>16. Реквизиты сторон</w:t>
      </w:r>
    </w:p>
    <w:p w:rsidR="00783B89" w:rsidRPr="00395423" w:rsidRDefault="00783B89" w:rsidP="00783B89"/>
    <w:p w:rsidR="00783B89" w:rsidRPr="00395423" w:rsidRDefault="00783B89" w:rsidP="00783B89">
      <w:pPr>
        <w:spacing w:before="100" w:beforeAutospacing="1"/>
        <w:ind w:firstLine="547"/>
        <w:jc w:val="center"/>
        <w:rPr>
          <w:bCs/>
          <w:color w:val="000000"/>
        </w:rPr>
      </w:pPr>
    </w:p>
    <w:tbl>
      <w:tblPr>
        <w:tblW w:w="9898" w:type="dxa"/>
        <w:tblLook w:val="04A0"/>
      </w:tblPr>
      <w:tblGrid>
        <w:gridCol w:w="4537"/>
        <w:gridCol w:w="263"/>
        <w:gridCol w:w="5098"/>
      </w:tblGrid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  <w:rPr>
                <w:b/>
              </w:rPr>
            </w:pPr>
            <w:r w:rsidRPr="00395423">
              <w:rPr>
                <w:b/>
              </w:rPr>
              <w:t>Собственник:</w:t>
            </w: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  <w:rPr>
                <w:b/>
              </w:rPr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  <w:rPr>
                <w:b/>
              </w:rPr>
            </w:pPr>
            <w:r w:rsidRPr="00395423">
              <w:rPr>
                <w:b/>
              </w:rPr>
              <w:t>Управляющая организация:</w:t>
            </w:r>
          </w:p>
        </w:tc>
      </w:tr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</w:pPr>
            <w:r w:rsidRPr="00395423">
              <w:t>Администрация муниципального образования «Пинежский муниципальный район»</w:t>
            </w:r>
          </w:p>
          <w:p w:rsidR="00783B89" w:rsidRPr="00395423" w:rsidRDefault="00783B89" w:rsidP="0015106A">
            <w:pPr>
              <w:jc w:val="both"/>
            </w:pPr>
            <w:proofErr w:type="gramStart"/>
            <w:r w:rsidRPr="00395423">
              <w:t>Адрес: 164600, Архангельская область, Пинежский район, с. Карпогоры, ул. Федора Абрамова, д. 43а</w:t>
            </w:r>
            <w:proofErr w:type="gramEnd"/>
          </w:p>
          <w:p w:rsidR="00783B89" w:rsidRPr="00395423" w:rsidRDefault="00783B89" w:rsidP="0015106A">
            <w:pPr>
              <w:jc w:val="both"/>
            </w:pPr>
            <w:r w:rsidRPr="00395423">
              <w:t>ИНН/КПП 2919000459/291901001</w:t>
            </w:r>
          </w:p>
          <w:p w:rsidR="00783B89" w:rsidRPr="00395423" w:rsidRDefault="00783B89" w:rsidP="0015106A">
            <w:pPr>
              <w:jc w:val="both"/>
            </w:pPr>
            <w:r w:rsidRPr="00395423">
              <w:t>ОГРН 1022901443091</w:t>
            </w: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</w:pPr>
            <w:r w:rsidRPr="00395423">
              <w:t>_______________________________________</w:t>
            </w:r>
          </w:p>
          <w:p w:rsidR="00783B89" w:rsidRPr="00395423" w:rsidRDefault="00783B89" w:rsidP="0015106A">
            <w:pPr>
              <w:jc w:val="both"/>
            </w:pPr>
            <w:r w:rsidRPr="00395423">
              <w:t>Адрес: __________________________________</w:t>
            </w:r>
          </w:p>
          <w:p w:rsidR="00783B89" w:rsidRPr="00395423" w:rsidRDefault="00783B89" w:rsidP="0015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______________________</w:t>
            </w:r>
          </w:p>
          <w:p w:rsidR="00783B89" w:rsidRPr="00395423" w:rsidRDefault="00783B89" w:rsidP="0015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_____________/КПП  _________________</w:t>
            </w:r>
          </w:p>
          <w:p w:rsidR="00783B89" w:rsidRPr="00395423" w:rsidRDefault="00783B89" w:rsidP="0015106A">
            <w:pPr>
              <w:jc w:val="both"/>
              <w:rPr>
                <w:lang w:eastAsia="en-US"/>
              </w:rPr>
            </w:pPr>
            <w:proofErr w:type="gramStart"/>
            <w:r w:rsidRPr="00395423">
              <w:rPr>
                <w:lang w:eastAsia="en-US"/>
              </w:rPr>
              <w:t>Р</w:t>
            </w:r>
            <w:proofErr w:type="gramEnd"/>
            <w:r w:rsidRPr="00395423">
              <w:rPr>
                <w:lang w:eastAsia="en-US"/>
              </w:rPr>
              <w:t>/</w:t>
            </w:r>
            <w:proofErr w:type="spellStart"/>
            <w:r w:rsidRPr="00395423">
              <w:rPr>
                <w:lang w:eastAsia="en-US"/>
              </w:rPr>
              <w:t>сч</w:t>
            </w:r>
            <w:proofErr w:type="spellEnd"/>
            <w:r w:rsidRPr="00395423">
              <w:rPr>
                <w:lang w:eastAsia="en-US"/>
              </w:rPr>
              <w:t xml:space="preserve"> № ________________________________</w:t>
            </w:r>
          </w:p>
          <w:p w:rsidR="00783B89" w:rsidRPr="00395423" w:rsidRDefault="00783B89" w:rsidP="0015106A">
            <w:pPr>
              <w:jc w:val="both"/>
              <w:rPr>
                <w:b/>
                <w:lang w:eastAsia="en-US"/>
              </w:rPr>
            </w:pPr>
            <w:r w:rsidRPr="00395423">
              <w:rPr>
                <w:lang w:eastAsia="en-US"/>
              </w:rPr>
              <w:t>______________________________________</w:t>
            </w:r>
          </w:p>
          <w:p w:rsidR="00783B89" w:rsidRPr="00395423" w:rsidRDefault="00783B89" w:rsidP="0015106A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t xml:space="preserve">К./ счет _______________________________                                </w:t>
            </w:r>
          </w:p>
          <w:p w:rsidR="00783B89" w:rsidRPr="00395423" w:rsidRDefault="00783B89" w:rsidP="0015106A">
            <w:pPr>
              <w:jc w:val="both"/>
              <w:rPr>
                <w:lang w:eastAsia="en-US"/>
              </w:rPr>
            </w:pPr>
            <w:r w:rsidRPr="00395423">
              <w:rPr>
                <w:lang w:eastAsia="en-US"/>
              </w:rPr>
              <w:lastRenderedPageBreak/>
              <w:t>БИК __________________________________</w:t>
            </w:r>
          </w:p>
          <w:p w:rsidR="00783B89" w:rsidRPr="00395423" w:rsidRDefault="00783B89" w:rsidP="0015106A">
            <w:pPr>
              <w:jc w:val="both"/>
              <w:rPr>
                <w:lang w:eastAsia="en-US"/>
              </w:rPr>
            </w:pPr>
          </w:p>
          <w:p w:rsidR="00783B89" w:rsidRPr="00395423" w:rsidRDefault="00783B89" w:rsidP="0015106A">
            <w:pPr>
              <w:jc w:val="both"/>
            </w:pPr>
            <w:r w:rsidRPr="00395423">
              <w:t xml:space="preserve"> </w:t>
            </w:r>
          </w:p>
        </w:tc>
      </w:tr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</w:pPr>
            <w:r w:rsidRPr="00395423">
              <w:t>___________________________________</w:t>
            </w:r>
          </w:p>
        </w:tc>
      </w:tr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</w:pPr>
            <w:r w:rsidRPr="00395423">
              <w:t>________________________</w:t>
            </w: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</w:pPr>
          </w:p>
        </w:tc>
      </w:tr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</w:pPr>
            <w:r w:rsidRPr="00395423">
              <w:t>М.П.</w:t>
            </w: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</w:pPr>
            <w:r w:rsidRPr="00395423">
              <w:t>М.П.</w:t>
            </w:r>
          </w:p>
        </w:tc>
      </w:tr>
      <w:tr w:rsidR="00783B89" w:rsidRPr="00395423" w:rsidTr="0015106A">
        <w:tc>
          <w:tcPr>
            <w:tcW w:w="4537" w:type="dxa"/>
          </w:tcPr>
          <w:p w:rsidR="00783B89" w:rsidRPr="00395423" w:rsidRDefault="00783B89" w:rsidP="0015106A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  <w:tc>
          <w:tcPr>
            <w:tcW w:w="263" w:type="dxa"/>
          </w:tcPr>
          <w:p w:rsidR="00783B89" w:rsidRPr="00395423" w:rsidRDefault="00783B89" w:rsidP="0015106A">
            <w:pPr>
              <w:jc w:val="both"/>
            </w:pPr>
          </w:p>
        </w:tc>
        <w:tc>
          <w:tcPr>
            <w:tcW w:w="5098" w:type="dxa"/>
          </w:tcPr>
          <w:p w:rsidR="00783B89" w:rsidRPr="00395423" w:rsidRDefault="00783B89" w:rsidP="0015106A">
            <w:pPr>
              <w:jc w:val="both"/>
            </w:pPr>
            <w:r w:rsidRPr="00395423">
              <w:t>«___» _______________ 201</w:t>
            </w:r>
            <w:r>
              <w:t>9</w:t>
            </w:r>
            <w:r w:rsidRPr="00395423">
              <w:t xml:space="preserve"> г.</w:t>
            </w:r>
          </w:p>
        </w:tc>
      </w:tr>
    </w:tbl>
    <w:p w:rsidR="00783B89" w:rsidRPr="00395423" w:rsidRDefault="00783B89" w:rsidP="00783B89">
      <w:pPr>
        <w:jc w:val="right"/>
      </w:pPr>
    </w:p>
    <w:p w:rsidR="00783B89" w:rsidRPr="00395423" w:rsidRDefault="00783B89" w:rsidP="00783B89">
      <w:pPr>
        <w:jc w:val="right"/>
      </w:pPr>
    </w:p>
    <w:p w:rsidR="00783B89" w:rsidRPr="00395423" w:rsidRDefault="00783B89" w:rsidP="00783B89">
      <w:pPr>
        <w:jc w:val="right"/>
      </w:pPr>
    </w:p>
    <w:p w:rsidR="00783B89" w:rsidRPr="00395423" w:rsidRDefault="00783B89" w:rsidP="00783B89">
      <w:pPr>
        <w:jc w:val="right"/>
      </w:pPr>
      <w:r w:rsidRPr="00395423">
        <w:t>Приложение №1</w:t>
      </w:r>
    </w:p>
    <w:p w:rsidR="00783B89" w:rsidRPr="00395423" w:rsidRDefault="00783B89" w:rsidP="00783B89">
      <w:pPr>
        <w:jc w:val="right"/>
      </w:pPr>
      <w:r w:rsidRPr="00395423">
        <w:t xml:space="preserve"> к договору управления</w:t>
      </w:r>
    </w:p>
    <w:p w:rsidR="00783B89" w:rsidRPr="00395423" w:rsidRDefault="00783B89" w:rsidP="00783B89">
      <w:pPr>
        <w:jc w:val="right"/>
      </w:pPr>
      <w:r w:rsidRPr="00395423">
        <w:t xml:space="preserve"> многоквартирными домами </w:t>
      </w:r>
    </w:p>
    <w:p w:rsidR="00783B89" w:rsidRPr="00395423" w:rsidRDefault="00783B89" w:rsidP="00783B89">
      <w:pPr>
        <w:jc w:val="right"/>
      </w:pPr>
      <w:r w:rsidRPr="00395423">
        <w:t xml:space="preserve">от __________________ </w:t>
      </w:r>
      <w:proofErr w:type="gramStart"/>
      <w:r w:rsidRPr="00395423">
        <w:t>г</w:t>
      </w:r>
      <w:proofErr w:type="gramEnd"/>
      <w:r w:rsidRPr="00395423">
        <w:t>.</w:t>
      </w:r>
    </w:p>
    <w:p w:rsidR="00783B89" w:rsidRPr="00395423" w:rsidRDefault="00783B89" w:rsidP="00783B89">
      <w:pPr>
        <w:jc w:val="both"/>
      </w:pPr>
    </w:p>
    <w:p w:rsidR="00783B89" w:rsidRPr="00395423" w:rsidRDefault="00783B89" w:rsidP="00783B89">
      <w:pPr>
        <w:jc w:val="center"/>
        <w:rPr>
          <w:b/>
        </w:rPr>
      </w:pPr>
      <w:r w:rsidRPr="00395423">
        <w:rPr>
          <w:b/>
        </w:rPr>
        <w:t>Акт приёма-передачи имущества</w:t>
      </w:r>
    </w:p>
    <w:p w:rsidR="00783B89" w:rsidRPr="00395423" w:rsidRDefault="00783B89" w:rsidP="00783B89">
      <w:pPr>
        <w:jc w:val="both"/>
      </w:pPr>
    </w:p>
    <w:p w:rsidR="00783B89" w:rsidRPr="00395423" w:rsidRDefault="00783B89" w:rsidP="00783B89">
      <w:pPr>
        <w:jc w:val="both"/>
      </w:pPr>
      <w:r w:rsidRPr="00395423">
        <w:t xml:space="preserve">             Настоящий  акт  составлен  на  основании  договора  управления многоквартирными домами от __________201</w:t>
      </w:r>
      <w:r>
        <w:t>9</w:t>
      </w:r>
      <w:r w:rsidRPr="00395423">
        <w:t>, заключенного между администрацией муниципального образования «Пинежский муниципальный район», в лице ____________________________________, действующего на основании _____________________________________________ и  от лица и в интересах нанимателей, а также от лица и в интересах собственников жилых помещений, расположенных в многоквартирных  домах на территории МО «</w:t>
      </w:r>
      <w:r>
        <w:t>Шилегское</w:t>
      </w:r>
      <w:r w:rsidRPr="00395423">
        <w:t>» (далее «Собственник»), с одной стороны, и _____________________, в лице _____________________________, действующего на основании ____________</w:t>
      </w:r>
      <w:proofErr w:type="gramStart"/>
      <w:r w:rsidRPr="00395423">
        <w:t xml:space="preserve"> ,</w:t>
      </w:r>
      <w:proofErr w:type="gramEnd"/>
      <w:r w:rsidRPr="00395423">
        <w:t xml:space="preserve"> с другой стороны:</w:t>
      </w:r>
    </w:p>
    <w:p w:rsidR="00783B89" w:rsidRPr="00395423" w:rsidRDefault="00783B89" w:rsidP="00783B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 xml:space="preserve">           В соответствии с договором произведен прием - передача  имущества, расположенного на территории МО «</w:t>
      </w:r>
      <w:r>
        <w:rPr>
          <w:rFonts w:ascii="Times New Roman" w:hAnsi="Times New Roman"/>
          <w:sz w:val="24"/>
          <w:szCs w:val="24"/>
        </w:rPr>
        <w:t>Шилегское</w:t>
      </w:r>
      <w:r w:rsidRPr="00395423">
        <w:rPr>
          <w:rFonts w:ascii="Times New Roman" w:hAnsi="Times New Roman"/>
          <w:sz w:val="24"/>
          <w:szCs w:val="24"/>
        </w:rPr>
        <w:t xml:space="preserve">». </w:t>
      </w:r>
    </w:p>
    <w:p w:rsidR="00783B89" w:rsidRDefault="00783B89" w:rsidP="00783B8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95423">
        <w:rPr>
          <w:rFonts w:ascii="Times New Roman" w:hAnsi="Times New Roman"/>
          <w:sz w:val="24"/>
          <w:szCs w:val="24"/>
        </w:rPr>
        <w:t>«Собственник» передал, а «Управляющая компания» приняла следующее имущество:</w:t>
      </w:r>
    </w:p>
    <w:p w:rsidR="00783B89" w:rsidRDefault="00783B89" w:rsidP="00783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8" w:type="dxa"/>
        <w:tblInd w:w="100" w:type="dxa"/>
        <w:tblLayout w:type="fixed"/>
        <w:tblLook w:val="04A0"/>
      </w:tblPr>
      <w:tblGrid>
        <w:gridCol w:w="474"/>
        <w:gridCol w:w="2760"/>
        <w:gridCol w:w="620"/>
        <w:gridCol w:w="435"/>
        <w:gridCol w:w="875"/>
        <w:gridCol w:w="435"/>
        <w:gridCol w:w="363"/>
        <w:gridCol w:w="520"/>
        <w:gridCol w:w="756"/>
        <w:gridCol w:w="960"/>
        <w:gridCol w:w="960"/>
        <w:gridCol w:w="960"/>
      </w:tblGrid>
      <w:tr w:rsidR="00783B89" w:rsidRPr="003040E5" w:rsidTr="0015106A">
        <w:trPr>
          <w:trHeight w:val="30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% износа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квартир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Количество проживающих, чел.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Общая площадь многоквартирного дома, всего, кв. м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Площадь помещений многоквартирного дома, кв.м.</w:t>
            </w:r>
          </w:p>
        </w:tc>
      </w:tr>
      <w:tr w:rsidR="00783B89" w:rsidRPr="003040E5" w:rsidTr="0015106A">
        <w:trPr>
          <w:trHeight w:val="39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83B89" w:rsidRPr="003040E5" w:rsidTr="0015106A">
        <w:trPr>
          <w:trHeight w:val="112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 xml:space="preserve"> ввода в эксплуатацию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всего,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граждан,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3040E5">
              <w:rPr>
                <w:b/>
                <w:bCs/>
                <w:color w:val="000000"/>
                <w:sz w:val="12"/>
                <w:szCs w:val="12"/>
              </w:rPr>
              <w:t>в том числе жилых помещений, находящихся в собственности  МО кв. м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040E5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4"/>
                <w:szCs w:val="14"/>
              </w:rPr>
            </w:pPr>
            <w:r w:rsidRPr="003040E5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п. Ясный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783B89" w:rsidRPr="003040E5" w:rsidTr="0015106A">
        <w:trPr>
          <w:trHeight w:val="54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Кирпичные или панельные одно- и дву</w:t>
            </w:r>
            <w:proofErr w:type="gramStart"/>
            <w:r w:rsidRPr="003040E5">
              <w:rPr>
                <w:b/>
                <w:bCs/>
                <w:color w:val="000000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</w:rPr>
              <w:t xml:space="preserve"> этажные дома,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п. Ясный 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ктября д.2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арболит</w:t>
            </w:r>
            <w:proofErr w:type="spellEnd"/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545,2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457,4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52,3</w:t>
            </w:r>
          </w:p>
        </w:tc>
      </w:tr>
      <w:tr w:rsidR="00783B89" w:rsidRPr="003040E5" w:rsidTr="0015106A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</w:rPr>
              <w:t xml:space="preserve"> этажные,  с видами благоустройства (централизованное теплоснабжение, холодное и горячее водоснабжение, водоотведение) с местами общего пользования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п. Ясный 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есная д.8     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550,1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401,8</w:t>
            </w:r>
          </w:p>
        </w:tc>
      </w:tr>
      <w:tr w:rsidR="00783B89" w:rsidRPr="003040E5" w:rsidTr="0015106A">
        <w:trPr>
          <w:trHeight w:val="9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 этажные,  с видами благоустройства (централизованное теплоснабжение или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электроотопление</w:t>
            </w:r>
            <w:proofErr w:type="spellEnd"/>
            <w:r w:rsidRPr="003040E5">
              <w:rPr>
                <w:b/>
                <w:bCs/>
                <w:color w:val="000000"/>
                <w:sz w:val="18"/>
                <w:szCs w:val="18"/>
              </w:rPr>
              <w:t>) с местами общего пользования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color w:val="000000"/>
                <w:sz w:val="18"/>
                <w:szCs w:val="18"/>
              </w:rPr>
              <w:t>Рсковера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 xml:space="preserve"> 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407,6</w:t>
            </w:r>
          </w:p>
        </w:tc>
      </w:tr>
      <w:tr w:rsidR="00783B89" w:rsidRPr="003040E5" w:rsidTr="0015106A">
        <w:trPr>
          <w:trHeight w:val="7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4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3040E5">
              <w:rPr>
                <w:b/>
                <w:bCs/>
                <w:color w:val="000000"/>
                <w:sz w:val="18"/>
                <w:szCs w:val="18"/>
              </w:rPr>
              <w:t>х-</w:t>
            </w:r>
            <w:proofErr w:type="gramEnd"/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 этажные,  не благоустроенные без мест общего пользования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Русковера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рофсоюзная д.5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156,2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рофсоюзная д.12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84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д.3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118,8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д.1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146,4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очтовая д.5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118,8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118,4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154,4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168,0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168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омсомольская д.9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бревенч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48,5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д.14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125,4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д.6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130,6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олодежная д.10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1949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125,4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>есная д.17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90,8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1673,8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>1585,7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п.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Шилега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абережная д.26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троителей д.3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д.20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д.19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аежная д.4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63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040E5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3040E5">
              <w:rPr>
                <w:color w:val="000000"/>
                <w:sz w:val="18"/>
                <w:szCs w:val="18"/>
              </w:rPr>
              <w:t xml:space="preserve">овая д.14   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КДМО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94,2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94,2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040E5">
              <w:rPr>
                <w:b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3040E5">
              <w:rPr>
                <w:b/>
                <w:bCs/>
                <w:color w:val="000000"/>
                <w:sz w:val="18"/>
                <w:szCs w:val="18"/>
              </w:rPr>
              <w:t>Земцово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565,2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b/>
                <w:bCs/>
                <w:color w:val="000000"/>
              </w:rPr>
            </w:pPr>
            <w:r w:rsidRPr="003040E5">
              <w:rPr>
                <w:b/>
                <w:bCs/>
                <w:color w:val="000000"/>
              </w:rPr>
              <w:t>534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дом 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rPr>
                <w:color w:val="000000"/>
              </w:rPr>
            </w:pPr>
            <w:r w:rsidRPr="003040E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040E5">
              <w:rPr>
                <w:color w:val="000000"/>
                <w:sz w:val="18"/>
                <w:szCs w:val="18"/>
              </w:rPr>
              <w:t>брусов</w:t>
            </w:r>
            <w:proofErr w:type="spellEnd"/>
            <w:r w:rsidRPr="003040E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3B89" w:rsidRPr="003040E5" w:rsidRDefault="00783B89" w:rsidP="0015106A">
            <w:pPr>
              <w:jc w:val="center"/>
              <w:rPr>
                <w:color w:val="000000"/>
                <w:sz w:val="18"/>
                <w:szCs w:val="18"/>
              </w:rPr>
            </w:pPr>
            <w:r w:rsidRPr="003040E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color w:val="000000"/>
              </w:rPr>
            </w:pPr>
            <w:r w:rsidRPr="003040E5">
              <w:rPr>
                <w:color w:val="000000"/>
              </w:rPr>
              <w:t>112,8</w:t>
            </w:r>
          </w:p>
        </w:tc>
      </w:tr>
      <w:tr w:rsidR="00783B89" w:rsidRPr="003040E5" w:rsidTr="0015106A">
        <w:trPr>
          <w:trHeight w:val="29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3838,7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744,5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B89" w:rsidRPr="003040E5" w:rsidRDefault="00783B89" w:rsidP="0015106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40E5">
              <w:rPr>
                <w:rFonts w:ascii="Calibri" w:hAnsi="Calibri" w:cs="Calibri"/>
                <w:color w:val="000000"/>
                <w:sz w:val="22"/>
                <w:szCs w:val="22"/>
              </w:rPr>
              <w:t>3094,2</w:t>
            </w:r>
          </w:p>
        </w:tc>
      </w:tr>
    </w:tbl>
    <w:p w:rsidR="00783B89" w:rsidRDefault="00783B89" w:rsidP="00783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83B89" w:rsidRDefault="00783B89" w:rsidP="00783B89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783B89" w:rsidRPr="005B4BC7" w:rsidTr="0015106A">
        <w:tc>
          <w:tcPr>
            <w:tcW w:w="5484" w:type="dxa"/>
          </w:tcPr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783B89" w:rsidRPr="005B4BC7" w:rsidRDefault="00783B89" w:rsidP="0015106A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783B89" w:rsidRPr="005B4BC7" w:rsidRDefault="00783B89" w:rsidP="0015106A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4011" w:type="dxa"/>
                </w:tcPr>
                <w:p w:rsidR="00783B89" w:rsidRDefault="00783B89" w:rsidP="0015106A">
                  <w:pPr>
                    <w:jc w:val="both"/>
                  </w:pPr>
                </w:p>
                <w:p w:rsidR="00783B89" w:rsidRDefault="00783B89" w:rsidP="0015106A">
                  <w:pPr>
                    <w:jc w:val="both"/>
                  </w:pPr>
                </w:p>
                <w:p w:rsidR="00783B89" w:rsidRDefault="00783B89" w:rsidP="0015106A">
                  <w:pPr>
                    <w:jc w:val="both"/>
                  </w:pPr>
                  <w:r w:rsidRPr="005B4BC7">
                    <w:t xml:space="preserve"> </w:t>
                  </w:r>
                </w:p>
                <w:p w:rsidR="00783B89" w:rsidRPr="005B4BC7" w:rsidRDefault="00783B89" w:rsidP="0015106A">
                  <w:pPr>
                    <w:jc w:val="both"/>
                  </w:pP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rPr>
                <w:b/>
              </w:rPr>
            </w:pPr>
          </w:p>
        </w:tc>
        <w:tc>
          <w:tcPr>
            <w:tcW w:w="236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rPr>
                <w:b/>
              </w:rPr>
            </w:pPr>
          </w:p>
        </w:tc>
      </w:tr>
    </w:tbl>
    <w:p w:rsidR="00783B89" w:rsidRDefault="00783B89" w:rsidP="00783B89">
      <w:pPr>
        <w:jc w:val="right"/>
      </w:pPr>
    </w:p>
    <w:p w:rsidR="00783B89" w:rsidRDefault="00783B89" w:rsidP="00783B89">
      <w:pPr>
        <w:jc w:val="right"/>
      </w:pPr>
    </w:p>
    <w:p w:rsidR="00783B89" w:rsidRPr="005B4BC7" w:rsidRDefault="00783B89" w:rsidP="00783B89">
      <w:pPr>
        <w:jc w:val="right"/>
      </w:pPr>
      <w:r>
        <w:t>П</w:t>
      </w:r>
      <w:r w:rsidRPr="005B4BC7">
        <w:t>риложение №2</w:t>
      </w:r>
    </w:p>
    <w:p w:rsidR="00783B89" w:rsidRPr="005B4BC7" w:rsidRDefault="00783B89" w:rsidP="00783B89">
      <w:pPr>
        <w:jc w:val="right"/>
      </w:pPr>
      <w:r w:rsidRPr="005B4BC7">
        <w:t xml:space="preserve"> к договору управления</w:t>
      </w:r>
    </w:p>
    <w:p w:rsidR="00783B89" w:rsidRPr="005B4BC7" w:rsidRDefault="00783B89" w:rsidP="00783B89">
      <w:pPr>
        <w:jc w:val="right"/>
      </w:pPr>
      <w:r w:rsidRPr="005B4BC7">
        <w:t xml:space="preserve"> многоквартирными домами </w:t>
      </w:r>
    </w:p>
    <w:p w:rsidR="00783B89" w:rsidRPr="005B4BC7" w:rsidRDefault="00783B89" w:rsidP="00783B89">
      <w:pPr>
        <w:jc w:val="right"/>
      </w:pPr>
      <w:r w:rsidRPr="005B4BC7">
        <w:t xml:space="preserve">от </w:t>
      </w:r>
      <w:r>
        <w:t>________________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783B89" w:rsidRPr="005B4BC7" w:rsidRDefault="00783B89" w:rsidP="00783B89">
      <w:pPr>
        <w:jc w:val="center"/>
        <w:rPr>
          <w:noProof/>
        </w:rPr>
      </w:pPr>
    </w:p>
    <w:p w:rsidR="00783B89" w:rsidRPr="005B4BC7" w:rsidRDefault="00783B89" w:rsidP="00783B89">
      <w:pPr>
        <w:jc w:val="center"/>
      </w:pPr>
      <w:r w:rsidRPr="005B4BC7">
        <w:rPr>
          <w:noProof/>
        </w:rPr>
        <w:t>А к т</w:t>
      </w:r>
    </w:p>
    <w:p w:rsidR="00783B89" w:rsidRPr="005B4BC7" w:rsidRDefault="00783B89" w:rsidP="00783B89">
      <w:pPr>
        <w:jc w:val="center"/>
        <w:rPr>
          <w:noProof/>
        </w:rPr>
      </w:pPr>
      <w:r w:rsidRPr="005B4BC7">
        <w:rPr>
          <w:noProof/>
        </w:rPr>
        <w:t>технического состояния многоквартирного дома, являющегося объектом Договора</w:t>
      </w:r>
    </w:p>
    <w:p w:rsidR="00783B89" w:rsidRPr="005B4BC7" w:rsidRDefault="00783B89" w:rsidP="00783B89"/>
    <w:p w:rsidR="00783B89" w:rsidRPr="005B4BC7" w:rsidRDefault="00783B89" w:rsidP="00783B89">
      <w:pPr>
        <w:rPr>
          <w:u w:val="single"/>
        </w:rPr>
      </w:pPr>
      <w:bookmarkStart w:id="260" w:name="sub_11101"/>
      <w:r w:rsidRPr="005B4BC7">
        <w:rPr>
          <w:noProof/>
        </w:rPr>
        <w:t xml:space="preserve">     1. Адрес многоквартирного дома  ______</w:t>
      </w:r>
    </w:p>
    <w:p w:rsidR="00783B89" w:rsidRPr="005B4BC7" w:rsidRDefault="00783B89" w:rsidP="00783B89">
      <w:bookmarkStart w:id="261" w:name="sub_11102"/>
      <w:bookmarkEnd w:id="260"/>
      <w:r w:rsidRPr="005B4BC7">
        <w:rPr>
          <w:noProof/>
        </w:rPr>
        <w:t xml:space="preserve">     2. Кадастровый номер многоквартирного дома (при его наличии)</w:t>
      </w:r>
    </w:p>
    <w:p w:rsidR="00783B89" w:rsidRPr="005B4BC7" w:rsidRDefault="00783B89" w:rsidP="00783B89">
      <w:bookmarkStart w:id="262" w:name="sub_11103"/>
      <w:bookmarkEnd w:id="261"/>
      <w:r w:rsidRPr="005B4BC7">
        <w:rPr>
          <w:noProof/>
        </w:rPr>
        <w:t xml:space="preserve">     3. Серия, тип постройки жилой дом _____</w:t>
      </w:r>
    </w:p>
    <w:p w:rsidR="00783B89" w:rsidRPr="005B4BC7" w:rsidRDefault="00783B89" w:rsidP="00783B89">
      <w:bookmarkStart w:id="263" w:name="sub_11104"/>
      <w:bookmarkEnd w:id="262"/>
      <w:r w:rsidRPr="005B4BC7">
        <w:rPr>
          <w:noProof/>
        </w:rPr>
        <w:t xml:space="preserve">     4. Год постройки ____  </w:t>
      </w:r>
    </w:p>
    <w:p w:rsidR="00783B89" w:rsidRPr="005B4BC7" w:rsidRDefault="00783B89" w:rsidP="00783B89">
      <w:pPr>
        <w:rPr>
          <w:u w:val="single"/>
        </w:rPr>
      </w:pPr>
      <w:bookmarkStart w:id="264" w:name="sub_11105"/>
      <w:bookmarkEnd w:id="263"/>
      <w:r w:rsidRPr="005B4BC7">
        <w:rPr>
          <w:noProof/>
        </w:rPr>
        <w:t xml:space="preserve">     5. Степень износа по данным государственного технического учета</w:t>
      </w:r>
      <w:bookmarkEnd w:id="264"/>
      <w:r w:rsidRPr="005B4BC7">
        <w:rPr>
          <w:noProof/>
        </w:rPr>
        <w:t xml:space="preserve">          на_______</w:t>
      </w:r>
    </w:p>
    <w:p w:rsidR="00783B89" w:rsidRPr="005B4BC7" w:rsidRDefault="00783B89" w:rsidP="00783B89">
      <w:pPr>
        <w:rPr>
          <w:noProof/>
          <w:u w:val="single"/>
        </w:rPr>
      </w:pPr>
      <w:bookmarkStart w:id="265" w:name="sub_11106"/>
      <w:r w:rsidRPr="005B4BC7">
        <w:rPr>
          <w:noProof/>
        </w:rPr>
        <w:t xml:space="preserve">     6. Степень фактического износа </w:t>
      </w:r>
      <w:bookmarkStart w:id="266" w:name="sub_11107"/>
      <w:bookmarkEnd w:id="265"/>
      <w:r w:rsidRPr="005B4BC7">
        <w:rPr>
          <w:noProof/>
        </w:rPr>
        <w:t>___% на 01.01.20__ г.____</w:t>
      </w:r>
    </w:p>
    <w:p w:rsidR="00783B89" w:rsidRPr="005B4BC7" w:rsidRDefault="00783B89" w:rsidP="00783B89">
      <w:pPr>
        <w:rPr>
          <w:noProof/>
        </w:rPr>
      </w:pPr>
      <w:r w:rsidRPr="005B4BC7">
        <w:rPr>
          <w:noProof/>
        </w:rPr>
        <w:t xml:space="preserve">     7. Год последнего капитального ремонта</w:t>
      </w:r>
      <w:bookmarkStart w:id="267" w:name="sub_11108"/>
      <w:bookmarkEnd w:id="266"/>
      <w:r w:rsidRPr="005B4BC7">
        <w:rPr>
          <w:noProof/>
        </w:rPr>
        <w:t xml:space="preserve">  _________</w:t>
      </w:r>
    </w:p>
    <w:p w:rsidR="00783B89" w:rsidRPr="005B4BC7" w:rsidRDefault="00783B89" w:rsidP="00783B89">
      <w:pPr>
        <w:rPr>
          <w:noProof/>
          <w:u w:val="single"/>
        </w:rPr>
      </w:pPr>
      <w:r w:rsidRPr="005B4BC7">
        <w:rPr>
          <w:noProof/>
        </w:rPr>
        <w:t xml:space="preserve">     8. Реквизиты  правового  акта  о  признании    многоквартирного дома</w:t>
      </w:r>
      <w:bookmarkEnd w:id="267"/>
      <w:r w:rsidRPr="005B4BC7">
        <w:rPr>
          <w:noProof/>
        </w:rPr>
        <w:t xml:space="preserve"> аварийным и подлежащим сносу</w:t>
      </w:r>
      <w:bookmarkStart w:id="268" w:name="sub_11109"/>
      <w:r w:rsidRPr="005B4BC7">
        <w:rPr>
          <w:noProof/>
        </w:rPr>
        <w:t>____</w:t>
      </w:r>
    </w:p>
    <w:p w:rsidR="00783B89" w:rsidRPr="005B4BC7" w:rsidRDefault="00783B89" w:rsidP="00783B89">
      <w:r w:rsidRPr="005B4BC7">
        <w:rPr>
          <w:noProof/>
        </w:rPr>
        <w:t xml:space="preserve">     9. Количество этажей  ___</w:t>
      </w:r>
    </w:p>
    <w:p w:rsidR="00783B89" w:rsidRPr="005B4BC7" w:rsidRDefault="00783B89" w:rsidP="00783B89">
      <w:bookmarkStart w:id="269" w:name="sub_11110"/>
      <w:bookmarkEnd w:id="268"/>
      <w:r w:rsidRPr="005B4BC7">
        <w:rPr>
          <w:noProof/>
        </w:rPr>
        <w:t xml:space="preserve">     10. Наличие подвала  _____</w:t>
      </w:r>
    </w:p>
    <w:p w:rsidR="00783B89" w:rsidRPr="005B4BC7" w:rsidRDefault="00783B89" w:rsidP="00783B89">
      <w:bookmarkStart w:id="270" w:name="sub_11111"/>
      <w:bookmarkEnd w:id="269"/>
      <w:r w:rsidRPr="005B4BC7">
        <w:rPr>
          <w:noProof/>
        </w:rPr>
        <w:lastRenderedPageBreak/>
        <w:t xml:space="preserve">     11. Наличие цокольного этажа ____</w:t>
      </w:r>
    </w:p>
    <w:p w:rsidR="00783B89" w:rsidRPr="005B4BC7" w:rsidRDefault="00783B89" w:rsidP="00783B89">
      <w:pPr>
        <w:rPr>
          <w:u w:val="single"/>
        </w:rPr>
      </w:pPr>
      <w:bookmarkStart w:id="271" w:name="sub_11112"/>
      <w:bookmarkEnd w:id="270"/>
      <w:r w:rsidRPr="005B4BC7">
        <w:rPr>
          <w:noProof/>
        </w:rPr>
        <w:t xml:space="preserve">     12. Наличие мансарды  ____</w:t>
      </w:r>
    </w:p>
    <w:p w:rsidR="00783B89" w:rsidRPr="005B4BC7" w:rsidRDefault="00783B89" w:rsidP="00783B89">
      <w:bookmarkStart w:id="272" w:name="sub_11113"/>
      <w:bookmarkEnd w:id="271"/>
      <w:r w:rsidRPr="005B4BC7">
        <w:rPr>
          <w:noProof/>
        </w:rPr>
        <w:t xml:space="preserve">     13. Наличие мезонина  _____</w:t>
      </w:r>
    </w:p>
    <w:p w:rsidR="00783B89" w:rsidRPr="005B4BC7" w:rsidRDefault="00783B89" w:rsidP="00783B89">
      <w:bookmarkStart w:id="273" w:name="sub_11114"/>
      <w:bookmarkEnd w:id="272"/>
      <w:r w:rsidRPr="005B4BC7">
        <w:rPr>
          <w:noProof/>
        </w:rPr>
        <w:t xml:space="preserve">     14. Количество квартир </w:t>
      </w:r>
      <w:r w:rsidRPr="005B4BC7">
        <w:rPr>
          <w:noProof/>
          <w:u w:val="single"/>
        </w:rPr>
        <w:t xml:space="preserve">     _</w:t>
      </w:r>
    </w:p>
    <w:p w:rsidR="00783B89" w:rsidRPr="005B4BC7" w:rsidRDefault="00783B89" w:rsidP="00783B89">
      <w:pPr>
        <w:rPr>
          <w:noProof/>
          <w:u w:val="single"/>
        </w:rPr>
      </w:pPr>
      <w:bookmarkStart w:id="274" w:name="sub_11115"/>
      <w:bookmarkEnd w:id="273"/>
      <w:r w:rsidRPr="005B4BC7">
        <w:rPr>
          <w:noProof/>
        </w:rPr>
        <w:t xml:space="preserve">     15. Количество  нежилых  помещений,  не  входящих  в  состав  общего</w:t>
      </w:r>
      <w:bookmarkEnd w:id="274"/>
      <w:r w:rsidRPr="005B4BC7">
        <w:rPr>
          <w:noProof/>
        </w:rPr>
        <w:t xml:space="preserve"> имущества</w:t>
      </w:r>
      <w:bookmarkStart w:id="275" w:name="sub_11116"/>
      <w:r w:rsidRPr="005B4BC7">
        <w:rPr>
          <w:noProof/>
        </w:rPr>
        <w:t>_____</w:t>
      </w:r>
    </w:p>
    <w:p w:rsidR="00783B89" w:rsidRPr="005B4BC7" w:rsidRDefault="00783B89" w:rsidP="00783B89">
      <w:r w:rsidRPr="005B4BC7">
        <w:rPr>
          <w:noProof/>
        </w:rPr>
        <w:t xml:space="preserve">     16. Реквизиты правового акта о  признании  всех  жилых   помещений в</w:t>
      </w:r>
      <w:bookmarkEnd w:id="275"/>
      <w:r w:rsidRPr="005B4BC7">
        <w:rPr>
          <w:noProof/>
        </w:rPr>
        <w:t xml:space="preserve"> многоквартирном доме непригодными для проживания ______</w:t>
      </w:r>
    </w:p>
    <w:p w:rsidR="00783B89" w:rsidRPr="005B4BC7" w:rsidRDefault="00783B89" w:rsidP="00783B89">
      <w:bookmarkStart w:id="276" w:name="sub_11117"/>
      <w:r w:rsidRPr="005B4BC7">
        <w:rPr>
          <w:noProof/>
        </w:rPr>
        <w:t xml:space="preserve">     17. Перечень жилых помещений, признанных непригодными для проживания</w:t>
      </w:r>
    </w:p>
    <w:bookmarkEnd w:id="276"/>
    <w:p w:rsidR="00783B89" w:rsidRPr="005B4BC7" w:rsidRDefault="00783B89" w:rsidP="00783B89">
      <w:proofErr w:type="gramStart"/>
      <w:r w:rsidRPr="005B4BC7">
        <w:rPr>
          <w:noProof/>
        </w:rPr>
        <w:t>(с указанием  реквизитов  правовых  актов  о  признании  жилых  помещений</w:t>
      </w:r>
      <w:proofErr w:type="gramEnd"/>
    </w:p>
    <w:p w:rsidR="00783B89" w:rsidRPr="005B4BC7" w:rsidRDefault="00783B89" w:rsidP="00783B89">
      <w:r w:rsidRPr="005B4BC7">
        <w:rPr>
          <w:noProof/>
        </w:rPr>
        <w:t xml:space="preserve">непригодными для проживания) </w:t>
      </w:r>
      <w:r w:rsidRPr="005B4BC7">
        <w:rPr>
          <w:noProof/>
          <w:u w:val="single"/>
        </w:rPr>
        <w:t>_____</w:t>
      </w:r>
    </w:p>
    <w:p w:rsidR="00783B89" w:rsidRPr="005B4BC7" w:rsidRDefault="00783B89" w:rsidP="00783B89">
      <w:pPr>
        <w:rPr>
          <w:u w:val="single"/>
        </w:rPr>
      </w:pPr>
      <w:bookmarkStart w:id="277" w:name="sub_11118"/>
      <w:r w:rsidRPr="005B4BC7">
        <w:rPr>
          <w:noProof/>
        </w:rPr>
        <w:t xml:space="preserve">     18. Строительный объем </w:t>
      </w:r>
      <w:r w:rsidRPr="005B4BC7">
        <w:rPr>
          <w:noProof/>
          <w:u w:val="single"/>
        </w:rPr>
        <w:t>______</w:t>
      </w:r>
    </w:p>
    <w:p w:rsidR="00783B89" w:rsidRPr="005B4BC7" w:rsidRDefault="00783B89" w:rsidP="00783B89">
      <w:bookmarkStart w:id="278" w:name="sub_11119"/>
      <w:bookmarkEnd w:id="277"/>
      <w:r w:rsidRPr="005B4BC7">
        <w:rPr>
          <w:noProof/>
        </w:rPr>
        <w:t xml:space="preserve">     19. Площадь:</w:t>
      </w:r>
    </w:p>
    <w:p w:rsidR="00783B89" w:rsidRPr="005B4BC7" w:rsidRDefault="00783B89" w:rsidP="00783B89">
      <w:bookmarkStart w:id="279" w:name="sub_111191"/>
      <w:bookmarkEnd w:id="278"/>
      <w:r w:rsidRPr="005B4BC7">
        <w:rPr>
          <w:noProof/>
        </w:rPr>
        <w:t xml:space="preserve">     а) многоквартирного дома с лоджиями, балконами, шкафами,  коридорами</w:t>
      </w:r>
    </w:p>
    <w:bookmarkEnd w:id="279"/>
    <w:p w:rsidR="00783B89" w:rsidRPr="005B4BC7" w:rsidRDefault="00783B89" w:rsidP="00783B89">
      <w:pPr>
        <w:rPr>
          <w:u w:val="single"/>
        </w:rPr>
      </w:pPr>
      <w:r w:rsidRPr="005B4BC7">
        <w:rPr>
          <w:noProof/>
        </w:rPr>
        <w:t xml:space="preserve">и лестничными клетками </w:t>
      </w:r>
      <w:r w:rsidRPr="005B4BC7">
        <w:rPr>
          <w:noProof/>
          <w:u w:val="single"/>
        </w:rPr>
        <w:t>______</w:t>
      </w:r>
    </w:p>
    <w:p w:rsidR="00783B89" w:rsidRPr="005B4BC7" w:rsidRDefault="00783B89" w:rsidP="00783B89">
      <w:pPr>
        <w:rPr>
          <w:u w:val="single"/>
        </w:rPr>
      </w:pPr>
      <w:bookmarkStart w:id="280" w:name="sub_111192"/>
      <w:r w:rsidRPr="005B4BC7">
        <w:rPr>
          <w:noProof/>
        </w:rPr>
        <w:t xml:space="preserve">     б) жилых помещений (общая площадь квартир) </w:t>
      </w:r>
      <w:r w:rsidRPr="005B4BC7">
        <w:rPr>
          <w:noProof/>
          <w:u w:val="single"/>
        </w:rPr>
        <w:t>_______</w:t>
      </w:r>
    </w:p>
    <w:p w:rsidR="00783B89" w:rsidRPr="005B4BC7" w:rsidRDefault="00783B89" w:rsidP="00783B89">
      <w:bookmarkStart w:id="281" w:name="sub_111193"/>
      <w:bookmarkEnd w:id="280"/>
      <w:r w:rsidRPr="005B4BC7">
        <w:rPr>
          <w:noProof/>
        </w:rPr>
        <w:t xml:space="preserve">     в) нежилых помещений (общая площадь нежилых помещений, не входящих в</w:t>
      </w:r>
    </w:p>
    <w:bookmarkEnd w:id="281"/>
    <w:p w:rsidR="00783B89" w:rsidRPr="005B4BC7" w:rsidRDefault="00783B89" w:rsidP="00783B89">
      <w:r w:rsidRPr="005B4BC7">
        <w:rPr>
          <w:noProof/>
        </w:rPr>
        <w:t>состав общего имущества в многоквартирном доме) ______</w:t>
      </w:r>
    </w:p>
    <w:p w:rsidR="00783B89" w:rsidRPr="005B4BC7" w:rsidRDefault="00783B89" w:rsidP="00783B89">
      <w:bookmarkStart w:id="282" w:name="sub_111194"/>
      <w:r w:rsidRPr="005B4BC7">
        <w:rPr>
          <w:noProof/>
        </w:rPr>
        <w:t xml:space="preserve">     г) помещений общего пользования (общая  площадь  нежилых  помещений,</w:t>
      </w:r>
    </w:p>
    <w:bookmarkEnd w:id="282"/>
    <w:p w:rsidR="00783B89" w:rsidRPr="005B4BC7" w:rsidRDefault="00783B89" w:rsidP="00783B89">
      <w:r w:rsidRPr="005B4BC7">
        <w:rPr>
          <w:noProof/>
        </w:rPr>
        <w:t>входящих   в   состав   общего   имущества   в      многоквартирном доме)_______</w:t>
      </w:r>
    </w:p>
    <w:p w:rsidR="00783B89" w:rsidRPr="005B4BC7" w:rsidRDefault="00783B89" w:rsidP="00783B89">
      <w:bookmarkStart w:id="283" w:name="sub_111120"/>
      <w:r w:rsidRPr="005B4BC7">
        <w:rPr>
          <w:noProof/>
        </w:rPr>
        <w:t xml:space="preserve">     20. Количество лестниц _____</w:t>
      </w:r>
    </w:p>
    <w:p w:rsidR="00783B89" w:rsidRPr="005B4BC7" w:rsidRDefault="00783B89" w:rsidP="00783B89">
      <w:bookmarkStart w:id="284" w:name="sub_11121"/>
      <w:bookmarkEnd w:id="283"/>
      <w:r w:rsidRPr="005B4BC7">
        <w:rPr>
          <w:noProof/>
        </w:rPr>
        <w:t xml:space="preserve">     21. Уборочная  площадь  лестниц  (включая  межквартирные  лестничные</w:t>
      </w:r>
      <w:bookmarkEnd w:id="284"/>
      <w:r w:rsidRPr="005B4BC7">
        <w:rPr>
          <w:noProof/>
        </w:rPr>
        <w:t xml:space="preserve"> площадки)_____</w:t>
      </w:r>
    </w:p>
    <w:p w:rsidR="00783B89" w:rsidRPr="005B4BC7" w:rsidRDefault="00783B89" w:rsidP="00783B89">
      <w:bookmarkStart w:id="285" w:name="sub_11122"/>
      <w:r w:rsidRPr="005B4BC7">
        <w:rPr>
          <w:noProof/>
        </w:rPr>
        <w:t xml:space="preserve">     22. Уборочная площадь общих коридоров ______</w:t>
      </w:r>
    </w:p>
    <w:p w:rsidR="00783B89" w:rsidRPr="005B4BC7" w:rsidRDefault="00783B89" w:rsidP="00783B89">
      <w:bookmarkStart w:id="286" w:name="sub_11123"/>
      <w:bookmarkEnd w:id="285"/>
      <w:r w:rsidRPr="005B4BC7">
        <w:rPr>
          <w:noProof/>
        </w:rPr>
        <w:t xml:space="preserve">     23. Уборочная площадь других помещений общего  пользования  (включая</w:t>
      </w:r>
      <w:bookmarkEnd w:id="286"/>
      <w:r w:rsidRPr="005B4BC7">
        <w:rPr>
          <w:noProof/>
        </w:rPr>
        <w:t xml:space="preserve"> технические этажи, чердаки, технические подвалы)         кв.м</w:t>
      </w:r>
    </w:p>
    <w:p w:rsidR="00783B89" w:rsidRPr="005B4BC7" w:rsidRDefault="00783B89" w:rsidP="00783B89">
      <w:bookmarkStart w:id="287" w:name="sub_11124"/>
      <w:r w:rsidRPr="005B4BC7">
        <w:rPr>
          <w:noProof/>
        </w:rPr>
        <w:t xml:space="preserve">     24. Площадь земельного участка, входящего в состав общего  имущества</w:t>
      </w:r>
      <w:bookmarkEnd w:id="287"/>
      <w:r w:rsidRPr="005B4BC7">
        <w:rPr>
          <w:noProof/>
        </w:rPr>
        <w:t xml:space="preserve"> многоквартирного дома ______кв.м.</w:t>
      </w:r>
    </w:p>
    <w:p w:rsidR="00783B89" w:rsidRPr="005B4BC7" w:rsidRDefault="00783B89" w:rsidP="00783B89">
      <w:pPr>
        <w:rPr>
          <w:noProof/>
        </w:rPr>
      </w:pPr>
      <w:bookmarkStart w:id="288" w:name="sub_11125"/>
      <w:r w:rsidRPr="005B4BC7">
        <w:rPr>
          <w:noProof/>
        </w:rPr>
        <w:t xml:space="preserve">     25. Кадастровый номер земельного участка (при его наличии)______________</w:t>
      </w:r>
    </w:p>
    <w:p w:rsidR="00783B89" w:rsidRPr="005B4BC7" w:rsidRDefault="00783B89" w:rsidP="00783B89">
      <w:r w:rsidRPr="005B4BC7">
        <w:t xml:space="preserve">     26. Характеристика придомовой территории:</w:t>
      </w:r>
    </w:p>
    <w:p w:rsidR="00783B89" w:rsidRPr="005B4BC7" w:rsidRDefault="00783B89" w:rsidP="00783B89">
      <w:r w:rsidRPr="005B4BC7">
        <w:t>Вся территория  класса.</w:t>
      </w:r>
    </w:p>
    <w:p w:rsidR="00783B89" w:rsidRPr="005B4BC7" w:rsidRDefault="00783B89" w:rsidP="00783B89">
      <w:r w:rsidRPr="005B4BC7">
        <w:t>-площадь территории с усовершенствованными покрытиями -</w:t>
      </w:r>
      <w:proofErr w:type="spellStart"/>
      <w:r w:rsidRPr="005B4BC7">
        <w:t>________кв</w:t>
      </w:r>
      <w:proofErr w:type="spellEnd"/>
      <w:r w:rsidRPr="005B4BC7">
        <w:t>.</w:t>
      </w:r>
    </w:p>
    <w:p w:rsidR="00783B89" w:rsidRPr="005B4BC7" w:rsidRDefault="00783B89" w:rsidP="00783B89">
      <w:r w:rsidRPr="005B4BC7">
        <w:t xml:space="preserve">     27. Численность проживающих__________ чел.</w:t>
      </w:r>
      <w:bookmarkEnd w:id="288"/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783B89" w:rsidRPr="005B4BC7" w:rsidTr="0015106A">
        <w:tc>
          <w:tcPr>
            <w:tcW w:w="5484" w:type="dxa"/>
          </w:tcPr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783B89" w:rsidRPr="005B4BC7" w:rsidRDefault="00783B89" w:rsidP="0015106A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783B89" w:rsidRPr="005B4BC7" w:rsidRDefault="00783B89" w:rsidP="0015106A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4011" w:type="dxa"/>
                </w:tcPr>
                <w:p w:rsidR="00783B89" w:rsidRDefault="00783B89" w:rsidP="0015106A">
                  <w:pPr>
                    <w:jc w:val="both"/>
                  </w:pPr>
                </w:p>
                <w:p w:rsidR="00783B89" w:rsidRDefault="00783B89" w:rsidP="0015106A">
                  <w:pPr>
                    <w:jc w:val="both"/>
                  </w:pPr>
                </w:p>
                <w:p w:rsidR="00783B89" w:rsidRDefault="00783B89" w:rsidP="0015106A">
                  <w:pPr>
                    <w:jc w:val="both"/>
                  </w:pPr>
                  <w:r w:rsidRPr="005B4BC7">
                    <w:t xml:space="preserve"> </w:t>
                  </w:r>
                </w:p>
                <w:p w:rsidR="00783B89" w:rsidRPr="005B4BC7" w:rsidRDefault="00783B89" w:rsidP="0015106A">
                  <w:pPr>
                    <w:jc w:val="both"/>
                  </w:pP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</w:t>
                  </w:r>
                  <w:r>
                    <w:t>_______________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rPr>
                <w:b/>
              </w:rPr>
            </w:pPr>
          </w:p>
        </w:tc>
        <w:tc>
          <w:tcPr>
            <w:tcW w:w="236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________________</w:t>
                  </w:r>
                  <w:r>
                    <w:t>________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rPr>
                <w:b/>
              </w:rPr>
            </w:pPr>
          </w:p>
        </w:tc>
      </w:tr>
    </w:tbl>
    <w:p w:rsidR="00783B89" w:rsidRDefault="00783B89" w:rsidP="00783B89">
      <w:pPr>
        <w:pStyle w:val="aff3"/>
        <w:jc w:val="both"/>
      </w:pP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jc w:val="right"/>
      </w:pPr>
      <w:r w:rsidRPr="005B4BC7">
        <w:t>Приложение №</w:t>
      </w:r>
      <w:r>
        <w:t>3</w:t>
      </w:r>
    </w:p>
    <w:p w:rsidR="00783B89" w:rsidRPr="005B4BC7" w:rsidRDefault="00783B89" w:rsidP="00783B89">
      <w:pPr>
        <w:jc w:val="right"/>
      </w:pPr>
      <w:r w:rsidRPr="005B4BC7">
        <w:t xml:space="preserve"> к договору управления</w:t>
      </w:r>
    </w:p>
    <w:p w:rsidR="00783B89" w:rsidRPr="005B4BC7" w:rsidRDefault="00783B89" w:rsidP="00783B89">
      <w:pPr>
        <w:jc w:val="right"/>
      </w:pPr>
      <w:r w:rsidRPr="005B4BC7">
        <w:t xml:space="preserve"> многоквартирными домами </w:t>
      </w:r>
    </w:p>
    <w:p w:rsidR="00783B89" w:rsidRPr="005B4BC7" w:rsidRDefault="00783B89" w:rsidP="00783B89">
      <w:pPr>
        <w:jc w:val="right"/>
      </w:pPr>
      <w:r w:rsidRPr="005B4BC7">
        <w:t xml:space="preserve">от </w:t>
      </w:r>
      <w:r>
        <w:t>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pStyle w:val="aff3"/>
        <w:ind w:left="0"/>
        <w:jc w:val="both"/>
        <w:rPr>
          <w:b/>
          <w:bCs/>
        </w:rPr>
      </w:pPr>
      <w:r w:rsidRPr="005B4BC7">
        <w:rPr>
          <w:b/>
          <w:bCs/>
        </w:rPr>
        <w:t xml:space="preserve">            В состав общего имущества включаются:</w:t>
      </w:r>
    </w:p>
    <w:p w:rsidR="00783B89" w:rsidRPr="005B4BC7" w:rsidRDefault="00783B89" w:rsidP="00783B89">
      <w:pPr>
        <w:pStyle w:val="aff3"/>
        <w:ind w:left="0"/>
        <w:jc w:val="both"/>
      </w:pPr>
      <w:proofErr w:type="gramStart"/>
      <w:r w:rsidRPr="005B4BC7">
        <w:t xml:space="preserve"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коридоры, чердаки, технические этажи (включая построенные за счет средств собственников помещений площадки для автомобильного транспорта, мастерские, технические чердаки), в которых имеются </w:t>
      </w:r>
      <w:r w:rsidRPr="005B4BC7">
        <w:lastRenderedPageBreak/>
        <w:t>инженерные коммуникации, иное обслуживающее</w:t>
      </w:r>
      <w:proofErr w:type="gramEnd"/>
      <w:r w:rsidRPr="005B4BC7">
        <w:t xml:space="preserve"> более одного жилого и (или) нежилого помещения в многоквартирных домах оборудование (инженерное оборудование);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б) крыши;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в) ограждающие несущие конструкции многоквартирных домов (включая фундаменты, несущие стены, плиты перекрытий, и иные ограждающие несущие конструкции);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г) ограждающие ненесущие конструкции многоквартирных домов,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783B89" w:rsidRPr="005B4BC7" w:rsidRDefault="00783B89" w:rsidP="00783B89">
      <w:pPr>
        <w:pStyle w:val="aff3"/>
        <w:ind w:left="0"/>
        <w:jc w:val="both"/>
      </w:pPr>
      <w:proofErr w:type="spellStart"/>
      <w:r w:rsidRPr="005B4BC7">
        <w:t>д</w:t>
      </w:r>
      <w:proofErr w:type="spellEnd"/>
      <w:r w:rsidRPr="005B4BC7">
        <w:t>) механическое, электрическое, санитарно-техническое и иное оборудование, находящееся в многоквартирных домах за пределами или внутри помещений и обслуживающее более одного жилого и (или) нежилого помещения (квартиры);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 xml:space="preserve">е) земельные участки, на которых расположены многоквартирные </w:t>
      </w:r>
      <w:proofErr w:type="gramStart"/>
      <w:r w:rsidRPr="005B4BC7">
        <w:t>дома</w:t>
      </w:r>
      <w:proofErr w:type="gramEnd"/>
      <w:r w:rsidRPr="005B4BC7">
        <w:t xml:space="preserve"> и границы которых определены на основании данных государственного кадастрового учета, с элементами озеленения и благоустройства;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ж) иные объекты, предназначенные для обслуживания, эксплуатации и благоустройства многоквартирных домов, включая трансформаторные подстанции, тепловые пункты, предназначенные для обслуживания многоквартирных домов, коллективные автостоянки, гаражи, детские и спортивные площадки, расположенные в границах земельного участка, на котором расположены многоквартирные дома.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1. При определении состава общего имущества используются содержащиеся в Едином государственном реестре прав на недвижимое имущество и сделок с ним (далее - Реестр) сведения о правах на объекты недвижимости, являющиеся общим имуществом, а также сведения, содержащиеся в государственном земельном кадастре.</w:t>
      </w:r>
    </w:p>
    <w:p w:rsidR="00783B89" w:rsidRPr="005B4BC7" w:rsidRDefault="00783B89" w:rsidP="00783B89">
      <w:pPr>
        <w:pStyle w:val="aff3"/>
        <w:ind w:left="0"/>
        <w:jc w:val="both"/>
      </w:pPr>
      <w:r w:rsidRPr="005B4BC7">
        <w:t>2. В случае расхождения (противоречия) сведений о составе общего имущества, содержащихся в Реестре, документации государственного технического учета, бухгалтерского учета управляющих или иных организаций, технической документации на многоквартирный дом, приоритет имеют сведения, содержащиеся в Реестре.</w:t>
      </w:r>
    </w:p>
    <w:p w:rsidR="00783B89" w:rsidRPr="005B4BC7" w:rsidRDefault="00783B89" w:rsidP="00783B89">
      <w:pPr>
        <w:pStyle w:val="aff3"/>
        <w:ind w:left="0"/>
        <w:jc w:val="both"/>
      </w:pPr>
      <w:r>
        <w:t>3</w:t>
      </w:r>
      <w:r w:rsidRPr="005B4BC7">
        <w:t xml:space="preserve">. </w:t>
      </w:r>
      <w:proofErr w:type="gramStart"/>
      <w:r w:rsidRPr="005B4BC7">
        <w:t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5B4BC7">
        <w:t>общедомовых</w:t>
      </w:r>
      <w:proofErr w:type="spellEnd"/>
      <w:r w:rsidRPr="005B4BC7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5B4BC7">
        <w:t>дымоудаления</w:t>
      </w:r>
      <w:proofErr w:type="spellEnd"/>
      <w:r w:rsidRPr="005B4BC7">
        <w:t>, систем автоматической пожарной сигнализации внутреннего противопожарного водопровода, сетей (кабелей) от внешней границы, установленной в соответствии с пунктом 8 настоящих Правил, до индивидуальных</w:t>
      </w:r>
      <w:proofErr w:type="gramEnd"/>
      <w:r w:rsidRPr="005B4BC7">
        <w:t>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783B89" w:rsidRPr="005B4BC7" w:rsidRDefault="00783B89" w:rsidP="00783B89">
      <w:pPr>
        <w:pStyle w:val="aff3"/>
        <w:ind w:left="0"/>
        <w:jc w:val="both"/>
      </w:pPr>
      <w:r>
        <w:t>4</w:t>
      </w:r>
      <w:r w:rsidRPr="005B4BC7">
        <w:t xml:space="preserve">. Внешней границей сетей </w:t>
      </w:r>
      <w:proofErr w:type="spellStart"/>
      <w:r w:rsidRPr="005B4BC7">
        <w:t>электр</w:t>
      </w:r>
      <w:proofErr w:type="gramStart"/>
      <w:r w:rsidRPr="005B4BC7">
        <w:t>о</w:t>
      </w:r>
      <w:proofErr w:type="spellEnd"/>
      <w:r w:rsidRPr="005B4BC7">
        <w:t>-</w:t>
      </w:r>
      <w:proofErr w:type="gramEnd"/>
      <w:r w:rsidRPr="005B4BC7">
        <w:t>, 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 снабжающей организацией, является место соединения коллективного (</w:t>
      </w:r>
      <w:proofErr w:type="spellStart"/>
      <w:r w:rsidRPr="005B4BC7">
        <w:t>общедомового</w:t>
      </w:r>
      <w:proofErr w:type="spellEnd"/>
      <w:r w:rsidRPr="005B4BC7">
        <w:t>) прибора учета с соответствующей инженерной сетью, входящей в многоквартирный дом.</w:t>
      </w:r>
    </w:p>
    <w:p w:rsidR="00783B89" w:rsidRPr="005B4BC7" w:rsidRDefault="00783B89" w:rsidP="00783B89">
      <w:pPr>
        <w:pStyle w:val="aff3"/>
        <w:ind w:left="0"/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783B89" w:rsidRPr="005B4BC7" w:rsidTr="0015106A">
        <w:tc>
          <w:tcPr>
            <w:tcW w:w="5484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783B89" w:rsidRPr="005B4BC7" w:rsidRDefault="00783B89" w:rsidP="0015106A">
            <w:pPr>
              <w:jc w:val="both"/>
            </w:pPr>
            <w:r w:rsidRPr="005B4BC7">
              <w:t>Администрация муниципального образования</w:t>
            </w:r>
          </w:p>
          <w:p w:rsidR="00783B89" w:rsidRPr="005B4BC7" w:rsidRDefault="00783B89" w:rsidP="0015106A">
            <w:pPr>
              <w:jc w:val="both"/>
            </w:pPr>
            <w:r w:rsidRPr="005B4BC7">
              <w:t xml:space="preserve">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4011" w:type="dxa"/>
                </w:tcPr>
                <w:p w:rsidR="00783B89" w:rsidRDefault="00783B89" w:rsidP="0015106A">
                  <w:pPr>
                    <w:jc w:val="both"/>
                  </w:pPr>
                </w:p>
                <w:p w:rsidR="00783B89" w:rsidRDefault="00783B89" w:rsidP="0015106A">
                  <w:pPr>
                    <w:jc w:val="both"/>
                  </w:pPr>
                </w:p>
                <w:p w:rsidR="00783B89" w:rsidRPr="005B4BC7" w:rsidRDefault="00783B89" w:rsidP="0015106A">
                  <w:pPr>
                    <w:jc w:val="both"/>
                  </w:pP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lastRenderedPageBreak/>
                    <w:t>_______________</w:t>
                  </w:r>
                  <w:r>
                    <w:t>_______________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rPr>
                <w:b/>
              </w:rPr>
            </w:pPr>
          </w:p>
        </w:tc>
        <w:tc>
          <w:tcPr>
            <w:tcW w:w="236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________________</w:t>
                  </w:r>
                  <w:r>
                    <w:t>______________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5098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rPr>
                <w:b/>
              </w:rPr>
            </w:pPr>
          </w:p>
        </w:tc>
      </w:tr>
    </w:tbl>
    <w:p w:rsidR="00783B89" w:rsidRPr="005B4BC7" w:rsidRDefault="00783B89" w:rsidP="00783B89">
      <w:pPr>
        <w:pStyle w:val="aff3"/>
        <w:jc w:val="both"/>
      </w:pPr>
    </w:p>
    <w:p w:rsidR="00783B89" w:rsidRDefault="00783B89" w:rsidP="00783B89">
      <w:pPr>
        <w:jc w:val="right"/>
      </w:pPr>
    </w:p>
    <w:p w:rsidR="00783B89" w:rsidRDefault="00783B89" w:rsidP="00783B89">
      <w:pPr>
        <w:jc w:val="right"/>
      </w:pPr>
    </w:p>
    <w:p w:rsidR="00783B89" w:rsidRDefault="00783B89" w:rsidP="00783B89">
      <w:pPr>
        <w:jc w:val="right"/>
      </w:pPr>
    </w:p>
    <w:p w:rsidR="00783B89" w:rsidRPr="005B4BC7" w:rsidRDefault="00783B89" w:rsidP="00783B89">
      <w:pPr>
        <w:jc w:val="right"/>
      </w:pPr>
      <w:r w:rsidRPr="005B4BC7">
        <w:t>Приложение №</w:t>
      </w:r>
      <w:r>
        <w:t>4</w:t>
      </w:r>
    </w:p>
    <w:p w:rsidR="00783B89" w:rsidRPr="005B4BC7" w:rsidRDefault="00783B89" w:rsidP="00783B89">
      <w:pPr>
        <w:jc w:val="right"/>
      </w:pPr>
      <w:r w:rsidRPr="005B4BC7">
        <w:t xml:space="preserve"> к договору управления</w:t>
      </w:r>
    </w:p>
    <w:p w:rsidR="00783B89" w:rsidRPr="005B4BC7" w:rsidRDefault="00783B89" w:rsidP="00783B89">
      <w:pPr>
        <w:jc w:val="right"/>
      </w:pPr>
      <w:r w:rsidRPr="005B4BC7">
        <w:t xml:space="preserve"> многоквартирными домами </w:t>
      </w:r>
    </w:p>
    <w:p w:rsidR="00783B89" w:rsidRPr="005B4BC7" w:rsidRDefault="00783B89" w:rsidP="00783B89">
      <w:pPr>
        <w:jc w:val="right"/>
      </w:pPr>
      <w:r w:rsidRPr="005B4BC7">
        <w:t xml:space="preserve">от </w:t>
      </w:r>
      <w:r>
        <w:t>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pStyle w:val="aff3"/>
        <w:jc w:val="both"/>
      </w:pPr>
    </w:p>
    <w:p w:rsidR="00783B89" w:rsidRPr="005B4BC7" w:rsidRDefault="00783B89" w:rsidP="00783B89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ПЕРЕЧЕНЬ ОБЯЗАТЕЛЬНЫХ РАБОТ И УСЛУГ </w:t>
      </w:r>
    </w:p>
    <w:p w:rsidR="00783B89" w:rsidRPr="005B4BC7" w:rsidRDefault="00783B89" w:rsidP="00783B89">
      <w:pPr>
        <w:numPr>
          <w:ilvl w:val="0"/>
          <w:numId w:val="17"/>
        </w:numPr>
        <w:jc w:val="center"/>
        <w:rPr>
          <w:b/>
          <w:bCs/>
        </w:rPr>
      </w:pPr>
      <w:r w:rsidRPr="005B4BC7">
        <w:rPr>
          <w:b/>
          <w:bCs/>
        </w:rPr>
        <w:t xml:space="preserve"> ПО УПРАВЛЕНИЮ, СОДЕРЖАНИЮ И ТЕКУЩЕМУ РЕМОНТУ ОБЩЕГО ИМУЩЕСТВА МНОГОКВАРТИРНОГО ДОМА </w:t>
      </w:r>
    </w:p>
    <w:p w:rsidR="00783B89" w:rsidRPr="005B4BC7" w:rsidRDefault="00783B89" w:rsidP="00783B89">
      <w:pPr>
        <w:pStyle w:val="Style2"/>
        <w:widowControl/>
        <w:numPr>
          <w:ilvl w:val="0"/>
          <w:numId w:val="19"/>
        </w:numPr>
        <w:spacing w:before="110" w:line="278" w:lineRule="exact"/>
        <w:rPr>
          <w:rStyle w:val="FontStyle74"/>
        </w:rPr>
      </w:pPr>
      <w:r w:rsidRPr="005B4BC7">
        <w:rPr>
          <w:rStyle w:val="FontStyle74"/>
        </w:rPr>
        <w:t>ПЕРЕЧЕНЬ</w:t>
      </w:r>
    </w:p>
    <w:p w:rsidR="00783B89" w:rsidRPr="005B4BC7" w:rsidRDefault="00783B89" w:rsidP="00783B89">
      <w:pPr>
        <w:pStyle w:val="Style2"/>
        <w:widowControl/>
        <w:spacing w:line="278" w:lineRule="exact"/>
        <w:ind w:left="734"/>
        <w:jc w:val="both"/>
        <w:rPr>
          <w:rStyle w:val="FontStyle74"/>
        </w:rPr>
      </w:pPr>
      <w:r w:rsidRPr="005B4BC7">
        <w:rPr>
          <w:rStyle w:val="FontStyle74"/>
        </w:rPr>
        <w:t>работ, проводимых по содержанию и текущему ремонту общего имущества</w:t>
      </w:r>
    </w:p>
    <w:p w:rsidR="00783B89" w:rsidRDefault="00783B89" w:rsidP="00783B89">
      <w:pPr>
        <w:pStyle w:val="Style2"/>
        <w:widowControl/>
        <w:spacing w:line="278" w:lineRule="exact"/>
        <w:ind w:right="38"/>
        <w:rPr>
          <w:rStyle w:val="FontStyle74"/>
        </w:rPr>
      </w:pPr>
      <w:r w:rsidRPr="005B4BC7">
        <w:rPr>
          <w:rStyle w:val="FontStyle74"/>
        </w:rPr>
        <w:t>многоквартирного дома</w:t>
      </w:r>
    </w:p>
    <w:p w:rsidR="00783B89" w:rsidRPr="005B4BC7" w:rsidRDefault="00783B89" w:rsidP="00783B89">
      <w:pPr>
        <w:spacing w:after="235" w:line="1" w:lineRule="exact"/>
      </w:pPr>
    </w:p>
    <w:p w:rsidR="00783B89" w:rsidRDefault="00783B89" w:rsidP="00783B89">
      <w:pPr>
        <w:pStyle w:val="Style2"/>
        <w:widowControl/>
        <w:spacing w:line="278" w:lineRule="exact"/>
        <w:ind w:right="38"/>
        <w:rPr>
          <w:rStyle w:val="FontStyle74"/>
        </w:rPr>
      </w:pPr>
    </w:p>
    <w:tbl>
      <w:tblPr>
        <w:tblW w:w="981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4"/>
        <w:gridCol w:w="4931"/>
        <w:gridCol w:w="2835"/>
        <w:gridCol w:w="1313"/>
      </w:tblGrid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CF614E" w:rsidRDefault="00783B89" w:rsidP="0015106A">
            <w:pPr>
              <w:pStyle w:val="Style25"/>
              <w:widowControl/>
              <w:ind w:left="48" w:hanging="48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 xml:space="preserve">№ </w:t>
            </w:r>
            <w:proofErr w:type="spellStart"/>
            <w:proofErr w:type="gramStart"/>
            <w:r w:rsidRPr="00CF614E">
              <w:rPr>
                <w:rStyle w:val="FontStyle77"/>
              </w:rPr>
              <w:t>п</w:t>
            </w:r>
            <w:proofErr w:type="spellEnd"/>
            <w:proofErr w:type="gramEnd"/>
            <w:r w:rsidRPr="00CF614E">
              <w:rPr>
                <w:rStyle w:val="FontStyle77"/>
              </w:rPr>
              <w:t>/</w:t>
            </w:r>
            <w:proofErr w:type="spellStart"/>
            <w:r w:rsidRPr="00CF614E">
              <w:rPr>
                <w:rStyle w:val="FontStyle77"/>
              </w:rPr>
              <w:t>п</w:t>
            </w:r>
            <w:proofErr w:type="spellEnd"/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CF614E" w:rsidRDefault="00783B89" w:rsidP="0015106A">
            <w:pPr>
              <w:pStyle w:val="Style25"/>
              <w:widowControl/>
              <w:spacing w:line="283" w:lineRule="exact"/>
              <w:ind w:left="34" w:hanging="34"/>
              <w:jc w:val="center"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Наименование работ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CF614E" w:rsidRDefault="00783B89" w:rsidP="0015106A">
            <w:pPr>
              <w:pStyle w:val="Style23"/>
              <w:widowControl/>
              <w:rPr>
                <w:rStyle w:val="FontStyle77"/>
                <w:b w:val="0"/>
                <w:i w:val="0"/>
              </w:rPr>
            </w:pPr>
            <w:r w:rsidRPr="00CF614E">
              <w:rPr>
                <w:rStyle w:val="FontStyle77"/>
              </w:rPr>
              <w:t>Периодичность выполнения работ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CF614E" w:rsidRDefault="00783B89" w:rsidP="0015106A">
            <w:pPr>
              <w:pStyle w:val="Style25"/>
              <w:widowControl/>
              <w:spacing w:line="240" w:lineRule="auto"/>
              <w:ind w:right="34"/>
              <w:jc w:val="right"/>
              <w:rPr>
                <w:rStyle w:val="FontStyle77"/>
                <w:b w:val="0"/>
                <w:i w:val="0"/>
              </w:rPr>
            </w:pPr>
            <w:r>
              <w:rPr>
                <w:rStyle w:val="FontStyle77"/>
              </w:rPr>
              <w:t>Стоимость на 1 кв.м. в общей площади (руб. в месяц)</w:t>
            </w: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76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B89" w:rsidRPr="0012603E" w:rsidRDefault="00783B89" w:rsidP="0015106A">
            <w:pPr>
              <w:pStyle w:val="Style40"/>
              <w:widowControl/>
              <w:spacing w:line="274" w:lineRule="exact"/>
              <w:ind w:left="34" w:hanging="34"/>
              <w:rPr>
                <w:rStyle w:val="FontStyle74"/>
                <w:sz w:val="24"/>
                <w:szCs w:val="24"/>
              </w:rPr>
            </w:pPr>
            <w:r w:rsidRPr="0012603E">
              <w:rPr>
                <w:rStyle w:val="FontStyle74"/>
                <w:sz w:val="24"/>
                <w:szCs w:val="24"/>
              </w:rPr>
              <w:t>Работы по содержанию и текущему ремонту общего имущества,  и организация сбора, вывоза и размещения ТКО и ЖБО:</w:t>
            </w:r>
          </w:p>
          <w:p w:rsidR="00783B89" w:rsidRPr="0012603E" w:rsidRDefault="00783B89" w:rsidP="0015106A">
            <w:pPr>
              <w:pStyle w:val="Style39"/>
              <w:widowControl/>
              <w:spacing w:line="274" w:lineRule="exact"/>
              <w:ind w:left="29" w:hanging="29"/>
              <w:rPr>
                <w:rStyle w:val="FontStyle5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right="130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jc w:val="center"/>
              <w:rPr>
                <w:rStyle w:val="FontStyle58"/>
              </w:rPr>
            </w:pPr>
          </w:p>
          <w:p w:rsidR="00783B89" w:rsidRPr="005B4BC7" w:rsidRDefault="00783B89" w:rsidP="0015106A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B89" w:rsidRPr="00D55CD5" w:rsidRDefault="00783B89" w:rsidP="0015106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Кирпичные или панельные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этажные дома,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видами благоустройства                             (централизованное теплоснабжение, холодное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и горячее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260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местами общего пользования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3B89" w:rsidRPr="00247D22" w:rsidRDefault="00783B89" w:rsidP="0015106A">
            <w:pPr>
              <w:pStyle w:val="Style39"/>
              <w:widowControl/>
              <w:spacing w:line="240" w:lineRule="auto"/>
              <w:ind w:right="62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17,41</w:t>
            </w:r>
          </w:p>
        </w:tc>
      </w:tr>
      <w:tr w:rsidR="00783B89" w:rsidRPr="005B4BC7" w:rsidTr="0015106A">
        <w:trPr>
          <w:trHeight w:val="1995"/>
        </w:trPr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12603E" w:rsidRDefault="00783B89" w:rsidP="0015106A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783B89" w:rsidRPr="009E780C" w:rsidRDefault="00783B89" w:rsidP="0015106A">
            <w:pPr>
              <w:pStyle w:val="ConsPlusNonformat"/>
              <w:rPr>
                <w:rStyle w:val="FontStyle58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(централизованное теплоснабжение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электроотопление</w:t>
            </w:r>
            <w:proofErr w:type="spell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40" w:lineRule="auto"/>
              <w:ind w:right="134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22,17</w:t>
            </w:r>
          </w:p>
        </w:tc>
      </w:tr>
      <w:tr w:rsidR="00783B89" w:rsidRPr="005B4BC7" w:rsidTr="0015106A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Default="00783B89" w:rsidP="0015106A">
            <w:pPr>
              <w:pStyle w:val="Style40"/>
              <w:widowControl/>
              <w:rPr>
                <w:rStyle w:val="FontStyle74"/>
                <w:b w:val="0"/>
              </w:rPr>
            </w:pPr>
          </w:p>
          <w:p w:rsidR="00783B89" w:rsidRPr="0012603E" w:rsidRDefault="00783B89" w:rsidP="0015106A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видами благоустройства</w:t>
            </w:r>
          </w:p>
          <w:p w:rsidR="00783B89" w:rsidRPr="00D55CD5" w:rsidRDefault="00783B89" w:rsidP="0015106A">
            <w:pPr>
              <w:pStyle w:val="Style40"/>
              <w:widowControl/>
              <w:rPr>
                <w:rStyle w:val="FontStyle74"/>
                <w:b w:val="0"/>
              </w:rPr>
            </w:pPr>
            <w:r w:rsidRPr="0012603E">
              <w:rPr>
                <w:spacing w:val="-2"/>
              </w:rPr>
              <w:t>(централизованное теплоснабжение</w:t>
            </w:r>
            <w:r>
              <w:rPr>
                <w:spacing w:val="-2"/>
              </w:rPr>
              <w:t>,</w:t>
            </w:r>
            <w:r w:rsidRPr="0012603E">
              <w:rPr>
                <w:bCs/>
                <w:lang w:eastAsia="en-US"/>
              </w:rPr>
              <w:t xml:space="preserve"> холодное</w:t>
            </w:r>
            <w:r>
              <w:rPr>
                <w:bCs/>
                <w:lang w:eastAsia="en-US"/>
              </w:rPr>
              <w:t xml:space="preserve"> и горячее </w:t>
            </w:r>
            <w:r w:rsidRPr="0012603E">
              <w:rPr>
                <w:bCs/>
                <w:lang w:eastAsia="en-US"/>
              </w:rPr>
              <w:t xml:space="preserve"> водоснабжение, водоотведение</w:t>
            </w:r>
            <w:r w:rsidRPr="0012603E">
              <w:rPr>
                <w:spacing w:val="-2"/>
              </w:rPr>
              <w:t>),</w:t>
            </w:r>
            <w:r>
              <w:rPr>
                <w:spacing w:val="-2"/>
              </w:rPr>
              <w:t xml:space="preserve">  </w:t>
            </w:r>
            <w:r w:rsidRPr="0012603E">
              <w:rPr>
                <w:spacing w:val="-2"/>
              </w:rPr>
              <w:t>с местами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  <w:jc w:val="center"/>
            </w:pPr>
            <w:r>
              <w:t>17,47</w:t>
            </w:r>
          </w:p>
        </w:tc>
      </w:tr>
      <w:tr w:rsidR="00783B89" w:rsidRPr="005B4BC7" w:rsidTr="0015106A"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12603E" w:rsidRDefault="00783B89" w:rsidP="0015106A">
            <w:pPr>
              <w:pStyle w:val="ConsPlusNonforma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Деревянные рубленные, брусчатые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сборно-щитовые, каркасные дома,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одно- и дву</w:t>
            </w:r>
            <w:proofErr w:type="gramStart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х-</w:t>
            </w:r>
            <w:proofErr w:type="gramEnd"/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этажные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 благо</w:t>
            </w:r>
            <w:r w:rsidRPr="001260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устро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енные</w:t>
            </w:r>
          </w:p>
          <w:p w:rsidR="00783B89" w:rsidRDefault="00783B89" w:rsidP="0015106A">
            <w:pPr>
              <w:pStyle w:val="Style40"/>
              <w:widowControl/>
              <w:rPr>
                <w:rStyle w:val="FontStyle74"/>
                <w:b w:val="0"/>
              </w:rPr>
            </w:pPr>
            <w:r>
              <w:rPr>
                <w:spacing w:val="-2"/>
              </w:rPr>
              <w:lastRenderedPageBreak/>
              <w:t>без</w:t>
            </w:r>
            <w:r w:rsidRPr="0012603E">
              <w:rPr>
                <w:spacing w:val="-2"/>
              </w:rPr>
              <w:t xml:space="preserve"> мест общего пользования</w:t>
            </w:r>
          </w:p>
          <w:p w:rsidR="00783B89" w:rsidRDefault="00783B89" w:rsidP="0015106A">
            <w:pPr>
              <w:pStyle w:val="Style40"/>
              <w:widowControl/>
              <w:rPr>
                <w:rStyle w:val="FontStyle74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Default="00783B89" w:rsidP="0015106A">
            <w:pPr>
              <w:pStyle w:val="Style55"/>
              <w:widowControl/>
              <w:jc w:val="center"/>
            </w:pPr>
            <w:r>
              <w:t>15,48</w:t>
            </w: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jc w:val="center"/>
              <w:rPr>
                <w:rStyle w:val="FontStyle74"/>
              </w:rPr>
            </w:pPr>
            <w:r w:rsidRPr="005B4BC7">
              <w:rPr>
                <w:rStyle w:val="FontStyle74"/>
              </w:rPr>
              <w:t>в   т</w:t>
            </w:r>
            <w:r>
              <w:rPr>
                <w:rStyle w:val="FontStyle74"/>
              </w:rPr>
              <w:t>ом числе: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Default="00783B89" w:rsidP="0015106A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Проведение технических осмотров помещений общего пользования, инженерных систем и подготовка к сезонной эксплуатации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Default="00783B89" w:rsidP="0015106A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Аварийное обслуживание</w:t>
            </w:r>
          </w:p>
          <w:p w:rsidR="00783B89" w:rsidRDefault="00783B89" w:rsidP="0015106A">
            <w:pPr>
              <w:pStyle w:val="Style40"/>
              <w:widowControl/>
              <w:rPr>
                <w:rStyle w:val="FontStyle7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>
              <w:rPr>
                <w:rStyle w:val="FontStyle58"/>
              </w:rPr>
              <w:t xml:space="preserve">Постоянно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>
              <w:rPr>
                <w:rStyle w:val="FontStyle74"/>
              </w:rPr>
              <w:t>С</w:t>
            </w:r>
            <w:r w:rsidRPr="005B4BC7">
              <w:rPr>
                <w:rStyle w:val="FontStyle74"/>
              </w:rPr>
              <w:t>одержание и текущий ремонт общего имущества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rPr>
          <w:trHeight w:val="78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.1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Фундаменты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jc w:val="center"/>
            </w:pPr>
          </w:p>
          <w:p w:rsidR="00783B89" w:rsidRPr="005B4BC7" w:rsidRDefault="00783B89" w:rsidP="0015106A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  <w:r>
              <w:rPr>
                <w:rStyle w:val="FontStyle58"/>
              </w:rPr>
              <w:t>Устранение повреждений</w:t>
            </w:r>
            <w:r w:rsidRPr="005B4BC7">
              <w:rPr>
                <w:rStyle w:val="FontStyle58"/>
              </w:rPr>
              <w:t xml:space="preserve"> фундаментов, восстановление </w:t>
            </w:r>
            <w:proofErr w:type="spellStart"/>
            <w:r w:rsidRPr="005B4BC7">
              <w:rPr>
                <w:rStyle w:val="FontStyle58"/>
              </w:rPr>
              <w:t>отмостков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88" w:lineRule="exact"/>
              <w:ind w:right="677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Стены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 по решению общего собрания собственников помещений МКД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/>
          <w:p w:rsidR="00783B89" w:rsidRPr="005B4BC7" w:rsidRDefault="00783B89" w:rsidP="0015106A"/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  <w:r w:rsidRPr="005B4BC7">
              <w:rPr>
                <w:rStyle w:val="FontStyle58"/>
              </w:rPr>
              <w:t>Частичное восстановление венцов несущих стен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93" w:lineRule="exact"/>
              <w:ind w:right="341" w:firstLine="14"/>
              <w:rPr>
                <w:rStyle w:val="FontStyle58"/>
              </w:rPr>
            </w:pPr>
          </w:p>
        </w:tc>
      </w:tr>
      <w:tr w:rsidR="00783B89" w:rsidRPr="005B4BC7" w:rsidTr="0015106A">
        <w:trPr>
          <w:trHeight w:val="3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1.3</w:t>
            </w:r>
            <w:r w:rsidRPr="005B4BC7">
              <w:rPr>
                <w:rStyle w:val="FontStyle58"/>
              </w:rPr>
              <w:t>.</w:t>
            </w:r>
            <w:r>
              <w:rPr>
                <w:rStyle w:val="FontStyle58"/>
              </w:rPr>
              <w:t>2</w:t>
            </w:r>
          </w:p>
        </w:tc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Перекрытия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37"/>
              <w:widowControl/>
              <w:spacing w:line="274" w:lineRule="exact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jc w:val="center"/>
            </w:pPr>
          </w:p>
          <w:p w:rsidR="00783B89" w:rsidRPr="005B4BC7" w:rsidRDefault="00783B89" w:rsidP="0015106A">
            <w:pPr>
              <w:jc w:val="center"/>
            </w:pP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Частичная смена отдельных элементов; заделка швов    и    трещин,    увеличение толщины утепляющей засыпки чердачного перекрытия, обработка    </w:t>
            </w:r>
            <w:proofErr w:type="spellStart"/>
            <w:r w:rsidRPr="005B4BC7">
              <w:rPr>
                <w:rStyle w:val="FontStyle58"/>
              </w:rPr>
              <w:t>антисептирующими</w:t>
            </w:r>
            <w:proofErr w:type="spellEnd"/>
            <w:r w:rsidRPr="005B4BC7">
              <w:rPr>
                <w:rStyle w:val="FontStyle58"/>
              </w:rPr>
              <w:t xml:space="preserve"> составами несущих конструкций.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78" w:lineRule="exact"/>
              <w:ind w:firstLine="19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  <w:jc w:val="center"/>
            </w:pPr>
            <w:r>
              <w:t>1.3.3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Крыши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64" w:lineRule="exact"/>
              <w:ind w:right="715" w:firstLine="5"/>
              <w:rPr>
                <w:rStyle w:val="FontStyle79"/>
              </w:rPr>
            </w:pPr>
            <w:r>
              <w:rPr>
                <w:rStyle w:val="FontStyle58"/>
              </w:rPr>
              <w:t>Текущий ремонт крыши (</w:t>
            </w:r>
            <w:r w:rsidRPr="005B4BC7">
              <w:rPr>
                <w:rStyle w:val="FontStyle58"/>
              </w:rPr>
              <w:t>Устранение неисправностей стальных, асбестоцементных и других кровель не более</w:t>
            </w:r>
            <w:r w:rsidRPr="005B4BC7">
              <w:rPr>
                <w:rStyle w:val="FontStyle79"/>
              </w:rPr>
              <w:t>(10%)</w:t>
            </w:r>
            <w:r>
              <w:rPr>
                <w:rStyle w:val="FontStyle79"/>
              </w:rPr>
              <w:t>, устранение протечек кровли, восстановление выходов на крышу)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83B89" w:rsidRPr="005B4BC7" w:rsidRDefault="00783B89" w:rsidP="0015106A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64" w:lineRule="exact"/>
              <w:ind w:right="715" w:firstLine="5"/>
              <w:rPr>
                <w:rStyle w:val="FontStyle58"/>
              </w:rPr>
            </w:pPr>
            <w:r>
              <w:rPr>
                <w:rStyle w:val="FontStyle58"/>
              </w:rPr>
              <w:t>Очистка кровель от посторонних предметов и мусора, снега, наледи, сосулек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83B89" w:rsidRPr="005B4BC7" w:rsidRDefault="00783B89" w:rsidP="0015106A">
            <w:pPr>
              <w:pStyle w:val="Style39"/>
              <w:widowControl/>
              <w:spacing w:line="274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ind w:right="5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B89" w:rsidRPr="005B4BC7" w:rsidRDefault="00783B89" w:rsidP="0015106A">
            <w:pPr>
              <w:pStyle w:val="Style40"/>
              <w:widowControl/>
              <w:spacing w:line="259" w:lineRule="exact"/>
              <w:ind w:right="173" w:firstLine="5"/>
              <w:rPr>
                <w:rStyle w:val="FontStyle74"/>
              </w:rPr>
            </w:pPr>
            <w:r>
              <w:rPr>
                <w:rStyle w:val="FontStyle74"/>
              </w:rPr>
              <w:t>Окна и двери</w:t>
            </w:r>
            <w:r w:rsidRPr="005B4BC7">
              <w:rPr>
                <w:rStyle w:val="FontStyle74"/>
              </w:rPr>
              <w:t xml:space="preserve"> (в местах общего пользования)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83B89" w:rsidRPr="005B4BC7" w:rsidRDefault="00783B89" w:rsidP="0015106A">
            <w:pPr>
              <w:pStyle w:val="Style39"/>
              <w:spacing w:line="240" w:lineRule="auto"/>
              <w:ind w:left="211"/>
              <w:rPr>
                <w:rStyle w:val="FontStyle58"/>
              </w:rPr>
            </w:pPr>
            <w:r w:rsidRPr="005B4BC7">
              <w:rPr>
                <w:rStyle w:val="FontStyle58"/>
              </w:rPr>
              <w:t>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90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54" w:lineRule="exact"/>
              <w:ind w:firstLine="58"/>
              <w:rPr>
                <w:rStyle w:val="FontStyle58"/>
              </w:rPr>
            </w:pPr>
            <w:r>
              <w:rPr>
                <w:rStyle w:val="FontStyle58"/>
              </w:rPr>
              <w:t>Ремонт окон и дверей, замена разбитых стёкол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211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ind w:right="1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B89" w:rsidRPr="005B4BC7" w:rsidRDefault="00783B89" w:rsidP="0015106A">
            <w:pPr>
              <w:pStyle w:val="Style40"/>
              <w:widowControl/>
              <w:spacing w:line="259" w:lineRule="exact"/>
              <w:ind w:right="82" w:firstLine="43"/>
              <w:rPr>
                <w:rStyle w:val="FontStyle74"/>
              </w:rPr>
            </w:pPr>
            <w:r w:rsidRPr="005B4BC7">
              <w:rPr>
                <w:rStyle w:val="FontStyle74"/>
              </w:rPr>
              <w:t>Лестницы, крыльца (зонты-козырьки) над входами в подъезды, подвалы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</w:t>
            </w:r>
          </w:p>
          <w:p w:rsidR="00783B89" w:rsidRPr="005B4BC7" w:rsidRDefault="00783B89" w:rsidP="0015106A">
            <w:pPr>
              <w:pStyle w:val="Style39"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  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ind w:left="576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64" w:lineRule="exact"/>
              <w:ind w:right="773" w:firstLine="38"/>
              <w:rPr>
                <w:rStyle w:val="FontStyle58"/>
              </w:rPr>
            </w:pPr>
            <w:r w:rsidRPr="005B4BC7">
              <w:rPr>
                <w:rStyle w:val="FontStyle58"/>
              </w:rPr>
              <w:t>Восстановление или замена отдельных участков и элементов.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ind w:right="24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spacing w:line="250" w:lineRule="exact"/>
              <w:ind w:firstLine="29"/>
              <w:rPr>
                <w:rStyle w:val="FontStyle74"/>
              </w:rPr>
            </w:pPr>
            <w:r w:rsidRPr="005B4BC7">
              <w:rPr>
                <w:rStyle w:val="FontStyle74"/>
              </w:rPr>
              <w:t xml:space="preserve">Полы (в </w:t>
            </w:r>
            <w:proofErr w:type="gramStart"/>
            <w:r w:rsidRPr="005B4BC7">
              <w:rPr>
                <w:rStyle w:val="FontStyle74"/>
              </w:rPr>
              <w:t>помещениях</w:t>
            </w:r>
            <w:proofErr w:type="gramEnd"/>
            <w:r w:rsidRPr="005B4BC7">
              <w:rPr>
                <w:rStyle w:val="FontStyle74"/>
              </w:rPr>
              <w:t xml:space="preserve"> относящихся к общему имуществу)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износа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Замена, восстановление отдельных участков.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ind w:right="43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spacing w:line="269" w:lineRule="exact"/>
              <w:ind w:right="595" w:firstLine="14"/>
              <w:rPr>
                <w:rStyle w:val="FontStyle74"/>
              </w:rPr>
            </w:pPr>
            <w:proofErr w:type="gramStart"/>
            <w:r w:rsidRPr="005B4BC7">
              <w:rPr>
                <w:rStyle w:val="FontStyle74"/>
              </w:rPr>
              <w:t>Печные трубы (обслуживающие более одного жилого помещения (квартиры)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jc w:val="center"/>
            </w:pPr>
          </w:p>
          <w:p w:rsidR="00783B89" w:rsidRPr="005B4BC7" w:rsidRDefault="00783B89" w:rsidP="0015106A">
            <w:pPr>
              <w:jc w:val="center"/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</w:rPr>
            </w:pPr>
            <w:r w:rsidRPr="005B4BC7">
              <w:rPr>
                <w:rStyle w:val="FontStyle58"/>
              </w:rPr>
              <w:t>Ремонт печных труб</w:t>
            </w:r>
            <w:r>
              <w:rPr>
                <w:rStyle w:val="FontStyle5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1.3.8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Внутренняя отделка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/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5" w:hanging="5"/>
              <w:rPr>
                <w:rStyle w:val="FontStyle58"/>
              </w:rPr>
            </w:pPr>
            <w:r w:rsidRPr="005B4BC7">
              <w:rPr>
                <w:rStyle w:val="FontStyle58"/>
              </w:rPr>
              <w:t xml:space="preserve">Восстановление отделки стен, потолков, полов отдельными участками в подъездах, технических </w:t>
            </w:r>
            <w:r w:rsidRPr="005B4BC7">
              <w:rPr>
                <w:rStyle w:val="FontStyle58"/>
              </w:rPr>
              <w:lastRenderedPageBreak/>
              <w:t xml:space="preserve">помещений, в других </w:t>
            </w:r>
            <w:proofErr w:type="spellStart"/>
            <w:r w:rsidRPr="005B4BC7">
              <w:rPr>
                <w:rStyle w:val="FontStyle58"/>
              </w:rPr>
              <w:t>общедомовых</w:t>
            </w:r>
            <w:proofErr w:type="spellEnd"/>
            <w:r w:rsidRPr="005B4BC7">
              <w:rPr>
                <w:rStyle w:val="FontStyle58"/>
              </w:rPr>
              <w:t xml:space="preserve"> вспомогательных помещениях.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5" w:hanging="5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ind w:right="38"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lastRenderedPageBreak/>
              <w:t>1.3.9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4" w:lineRule="exact"/>
              <w:ind w:left="43" w:hanging="43"/>
              <w:rPr>
                <w:rStyle w:val="FontStyle79"/>
              </w:rPr>
            </w:pPr>
            <w:r w:rsidRPr="008C75E7">
              <w:rPr>
                <w:rStyle w:val="FontStyle58"/>
                <w:b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  <w:r w:rsidRPr="005B4BC7">
              <w:rPr>
                <w:rStyle w:val="FontStyle58"/>
              </w:rPr>
              <w:t xml:space="preserve"> </w:t>
            </w:r>
            <w:proofErr w:type="gramStart"/>
            <w:r>
              <w:rPr>
                <w:rStyle w:val="FontStyle58"/>
              </w:rPr>
              <w:t>(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gramEnd"/>
            <w:r w:rsidRPr="00193E3D">
              <w:rPr>
                <w:b/>
                <w:bCs/>
                <w:i/>
                <w:iCs/>
                <w:color w:val="000000"/>
              </w:rPr>
              <w:t>систем</w:t>
            </w:r>
            <w:r>
              <w:rPr>
                <w:b/>
                <w:bCs/>
                <w:i/>
                <w:iCs/>
                <w:color w:val="000000"/>
              </w:rPr>
              <w:t xml:space="preserve"> электроснабжения,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водоснабжения (холодного и горячего),  водоотведения</w:t>
            </w:r>
            <w:r>
              <w:rPr>
                <w:b/>
                <w:bCs/>
                <w:i/>
                <w:iCs/>
                <w:color w:val="000000"/>
              </w:rPr>
              <w:t xml:space="preserve">, </w:t>
            </w:r>
            <w:r w:rsidRPr="00193E3D">
              <w:rPr>
                <w:b/>
                <w:bCs/>
                <w:i/>
                <w:iCs/>
                <w:color w:val="000000"/>
              </w:rPr>
              <w:t xml:space="preserve"> отопления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  <w:r w:rsidRPr="005B4BC7">
              <w:rPr>
                <w:rStyle w:val="FontStyle58"/>
              </w:rPr>
              <w:t xml:space="preserve"> (в соответствии с пост. </w:t>
            </w:r>
            <w:proofErr w:type="gramStart"/>
            <w:r w:rsidRPr="005B4BC7">
              <w:rPr>
                <w:rStyle w:val="FontStyle58"/>
              </w:rPr>
              <w:t xml:space="preserve">Правительства РФ от </w:t>
            </w:r>
            <w:r w:rsidRPr="005B4BC7">
              <w:rPr>
                <w:rStyle w:val="FontStyle79"/>
              </w:rPr>
              <w:t>03.04.2013 №290</w:t>
            </w:r>
            <w:r>
              <w:rPr>
                <w:rStyle w:val="FontStyle79"/>
              </w:rPr>
              <w:t>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83" w:lineRule="exact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55"/>
              <w:widowControl/>
              <w:jc w:val="center"/>
            </w:pPr>
            <w:r>
              <w:t>1.3.10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40"/>
              <w:widowControl/>
              <w:rPr>
                <w:rStyle w:val="FontStyle74"/>
              </w:rPr>
            </w:pPr>
            <w:r w:rsidRPr="005B4BC7">
              <w:rPr>
                <w:rStyle w:val="FontStyle74"/>
              </w:rPr>
              <w:t>Внешнее благоустройство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  <w:r w:rsidRPr="005B4BC7">
              <w:rPr>
                <w:rStyle w:val="FontStyle58"/>
              </w:rPr>
              <w:t>По мере необходимости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8"/>
              <w:widowControl/>
              <w:jc w:val="center"/>
              <w:rPr>
                <w:rStyle w:val="FontStyle7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</w:rPr>
            </w:pPr>
            <w:r>
              <w:rPr>
                <w:rStyle w:val="FontStyle58"/>
              </w:rPr>
              <w:t>Текущий р</w:t>
            </w:r>
            <w:r w:rsidRPr="005B4BC7">
              <w:rPr>
                <w:rStyle w:val="FontStyle58"/>
              </w:rPr>
              <w:t>емон</w:t>
            </w:r>
            <w:r>
              <w:rPr>
                <w:rStyle w:val="FontStyle58"/>
              </w:rPr>
              <w:t xml:space="preserve">т и восстановление разрушенных </w:t>
            </w:r>
            <w:r w:rsidRPr="005B4BC7">
              <w:rPr>
                <w:rStyle w:val="FontStyle58"/>
              </w:rPr>
              <w:t>участков тротуаров, площадок для контейнеров-мусоросборников.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0E7E75" w:rsidRDefault="00783B89" w:rsidP="0015106A">
            <w:pPr>
              <w:pStyle w:val="Style38"/>
              <w:widowControl/>
              <w:jc w:val="center"/>
              <w:rPr>
                <w:rStyle w:val="FontStyle78"/>
                <w:b w:val="0"/>
                <w:sz w:val="24"/>
                <w:szCs w:val="24"/>
              </w:rPr>
            </w:pPr>
            <w:r w:rsidRPr="000E7E75">
              <w:rPr>
                <w:rStyle w:val="FontStyle78"/>
                <w:b w:val="0"/>
                <w:sz w:val="24"/>
                <w:szCs w:val="24"/>
              </w:rPr>
              <w:t>1.3.11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0E7E75" w:rsidRDefault="00783B89" w:rsidP="0015106A">
            <w:pPr>
              <w:pStyle w:val="Style39"/>
              <w:widowControl/>
              <w:spacing w:line="278" w:lineRule="exact"/>
              <w:ind w:left="43" w:hanging="43"/>
              <w:rPr>
                <w:rStyle w:val="FontStyle58"/>
                <w:b/>
              </w:rPr>
            </w:pPr>
            <w:r w:rsidRPr="000E7E75">
              <w:rPr>
                <w:rStyle w:val="FontStyle58"/>
                <w:b/>
              </w:rPr>
              <w:t>Текущий ремонт подъездов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8" w:lineRule="exact"/>
              <w:ind w:left="43" w:hanging="43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 xml:space="preserve">По мере износа по решению общего собрания собственников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 w:rsidRPr="005B4BC7">
              <w:rPr>
                <w:rStyle w:val="FontStyle58"/>
                <w:b/>
              </w:rPr>
              <w:t xml:space="preserve">Организация сбора, вывоза и размещения  </w:t>
            </w:r>
            <w:r>
              <w:rPr>
                <w:rStyle w:val="FontStyle58"/>
                <w:b/>
              </w:rPr>
              <w:t>ТКО</w:t>
            </w:r>
            <w:r w:rsidRPr="005B4BC7">
              <w:rPr>
                <w:rStyle w:val="FontStyle58"/>
                <w:b/>
              </w:rPr>
              <w:t>, в т.ч. содержание площадок для контейн</w:t>
            </w:r>
            <w:r>
              <w:rPr>
                <w:rStyle w:val="FontStyle58"/>
                <w:b/>
              </w:rPr>
              <w:t>еров, согласно схеме размещения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5 раз в неделю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3,84</w:t>
            </w: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при центральном водоснабжении </w:t>
            </w:r>
          </w:p>
          <w:p w:rsidR="00783B89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4,77</w:t>
            </w: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1.6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  <w:r>
              <w:rPr>
                <w:rStyle w:val="FontStyle58"/>
                <w:b/>
              </w:rPr>
              <w:t xml:space="preserve">Вывоз жидких бытовых  отходов без центрального водоснабжения </w:t>
            </w:r>
          </w:p>
          <w:p w:rsidR="00783B89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  <w:p w:rsidR="00783B89" w:rsidRDefault="00783B89" w:rsidP="0015106A">
            <w:pPr>
              <w:pStyle w:val="Style39"/>
              <w:widowControl/>
              <w:spacing w:line="240" w:lineRule="auto"/>
              <w:rPr>
                <w:rStyle w:val="FontStyle58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2 раза в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39"/>
              <w:widowControl/>
              <w:spacing w:line="274" w:lineRule="exact"/>
              <w:ind w:right="115"/>
              <w:jc w:val="center"/>
              <w:rPr>
                <w:rStyle w:val="FontStyle58"/>
              </w:rPr>
            </w:pPr>
            <w:r>
              <w:rPr>
                <w:rStyle w:val="FontStyle58"/>
              </w:rPr>
              <w:t>3,34</w:t>
            </w: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  <w:r>
              <w:rPr>
                <w:rStyle w:val="FontStyle79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</w:t>
            </w:r>
            <w:r w:rsidRPr="005B4BC7">
              <w:rPr>
                <w:b/>
                <w:sz w:val="24"/>
                <w:szCs w:val="24"/>
              </w:rPr>
              <w:t>услуг (работ) по управлению многоквартирным домом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14"/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14"/>
              <w:jc w:val="center"/>
              <w:rPr>
                <w:sz w:val="24"/>
                <w:szCs w:val="24"/>
              </w:rPr>
            </w:pPr>
          </w:p>
        </w:tc>
      </w:tr>
      <w:tr w:rsidR="00783B89" w:rsidRPr="005B4BC7" w:rsidTr="0015106A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Default="00783B89" w:rsidP="0015106A">
            <w:pPr>
              <w:pStyle w:val="Style27"/>
              <w:widowControl/>
              <w:jc w:val="center"/>
              <w:rPr>
                <w:rStyle w:val="FontStyle79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Организация эксплуатации многоквартирного дома.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выполнение работ по текущему содержанию и текущему ремонту многоквартирного дома с подрядными организациями, осуществление контроля над качеством выполненных работ.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Заключение договоров на электроснабжение, вывоз твердых бытовых отходов (Т</w:t>
            </w:r>
            <w:r>
              <w:rPr>
                <w:sz w:val="24"/>
                <w:szCs w:val="24"/>
              </w:rPr>
              <w:t>К</w:t>
            </w:r>
            <w:r w:rsidRPr="005B4BC7">
              <w:rPr>
                <w:sz w:val="24"/>
                <w:szCs w:val="24"/>
              </w:rPr>
              <w:t>О).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Начисление и сбор платы за текущее </w:t>
            </w:r>
            <w:proofErr w:type="gramStart"/>
            <w:r w:rsidRPr="005B4BC7">
              <w:rPr>
                <w:sz w:val="24"/>
                <w:szCs w:val="24"/>
              </w:rPr>
              <w:t>содержание</w:t>
            </w:r>
            <w:proofErr w:type="gramEnd"/>
            <w:r w:rsidRPr="005B4BC7">
              <w:rPr>
                <w:sz w:val="24"/>
                <w:szCs w:val="24"/>
              </w:rPr>
              <w:t xml:space="preserve"> и текущий  ремонт многоквартирного дома.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B4BC7">
              <w:rPr>
                <w:sz w:val="24"/>
                <w:szCs w:val="24"/>
              </w:rPr>
              <w:t>контроля за</w:t>
            </w:r>
            <w:proofErr w:type="gramEnd"/>
            <w:r w:rsidRPr="005B4BC7">
              <w:rPr>
                <w:sz w:val="24"/>
                <w:szCs w:val="24"/>
              </w:rPr>
              <w:t xml:space="preserve"> объемом и качеством коммунальных услуг.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Консультации собственников по юридическим и экономическим вопросам в сфере жилищного законодательства.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Информирование собственников жилых помещений об изменении тарифов на жилищные услуги.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Подготовка предложений о проведении капитального ремонта.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Организация мероприятий по ресурсосберегающим технологиям.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Предоставление сведений в Управление социальной защиты населения по Пинежскому району, формирование базы и реестров.</w:t>
            </w:r>
          </w:p>
          <w:p w:rsidR="00783B89" w:rsidRPr="005B4BC7" w:rsidRDefault="00783B89" w:rsidP="0015106A">
            <w:pPr>
              <w:pStyle w:val="14"/>
              <w:jc w:val="both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Претензионная  исковая деятельность, направленная на взыскание задолженности за жилищно-коммунальные услуги.</w:t>
            </w:r>
          </w:p>
          <w:p w:rsidR="00783B89" w:rsidRDefault="00783B89" w:rsidP="0015106A">
            <w:pPr>
              <w:pStyle w:val="14"/>
              <w:rPr>
                <w:b/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t>Размещение информации по управлению МКД в соответствии с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14"/>
              <w:jc w:val="center"/>
              <w:rPr>
                <w:sz w:val="24"/>
                <w:szCs w:val="24"/>
              </w:rPr>
            </w:pPr>
            <w:r w:rsidRPr="005B4BC7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89" w:rsidRPr="005B4BC7" w:rsidRDefault="00783B89" w:rsidP="0015106A"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2,72</w:t>
            </w:r>
          </w:p>
        </w:tc>
      </w:tr>
    </w:tbl>
    <w:p w:rsidR="00783B89" w:rsidRPr="00B71DD1" w:rsidRDefault="00783B89" w:rsidP="00783B89">
      <w:pPr>
        <w:pStyle w:val="aff3"/>
        <w:ind w:left="590"/>
        <w:jc w:val="both"/>
      </w:pPr>
    </w:p>
    <w:p w:rsidR="00783B89" w:rsidRPr="00B71DD1" w:rsidRDefault="00783B89" w:rsidP="00783B89">
      <w:pPr>
        <w:pStyle w:val="aff3"/>
        <w:numPr>
          <w:ilvl w:val="0"/>
          <w:numId w:val="19"/>
        </w:numPr>
        <w:jc w:val="both"/>
      </w:pPr>
      <w:r>
        <w:rPr>
          <w:b/>
          <w:bCs/>
          <w:sz w:val="22"/>
          <w:szCs w:val="22"/>
        </w:rPr>
        <w:t xml:space="preserve">Перечень </w:t>
      </w:r>
      <w:r w:rsidRPr="00766A83">
        <w:rPr>
          <w:b/>
          <w:bCs/>
          <w:sz w:val="22"/>
          <w:szCs w:val="22"/>
        </w:rPr>
        <w:t>дополнительных работ и услуг по содержанию и ремонту общего имущества</w:t>
      </w:r>
    </w:p>
    <w:p w:rsidR="00783B89" w:rsidRDefault="00783B89" w:rsidP="00783B89">
      <w:pPr>
        <w:jc w:val="both"/>
      </w:pPr>
    </w:p>
    <w:p w:rsidR="00783B89" w:rsidRDefault="00783B89" w:rsidP="00783B89">
      <w:pPr>
        <w:jc w:val="both"/>
      </w:pPr>
    </w:p>
    <w:p w:rsidR="00783B89" w:rsidRDefault="00783B89" w:rsidP="00783B89">
      <w:pPr>
        <w:jc w:val="both"/>
      </w:pPr>
    </w:p>
    <w:p w:rsidR="00783B89" w:rsidRDefault="00783B89" w:rsidP="00783B89">
      <w:pPr>
        <w:jc w:val="both"/>
      </w:pPr>
    </w:p>
    <w:p w:rsidR="00783B89" w:rsidRPr="005B4BC7" w:rsidRDefault="00783B89" w:rsidP="00783B89">
      <w:pPr>
        <w:jc w:val="both"/>
      </w:pPr>
    </w:p>
    <w:tbl>
      <w:tblPr>
        <w:tblW w:w="9464" w:type="dxa"/>
        <w:tblLayout w:type="fixed"/>
        <w:tblLook w:val="04A0"/>
      </w:tblPr>
      <w:tblGrid>
        <w:gridCol w:w="5484"/>
        <w:gridCol w:w="236"/>
        <w:gridCol w:w="3744"/>
      </w:tblGrid>
      <w:tr w:rsidR="00783B89" w:rsidRPr="005B4BC7" w:rsidTr="0015106A">
        <w:tc>
          <w:tcPr>
            <w:tcW w:w="5484" w:type="dxa"/>
          </w:tcPr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Собственник:</w:t>
            </w:r>
          </w:p>
          <w:p w:rsidR="00783B89" w:rsidRPr="005B4BC7" w:rsidRDefault="00783B89" w:rsidP="0015106A">
            <w:pPr>
              <w:jc w:val="both"/>
            </w:pPr>
            <w:r w:rsidRPr="005B4BC7">
              <w:t xml:space="preserve">  Администрация муниципального образования «Пинежский муниципальный район»</w:t>
            </w: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 xml:space="preserve"> 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</w:t>
                  </w:r>
                  <w:r>
                    <w:t>___________________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4011" w:type="dxa"/>
                </w:tcPr>
                <w:p w:rsidR="00783B89" w:rsidRPr="005B4BC7" w:rsidRDefault="00783B89" w:rsidP="0015106A">
                  <w:pPr>
                    <w:jc w:val="both"/>
                  </w:pPr>
                  <w:r>
                    <w:t>«___» _______________ 2019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jc w:val="both"/>
            </w:pPr>
          </w:p>
          <w:p w:rsidR="00783B89" w:rsidRPr="005B4BC7" w:rsidRDefault="00783B89" w:rsidP="0015106A">
            <w:pPr>
              <w:rPr>
                <w:b/>
              </w:rPr>
            </w:pPr>
          </w:p>
        </w:tc>
        <w:tc>
          <w:tcPr>
            <w:tcW w:w="236" w:type="dxa"/>
          </w:tcPr>
          <w:p w:rsidR="00783B89" w:rsidRPr="005B4BC7" w:rsidRDefault="00783B89" w:rsidP="0015106A">
            <w:pPr>
              <w:jc w:val="center"/>
              <w:rPr>
                <w:b/>
              </w:rPr>
            </w:pPr>
          </w:p>
        </w:tc>
        <w:tc>
          <w:tcPr>
            <w:tcW w:w="3744" w:type="dxa"/>
          </w:tcPr>
          <w:p w:rsidR="00783B89" w:rsidRPr="005B4BC7" w:rsidRDefault="00783B89" w:rsidP="0015106A">
            <w:pPr>
              <w:rPr>
                <w:b/>
              </w:rPr>
            </w:pPr>
            <w:r w:rsidRPr="005B4BC7">
              <w:rPr>
                <w:b/>
              </w:rPr>
              <w:t>Управляющая организация:</w:t>
            </w: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p w:rsidR="00783B89" w:rsidRDefault="00783B89" w:rsidP="0015106A">
            <w:pPr>
              <w:jc w:val="both"/>
            </w:pPr>
          </w:p>
          <w:tbl>
            <w:tblPr>
              <w:tblW w:w="9372" w:type="dxa"/>
              <w:tblLayout w:type="fixed"/>
              <w:tblLook w:val="04A0"/>
            </w:tblPr>
            <w:tblGrid>
              <w:gridCol w:w="9372"/>
            </w:tblGrid>
            <w:tr w:rsidR="00783B89" w:rsidRPr="005B4BC7" w:rsidTr="0015106A">
              <w:tc>
                <w:tcPr>
                  <w:tcW w:w="9372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________________</w:t>
                  </w:r>
                  <w:r>
                    <w:t>_____________</w:t>
                  </w:r>
                </w:p>
              </w:tc>
            </w:tr>
            <w:tr w:rsidR="00783B89" w:rsidRPr="005B4BC7" w:rsidTr="0015106A">
              <w:tc>
                <w:tcPr>
                  <w:tcW w:w="9372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М.П.</w:t>
                  </w:r>
                </w:p>
              </w:tc>
            </w:tr>
            <w:tr w:rsidR="00783B89" w:rsidRPr="005B4BC7" w:rsidTr="0015106A">
              <w:tc>
                <w:tcPr>
                  <w:tcW w:w="9372" w:type="dxa"/>
                </w:tcPr>
                <w:p w:rsidR="00783B89" w:rsidRPr="005B4BC7" w:rsidRDefault="00783B89" w:rsidP="0015106A">
                  <w:pPr>
                    <w:jc w:val="both"/>
                  </w:pPr>
                  <w:r w:rsidRPr="005B4BC7">
                    <w:t>«___» _______________ 201</w:t>
                  </w:r>
                  <w:r>
                    <w:t>9</w:t>
                  </w:r>
                  <w:r w:rsidRPr="005B4BC7">
                    <w:t xml:space="preserve"> г.</w:t>
                  </w:r>
                </w:p>
              </w:tc>
            </w:tr>
          </w:tbl>
          <w:p w:rsidR="00783B89" w:rsidRPr="005B4BC7" w:rsidRDefault="00783B89" w:rsidP="0015106A">
            <w:pPr>
              <w:rPr>
                <w:b/>
              </w:rPr>
            </w:pPr>
          </w:p>
        </w:tc>
      </w:tr>
    </w:tbl>
    <w:p w:rsidR="00783B89" w:rsidRDefault="00783B89" w:rsidP="00783B8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№5</w:t>
      </w:r>
    </w:p>
    <w:p w:rsidR="00783B89" w:rsidRPr="005B4BC7" w:rsidRDefault="00783B89" w:rsidP="00783B89">
      <w:pPr>
        <w:jc w:val="right"/>
      </w:pPr>
      <w:r w:rsidRPr="005B4BC7">
        <w:t>к договору управления</w:t>
      </w:r>
    </w:p>
    <w:p w:rsidR="00783B89" w:rsidRPr="005B4BC7" w:rsidRDefault="00783B89" w:rsidP="00783B89">
      <w:pPr>
        <w:jc w:val="right"/>
      </w:pPr>
      <w:r w:rsidRPr="005B4BC7">
        <w:t xml:space="preserve"> многоквартирными домами </w:t>
      </w:r>
    </w:p>
    <w:p w:rsidR="00783B89" w:rsidRPr="005B4BC7" w:rsidRDefault="00783B89" w:rsidP="00783B89">
      <w:pPr>
        <w:jc w:val="right"/>
      </w:pPr>
      <w:r w:rsidRPr="005B4BC7">
        <w:t xml:space="preserve">от </w:t>
      </w:r>
      <w:r>
        <w:t>______________</w:t>
      </w:r>
      <w:r w:rsidRPr="005B4BC7">
        <w:t xml:space="preserve"> </w:t>
      </w:r>
      <w:proofErr w:type="gramStart"/>
      <w:r w:rsidRPr="005B4BC7">
        <w:t>г</w:t>
      </w:r>
      <w:proofErr w:type="gramEnd"/>
      <w:r w:rsidRPr="005B4BC7">
        <w:t>.</w:t>
      </w:r>
    </w:p>
    <w:p w:rsidR="00783B89" w:rsidRDefault="00783B89" w:rsidP="00783B89">
      <w:pPr>
        <w:jc w:val="right"/>
        <w:rPr>
          <w:sz w:val="22"/>
          <w:szCs w:val="22"/>
        </w:rPr>
      </w:pPr>
    </w:p>
    <w:p w:rsidR="00783B89" w:rsidRDefault="00783B89" w:rsidP="00783B89">
      <w:pPr>
        <w:jc w:val="right"/>
        <w:rPr>
          <w:sz w:val="22"/>
          <w:szCs w:val="22"/>
        </w:rPr>
      </w:pPr>
    </w:p>
    <w:p w:rsidR="00783B89" w:rsidRDefault="00783B89" w:rsidP="00783B89">
      <w:pPr>
        <w:rPr>
          <w:sz w:val="22"/>
          <w:szCs w:val="22"/>
        </w:rPr>
      </w:pPr>
    </w:p>
    <w:p w:rsidR="00783B89" w:rsidRDefault="00783B89" w:rsidP="00783B89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Перечень технической документации</w:t>
      </w:r>
    </w:p>
    <w:p w:rsidR="00783B89" w:rsidRDefault="00783B89" w:rsidP="00783B89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на многоквартирный дом и иных связанных с управлением</w:t>
      </w:r>
    </w:p>
    <w:p w:rsidR="00783B89" w:rsidRPr="00D76680" w:rsidRDefault="00783B89" w:rsidP="00783B89">
      <w:pPr>
        <w:jc w:val="center"/>
        <w:rPr>
          <w:sz w:val="22"/>
          <w:szCs w:val="22"/>
        </w:rPr>
      </w:pPr>
      <w:r w:rsidRPr="00D76680">
        <w:rPr>
          <w:sz w:val="22"/>
          <w:szCs w:val="22"/>
        </w:rPr>
        <w:t>м</w:t>
      </w:r>
      <w:r>
        <w:rPr>
          <w:sz w:val="22"/>
          <w:szCs w:val="22"/>
        </w:rPr>
        <w:t>ногоквартирным домом документов</w:t>
      </w:r>
    </w:p>
    <w:p w:rsidR="00B81629" w:rsidRDefault="00B81629" w:rsidP="00165E5E">
      <w:pPr>
        <w:pStyle w:val="a3"/>
        <w:ind w:right="-1"/>
        <w:jc w:val="left"/>
        <w:rPr>
          <w:sz w:val="28"/>
          <w:szCs w:val="28"/>
        </w:rPr>
      </w:pPr>
    </w:p>
    <w:sectPr w:rsidR="00B81629" w:rsidSect="00FB19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783B89" w:rsidP="00E54E79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040E5" w:rsidRDefault="00783B8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E5" w:rsidRDefault="00783B89" w:rsidP="0050782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52</w:t>
    </w:r>
    <w:r>
      <w:rPr>
        <w:rStyle w:val="ad"/>
      </w:rPr>
      <w:fldChar w:fldCharType="end"/>
    </w:r>
  </w:p>
  <w:p w:rsidR="003040E5" w:rsidRDefault="00783B89">
    <w:pPr>
      <w:pStyle w:val="ae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3118C3"/>
    <w:multiLevelType w:val="hybridMultilevel"/>
    <w:tmpl w:val="676613C4"/>
    <w:lvl w:ilvl="0" w:tplc="FFFFFFF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6F332E"/>
    <w:multiLevelType w:val="multilevel"/>
    <w:tmpl w:val="BA60832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34B10"/>
    <w:multiLevelType w:val="hybridMultilevel"/>
    <w:tmpl w:val="79540B28"/>
    <w:lvl w:ilvl="0" w:tplc="CBCAB5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2016206E"/>
    <w:multiLevelType w:val="hybridMultilevel"/>
    <w:tmpl w:val="0AD4D398"/>
    <w:lvl w:ilvl="0" w:tplc="B8E24A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D1F03"/>
    <w:multiLevelType w:val="hybridMultilevel"/>
    <w:tmpl w:val="B7EEB7A0"/>
    <w:lvl w:ilvl="0" w:tplc="041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9">
    <w:nsid w:val="231E666E"/>
    <w:multiLevelType w:val="multilevel"/>
    <w:tmpl w:val="C6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4D4531"/>
    <w:multiLevelType w:val="hybridMultilevel"/>
    <w:tmpl w:val="E98EB088"/>
    <w:lvl w:ilvl="0" w:tplc="D884D1B6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>
    <w:nsid w:val="3B585BB9"/>
    <w:multiLevelType w:val="multilevel"/>
    <w:tmpl w:val="31B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B26F2B"/>
    <w:multiLevelType w:val="hybridMultilevel"/>
    <w:tmpl w:val="9F92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43BA77EE"/>
    <w:multiLevelType w:val="multilevel"/>
    <w:tmpl w:val="916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E21BB"/>
    <w:multiLevelType w:val="multilevel"/>
    <w:tmpl w:val="61CA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074C4E"/>
    <w:multiLevelType w:val="hybridMultilevel"/>
    <w:tmpl w:val="7B0011B2"/>
    <w:lvl w:ilvl="0" w:tplc="72907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588A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14E60EEE">
      <w:start w:val="50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332C8B8E">
      <w:start w:val="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F23405E"/>
    <w:multiLevelType w:val="hybridMultilevel"/>
    <w:tmpl w:val="367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4BDE"/>
    <w:multiLevelType w:val="multilevel"/>
    <w:tmpl w:val="A320A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1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1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DE572B4"/>
    <w:multiLevelType w:val="hybridMultilevel"/>
    <w:tmpl w:val="84C03374"/>
    <w:lvl w:ilvl="0" w:tplc="5BD8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1041D0">
      <w:numFmt w:val="none"/>
      <w:lvlText w:val=""/>
      <w:lvlJc w:val="left"/>
      <w:pPr>
        <w:tabs>
          <w:tab w:val="num" w:pos="360"/>
        </w:tabs>
      </w:pPr>
    </w:lvl>
    <w:lvl w:ilvl="2" w:tplc="13F0295E">
      <w:numFmt w:val="none"/>
      <w:lvlText w:val=""/>
      <w:lvlJc w:val="left"/>
      <w:pPr>
        <w:tabs>
          <w:tab w:val="num" w:pos="360"/>
        </w:tabs>
      </w:pPr>
    </w:lvl>
    <w:lvl w:ilvl="3" w:tplc="74A2F63A">
      <w:numFmt w:val="none"/>
      <w:lvlText w:val=""/>
      <w:lvlJc w:val="left"/>
      <w:pPr>
        <w:tabs>
          <w:tab w:val="num" w:pos="360"/>
        </w:tabs>
      </w:pPr>
    </w:lvl>
    <w:lvl w:ilvl="4" w:tplc="AD7E6608">
      <w:numFmt w:val="none"/>
      <w:lvlText w:val=""/>
      <w:lvlJc w:val="left"/>
      <w:pPr>
        <w:tabs>
          <w:tab w:val="num" w:pos="360"/>
        </w:tabs>
      </w:pPr>
    </w:lvl>
    <w:lvl w:ilvl="5" w:tplc="BB16C212">
      <w:numFmt w:val="none"/>
      <w:lvlText w:val=""/>
      <w:lvlJc w:val="left"/>
      <w:pPr>
        <w:tabs>
          <w:tab w:val="num" w:pos="360"/>
        </w:tabs>
      </w:pPr>
    </w:lvl>
    <w:lvl w:ilvl="6" w:tplc="B67C5EEC">
      <w:numFmt w:val="none"/>
      <w:lvlText w:val=""/>
      <w:lvlJc w:val="left"/>
      <w:pPr>
        <w:tabs>
          <w:tab w:val="num" w:pos="360"/>
        </w:tabs>
      </w:pPr>
    </w:lvl>
    <w:lvl w:ilvl="7" w:tplc="033C5136">
      <w:numFmt w:val="none"/>
      <w:lvlText w:val=""/>
      <w:lvlJc w:val="left"/>
      <w:pPr>
        <w:tabs>
          <w:tab w:val="num" w:pos="360"/>
        </w:tabs>
      </w:pPr>
    </w:lvl>
    <w:lvl w:ilvl="8" w:tplc="FD706EA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0CE0F46"/>
    <w:multiLevelType w:val="hybridMultilevel"/>
    <w:tmpl w:val="DCE4D2F2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777F4"/>
    <w:multiLevelType w:val="multilevel"/>
    <w:tmpl w:val="2F82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E73BF"/>
    <w:multiLevelType w:val="multilevel"/>
    <w:tmpl w:val="854E9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 w:hint="default"/>
        <w:color w:val="C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4C1E7D"/>
    <w:multiLevelType w:val="hybridMultilevel"/>
    <w:tmpl w:val="EE0252A8"/>
    <w:lvl w:ilvl="0" w:tplc="64FEC1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i w:val="0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879"/>
        </w:tabs>
        <w:ind w:left="2879" w:hanging="360"/>
      </w:pPr>
      <w:rPr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5">
    <w:nsid w:val="6CF82608"/>
    <w:multiLevelType w:val="hybridMultilevel"/>
    <w:tmpl w:val="8EE093E4"/>
    <w:lvl w:ilvl="0" w:tplc="180E59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7657AA"/>
    <w:multiLevelType w:val="multilevel"/>
    <w:tmpl w:val="974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B633E"/>
    <w:multiLevelType w:val="hybridMultilevel"/>
    <w:tmpl w:val="0F186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EC3607"/>
    <w:multiLevelType w:val="hybridMultilevel"/>
    <w:tmpl w:val="B19633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9">
    <w:nsid w:val="767E1C70"/>
    <w:multiLevelType w:val="multilevel"/>
    <w:tmpl w:val="E3A2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F84323"/>
    <w:multiLevelType w:val="hybridMultilevel"/>
    <w:tmpl w:val="136C63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287" w:hanging="360"/>
        </w:pPr>
        <w:rPr>
          <w:rFonts w:ascii="Symbol" w:hAnsi="Symbol" w:hint="default"/>
        </w:rPr>
      </w:lvl>
    </w:lvlOverride>
  </w:num>
  <w:num w:numId="8">
    <w:abstractNumId w:val="28"/>
  </w:num>
  <w:num w:numId="9">
    <w:abstractNumId w:val="20"/>
  </w:num>
  <w:num w:numId="10">
    <w:abstractNumId w:val="25"/>
  </w:num>
  <w:num w:numId="11">
    <w:abstractNumId w:val="4"/>
  </w:num>
  <w:num w:numId="12">
    <w:abstractNumId w:val="7"/>
  </w:num>
  <w:num w:numId="13">
    <w:abstractNumId w:val="2"/>
  </w:num>
  <w:num w:numId="14">
    <w:abstractNumId w:val="24"/>
  </w:num>
  <w:num w:numId="15">
    <w:abstractNumId w:val="19"/>
  </w:num>
  <w:num w:numId="16">
    <w:abstractNumId w:val="30"/>
  </w:num>
  <w:num w:numId="17">
    <w:abstractNumId w:val="1"/>
  </w:num>
  <w:num w:numId="18">
    <w:abstractNumId w:val="21"/>
  </w:num>
  <w:num w:numId="19">
    <w:abstractNumId w:val="11"/>
  </w:num>
  <w:num w:numId="20">
    <w:abstractNumId w:val="29"/>
  </w:num>
  <w:num w:numId="21">
    <w:abstractNumId w:val="9"/>
  </w:num>
  <w:num w:numId="22">
    <w:abstractNumId w:val="15"/>
  </w:num>
  <w:num w:numId="23">
    <w:abstractNumId w:val="12"/>
  </w:num>
  <w:num w:numId="24">
    <w:abstractNumId w:val="23"/>
  </w:num>
  <w:num w:numId="25">
    <w:abstractNumId w:val="22"/>
  </w:num>
  <w:num w:numId="26">
    <w:abstractNumId w:val="16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5E5E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291C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6671"/>
    <w:rsid w:val="001F7354"/>
    <w:rsid w:val="00200553"/>
    <w:rsid w:val="00200AF5"/>
    <w:rsid w:val="00201A65"/>
    <w:rsid w:val="00205808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27C7D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7D59"/>
    <w:rsid w:val="002A0867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6589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97874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45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47083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286"/>
    <w:rsid w:val="00782EEF"/>
    <w:rsid w:val="0078312D"/>
    <w:rsid w:val="00783B89"/>
    <w:rsid w:val="00784BC9"/>
    <w:rsid w:val="00785128"/>
    <w:rsid w:val="007872FA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C7F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4F5F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1382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350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629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E7DAD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CA7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56357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1970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3D0"/>
    <w:rsid w:val="00FD4440"/>
    <w:rsid w:val="00FD47B8"/>
    <w:rsid w:val="00FD65B1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B89"/>
    <w:pPr>
      <w:keepNext/>
      <w:ind w:left="538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3B8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83B89"/>
    <w:pPr>
      <w:keepNext/>
      <w:jc w:val="center"/>
      <w:outlineLvl w:val="2"/>
    </w:pPr>
    <w:rPr>
      <w:b/>
      <w:bCs/>
      <w:i/>
      <w:iCs/>
      <w:sz w:val="24"/>
      <w:szCs w:val="22"/>
    </w:rPr>
  </w:style>
  <w:style w:type="paragraph" w:styleId="4">
    <w:name w:val="heading 4"/>
    <w:basedOn w:val="a"/>
    <w:next w:val="a"/>
    <w:link w:val="40"/>
    <w:uiPriority w:val="9"/>
    <w:qFormat/>
    <w:rsid w:val="00783B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83B89"/>
    <w:pPr>
      <w:keepNext/>
      <w:outlineLvl w:val="4"/>
    </w:pPr>
    <w:rPr>
      <w:sz w:val="24"/>
      <w:szCs w:val="22"/>
    </w:rPr>
  </w:style>
  <w:style w:type="paragraph" w:styleId="6">
    <w:name w:val="heading 6"/>
    <w:basedOn w:val="a"/>
    <w:next w:val="a"/>
    <w:link w:val="60"/>
    <w:qFormat/>
    <w:rsid w:val="00783B8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83B89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783B89"/>
    <w:pPr>
      <w:keepNext/>
      <w:jc w:val="center"/>
      <w:outlineLvl w:val="7"/>
    </w:pPr>
    <w:rPr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783B89"/>
    <w:pPr>
      <w:keepNext/>
      <w:ind w:left="-108" w:right="-108"/>
      <w:jc w:val="both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B816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16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81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83B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83B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3B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3B89"/>
    <w:rPr>
      <w:rFonts w:ascii="Times New Roman" w:eastAsia="Times New Roman" w:hAnsi="Times New Roman" w:cs="Times New Roman"/>
      <w:b/>
      <w:bCs/>
      <w:i/>
      <w:iCs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3B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83B89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783B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83B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3B89"/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3B89"/>
    <w:rPr>
      <w:rFonts w:ascii="Times New Roman" w:eastAsia="Times New Roman" w:hAnsi="Times New Roman" w:cs="Times New Roman"/>
      <w:b/>
      <w:bCs/>
      <w:i/>
      <w:iCs/>
      <w:szCs w:val="20"/>
      <w:lang w:eastAsia="ru-RU"/>
    </w:rPr>
  </w:style>
  <w:style w:type="character" w:styleId="ad">
    <w:name w:val="page number"/>
    <w:basedOn w:val="a0"/>
    <w:rsid w:val="00783B89"/>
  </w:style>
  <w:style w:type="paragraph" w:styleId="ae">
    <w:name w:val="footer"/>
    <w:basedOn w:val="a"/>
    <w:link w:val="af"/>
    <w:uiPriority w:val="99"/>
    <w:rsid w:val="00783B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3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83B8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783B89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83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 Знак Знак"/>
    <w:basedOn w:val="23"/>
    <w:rsid w:val="00783B89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customStyle="1" w:styleId="ConsPlusNonformat">
    <w:name w:val="ConsPlusNonformat"/>
    <w:rsid w:val="00783B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783B8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83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783B89"/>
    <w:pPr>
      <w:spacing w:before="120"/>
      <w:ind w:firstLine="540"/>
    </w:pPr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783B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Тендерные данные"/>
    <w:basedOn w:val="a"/>
    <w:rsid w:val="00783B89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styleId="af3">
    <w:name w:val="Subtitle"/>
    <w:basedOn w:val="a"/>
    <w:link w:val="af4"/>
    <w:qFormat/>
    <w:rsid w:val="00783B89"/>
    <w:pPr>
      <w:jc w:val="center"/>
    </w:pPr>
    <w:rPr>
      <w:b/>
      <w:sz w:val="36"/>
    </w:rPr>
  </w:style>
  <w:style w:type="character" w:customStyle="1" w:styleId="af4">
    <w:name w:val="Подзаголовок Знак"/>
    <w:basedOn w:val="a0"/>
    <w:link w:val="af3"/>
    <w:rsid w:val="00783B8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5">
    <w:name w:val="footnote text"/>
    <w:basedOn w:val="a"/>
    <w:link w:val="af6"/>
    <w:rsid w:val="00783B89"/>
  </w:style>
  <w:style w:type="character" w:customStyle="1" w:styleId="af6">
    <w:name w:val="Текст сноски Знак"/>
    <w:basedOn w:val="a0"/>
    <w:link w:val="af5"/>
    <w:rsid w:val="00783B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83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783B8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f7">
    <w:name w:val="FollowedHyperlink"/>
    <w:basedOn w:val="a0"/>
    <w:uiPriority w:val="99"/>
    <w:rsid w:val="00783B89"/>
    <w:rPr>
      <w:color w:val="800080"/>
      <w:u w:val="single"/>
    </w:rPr>
  </w:style>
  <w:style w:type="paragraph" w:customStyle="1" w:styleId="FR5">
    <w:name w:val="FR5"/>
    <w:rsid w:val="00783B89"/>
    <w:pPr>
      <w:spacing w:after="0" w:line="240" w:lineRule="auto"/>
      <w:ind w:left="40" w:firstLine="4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заголовок 11"/>
    <w:basedOn w:val="a"/>
    <w:next w:val="a"/>
    <w:rsid w:val="00783B89"/>
    <w:pPr>
      <w:keepNext/>
      <w:jc w:val="center"/>
    </w:pPr>
    <w:rPr>
      <w:sz w:val="24"/>
    </w:rPr>
  </w:style>
  <w:style w:type="paragraph" w:styleId="af8">
    <w:name w:val="caption"/>
    <w:basedOn w:val="a"/>
    <w:next w:val="a"/>
    <w:qFormat/>
    <w:rsid w:val="00783B89"/>
    <w:pPr>
      <w:keepNext/>
      <w:ind w:firstLine="567"/>
      <w:jc w:val="both"/>
    </w:pPr>
    <w:rPr>
      <w:b/>
      <w:i/>
      <w:iCs/>
      <w:sz w:val="22"/>
    </w:rPr>
  </w:style>
  <w:style w:type="character" w:styleId="af9">
    <w:name w:val="Strong"/>
    <w:basedOn w:val="a0"/>
    <w:qFormat/>
    <w:rsid w:val="00783B89"/>
    <w:rPr>
      <w:b/>
      <w:bCs/>
    </w:rPr>
  </w:style>
  <w:style w:type="paragraph" w:customStyle="1" w:styleId="xl24">
    <w:name w:val="xl24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"/>
    <w:rsid w:val="00783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"/>
    <w:rsid w:val="00783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783B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"/>
    <w:rsid w:val="00783B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fa">
    <w:name w:val="Гипертекстовая ссылка"/>
    <w:basedOn w:val="a0"/>
    <w:rsid w:val="00783B89"/>
    <w:rPr>
      <w:color w:val="008000"/>
      <w:u w:val="single"/>
    </w:rPr>
  </w:style>
  <w:style w:type="table" w:styleId="afb">
    <w:name w:val="Table Grid"/>
    <w:basedOn w:val="a1"/>
    <w:uiPriority w:val="59"/>
    <w:rsid w:val="0078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аголовок статьи"/>
    <w:basedOn w:val="a"/>
    <w:next w:val="a"/>
    <w:rsid w:val="00783B8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rsid w:val="00783B89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d">
    <w:name w:val="Block Text"/>
    <w:basedOn w:val="a"/>
    <w:rsid w:val="00783B89"/>
    <w:pPr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210">
    <w:name w:val="Основной текст с отступом 21"/>
    <w:basedOn w:val="a"/>
    <w:rsid w:val="00783B89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paragraph" w:customStyle="1" w:styleId="12">
    <w:name w:val="Цитата1"/>
    <w:basedOn w:val="a"/>
    <w:rsid w:val="00783B89"/>
    <w:pPr>
      <w:overflowPunct w:val="0"/>
      <w:autoSpaceDE w:val="0"/>
      <w:autoSpaceDN w:val="0"/>
      <w:adjustRightInd w:val="0"/>
      <w:ind w:left="1134" w:right="567" w:firstLine="708"/>
      <w:jc w:val="both"/>
      <w:textAlignment w:val="baseline"/>
    </w:pPr>
    <w:rPr>
      <w:sz w:val="24"/>
    </w:rPr>
  </w:style>
  <w:style w:type="paragraph" w:customStyle="1" w:styleId="13">
    <w:name w:val="Обычный1"/>
    <w:rsid w:val="00783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Стиль2"/>
    <w:basedOn w:val="a"/>
    <w:rsid w:val="00783B89"/>
    <w:rPr>
      <w:b/>
      <w:bCs/>
      <w:caps/>
      <w:sz w:val="28"/>
    </w:rPr>
  </w:style>
  <w:style w:type="paragraph" w:customStyle="1" w:styleId="xl22">
    <w:name w:val="xl22"/>
    <w:basedOn w:val="a"/>
    <w:rsid w:val="00783B89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afe">
    <w:name w:val="Ïóíêò"/>
    <w:basedOn w:val="a"/>
    <w:rsid w:val="00783B89"/>
    <w:pPr>
      <w:jc w:val="both"/>
    </w:pPr>
    <w:rPr>
      <w:sz w:val="24"/>
    </w:rPr>
  </w:style>
  <w:style w:type="paragraph" w:styleId="aff">
    <w:name w:val="Normal (Web)"/>
    <w:basedOn w:val="a"/>
    <w:uiPriority w:val="99"/>
    <w:rsid w:val="00783B8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caaieiaie11">
    <w:name w:val="caaieiaie 11"/>
    <w:basedOn w:val="a"/>
    <w:next w:val="a"/>
    <w:rsid w:val="00783B89"/>
    <w:pPr>
      <w:keepNext/>
      <w:jc w:val="center"/>
    </w:pPr>
    <w:rPr>
      <w:sz w:val="24"/>
    </w:rPr>
  </w:style>
  <w:style w:type="paragraph" w:customStyle="1" w:styleId="aff0">
    <w:name w:val="Òàáëèöà òåêñò"/>
    <w:basedOn w:val="a"/>
    <w:rsid w:val="00783B89"/>
    <w:pPr>
      <w:spacing w:before="40" w:after="40"/>
      <w:ind w:left="57" w:right="57"/>
    </w:pPr>
    <w:rPr>
      <w:sz w:val="22"/>
    </w:rPr>
  </w:style>
  <w:style w:type="paragraph" w:customStyle="1" w:styleId="310">
    <w:name w:val="Основной текст с отступом 31"/>
    <w:basedOn w:val="a"/>
    <w:rsid w:val="00783B89"/>
    <w:pPr>
      <w:ind w:firstLine="567"/>
      <w:jc w:val="center"/>
    </w:pPr>
    <w:rPr>
      <w:sz w:val="28"/>
    </w:rPr>
  </w:style>
  <w:style w:type="paragraph" w:customStyle="1" w:styleId="aff1">
    <w:name w:val="Таблицы (моноширинный)"/>
    <w:basedOn w:val="a"/>
    <w:next w:val="a"/>
    <w:rsid w:val="00783B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2">
    <w:name w:val="Íîðìàëüíûé"/>
    <w:rsid w:val="00783B89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aff3">
    <w:name w:val="List Paragraph"/>
    <w:basedOn w:val="a"/>
    <w:uiPriority w:val="34"/>
    <w:qFormat/>
    <w:rsid w:val="00783B89"/>
    <w:pPr>
      <w:ind w:left="720"/>
      <w:contextualSpacing/>
    </w:pPr>
    <w:rPr>
      <w:sz w:val="24"/>
      <w:szCs w:val="24"/>
    </w:rPr>
  </w:style>
  <w:style w:type="paragraph" w:styleId="aff4">
    <w:name w:val="Balloon Text"/>
    <w:basedOn w:val="a"/>
    <w:link w:val="aff5"/>
    <w:uiPriority w:val="99"/>
    <w:rsid w:val="00783B8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783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Без интервала1"/>
    <w:rsid w:val="0078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Цветовое выделение"/>
    <w:rsid w:val="00783B89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uiPriority w:val="99"/>
    <w:rsid w:val="00783B89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17">
    <w:name w:val="Style17"/>
    <w:basedOn w:val="a"/>
    <w:uiPriority w:val="99"/>
    <w:rsid w:val="00783B89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783B89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83B89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78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78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783B89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78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9">
    <w:name w:val="Style39"/>
    <w:basedOn w:val="a"/>
    <w:uiPriority w:val="99"/>
    <w:rsid w:val="00783B89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  <w:sz w:val="24"/>
      <w:szCs w:val="24"/>
    </w:rPr>
  </w:style>
  <w:style w:type="paragraph" w:customStyle="1" w:styleId="Style40">
    <w:name w:val="Style40"/>
    <w:basedOn w:val="a"/>
    <w:uiPriority w:val="99"/>
    <w:rsid w:val="0078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2">
    <w:name w:val="Style42"/>
    <w:basedOn w:val="a"/>
    <w:uiPriority w:val="99"/>
    <w:rsid w:val="00783B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Style55">
    <w:name w:val="Style55"/>
    <w:basedOn w:val="a"/>
    <w:uiPriority w:val="99"/>
    <w:rsid w:val="00783B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8">
    <w:name w:val="Font Style58"/>
    <w:basedOn w:val="a0"/>
    <w:uiPriority w:val="99"/>
    <w:rsid w:val="00783B89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783B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783B89"/>
    <w:rPr>
      <w:rFonts w:ascii="Segoe UI" w:hAnsi="Segoe UI" w:cs="Segoe UI"/>
      <w:sz w:val="8"/>
      <w:szCs w:val="8"/>
    </w:rPr>
  </w:style>
  <w:style w:type="character" w:customStyle="1" w:styleId="FontStyle77">
    <w:name w:val="Font Style77"/>
    <w:basedOn w:val="a0"/>
    <w:uiPriority w:val="99"/>
    <w:rsid w:val="00783B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8">
    <w:name w:val="Font Style78"/>
    <w:basedOn w:val="a0"/>
    <w:uiPriority w:val="99"/>
    <w:rsid w:val="00783B89"/>
    <w:rPr>
      <w:rFonts w:ascii="Sylfaen" w:hAnsi="Sylfaen" w:cs="Sylfaen"/>
      <w:b/>
      <w:bCs/>
      <w:sz w:val="12"/>
      <w:szCs w:val="12"/>
    </w:rPr>
  </w:style>
  <w:style w:type="character" w:customStyle="1" w:styleId="FontStyle79">
    <w:name w:val="Font Style79"/>
    <w:basedOn w:val="a0"/>
    <w:uiPriority w:val="99"/>
    <w:rsid w:val="00783B89"/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"/>
    <w:rsid w:val="00783B89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783B89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83B8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783B8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783B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fill">
    <w:name w:val="fill"/>
    <w:rsid w:val="00783B89"/>
    <w:rPr>
      <w:b/>
      <w:bCs/>
      <w:i/>
      <w:iCs/>
      <w:color w:val="FF0000"/>
    </w:rPr>
  </w:style>
  <w:style w:type="character" w:customStyle="1" w:styleId="FontStyle13">
    <w:name w:val="Font Style13"/>
    <w:basedOn w:val="a0"/>
    <w:uiPriority w:val="99"/>
    <w:rsid w:val="00783B89"/>
    <w:rPr>
      <w:rFonts w:ascii="Times New Roman" w:hAnsi="Times New Roman" w:cs="Times New Roman"/>
      <w:spacing w:val="10"/>
      <w:sz w:val="24"/>
      <w:szCs w:val="24"/>
    </w:rPr>
  </w:style>
  <w:style w:type="paragraph" w:customStyle="1" w:styleId="xl76">
    <w:name w:val="xl7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83B8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783B89"/>
    <w:pP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783B8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6">
    <w:name w:val="xl9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0">
    <w:name w:val="xl110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7">
    <w:name w:val="xl117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783B89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120">
    <w:name w:val="xl120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783B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83B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83B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783B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83B8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783B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783B89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2">
    <w:name w:val="xl14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3">
    <w:name w:val="xl143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83B89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rsid w:val="00783B89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6">
    <w:name w:val="xl146"/>
    <w:basedOn w:val="a"/>
    <w:rsid w:val="00783B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83B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83B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783B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0">
    <w:name w:val="xl150"/>
    <w:basedOn w:val="a"/>
    <w:rsid w:val="00783B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83B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4">
    <w:name w:val="xl154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8">
    <w:name w:val="xl158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1">
    <w:name w:val="xl161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2">
    <w:name w:val="xl162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3">
    <w:name w:val="xl16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67">
    <w:name w:val="xl167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0">
    <w:name w:val="xl170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1">
    <w:name w:val="xl171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2">
    <w:name w:val="xl172"/>
    <w:basedOn w:val="a"/>
    <w:rsid w:val="00783B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73">
    <w:name w:val="xl17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783B89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5">
    <w:name w:val="xl175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783B8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83B8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783B8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783B8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783B8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83B8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83B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783B89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nezhye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21761</Words>
  <Characters>124040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ob_otd2</cp:lastModifiedBy>
  <cp:revision>5</cp:revision>
  <cp:lastPrinted>2019-08-30T06:42:00Z</cp:lastPrinted>
  <dcterms:created xsi:type="dcterms:W3CDTF">2019-08-30T06:49:00Z</dcterms:created>
  <dcterms:modified xsi:type="dcterms:W3CDTF">2019-08-30T07:45:00Z</dcterms:modified>
</cp:coreProperties>
</file>