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D25EB1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01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D25EB1">
        <w:rPr>
          <w:rFonts w:ascii="Times New Roman" w:hAnsi="Times New Roman"/>
          <w:b w:val="0"/>
          <w:bCs/>
          <w:sz w:val="24"/>
          <w:szCs w:val="24"/>
        </w:rPr>
        <w:t>13.01.2020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25EB1" w:rsidRPr="00D25EB1" w:rsidRDefault="00D25EB1" w:rsidP="00D25EB1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25EB1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D25EB1" w:rsidRPr="00201E09" w:rsidRDefault="00D25EB1" w:rsidP="00201E09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25EB1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13 декабря 2019 г.                                                                                                   № 88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5EB1" w:rsidRPr="0083742F" w:rsidRDefault="00D25EB1" w:rsidP="00D25EB1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83742F">
        <w:rPr>
          <w:rFonts w:ascii="Times New Roman" w:hAnsi="Times New Roman"/>
          <w:bCs w:val="0"/>
          <w:sz w:val="24"/>
          <w:szCs w:val="24"/>
        </w:rPr>
        <w:t xml:space="preserve">О внесении изменений и дополнений в Устав </w:t>
      </w:r>
    </w:p>
    <w:p w:rsidR="00D25EB1" w:rsidRDefault="00D25EB1" w:rsidP="00201E09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83742F">
        <w:rPr>
          <w:rFonts w:ascii="Times New Roman" w:hAnsi="Times New Roman"/>
          <w:bCs w:val="0"/>
          <w:sz w:val="24"/>
          <w:szCs w:val="24"/>
        </w:rPr>
        <w:t>муниципального образования «Сосновское»</w:t>
      </w:r>
    </w:p>
    <w:p w:rsidR="00201E09" w:rsidRPr="00201E09" w:rsidRDefault="00201E09" w:rsidP="00201E09"/>
    <w:p w:rsidR="00D25EB1" w:rsidRPr="00D25EB1" w:rsidRDefault="00D25EB1" w:rsidP="00201E09">
      <w:pPr>
        <w:pStyle w:val="a7"/>
        <w:widowControl w:val="0"/>
        <w:tabs>
          <w:tab w:val="left" w:pos="0"/>
        </w:tabs>
        <w:spacing w:line="276" w:lineRule="auto"/>
        <w:ind w:left="0"/>
        <w:jc w:val="both"/>
      </w:pPr>
      <w:r>
        <w:tab/>
      </w:r>
      <w:proofErr w:type="gramStart"/>
      <w:r w:rsidRPr="00D25EB1">
        <w:t xml:space="preserve">В целях приведения </w:t>
      </w:r>
      <w:hyperlink r:id="rId5" w:tgtFrame="Logical" w:history="1">
        <w:r w:rsidRPr="00D25EB1">
          <w:rPr>
            <w:rStyle w:val="a6"/>
            <w:rFonts w:eastAsiaTheme="majorEastAsia"/>
            <w:color w:val="auto"/>
          </w:rPr>
          <w:t>Устава</w:t>
        </w:r>
      </w:hyperlink>
      <w:r w:rsidRPr="00D25EB1">
        <w:t xml:space="preserve"> муниципального образования «Сосновское»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6" w:tgtFrame="Logical" w:history="1">
        <w:r w:rsidRPr="00D25EB1">
          <w:rPr>
            <w:rStyle w:val="a6"/>
            <w:rFonts w:eastAsiaTheme="majorEastAsia"/>
            <w:color w:val="auto"/>
          </w:rPr>
          <w:t>131-ФЗ</w:t>
        </w:r>
      </w:hyperlink>
      <w:r w:rsidRPr="00D25EB1"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7" w:tgtFrame="Logical" w:history="1">
        <w:r w:rsidRPr="00D25EB1">
          <w:rPr>
            <w:rStyle w:val="a6"/>
            <w:rFonts w:eastAsiaTheme="majorEastAsia"/>
            <w:color w:val="auto"/>
          </w:rPr>
          <w:t>Устава</w:t>
        </w:r>
      </w:hyperlink>
      <w:r w:rsidRPr="00D25EB1">
        <w:t xml:space="preserve"> муниципального образования «Сосновское», Совет депутатов муниципального образования «Сосновское» </w:t>
      </w:r>
      <w:r>
        <w:t xml:space="preserve"> </w:t>
      </w:r>
      <w:r w:rsidRPr="00D25EB1">
        <w:t>решил:</w:t>
      </w:r>
      <w:proofErr w:type="gramEnd"/>
    </w:p>
    <w:p w:rsidR="00D25EB1" w:rsidRPr="00D25EB1" w:rsidRDefault="00D25EB1" w:rsidP="00201E09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25EB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25EB1">
        <w:rPr>
          <w:rFonts w:ascii="Times New Roman" w:hAnsi="Times New Roman"/>
          <w:sz w:val="24"/>
          <w:szCs w:val="24"/>
        </w:rPr>
        <w:t xml:space="preserve">Внести в </w:t>
      </w:r>
      <w:hyperlink r:id="rId8" w:tgtFrame="Logical" w:history="1">
        <w:r w:rsidRPr="00D25EB1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D25EB1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70), зарегистрированный Управлением Министерства юстиции Российской Федерации по Архангельской области и Ненецкому автономному округу</w:t>
      </w:r>
      <w:proofErr w:type="gramEnd"/>
      <w:r w:rsidRPr="00D25EB1">
        <w:rPr>
          <w:rFonts w:ascii="Times New Roman" w:hAnsi="Times New Roman"/>
          <w:sz w:val="24"/>
          <w:szCs w:val="24"/>
        </w:rPr>
        <w:t xml:space="preserve"> 09.12.2009 за государственным регистрационным номером №</w:t>
      </w:r>
      <w:r w:rsidRPr="00D25EB1">
        <w:rPr>
          <w:rFonts w:ascii="Times New Roman" w:hAnsi="Times New Roman"/>
          <w:sz w:val="24"/>
          <w:szCs w:val="24"/>
          <w:lang w:val="en-US"/>
        </w:rPr>
        <w:t>RU</w:t>
      </w:r>
      <w:r w:rsidRPr="00D25EB1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>1. Наименование устава изложить в следующей редакции: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5EB1">
        <w:rPr>
          <w:rFonts w:ascii="Times New Roman" w:hAnsi="Times New Roman"/>
          <w:sz w:val="24"/>
          <w:szCs w:val="24"/>
        </w:rPr>
        <w:t>«Устав сельского поселения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области»;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>2. Статью 1 устава изложить в следующей редакции: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>«Статья 1. Правовой статус сельского поселения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>1. Муниципальное образование имеет официальное наименование: сельское поселение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25EB1">
        <w:rPr>
          <w:rFonts w:ascii="Times New Roman" w:hAnsi="Times New Roman"/>
          <w:sz w:val="24"/>
          <w:szCs w:val="24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 xml:space="preserve">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D25EB1">
        <w:rPr>
          <w:rFonts w:ascii="Times New Roman" w:hAnsi="Times New Roman"/>
          <w:sz w:val="24"/>
          <w:szCs w:val="24"/>
        </w:rPr>
        <w:t>«муниципальное образование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»,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proofErr w:type="gramEnd"/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sz w:val="24"/>
          <w:szCs w:val="24"/>
        </w:rPr>
        <w:t xml:space="preserve"> муниципальное образование»,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>сельское поселение</w:t>
      </w:r>
      <w:r w:rsidRPr="00D25EB1">
        <w:rPr>
          <w:rFonts w:ascii="Times New Roman" w:hAnsi="Times New Roman"/>
          <w:i/>
          <w:sz w:val="24"/>
          <w:szCs w:val="24"/>
        </w:rPr>
        <w:t>, «</w:t>
      </w:r>
      <w:r w:rsidRPr="00D25EB1">
        <w:rPr>
          <w:rFonts w:ascii="Times New Roman" w:hAnsi="Times New Roman"/>
          <w:sz w:val="24"/>
          <w:szCs w:val="24"/>
        </w:rPr>
        <w:t>МО</w:t>
      </w:r>
      <w:r w:rsidRPr="00D25EB1">
        <w:rPr>
          <w:rFonts w:ascii="Times New Roman" w:hAnsi="Times New Roman"/>
          <w:i/>
          <w:sz w:val="24"/>
          <w:szCs w:val="24"/>
        </w:rPr>
        <w:t xml:space="preserve"> «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»».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25EB1">
        <w:rPr>
          <w:rFonts w:ascii="Times New Roman" w:hAnsi="Times New Roman"/>
          <w:sz w:val="24"/>
          <w:szCs w:val="24"/>
        </w:rPr>
        <w:t xml:space="preserve"> 2. </w:t>
      </w:r>
      <w:r w:rsidRPr="00D25EB1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bCs/>
          <w:sz w:val="24"/>
          <w:szCs w:val="24"/>
        </w:rPr>
        <w:t xml:space="preserve">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D25EB1">
        <w:rPr>
          <w:rFonts w:ascii="Times New Roman" w:hAnsi="Times New Roman"/>
          <w:sz w:val="24"/>
          <w:szCs w:val="24"/>
        </w:rPr>
        <w:t>Пинежского</w:t>
      </w:r>
      <w:r w:rsidRPr="00D25EB1">
        <w:rPr>
          <w:rFonts w:ascii="Times New Roman" w:hAnsi="Times New Roman"/>
          <w:bCs/>
          <w:sz w:val="24"/>
          <w:szCs w:val="24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bCs/>
          <w:sz w:val="24"/>
          <w:szCs w:val="24"/>
        </w:rPr>
        <w:t xml:space="preserve">определяется </w:t>
      </w:r>
      <w:r w:rsidRPr="00D25EB1">
        <w:rPr>
          <w:rFonts w:ascii="Times New Roman" w:hAnsi="Times New Roman"/>
          <w:sz w:val="24"/>
          <w:szCs w:val="24"/>
        </w:rPr>
        <w:t>Конституцией</w:t>
      </w:r>
      <w:r w:rsidRPr="00D25EB1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D25EB1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Pr="00D25EB1">
        <w:rPr>
          <w:rFonts w:ascii="Times New Roman" w:hAnsi="Times New Roman"/>
          <w:bCs/>
          <w:sz w:val="24"/>
          <w:szCs w:val="24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5EB1">
        <w:rPr>
          <w:rFonts w:ascii="Times New Roman" w:hAnsi="Times New Roman"/>
          <w:bCs/>
          <w:sz w:val="24"/>
          <w:szCs w:val="24"/>
        </w:rPr>
        <w:t xml:space="preserve">3. Муниципальное образование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bCs/>
          <w:sz w:val="24"/>
          <w:szCs w:val="24"/>
        </w:rPr>
        <w:t>имеет свой Устав и иные муниципальные нормативные правовые акты.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5EB1">
        <w:rPr>
          <w:rFonts w:ascii="Times New Roman" w:hAnsi="Times New Roman"/>
          <w:bCs/>
          <w:sz w:val="24"/>
          <w:szCs w:val="24"/>
        </w:rPr>
        <w:t xml:space="preserve">4. Муниципальное образование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bCs/>
          <w:sz w:val="24"/>
          <w:szCs w:val="24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5EB1">
        <w:rPr>
          <w:rFonts w:ascii="Times New Roman" w:hAnsi="Times New Roman"/>
          <w:bCs/>
          <w:sz w:val="24"/>
          <w:szCs w:val="24"/>
        </w:rPr>
        <w:t xml:space="preserve">5. Население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bCs/>
          <w:sz w:val="24"/>
          <w:szCs w:val="24"/>
        </w:rPr>
        <w:t xml:space="preserve"> самостоятельно, в соответствии с </w:t>
      </w:r>
      <w:r w:rsidR="003256D2" w:rsidRPr="003256D2">
        <w:rPr>
          <w:rFonts w:ascii="Times New Roman" w:hAnsi="Times New Roman"/>
        </w:rPr>
        <w:t>Конституцией</w:t>
      </w:r>
      <w:r w:rsidRPr="00D25EB1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федеральными законами, </w:t>
      </w:r>
      <w:hyperlink r:id="rId10" w:tgtFrame="_self" w:history="1">
        <w:r w:rsidRPr="00D25EB1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Pr="00D25EB1">
        <w:rPr>
          <w:rFonts w:ascii="Times New Roman" w:hAnsi="Times New Roman"/>
          <w:bCs/>
          <w:sz w:val="24"/>
          <w:szCs w:val="24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5EB1">
        <w:rPr>
          <w:rFonts w:ascii="Times New Roman" w:hAnsi="Times New Roman"/>
          <w:bCs/>
          <w:sz w:val="24"/>
          <w:szCs w:val="24"/>
        </w:rPr>
        <w:t xml:space="preserve">6. От имени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bCs/>
          <w:sz w:val="24"/>
          <w:szCs w:val="24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bCs/>
          <w:sz w:val="24"/>
          <w:szCs w:val="24"/>
        </w:rPr>
        <w:t xml:space="preserve">, временно исполняющий обязанности главы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bCs/>
          <w:sz w:val="24"/>
          <w:szCs w:val="24"/>
        </w:rPr>
        <w:t xml:space="preserve"> и исполняющий обязанности главы муниципального образования </w:t>
      </w:r>
      <w:r w:rsidRPr="00D25EB1">
        <w:rPr>
          <w:rFonts w:ascii="Times New Roman" w:hAnsi="Times New Roman"/>
          <w:sz w:val="24"/>
          <w:szCs w:val="24"/>
        </w:rPr>
        <w:t>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bCs/>
          <w:sz w:val="24"/>
          <w:szCs w:val="24"/>
        </w:rPr>
        <w:t>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>7. Муниципальное образование «Сосновское</w:t>
      </w:r>
      <w:r w:rsidRPr="00D25EB1">
        <w:rPr>
          <w:rFonts w:ascii="Times New Roman" w:hAnsi="Times New Roman"/>
          <w:i/>
          <w:sz w:val="24"/>
          <w:szCs w:val="24"/>
        </w:rPr>
        <w:t xml:space="preserve">» </w:t>
      </w:r>
      <w:r w:rsidRPr="00D25EB1">
        <w:rPr>
          <w:rFonts w:ascii="Times New Roman" w:hAnsi="Times New Roman"/>
          <w:sz w:val="24"/>
          <w:szCs w:val="24"/>
        </w:rPr>
        <w:t>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«Сосновское</w:t>
      </w:r>
      <w:r w:rsidRPr="00D25EB1">
        <w:rPr>
          <w:rFonts w:ascii="Times New Roman" w:hAnsi="Times New Roman"/>
          <w:i/>
          <w:sz w:val="24"/>
          <w:szCs w:val="24"/>
        </w:rPr>
        <w:t>»</w:t>
      </w:r>
      <w:r w:rsidRPr="00D25EB1">
        <w:rPr>
          <w:rFonts w:ascii="Times New Roman" w:hAnsi="Times New Roman"/>
          <w:sz w:val="24"/>
          <w:szCs w:val="24"/>
        </w:rPr>
        <w:t>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25EB1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5EB1">
        <w:rPr>
          <w:rFonts w:ascii="Times New Roman" w:hAnsi="Times New Roman"/>
          <w:sz w:val="24"/>
          <w:szCs w:val="24"/>
        </w:rPr>
        <w:tab/>
        <w:t xml:space="preserve">4.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D25EB1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D25EB1">
        <w:rPr>
          <w:rFonts w:ascii="Times New Roman" w:hAnsi="Times New Roman"/>
          <w:sz w:val="24"/>
          <w:szCs w:val="24"/>
        </w:rPr>
        <w:t>.</w:t>
      </w:r>
    </w:p>
    <w:p w:rsidR="00D25EB1" w:rsidRPr="00D25EB1" w:rsidRDefault="00D25EB1" w:rsidP="00201E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5EB1">
        <w:rPr>
          <w:rFonts w:ascii="Times New Roman" w:hAnsi="Times New Roman"/>
          <w:sz w:val="24"/>
          <w:szCs w:val="24"/>
        </w:rPr>
        <w:t xml:space="preserve">5.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принятыми изменениями и дополнениями в </w:t>
      </w:r>
      <w:hyperlink r:id="rId11" w:tgtFrame="Logical" w:history="1">
        <w:r w:rsidRPr="00D25EB1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D25EB1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«Сосновское».</w:t>
      </w:r>
    </w:p>
    <w:p w:rsidR="00D25EB1" w:rsidRPr="00D25EB1" w:rsidRDefault="00D25EB1" w:rsidP="00D25E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5EB1" w:rsidRPr="00D25EB1" w:rsidRDefault="00D25EB1" w:rsidP="00D25EB1">
      <w:pPr>
        <w:pStyle w:val="a5"/>
        <w:rPr>
          <w:rFonts w:ascii="Times New Roman" w:hAnsi="Times New Roman"/>
          <w:sz w:val="24"/>
          <w:szCs w:val="24"/>
        </w:rPr>
      </w:pPr>
      <w:r w:rsidRPr="00D25EB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D48D0" w:rsidRDefault="00D25EB1" w:rsidP="00201E09">
      <w:pPr>
        <w:pStyle w:val="a5"/>
        <w:rPr>
          <w:rFonts w:ascii="Times New Roman" w:hAnsi="Times New Roman"/>
          <w:sz w:val="24"/>
          <w:szCs w:val="24"/>
        </w:rPr>
      </w:pPr>
      <w:r w:rsidRPr="00D25EB1">
        <w:rPr>
          <w:rFonts w:ascii="Times New Roman" w:hAnsi="Times New Roman"/>
          <w:sz w:val="24"/>
          <w:szCs w:val="24"/>
        </w:rPr>
        <w:t>«Сосновское»                                                                                                                   Д.Б. Стахеев</w:t>
      </w:r>
    </w:p>
    <w:p w:rsidR="00201E09" w:rsidRPr="00D25EB1" w:rsidRDefault="00201E09" w:rsidP="00201E09">
      <w:pPr>
        <w:pStyle w:val="a5"/>
        <w:rPr>
          <w:rFonts w:ascii="Times New Roman" w:hAnsi="Times New Roman"/>
          <w:sz w:val="24"/>
          <w:szCs w:val="24"/>
        </w:rPr>
      </w:pPr>
    </w:p>
    <w:p w:rsidR="00201E09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  </w:t>
      </w: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71ccf35-8b29-431b-a6cf-32a2c330837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29.0.17:8080/content/act/283c49cf-abba-4181-ba20-8bb982e4d2d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hyperlink" Target="http://10.29.0.17:8080/content/act/283c49cf-abba-4181-ba20-8bb982e4d2d2.doc" TargetMode="External"/><Relationship Id="rId5" Type="http://schemas.openxmlformats.org/officeDocument/2006/relationships/hyperlink" Target="http://10.29.0.17:8080/content/act/283c49cf-abba-4181-ba20-8bb982e4d2d2.doc" TargetMode="Externa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2020-01-13T06:35:00Z</cp:lastPrinted>
  <dcterms:created xsi:type="dcterms:W3CDTF">2016-02-09T13:03:00Z</dcterms:created>
  <dcterms:modified xsi:type="dcterms:W3CDTF">2020-01-13T06:50:00Z</dcterms:modified>
</cp:coreProperties>
</file>