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7D" w:rsidRDefault="0026317D" w:rsidP="00C207C0">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C207C0" w:rsidRDefault="00C207C0" w:rsidP="00C207C0">
      <w:pPr>
        <w:widowControl w:val="0"/>
        <w:autoSpaceDE w:val="0"/>
        <w:autoSpaceDN w:val="0"/>
        <w:adjustRightInd w:val="0"/>
        <w:spacing w:after="0" w:line="240" w:lineRule="auto"/>
        <w:ind w:firstLine="709"/>
        <w:jc w:val="right"/>
        <w:outlineLvl w:val="0"/>
        <w:rPr>
          <w:rFonts w:ascii="Times New Roman" w:hAnsi="Times New Roman"/>
          <w:sz w:val="26"/>
          <w:szCs w:val="26"/>
        </w:rPr>
      </w:pPr>
    </w:p>
    <w:p w:rsidR="00C207C0" w:rsidRPr="00C207C0" w:rsidRDefault="00C207C0" w:rsidP="00C207C0">
      <w:pPr>
        <w:widowControl w:val="0"/>
        <w:autoSpaceDE w:val="0"/>
        <w:autoSpaceDN w:val="0"/>
        <w:adjustRightInd w:val="0"/>
        <w:spacing w:after="0" w:line="240" w:lineRule="auto"/>
        <w:ind w:firstLine="709"/>
        <w:jc w:val="right"/>
        <w:outlineLvl w:val="0"/>
        <w:rPr>
          <w:rFonts w:ascii="Times New Roman" w:hAnsi="Times New Roman"/>
          <w:b/>
          <w:sz w:val="26"/>
          <w:szCs w:val="26"/>
        </w:rPr>
      </w:pPr>
    </w:p>
    <w:p w:rsidR="00C207C0" w:rsidRDefault="00C207C0" w:rsidP="00C207C0">
      <w:pPr>
        <w:widowControl w:val="0"/>
        <w:autoSpaceDE w:val="0"/>
        <w:autoSpaceDN w:val="0"/>
        <w:adjustRightInd w:val="0"/>
        <w:spacing w:after="0" w:line="240" w:lineRule="auto"/>
        <w:ind w:firstLine="709"/>
        <w:jc w:val="right"/>
        <w:outlineLvl w:val="0"/>
        <w:rPr>
          <w:rFonts w:ascii="Times New Roman" w:hAnsi="Times New Roman"/>
          <w:sz w:val="26"/>
          <w:szCs w:val="26"/>
        </w:rPr>
      </w:pPr>
    </w:p>
    <w:p w:rsidR="00C207C0" w:rsidRDefault="00C207C0" w:rsidP="00C207C0">
      <w:pPr>
        <w:widowControl w:val="0"/>
        <w:autoSpaceDE w:val="0"/>
        <w:autoSpaceDN w:val="0"/>
        <w:adjustRightInd w:val="0"/>
        <w:spacing w:after="0" w:line="240" w:lineRule="auto"/>
        <w:ind w:firstLine="709"/>
        <w:jc w:val="right"/>
        <w:outlineLvl w:val="0"/>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right"/>
        <w:outlineLvl w:val="0"/>
        <w:rPr>
          <w:rFonts w:ascii="Times New Roman" w:hAnsi="Times New Roman"/>
          <w:sz w:val="26"/>
          <w:szCs w:val="26"/>
        </w:rPr>
      </w:pPr>
      <w:r w:rsidRPr="00336C45">
        <w:rPr>
          <w:rFonts w:ascii="Times New Roman" w:hAnsi="Times New Roman"/>
          <w:sz w:val="26"/>
          <w:szCs w:val="26"/>
        </w:rPr>
        <w:t>Утвержден</w:t>
      </w:r>
    </w:p>
    <w:p w:rsidR="0026317D" w:rsidRPr="00336C45" w:rsidRDefault="0026317D" w:rsidP="00C207C0">
      <w:pPr>
        <w:widowControl w:val="0"/>
        <w:autoSpaceDE w:val="0"/>
        <w:autoSpaceDN w:val="0"/>
        <w:adjustRightInd w:val="0"/>
        <w:spacing w:after="0" w:line="240" w:lineRule="auto"/>
        <w:ind w:firstLine="709"/>
        <w:jc w:val="right"/>
        <w:rPr>
          <w:rFonts w:ascii="Times New Roman" w:hAnsi="Times New Roman"/>
          <w:sz w:val="26"/>
          <w:szCs w:val="26"/>
        </w:rPr>
      </w:pPr>
      <w:r w:rsidRPr="00336C45">
        <w:rPr>
          <w:rFonts w:ascii="Times New Roman" w:hAnsi="Times New Roman"/>
          <w:sz w:val="26"/>
          <w:szCs w:val="26"/>
        </w:rPr>
        <w:t>постановлением администрации</w:t>
      </w:r>
    </w:p>
    <w:p w:rsidR="0026317D" w:rsidRPr="00336C45" w:rsidRDefault="0026317D" w:rsidP="00C207C0">
      <w:pPr>
        <w:widowControl w:val="0"/>
        <w:autoSpaceDE w:val="0"/>
        <w:autoSpaceDN w:val="0"/>
        <w:adjustRightInd w:val="0"/>
        <w:spacing w:after="0" w:line="240" w:lineRule="auto"/>
        <w:ind w:firstLine="709"/>
        <w:jc w:val="right"/>
        <w:rPr>
          <w:rFonts w:ascii="Times New Roman" w:hAnsi="Times New Roman"/>
          <w:sz w:val="26"/>
          <w:szCs w:val="26"/>
        </w:rPr>
      </w:pPr>
      <w:r w:rsidRPr="00336C45">
        <w:rPr>
          <w:rFonts w:ascii="Times New Roman" w:hAnsi="Times New Roman"/>
          <w:sz w:val="26"/>
          <w:szCs w:val="26"/>
        </w:rPr>
        <w:t>муниципального образования</w:t>
      </w:r>
    </w:p>
    <w:p w:rsidR="0026317D" w:rsidRPr="00336C45" w:rsidRDefault="0026317D" w:rsidP="00C207C0">
      <w:pPr>
        <w:widowControl w:val="0"/>
        <w:autoSpaceDE w:val="0"/>
        <w:autoSpaceDN w:val="0"/>
        <w:adjustRightInd w:val="0"/>
        <w:spacing w:after="0" w:line="240" w:lineRule="auto"/>
        <w:ind w:firstLine="709"/>
        <w:jc w:val="right"/>
        <w:rPr>
          <w:rFonts w:ascii="Times New Roman" w:hAnsi="Times New Roman"/>
          <w:sz w:val="26"/>
          <w:szCs w:val="26"/>
        </w:rPr>
      </w:pPr>
      <w:r w:rsidRPr="00336C45">
        <w:rPr>
          <w:rFonts w:ascii="Times New Roman" w:hAnsi="Times New Roman"/>
          <w:sz w:val="26"/>
          <w:szCs w:val="26"/>
        </w:rPr>
        <w:t>«</w:t>
      </w:r>
      <w:proofErr w:type="spellStart"/>
      <w:r w:rsidRPr="00336C45">
        <w:rPr>
          <w:rFonts w:ascii="Times New Roman" w:hAnsi="Times New Roman"/>
          <w:sz w:val="26"/>
          <w:szCs w:val="26"/>
        </w:rPr>
        <w:t>Пи</w:t>
      </w:r>
      <w:r>
        <w:rPr>
          <w:rFonts w:ascii="Times New Roman" w:hAnsi="Times New Roman"/>
          <w:sz w:val="26"/>
          <w:szCs w:val="26"/>
        </w:rPr>
        <w:t>нежский</w:t>
      </w:r>
      <w:proofErr w:type="spellEnd"/>
      <w:r>
        <w:rPr>
          <w:rFonts w:ascii="Times New Roman" w:hAnsi="Times New Roman"/>
          <w:sz w:val="26"/>
          <w:szCs w:val="26"/>
        </w:rPr>
        <w:t xml:space="preserve"> </w:t>
      </w:r>
      <w:r w:rsidRPr="00336C45">
        <w:rPr>
          <w:rFonts w:ascii="Times New Roman" w:hAnsi="Times New Roman"/>
          <w:sz w:val="26"/>
          <w:szCs w:val="26"/>
        </w:rPr>
        <w:t>муниципальный район»</w:t>
      </w:r>
    </w:p>
    <w:p w:rsidR="0026317D" w:rsidRPr="00336C45" w:rsidRDefault="0026317D" w:rsidP="00C207C0">
      <w:pPr>
        <w:widowControl w:val="0"/>
        <w:autoSpaceDE w:val="0"/>
        <w:autoSpaceDN w:val="0"/>
        <w:adjustRightInd w:val="0"/>
        <w:spacing w:after="0" w:line="240" w:lineRule="auto"/>
        <w:ind w:firstLine="709"/>
        <w:jc w:val="right"/>
        <w:rPr>
          <w:rFonts w:ascii="Times New Roman" w:hAnsi="Times New Roman"/>
          <w:sz w:val="26"/>
          <w:szCs w:val="26"/>
        </w:rPr>
      </w:pPr>
      <w:r w:rsidRPr="00336C45">
        <w:rPr>
          <w:rFonts w:ascii="Times New Roman" w:hAnsi="Times New Roman"/>
          <w:sz w:val="26"/>
          <w:szCs w:val="26"/>
        </w:rPr>
        <w:t xml:space="preserve">от </w:t>
      </w:r>
      <w:r>
        <w:rPr>
          <w:rFonts w:ascii="Times New Roman" w:hAnsi="Times New Roman"/>
          <w:sz w:val="26"/>
          <w:szCs w:val="26"/>
        </w:rPr>
        <w:t xml:space="preserve">___ </w:t>
      </w:r>
      <w:r w:rsidR="00C207C0">
        <w:rPr>
          <w:rFonts w:ascii="Times New Roman" w:hAnsi="Times New Roman"/>
          <w:sz w:val="26"/>
          <w:szCs w:val="26"/>
        </w:rPr>
        <w:t xml:space="preserve">апреля </w:t>
      </w:r>
      <w:r>
        <w:rPr>
          <w:rFonts w:ascii="Times New Roman" w:hAnsi="Times New Roman"/>
          <w:sz w:val="26"/>
          <w:szCs w:val="26"/>
        </w:rPr>
        <w:t>2019</w:t>
      </w:r>
      <w:r w:rsidRPr="00336C45">
        <w:rPr>
          <w:rFonts w:ascii="Times New Roman" w:hAnsi="Times New Roman"/>
          <w:sz w:val="26"/>
          <w:szCs w:val="26"/>
        </w:rPr>
        <w:t xml:space="preserve"> №</w:t>
      </w:r>
      <w:r>
        <w:rPr>
          <w:rFonts w:ascii="Times New Roman" w:hAnsi="Times New Roman"/>
          <w:sz w:val="26"/>
          <w:szCs w:val="26"/>
        </w:rPr>
        <w:t xml:space="preserve"> _____</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spacing w:after="0" w:line="240" w:lineRule="auto"/>
        <w:ind w:firstLine="709"/>
        <w:jc w:val="center"/>
        <w:rPr>
          <w:rFonts w:ascii="Times New Roman" w:hAnsi="Times New Roman"/>
          <w:sz w:val="26"/>
          <w:szCs w:val="26"/>
        </w:rPr>
      </w:pPr>
      <w:bookmarkStart w:id="0" w:name="Par36"/>
      <w:bookmarkEnd w:id="0"/>
      <w:r w:rsidRPr="00336C45">
        <w:rPr>
          <w:rFonts w:ascii="Times New Roman" w:hAnsi="Times New Roman"/>
          <w:sz w:val="26"/>
          <w:szCs w:val="26"/>
        </w:rPr>
        <w:t>АДМИНИСТРАТИВНЫЙ РЕГЛАМЕНТ</w:t>
      </w:r>
    </w:p>
    <w:p w:rsidR="0026317D" w:rsidRPr="00C207C0" w:rsidRDefault="0026317D" w:rsidP="00C207C0">
      <w:pPr>
        <w:spacing w:after="0" w:line="240" w:lineRule="auto"/>
        <w:ind w:firstLine="709"/>
        <w:jc w:val="center"/>
        <w:rPr>
          <w:rFonts w:ascii="Times New Roman" w:hAnsi="Times New Roman"/>
          <w:b/>
          <w:sz w:val="24"/>
          <w:szCs w:val="24"/>
        </w:rPr>
      </w:pPr>
      <w:r w:rsidRPr="00C207C0">
        <w:rPr>
          <w:rFonts w:ascii="Times New Roman" w:hAnsi="Times New Roman"/>
          <w:b/>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C207C0">
        <w:rPr>
          <w:rFonts w:ascii="Times New Roman" w:hAnsi="Times New Roman"/>
          <w:b/>
          <w:color w:val="C00000"/>
          <w:sz w:val="24"/>
          <w:szCs w:val="24"/>
        </w:rPr>
        <w:t>Пинежский</w:t>
      </w:r>
      <w:proofErr w:type="spellEnd"/>
      <w:r w:rsidRPr="00C207C0">
        <w:rPr>
          <w:rFonts w:ascii="Times New Roman" w:hAnsi="Times New Roman"/>
          <w:b/>
          <w:sz w:val="24"/>
          <w:szCs w:val="24"/>
        </w:rPr>
        <w:t xml:space="preserve"> муниципальный район» и земельных участков, государственная собственность на которые не разграничена»</w:t>
      </w:r>
    </w:p>
    <w:p w:rsidR="0026317D" w:rsidRDefault="0026317D" w:rsidP="00C207C0">
      <w:pPr>
        <w:tabs>
          <w:tab w:val="left" w:pos="720"/>
        </w:tabs>
        <w:spacing w:after="0" w:line="240" w:lineRule="auto"/>
        <w:ind w:firstLine="709"/>
        <w:jc w:val="center"/>
        <w:rPr>
          <w:rFonts w:ascii="Times New Roman" w:hAnsi="Times New Roman"/>
          <w:b/>
          <w:sz w:val="26"/>
          <w:szCs w:val="26"/>
        </w:rPr>
      </w:pPr>
    </w:p>
    <w:p w:rsidR="0026317D" w:rsidRPr="00336C45" w:rsidRDefault="0026317D" w:rsidP="00C207C0">
      <w:pPr>
        <w:tabs>
          <w:tab w:val="left" w:pos="720"/>
        </w:tabs>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1. Общие положения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b/>
          <w:sz w:val="26"/>
          <w:szCs w:val="26"/>
        </w:rPr>
        <w:t xml:space="preserve">1.1. </w:t>
      </w:r>
      <w:proofErr w:type="gramStart"/>
      <w:r w:rsidRPr="00336C45">
        <w:rPr>
          <w:rFonts w:ascii="Times New Roman" w:hAnsi="Times New Roman"/>
          <w:sz w:val="26"/>
          <w:szCs w:val="26"/>
        </w:rPr>
        <w:t>Настоящий</w:t>
      </w:r>
      <w:r w:rsidRPr="00336C45">
        <w:rPr>
          <w:rFonts w:ascii="Times New Roman" w:hAnsi="Times New Roman"/>
          <w:b/>
          <w:sz w:val="26"/>
          <w:szCs w:val="26"/>
        </w:rPr>
        <w:t xml:space="preserve"> </w:t>
      </w:r>
      <w:r w:rsidRPr="00336C45">
        <w:rPr>
          <w:rFonts w:ascii="Times New Roman" w:hAnsi="Times New Roman"/>
          <w:sz w:val="26"/>
          <w:szCs w:val="26"/>
        </w:rPr>
        <w:t>административный регламент предоставления муниц</w:t>
      </w:r>
      <w:r w:rsidRPr="00336C45">
        <w:rPr>
          <w:rFonts w:ascii="Times New Roman" w:hAnsi="Times New Roman"/>
          <w:sz w:val="26"/>
          <w:szCs w:val="26"/>
        </w:rPr>
        <w:t>и</w:t>
      </w:r>
      <w:r w:rsidRPr="00336C45">
        <w:rPr>
          <w:rFonts w:ascii="Times New Roman" w:hAnsi="Times New Roman"/>
          <w:sz w:val="26"/>
          <w:szCs w:val="26"/>
        </w:rPr>
        <w:t>пальной услуги «Предоставление земельных участков, находящихся в муниципальной собственности муниципального образования «</w:t>
      </w:r>
      <w:proofErr w:type="spellStart"/>
      <w:r w:rsidRPr="0026317D">
        <w:rPr>
          <w:rFonts w:ascii="Times New Roman" w:hAnsi="Times New Roman"/>
          <w:color w:val="C00000"/>
          <w:sz w:val="26"/>
          <w:szCs w:val="26"/>
        </w:rPr>
        <w:t>Пинежский</w:t>
      </w:r>
      <w:proofErr w:type="spellEnd"/>
      <w:r>
        <w:rPr>
          <w:rFonts w:ascii="Times New Roman" w:hAnsi="Times New Roman"/>
          <w:sz w:val="26"/>
          <w:szCs w:val="26"/>
        </w:rPr>
        <w:t xml:space="preserve"> </w:t>
      </w:r>
      <w:r w:rsidRPr="00336C45">
        <w:rPr>
          <w:rFonts w:ascii="Times New Roman" w:hAnsi="Times New Roman"/>
          <w:sz w:val="26"/>
          <w:szCs w:val="26"/>
        </w:rPr>
        <w:t xml:space="preserve"> муниципальный район» и земельных участков, государственная собственность на которые не разграничена» (д</w:t>
      </w:r>
      <w:r w:rsidRPr="00336C45">
        <w:rPr>
          <w:rFonts w:ascii="Times New Roman" w:hAnsi="Times New Roman"/>
          <w:sz w:val="26"/>
          <w:szCs w:val="26"/>
        </w:rPr>
        <w:t>а</w:t>
      </w:r>
      <w:r w:rsidRPr="00336C45">
        <w:rPr>
          <w:rFonts w:ascii="Times New Roman" w:hAnsi="Times New Roman"/>
          <w:sz w:val="26"/>
          <w:szCs w:val="26"/>
        </w:rPr>
        <w:t>лее - Регламент) разработан в целях повышения качества предоставления и досту</w:t>
      </w:r>
      <w:r w:rsidRPr="00336C45">
        <w:rPr>
          <w:rFonts w:ascii="Times New Roman" w:hAnsi="Times New Roman"/>
          <w:sz w:val="26"/>
          <w:szCs w:val="26"/>
        </w:rPr>
        <w:t>п</w:t>
      </w:r>
      <w:r w:rsidRPr="00336C45">
        <w:rPr>
          <w:rFonts w:ascii="Times New Roman" w:hAnsi="Times New Roman"/>
          <w:sz w:val="26"/>
          <w:szCs w:val="26"/>
        </w:rPr>
        <w:t>ности муниципальной услуги по предоставлению земельных участков, находящихся в собственности муниципального образования «Приморский муниципальный район», а также земельных участков, государственная собственность на которые не</w:t>
      </w:r>
      <w:proofErr w:type="gramEnd"/>
      <w:r w:rsidRPr="00336C45">
        <w:rPr>
          <w:rFonts w:ascii="Times New Roman" w:hAnsi="Times New Roman"/>
          <w:sz w:val="26"/>
          <w:szCs w:val="26"/>
        </w:rPr>
        <w:t xml:space="preserve"> разграничена, (далее – муниципальная услуга), создания комфортных у</w:t>
      </w:r>
      <w:r w:rsidRPr="00336C45">
        <w:rPr>
          <w:rFonts w:ascii="Times New Roman" w:hAnsi="Times New Roman"/>
          <w:sz w:val="26"/>
          <w:szCs w:val="26"/>
        </w:rPr>
        <w:t>с</w:t>
      </w:r>
      <w:r w:rsidRPr="00336C45">
        <w:rPr>
          <w:rFonts w:ascii="Times New Roman" w:hAnsi="Times New Roman"/>
          <w:sz w:val="26"/>
          <w:szCs w:val="26"/>
        </w:rPr>
        <w:t>ловий для её получения, устанавливает сроки и последовательность административных процедур (админис</w:t>
      </w:r>
      <w:r w:rsidRPr="00336C45">
        <w:rPr>
          <w:rFonts w:ascii="Times New Roman" w:hAnsi="Times New Roman"/>
          <w:sz w:val="26"/>
          <w:szCs w:val="26"/>
        </w:rPr>
        <w:t>т</w:t>
      </w:r>
      <w:r w:rsidRPr="00336C45">
        <w:rPr>
          <w:rFonts w:ascii="Times New Roman" w:hAnsi="Times New Roman"/>
          <w:sz w:val="26"/>
          <w:szCs w:val="26"/>
        </w:rPr>
        <w:t xml:space="preserve">ративных действий) администрации муниципального образования «Приморский муниципальный район» (далее – </w:t>
      </w:r>
      <w:r w:rsidR="00C207C0">
        <w:rPr>
          <w:rFonts w:ascii="Times New Roman" w:hAnsi="Times New Roman"/>
          <w:sz w:val="26"/>
          <w:szCs w:val="26"/>
        </w:rPr>
        <w:t>А</w:t>
      </w:r>
      <w:r w:rsidRPr="00336C45">
        <w:rPr>
          <w:rFonts w:ascii="Times New Roman" w:hAnsi="Times New Roman"/>
          <w:sz w:val="26"/>
          <w:szCs w:val="26"/>
        </w:rPr>
        <w:t>дминистрация), порядок взаимодействия между ее органами и дол</w:t>
      </w:r>
      <w:r w:rsidRPr="00336C45">
        <w:rPr>
          <w:rFonts w:ascii="Times New Roman" w:hAnsi="Times New Roman"/>
          <w:sz w:val="26"/>
          <w:szCs w:val="26"/>
        </w:rPr>
        <w:t>ж</w:t>
      </w:r>
      <w:r w:rsidRPr="00336C45">
        <w:rPr>
          <w:rFonts w:ascii="Times New Roman" w:hAnsi="Times New Roman"/>
          <w:sz w:val="26"/>
          <w:szCs w:val="26"/>
        </w:rPr>
        <w:t>ностными лицами, а также взаимодействие местной адм</w:t>
      </w:r>
      <w:r>
        <w:rPr>
          <w:rFonts w:ascii="Times New Roman" w:hAnsi="Times New Roman"/>
          <w:sz w:val="26"/>
          <w:szCs w:val="26"/>
        </w:rPr>
        <w:t xml:space="preserve">инистрации с </w:t>
      </w:r>
      <w:r w:rsidRPr="00336C45">
        <w:rPr>
          <w:rFonts w:ascii="Times New Roman" w:hAnsi="Times New Roman"/>
          <w:sz w:val="26"/>
          <w:szCs w:val="26"/>
        </w:rPr>
        <w:t>юрид</w:t>
      </w:r>
      <w:r w:rsidRPr="00336C45">
        <w:rPr>
          <w:rFonts w:ascii="Times New Roman" w:hAnsi="Times New Roman"/>
          <w:sz w:val="26"/>
          <w:szCs w:val="26"/>
        </w:rPr>
        <w:t>и</w:t>
      </w:r>
      <w:r w:rsidRPr="00336C45">
        <w:rPr>
          <w:rFonts w:ascii="Times New Roman" w:hAnsi="Times New Roman"/>
          <w:sz w:val="26"/>
          <w:szCs w:val="26"/>
        </w:rPr>
        <w:t>ческими и физическими лицами при предоставлении муниц</w:t>
      </w:r>
      <w:r w:rsidRPr="00336C45">
        <w:rPr>
          <w:rFonts w:ascii="Times New Roman" w:hAnsi="Times New Roman"/>
          <w:sz w:val="26"/>
          <w:szCs w:val="26"/>
        </w:rPr>
        <w:t>и</w:t>
      </w:r>
      <w:r w:rsidRPr="00336C45">
        <w:rPr>
          <w:rFonts w:ascii="Times New Roman" w:hAnsi="Times New Roman"/>
          <w:sz w:val="26"/>
          <w:szCs w:val="26"/>
        </w:rPr>
        <w:t>пальной услуги.</w:t>
      </w:r>
    </w:p>
    <w:p w:rsidR="0026317D" w:rsidRPr="00336C45" w:rsidRDefault="0026317D" w:rsidP="00C207C0">
      <w:pPr>
        <w:autoSpaceDE w:val="0"/>
        <w:autoSpaceDN w:val="0"/>
        <w:adjustRightInd w:val="0"/>
        <w:spacing w:after="0" w:line="240" w:lineRule="auto"/>
        <w:ind w:firstLine="709"/>
        <w:jc w:val="both"/>
        <w:outlineLvl w:val="1"/>
        <w:rPr>
          <w:rFonts w:ascii="Times New Roman" w:hAnsi="Times New Roman"/>
          <w:sz w:val="26"/>
          <w:szCs w:val="26"/>
        </w:rPr>
      </w:pPr>
      <w:r w:rsidRPr="00336C45">
        <w:rPr>
          <w:rFonts w:ascii="Times New Roman" w:hAnsi="Times New Roman"/>
          <w:b/>
          <w:sz w:val="26"/>
          <w:szCs w:val="26"/>
        </w:rPr>
        <w:t>1.1.1.</w:t>
      </w:r>
      <w:r w:rsidRPr="00336C45">
        <w:rPr>
          <w:rFonts w:ascii="Times New Roman" w:hAnsi="Times New Roman"/>
          <w:sz w:val="26"/>
          <w:szCs w:val="26"/>
        </w:rPr>
        <w:t xml:space="preserve"> </w:t>
      </w:r>
      <w:r w:rsidRPr="00336C45">
        <w:rPr>
          <w:rFonts w:ascii="Times New Roman" w:hAnsi="Times New Roman"/>
          <w:b/>
          <w:sz w:val="26"/>
          <w:szCs w:val="26"/>
        </w:rPr>
        <w:t>Предоставление муниципальной услуги включает в себя сл</w:t>
      </w:r>
      <w:r w:rsidRPr="00336C45">
        <w:rPr>
          <w:rFonts w:ascii="Times New Roman" w:hAnsi="Times New Roman"/>
          <w:b/>
          <w:sz w:val="26"/>
          <w:szCs w:val="26"/>
        </w:rPr>
        <w:t>е</w:t>
      </w:r>
      <w:r w:rsidRPr="00336C45">
        <w:rPr>
          <w:rFonts w:ascii="Times New Roman" w:hAnsi="Times New Roman"/>
          <w:b/>
          <w:sz w:val="26"/>
          <w:szCs w:val="26"/>
        </w:rPr>
        <w:t>дующие административные процедуры:</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1) предоставление земельного участка на торгах;</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 проведение торгов по продаже земельного участка, либо торгов на право заключения договора аренды земельного участка;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3) предоставление земельного участка без проведения торгов;</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4) предоставление земельного участка в постоянное (бессрочное) пользование;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5) предоставление земельного участка в безвозмездное пользование.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hyperlink w:anchor="Par553" w:history="1">
        <w:r w:rsidRPr="00336C45">
          <w:rPr>
            <w:rFonts w:ascii="Times New Roman" w:hAnsi="Times New Roman"/>
            <w:sz w:val="26"/>
            <w:szCs w:val="26"/>
          </w:rPr>
          <w:t>Блок-схема</w:t>
        </w:r>
      </w:hyperlink>
      <w:r w:rsidRPr="00336C45">
        <w:rPr>
          <w:rFonts w:ascii="Times New Roman" w:hAnsi="Times New Roman"/>
          <w:sz w:val="26"/>
          <w:szCs w:val="26"/>
        </w:rPr>
        <w:t xml:space="preserve"> предоставления муниципальной услуги приведена в приложении N 1 к настоящему административному регламенту.</w:t>
      </w:r>
    </w:p>
    <w:p w:rsidR="0026317D" w:rsidRPr="00336C45" w:rsidRDefault="0026317D" w:rsidP="00C207C0">
      <w:pPr>
        <w:spacing w:after="0" w:line="240" w:lineRule="auto"/>
        <w:ind w:firstLine="709"/>
        <w:jc w:val="both"/>
        <w:rPr>
          <w:rFonts w:ascii="Times New Roman" w:hAnsi="Times New Roman"/>
          <w:b/>
          <w:sz w:val="26"/>
          <w:szCs w:val="26"/>
        </w:rPr>
      </w:pPr>
      <w:r w:rsidRPr="00336C45">
        <w:rPr>
          <w:rFonts w:ascii="Times New Roman" w:hAnsi="Times New Roman"/>
          <w:b/>
          <w:sz w:val="26"/>
          <w:szCs w:val="26"/>
        </w:rPr>
        <w:t>1.2. Круг заявителей:</w:t>
      </w:r>
    </w:p>
    <w:p w:rsidR="0026317D" w:rsidRPr="00336C45" w:rsidRDefault="0026317D" w:rsidP="00C207C0">
      <w:pPr>
        <w:numPr>
          <w:ilvl w:val="0"/>
          <w:numId w:val="20"/>
        </w:numPr>
        <w:autoSpaceDE w:val="0"/>
        <w:autoSpaceDN w:val="0"/>
        <w:adjustRightInd w:val="0"/>
        <w:spacing w:after="0" w:line="240" w:lineRule="auto"/>
        <w:ind w:left="0" w:firstLine="709"/>
        <w:jc w:val="both"/>
        <w:outlineLvl w:val="1"/>
        <w:rPr>
          <w:rFonts w:ascii="Times New Roman" w:hAnsi="Times New Roman"/>
          <w:sz w:val="26"/>
          <w:szCs w:val="26"/>
        </w:rPr>
      </w:pPr>
      <w:r w:rsidRPr="00336C45">
        <w:rPr>
          <w:rFonts w:ascii="Times New Roman" w:hAnsi="Times New Roman"/>
          <w:sz w:val="26"/>
          <w:szCs w:val="26"/>
        </w:rPr>
        <w:t>физические лица;</w:t>
      </w:r>
    </w:p>
    <w:p w:rsidR="0026317D" w:rsidRPr="00336C45" w:rsidRDefault="0026317D" w:rsidP="00C207C0">
      <w:pPr>
        <w:numPr>
          <w:ilvl w:val="0"/>
          <w:numId w:val="20"/>
        </w:numPr>
        <w:autoSpaceDE w:val="0"/>
        <w:autoSpaceDN w:val="0"/>
        <w:adjustRightInd w:val="0"/>
        <w:spacing w:after="0" w:line="240" w:lineRule="auto"/>
        <w:ind w:left="0" w:firstLine="709"/>
        <w:jc w:val="both"/>
        <w:outlineLvl w:val="1"/>
        <w:rPr>
          <w:rFonts w:ascii="Times New Roman" w:hAnsi="Times New Roman"/>
          <w:sz w:val="26"/>
          <w:szCs w:val="26"/>
        </w:rPr>
      </w:pPr>
      <w:r w:rsidRPr="00336C45">
        <w:rPr>
          <w:rFonts w:ascii="Times New Roman" w:hAnsi="Times New Roman"/>
          <w:sz w:val="26"/>
          <w:szCs w:val="26"/>
        </w:rPr>
        <w:t>юридические лица.</w:t>
      </w:r>
    </w:p>
    <w:p w:rsidR="0026317D" w:rsidRPr="00336C45" w:rsidRDefault="0026317D" w:rsidP="00C207C0">
      <w:pPr>
        <w:tabs>
          <w:tab w:val="left" w:pos="720"/>
        </w:tabs>
        <w:autoSpaceDE w:val="0"/>
        <w:autoSpaceDN w:val="0"/>
        <w:adjustRightInd w:val="0"/>
        <w:spacing w:after="0" w:line="240" w:lineRule="auto"/>
        <w:ind w:firstLine="709"/>
        <w:jc w:val="both"/>
        <w:outlineLvl w:val="1"/>
        <w:rPr>
          <w:rFonts w:ascii="Times New Roman" w:hAnsi="Times New Roman"/>
          <w:sz w:val="26"/>
          <w:szCs w:val="26"/>
        </w:rPr>
      </w:pPr>
      <w:r w:rsidRPr="00336C45">
        <w:rPr>
          <w:rFonts w:ascii="Times New Roman" w:hAnsi="Times New Roman"/>
          <w:sz w:val="26"/>
          <w:szCs w:val="26"/>
        </w:rPr>
        <w:t>От имени заявителей, являющихся юридическими лицами (организ</w:t>
      </w:r>
      <w:r w:rsidRPr="00336C45">
        <w:rPr>
          <w:rFonts w:ascii="Times New Roman" w:hAnsi="Times New Roman"/>
          <w:sz w:val="26"/>
          <w:szCs w:val="26"/>
        </w:rPr>
        <w:t>а</w:t>
      </w:r>
      <w:r w:rsidRPr="00336C45">
        <w:rPr>
          <w:rFonts w:ascii="Times New Roman" w:hAnsi="Times New Roman"/>
          <w:sz w:val="26"/>
          <w:szCs w:val="26"/>
        </w:rPr>
        <w:t>циями), вправе выступать:</w:t>
      </w:r>
    </w:p>
    <w:p w:rsidR="0026317D" w:rsidRPr="00336C45" w:rsidRDefault="0026317D" w:rsidP="00C207C0">
      <w:pPr>
        <w:numPr>
          <w:ilvl w:val="0"/>
          <w:numId w:val="21"/>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руководитель организации при представлении документов, подтверждающих его полномочия;</w:t>
      </w:r>
    </w:p>
    <w:p w:rsidR="0026317D" w:rsidRPr="00C43AA5" w:rsidRDefault="0026317D" w:rsidP="00C207C0">
      <w:pPr>
        <w:numPr>
          <w:ilvl w:val="0"/>
          <w:numId w:val="21"/>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lastRenderedPageBreak/>
        <w:t xml:space="preserve">представитель организации при </w:t>
      </w:r>
      <w:r w:rsidRPr="00C43AA5">
        <w:rPr>
          <w:rFonts w:ascii="Times New Roman" w:hAnsi="Times New Roman"/>
          <w:sz w:val="26"/>
          <w:szCs w:val="26"/>
        </w:rPr>
        <w:t>представлении доверенности, подписанной руководителем организации или иным уполномоченным на это л</w:t>
      </w:r>
      <w:r w:rsidRPr="00C43AA5">
        <w:rPr>
          <w:rFonts w:ascii="Times New Roman" w:hAnsi="Times New Roman"/>
          <w:sz w:val="26"/>
          <w:szCs w:val="26"/>
        </w:rPr>
        <w:t>и</w:t>
      </w:r>
      <w:r w:rsidRPr="00C43AA5">
        <w:rPr>
          <w:rFonts w:ascii="Times New Roman" w:hAnsi="Times New Roman"/>
          <w:sz w:val="26"/>
          <w:szCs w:val="26"/>
        </w:rPr>
        <w:t>цом в соответствии с федеральным законом и учредительными документами.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От имени заявителей, являющихся физическими лицами, вправе выст</w:t>
      </w:r>
      <w:r w:rsidRPr="00336C45">
        <w:rPr>
          <w:rFonts w:ascii="Times New Roman" w:hAnsi="Times New Roman"/>
          <w:sz w:val="26"/>
          <w:szCs w:val="26"/>
        </w:rPr>
        <w:t>у</w:t>
      </w:r>
      <w:r w:rsidRPr="00336C45">
        <w:rPr>
          <w:rFonts w:ascii="Times New Roman" w:hAnsi="Times New Roman"/>
          <w:sz w:val="26"/>
          <w:szCs w:val="26"/>
        </w:rPr>
        <w:t>пать:</w:t>
      </w:r>
    </w:p>
    <w:p w:rsidR="0026317D" w:rsidRPr="00336C45" w:rsidRDefault="0026317D" w:rsidP="00C207C0">
      <w:pPr>
        <w:numPr>
          <w:ilvl w:val="0"/>
          <w:numId w:val="22"/>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представитель физического лица при представлении доверенности, подписа</w:t>
      </w:r>
      <w:r w:rsidRPr="00336C45">
        <w:rPr>
          <w:rFonts w:ascii="Times New Roman" w:hAnsi="Times New Roman"/>
          <w:sz w:val="26"/>
          <w:szCs w:val="26"/>
        </w:rPr>
        <w:t>н</w:t>
      </w:r>
      <w:r w:rsidRPr="00336C45">
        <w:rPr>
          <w:rFonts w:ascii="Times New Roman" w:hAnsi="Times New Roman"/>
          <w:sz w:val="26"/>
          <w:szCs w:val="26"/>
        </w:rPr>
        <w:t>ной физическим лицом и оформленной в соответствии с гражданским законодательством;</w:t>
      </w:r>
    </w:p>
    <w:p w:rsidR="0026317D" w:rsidRPr="00336C45" w:rsidRDefault="0026317D" w:rsidP="00C207C0">
      <w:pPr>
        <w:numPr>
          <w:ilvl w:val="0"/>
          <w:numId w:val="22"/>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w:t>
      </w:r>
      <w:r w:rsidRPr="00336C45">
        <w:rPr>
          <w:rFonts w:ascii="Times New Roman" w:hAnsi="Times New Roman"/>
          <w:sz w:val="26"/>
          <w:szCs w:val="26"/>
        </w:rPr>
        <w:t>а</w:t>
      </w:r>
      <w:r w:rsidRPr="00336C45">
        <w:rPr>
          <w:rFonts w:ascii="Times New Roman" w:hAnsi="Times New Roman"/>
          <w:sz w:val="26"/>
          <w:szCs w:val="26"/>
        </w:rPr>
        <w:t>конного представителя.</w:t>
      </w:r>
    </w:p>
    <w:p w:rsidR="0026317D" w:rsidRPr="00336C45" w:rsidRDefault="0026317D" w:rsidP="00C207C0">
      <w:pPr>
        <w:spacing w:after="0" w:line="240" w:lineRule="auto"/>
        <w:ind w:firstLine="709"/>
        <w:jc w:val="both"/>
        <w:rPr>
          <w:rFonts w:ascii="Times New Roman" w:hAnsi="Times New Roman"/>
          <w:b/>
          <w:sz w:val="26"/>
          <w:szCs w:val="26"/>
        </w:rPr>
      </w:pPr>
      <w:r w:rsidRPr="00336C45">
        <w:rPr>
          <w:rFonts w:ascii="Times New Roman" w:hAnsi="Times New Roman"/>
          <w:b/>
          <w:sz w:val="26"/>
          <w:szCs w:val="26"/>
        </w:rPr>
        <w:t>1.3. Требования к порядку информирования о порядке предоставл</w:t>
      </w:r>
      <w:r w:rsidRPr="00336C45">
        <w:rPr>
          <w:rFonts w:ascii="Times New Roman" w:hAnsi="Times New Roman"/>
          <w:b/>
          <w:sz w:val="26"/>
          <w:szCs w:val="26"/>
        </w:rPr>
        <w:t>е</w:t>
      </w:r>
      <w:r w:rsidRPr="00336C45">
        <w:rPr>
          <w:rFonts w:ascii="Times New Roman" w:hAnsi="Times New Roman"/>
          <w:b/>
          <w:sz w:val="26"/>
          <w:szCs w:val="26"/>
        </w:rPr>
        <w:t>ния муниципальной усл</w:t>
      </w:r>
      <w:r w:rsidRPr="00336C45">
        <w:rPr>
          <w:rFonts w:ascii="Times New Roman" w:hAnsi="Times New Roman"/>
          <w:b/>
          <w:sz w:val="26"/>
          <w:szCs w:val="26"/>
        </w:rPr>
        <w:t>у</w:t>
      </w:r>
      <w:r w:rsidRPr="00336C45">
        <w:rPr>
          <w:rFonts w:ascii="Times New Roman" w:hAnsi="Times New Roman"/>
          <w:b/>
          <w:sz w:val="26"/>
          <w:szCs w:val="26"/>
        </w:rPr>
        <w:t>ги: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b/>
          <w:sz w:val="26"/>
          <w:szCs w:val="26"/>
        </w:rPr>
        <w:t>1.3.1.</w:t>
      </w:r>
      <w:r w:rsidRPr="00336C45">
        <w:rPr>
          <w:rFonts w:ascii="Times New Roman" w:hAnsi="Times New Roman"/>
          <w:sz w:val="26"/>
          <w:szCs w:val="26"/>
        </w:rPr>
        <w:t xml:space="preserve"> </w:t>
      </w:r>
      <w:proofErr w:type="gramStart"/>
      <w:r w:rsidRPr="00336C45">
        <w:rPr>
          <w:rFonts w:ascii="Times New Roman" w:hAnsi="Times New Roman"/>
          <w:sz w:val="26"/>
          <w:szCs w:val="26"/>
        </w:rPr>
        <w:t>Информирование заявителей осуществляется органом местной администрации, осуществляющим непосредственное предоставление муниц</w:t>
      </w:r>
      <w:r w:rsidRPr="00336C45">
        <w:rPr>
          <w:rFonts w:ascii="Times New Roman" w:hAnsi="Times New Roman"/>
          <w:sz w:val="26"/>
          <w:szCs w:val="26"/>
        </w:rPr>
        <w:t>и</w:t>
      </w:r>
      <w:r w:rsidRPr="00336C45">
        <w:rPr>
          <w:rFonts w:ascii="Times New Roman" w:hAnsi="Times New Roman"/>
          <w:sz w:val="26"/>
          <w:szCs w:val="26"/>
        </w:rPr>
        <w:t>пальной услуги –</w:t>
      </w:r>
      <w:r w:rsidR="00A37180">
        <w:rPr>
          <w:rFonts w:ascii="Times New Roman" w:hAnsi="Times New Roman"/>
          <w:sz w:val="26"/>
          <w:szCs w:val="26"/>
        </w:rPr>
        <w:t xml:space="preserve"> </w:t>
      </w:r>
      <w:r w:rsidRPr="00336C45">
        <w:rPr>
          <w:rFonts w:ascii="Times New Roman" w:hAnsi="Times New Roman"/>
          <w:sz w:val="26"/>
          <w:szCs w:val="26"/>
        </w:rPr>
        <w:t>комитет</w:t>
      </w:r>
      <w:r w:rsidR="00A37180">
        <w:rPr>
          <w:rFonts w:ascii="Times New Roman" w:hAnsi="Times New Roman"/>
          <w:sz w:val="26"/>
          <w:szCs w:val="26"/>
        </w:rPr>
        <w:t>ом</w:t>
      </w:r>
      <w:r w:rsidRPr="00336C45">
        <w:rPr>
          <w:rFonts w:ascii="Times New Roman" w:hAnsi="Times New Roman"/>
          <w:sz w:val="26"/>
          <w:szCs w:val="26"/>
        </w:rPr>
        <w:t xml:space="preserve"> по управлению муниципальным имуществом и земельным отношениям администрации муниципального образования "</w:t>
      </w:r>
      <w:proofErr w:type="spellStart"/>
      <w:r w:rsidRPr="0026317D">
        <w:rPr>
          <w:rFonts w:ascii="Times New Roman" w:hAnsi="Times New Roman"/>
          <w:color w:val="C00000"/>
          <w:sz w:val="26"/>
          <w:szCs w:val="26"/>
        </w:rPr>
        <w:t>Пинежский</w:t>
      </w:r>
      <w:proofErr w:type="spellEnd"/>
      <w:r w:rsidRPr="00336C45">
        <w:rPr>
          <w:rFonts w:ascii="Times New Roman" w:hAnsi="Times New Roman"/>
          <w:sz w:val="26"/>
          <w:szCs w:val="26"/>
        </w:rPr>
        <w:t xml:space="preserve"> муниципальный район" (далее – </w:t>
      </w:r>
      <w:r w:rsidR="00A37180">
        <w:rPr>
          <w:rFonts w:ascii="Times New Roman" w:hAnsi="Times New Roman"/>
          <w:sz w:val="26"/>
          <w:szCs w:val="26"/>
        </w:rPr>
        <w:t>КУМИ и ЖКХ</w:t>
      </w:r>
      <w:r w:rsidRPr="00336C45">
        <w:rPr>
          <w:rFonts w:ascii="Times New Roman" w:hAnsi="Times New Roman"/>
          <w:sz w:val="26"/>
          <w:szCs w:val="26"/>
        </w:rPr>
        <w:t>), а так же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по месту нахождения филиалов (далее — МФЦ).</w:t>
      </w:r>
      <w:proofErr w:type="gramEnd"/>
    </w:p>
    <w:p w:rsidR="0026317D" w:rsidRPr="00336C45" w:rsidRDefault="0026317D" w:rsidP="00C207C0">
      <w:pPr>
        <w:pStyle w:val="ab"/>
        <w:shd w:val="clear" w:color="auto" w:fill="FFFFFF"/>
        <w:spacing w:after="0" w:line="240" w:lineRule="auto"/>
        <w:ind w:firstLine="709"/>
        <w:jc w:val="both"/>
        <w:rPr>
          <w:sz w:val="26"/>
          <w:szCs w:val="26"/>
        </w:rPr>
      </w:pPr>
      <w:r w:rsidRPr="00336C45">
        <w:rPr>
          <w:b/>
          <w:sz w:val="26"/>
          <w:szCs w:val="26"/>
        </w:rPr>
        <w:t>1.3.2.</w:t>
      </w:r>
      <w:r w:rsidRPr="00336C45">
        <w:rPr>
          <w:sz w:val="26"/>
          <w:szCs w:val="26"/>
        </w:rPr>
        <w:t xml:space="preserve"> Информация о местонахождении и графике работы администрации муниципального образования «</w:t>
      </w:r>
      <w:proofErr w:type="spellStart"/>
      <w:r w:rsidRPr="0026317D">
        <w:rPr>
          <w:color w:val="C00000"/>
          <w:sz w:val="26"/>
          <w:szCs w:val="26"/>
        </w:rPr>
        <w:t>Пинежский</w:t>
      </w:r>
      <w:proofErr w:type="spellEnd"/>
      <w:r w:rsidRPr="00336C45">
        <w:rPr>
          <w:sz w:val="26"/>
          <w:szCs w:val="26"/>
        </w:rPr>
        <w:t xml:space="preserve"> муниципальный район»:</w:t>
      </w:r>
    </w:p>
    <w:tbl>
      <w:tblPr>
        <w:tblW w:w="9304" w:type="dxa"/>
        <w:tblInd w:w="108" w:type="dxa"/>
        <w:tblLook w:val="01E0"/>
      </w:tblPr>
      <w:tblGrid>
        <w:gridCol w:w="3240"/>
        <w:gridCol w:w="6064"/>
      </w:tblGrid>
      <w:tr w:rsidR="0026317D" w:rsidRPr="00336C45" w:rsidTr="00482F33">
        <w:tc>
          <w:tcPr>
            <w:tcW w:w="3240" w:type="dxa"/>
            <w:vAlign w:val="center"/>
          </w:tcPr>
          <w:p w:rsidR="0026317D" w:rsidRPr="00336C45" w:rsidRDefault="0026317D" w:rsidP="00C207C0">
            <w:pPr>
              <w:pStyle w:val="ab"/>
              <w:spacing w:after="0" w:line="240" w:lineRule="auto"/>
              <w:ind w:firstLine="709"/>
              <w:jc w:val="both"/>
              <w:rPr>
                <w:sz w:val="26"/>
                <w:szCs w:val="26"/>
              </w:rPr>
            </w:pPr>
            <w:r w:rsidRPr="00336C45">
              <w:rPr>
                <w:sz w:val="26"/>
                <w:szCs w:val="26"/>
              </w:rPr>
              <w:t>Наименование</w:t>
            </w:r>
          </w:p>
        </w:tc>
        <w:tc>
          <w:tcPr>
            <w:tcW w:w="6064" w:type="dxa"/>
          </w:tcPr>
          <w:p w:rsidR="0026317D" w:rsidRPr="00336C45" w:rsidRDefault="0026317D" w:rsidP="00C207C0">
            <w:pPr>
              <w:pStyle w:val="ab"/>
              <w:spacing w:after="0" w:line="240" w:lineRule="auto"/>
              <w:ind w:firstLine="709"/>
              <w:jc w:val="both"/>
              <w:rPr>
                <w:sz w:val="26"/>
                <w:szCs w:val="26"/>
              </w:rPr>
            </w:pPr>
            <w:r w:rsidRPr="00336C45">
              <w:rPr>
                <w:sz w:val="26"/>
                <w:szCs w:val="26"/>
              </w:rPr>
              <w:t>Администрация муниципального образования «</w:t>
            </w:r>
            <w:proofErr w:type="spellStart"/>
            <w:r w:rsidRPr="0026317D">
              <w:rPr>
                <w:color w:val="C00000"/>
                <w:sz w:val="26"/>
                <w:szCs w:val="26"/>
              </w:rPr>
              <w:t>Пинежский</w:t>
            </w:r>
            <w:proofErr w:type="spellEnd"/>
            <w:r w:rsidRPr="00336C45">
              <w:rPr>
                <w:sz w:val="26"/>
                <w:szCs w:val="26"/>
              </w:rPr>
              <w:t xml:space="preserve"> муниципальный ра</w:t>
            </w:r>
            <w:r w:rsidRPr="00336C45">
              <w:rPr>
                <w:sz w:val="26"/>
                <w:szCs w:val="26"/>
              </w:rPr>
              <w:t>й</w:t>
            </w:r>
            <w:r w:rsidRPr="00336C45">
              <w:rPr>
                <w:sz w:val="26"/>
                <w:szCs w:val="26"/>
              </w:rPr>
              <w:t>он»</w:t>
            </w:r>
            <w:r w:rsidR="00A37180">
              <w:rPr>
                <w:sz w:val="26"/>
                <w:szCs w:val="26"/>
              </w:rPr>
              <w:t xml:space="preserve"> (дале</w:t>
            </w:r>
            <w:proofErr w:type="gramStart"/>
            <w:r w:rsidR="00A37180">
              <w:rPr>
                <w:sz w:val="26"/>
                <w:szCs w:val="26"/>
              </w:rPr>
              <w:t>е-</w:t>
            </w:r>
            <w:proofErr w:type="gramEnd"/>
            <w:r w:rsidR="00A37180">
              <w:rPr>
                <w:sz w:val="26"/>
                <w:szCs w:val="26"/>
              </w:rPr>
              <w:t xml:space="preserve"> Администрация)</w:t>
            </w:r>
          </w:p>
          <w:p w:rsidR="0026317D" w:rsidRPr="00336C45" w:rsidRDefault="0026317D" w:rsidP="00C207C0">
            <w:pPr>
              <w:pStyle w:val="ab"/>
              <w:spacing w:after="0" w:line="240" w:lineRule="auto"/>
              <w:ind w:firstLine="709"/>
              <w:jc w:val="both"/>
              <w:rPr>
                <w:b/>
                <w:sz w:val="26"/>
                <w:szCs w:val="26"/>
              </w:rPr>
            </w:pPr>
            <w:r w:rsidRPr="00336C45">
              <w:rPr>
                <w:sz w:val="26"/>
                <w:szCs w:val="26"/>
              </w:rPr>
              <w:t>Комитет по управлению муниципальным имущес</w:t>
            </w:r>
            <w:r w:rsidRPr="00336C45">
              <w:rPr>
                <w:sz w:val="26"/>
                <w:szCs w:val="26"/>
              </w:rPr>
              <w:t>т</w:t>
            </w:r>
            <w:r w:rsidRPr="00336C45">
              <w:rPr>
                <w:sz w:val="26"/>
                <w:szCs w:val="26"/>
              </w:rPr>
              <w:t xml:space="preserve">вом и </w:t>
            </w:r>
            <w:r>
              <w:rPr>
                <w:sz w:val="26"/>
                <w:szCs w:val="26"/>
              </w:rPr>
              <w:t xml:space="preserve">ЖКХ администрации </w:t>
            </w:r>
            <w:r w:rsidRPr="00336C45">
              <w:rPr>
                <w:sz w:val="26"/>
                <w:szCs w:val="26"/>
              </w:rPr>
              <w:t>муниципального образования «</w:t>
            </w:r>
            <w:proofErr w:type="spellStart"/>
            <w:r w:rsidRPr="0026317D">
              <w:rPr>
                <w:color w:val="C00000"/>
                <w:sz w:val="26"/>
                <w:szCs w:val="26"/>
              </w:rPr>
              <w:t>Пинежский</w:t>
            </w:r>
            <w:proofErr w:type="spellEnd"/>
            <w:r w:rsidRPr="00336C45">
              <w:rPr>
                <w:sz w:val="26"/>
                <w:szCs w:val="26"/>
              </w:rPr>
              <w:t xml:space="preserve"> муниципальный ра</w:t>
            </w:r>
            <w:r w:rsidRPr="00336C45">
              <w:rPr>
                <w:sz w:val="26"/>
                <w:szCs w:val="26"/>
              </w:rPr>
              <w:t>й</w:t>
            </w:r>
            <w:r w:rsidRPr="00336C45">
              <w:rPr>
                <w:sz w:val="26"/>
                <w:szCs w:val="26"/>
              </w:rPr>
              <w:t>он»</w:t>
            </w:r>
            <w:r w:rsidR="0001443E">
              <w:rPr>
                <w:sz w:val="26"/>
                <w:szCs w:val="26"/>
              </w:rPr>
              <w:t xml:space="preserve"> (далее  - КУМИ и ЖКХ)</w:t>
            </w:r>
          </w:p>
        </w:tc>
      </w:tr>
      <w:tr w:rsidR="0026317D" w:rsidRPr="00336C45" w:rsidTr="00482F33">
        <w:tc>
          <w:tcPr>
            <w:tcW w:w="3240" w:type="dxa"/>
            <w:vAlign w:val="center"/>
          </w:tcPr>
          <w:p w:rsidR="0026317D" w:rsidRPr="00336C45" w:rsidRDefault="0026317D" w:rsidP="00C207C0">
            <w:pPr>
              <w:pStyle w:val="ab"/>
              <w:spacing w:after="0" w:line="240" w:lineRule="auto"/>
              <w:ind w:firstLine="709"/>
              <w:jc w:val="both"/>
              <w:rPr>
                <w:sz w:val="26"/>
                <w:szCs w:val="26"/>
              </w:rPr>
            </w:pPr>
            <w:r w:rsidRPr="00336C45">
              <w:rPr>
                <w:sz w:val="26"/>
                <w:szCs w:val="26"/>
              </w:rPr>
              <w:t>Адрес</w:t>
            </w:r>
          </w:p>
        </w:tc>
        <w:tc>
          <w:tcPr>
            <w:tcW w:w="6064" w:type="dxa"/>
          </w:tcPr>
          <w:p w:rsidR="0026317D" w:rsidRPr="00336C45" w:rsidRDefault="0026317D" w:rsidP="00C207C0">
            <w:pPr>
              <w:pStyle w:val="ab"/>
              <w:spacing w:after="0" w:line="240" w:lineRule="auto"/>
              <w:ind w:firstLine="709"/>
              <w:jc w:val="both"/>
              <w:rPr>
                <w:sz w:val="26"/>
                <w:szCs w:val="26"/>
              </w:rPr>
            </w:pPr>
            <w:r w:rsidRPr="00D3038A">
              <w:rPr>
                <w:sz w:val="28"/>
                <w:szCs w:val="28"/>
              </w:rPr>
              <w:t xml:space="preserve">164600, Архангельская область, </w:t>
            </w:r>
            <w:proofErr w:type="spellStart"/>
            <w:r w:rsidRPr="00D3038A">
              <w:rPr>
                <w:sz w:val="28"/>
                <w:szCs w:val="28"/>
              </w:rPr>
              <w:t>Пинежский</w:t>
            </w:r>
            <w:proofErr w:type="spellEnd"/>
            <w:r w:rsidRPr="00D3038A">
              <w:rPr>
                <w:sz w:val="28"/>
                <w:szCs w:val="28"/>
              </w:rPr>
              <w:t xml:space="preserve"> район, с. Карпогоры, ул. Федора Абрамова, д. 43А.</w:t>
            </w:r>
            <w:r>
              <w:rPr>
                <w:sz w:val="28"/>
                <w:szCs w:val="28"/>
              </w:rPr>
              <w:t xml:space="preserve"> </w:t>
            </w:r>
            <w:r w:rsidRPr="00336C45">
              <w:rPr>
                <w:sz w:val="26"/>
                <w:szCs w:val="26"/>
              </w:rPr>
              <w:t xml:space="preserve">1 этаж, </w:t>
            </w:r>
            <w:proofErr w:type="spellStart"/>
            <w:r w:rsidRPr="00336C45">
              <w:rPr>
                <w:sz w:val="26"/>
                <w:szCs w:val="26"/>
              </w:rPr>
              <w:t>каб</w:t>
            </w:r>
            <w:proofErr w:type="spellEnd"/>
            <w:r w:rsidRPr="00336C45">
              <w:rPr>
                <w:sz w:val="26"/>
                <w:szCs w:val="26"/>
              </w:rPr>
              <w:t xml:space="preserve">. </w:t>
            </w:r>
            <w:r w:rsidR="0001443E">
              <w:rPr>
                <w:sz w:val="26"/>
                <w:szCs w:val="26"/>
              </w:rPr>
              <w:t>1</w:t>
            </w:r>
            <w:r w:rsidR="00A37180">
              <w:rPr>
                <w:sz w:val="26"/>
                <w:szCs w:val="26"/>
              </w:rPr>
              <w:t xml:space="preserve">4, </w:t>
            </w:r>
            <w:r w:rsidR="000E1FC8">
              <w:rPr>
                <w:sz w:val="26"/>
                <w:szCs w:val="26"/>
              </w:rPr>
              <w:t>18</w:t>
            </w:r>
            <w:r w:rsidRPr="00336C45">
              <w:rPr>
                <w:sz w:val="26"/>
                <w:szCs w:val="26"/>
              </w:rPr>
              <w:t xml:space="preserve"> </w:t>
            </w:r>
          </w:p>
        </w:tc>
      </w:tr>
      <w:tr w:rsidR="0026317D" w:rsidRPr="00336C45" w:rsidTr="00482F33">
        <w:tc>
          <w:tcPr>
            <w:tcW w:w="3240" w:type="dxa"/>
            <w:vAlign w:val="center"/>
          </w:tcPr>
          <w:p w:rsidR="0026317D" w:rsidRPr="00336C45" w:rsidRDefault="0026317D" w:rsidP="00C207C0">
            <w:pPr>
              <w:pStyle w:val="ab"/>
              <w:spacing w:after="0" w:line="240" w:lineRule="auto"/>
              <w:ind w:firstLine="709"/>
              <w:jc w:val="both"/>
              <w:rPr>
                <w:sz w:val="26"/>
                <w:szCs w:val="26"/>
              </w:rPr>
            </w:pPr>
            <w:r w:rsidRPr="00336C45">
              <w:rPr>
                <w:sz w:val="26"/>
                <w:szCs w:val="26"/>
              </w:rPr>
              <w:t>Контактный тел</w:t>
            </w:r>
            <w:r w:rsidRPr="00336C45">
              <w:rPr>
                <w:sz w:val="26"/>
                <w:szCs w:val="26"/>
              </w:rPr>
              <w:t>е</w:t>
            </w:r>
            <w:r w:rsidRPr="00336C45">
              <w:rPr>
                <w:sz w:val="26"/>
                <w:szCs w:val="26"/>
              </w:rPr>
              <w:t>фон/факс</w:t>
            </w:r>
          </w:p>
        </w:tc>
        <w:tc>
          <w:tcPr>
            <w:tcW w:w="6064" w:type="dxa"/>
          </w:tcPr>
          <w:p w:rsidR="0026317D" w:rsidRPr="00336C45" w:rsidRDefault="0026317D" w:rsidP="00C207C0">
            <w:pPr>
              <w:pStyle w:val="ab"/>
              <w:spacing w:after="0" w:line="240" w:lineRule="auto"/>
              <w:ind w:firstLine="709"/>
              <w:jc w:val="both"/>
              <w:rPr>
                <w:b/>
                <w:sz w:val="26"/>
                <w:szCs w:val="26"/>
              </w:rPr>
            </w:pPr>
            <w:r w:rsidRPr="00336C45">
              <w:rPr>
                <w:b/>
                <w:sz w:val="26"/>
                <w:szCs w:val="26"/>
              </w:rPr>
              <w:t>8 (818</w:t>
            </w:r>
            <w:r>
              <w:rPr>
                <w:b/>
                <w:sz w:val="26"/>
                <w:szCs w:val="26"/>
              </w:rPr>
              <w:t>56</w:t>
            </w:r>
            <w:r w:rsidRPr="00336C45">
              <w:rPr>
                <w:b/>
                <w:sz w:val="26"/>
                <w:szCs w:val="26"/>
              </w:rPr>
              <w:t xml:space="preserve">) </w:t>
            </w:r>
            <w:r w:rsidR="0001443E">
              <w:rPr>
                <w:b/>
                <w:sz w:val="26"/>
                <w:szCs w:val="26"/>
              </w:rPr>
              <w:t xml:space="preserve">21599 и </w:t>
            </w:r>
            <w:r>
              <w:rPr>
                <w:b/>
                <w:sz w:val="26"/>
                <w:szCs w:val="26"/>
              </w:rPr>
              <w:t>22478</w:t>
            </w:r>
          </w:p>
        </w:tc>
      </w:tr>
      <w:tr w:rsidR="0026317D" w:rsidRPr="00336C45" w:rsidTr="00482F33">
        <w:tc>
          <w:tcPr>
            <w:tcW w:w="3240" w:type="dxa"/>
            <w:vAlign w:val="center"/>
          </w:tcPr>
          <w:p w:rsidR="0026317D" w:rsidRPr="00336C45" w:rsidRDefault="0026317D" w:rsidP="00C207C0">
            <w:pPr>
              <w:pStyle w:val="ab"/>
              <w:spacing w:after="0" w:line="240" w:lineRule="auto"/>
              <w:ind w:firstLine="709"/>
              <w:jc w:val="both"/>
              <w:rPr>
                <w:sz w:val="26"/>
                <w:szCs w:val="26"/>
              </w:rPr>
            </w:pPr>
            <w:r w:rsidRPr="00336C45">
              <w:rPr>
                <w:sz w:val="26"/>
                <w:szCs w:val="26"/>
              </w:rPr>
              <w:t xml:space="preserve">Адрес официального сайта </w:t>
            </w:r>
          </w:p>
        </w:tc>
        <w:tc>
          <w:tcPr>
            <w:tcW w:w="6064" w:type="dxa"/>
          </w:tcPr>
          <w:p w:rsidR="0026317D" w:rsidRPr="00336C45" w:rsidRDefault="0026317D" w:rsidP="00C207C0">
            <w:pPr>
              <w:pStyle w:val="ab"/>
              <w:spacing w:after="0" w:line="240" w:lineRule="auto"/>
              <w:ind w:firstLine="709"/>
              <w:jc w:val="both"/>
              <w:rPr>
                <w:sz w:val="26"/>
                <w:szCs w:val="26"/>
              </w:rPr>
            </w:pPr>
            <w:hyperlink r:id="rId6" w:history="1">
              <w:r w:rsidRPr="00D3038A">
                <w:rPr>
                  <w:rStyle w:val="a3"/>
                  <w:sz w:val="28"/>
                  <w:szCs w:val="28"/>
                </w:rPr>
                <w:t>http://www.</w:t>
              </w:r>
              <w:r w:rsidRPr="00D3038A">
                <w:rPr>
                  <w:rStyle w:val="a3"/>
                  <w:b/>
                  <w:sz w:val="28"/>
                  <w:szCs w:val="28"/>
                </w:rPr>
                <w:t>pinezhye.ru</w:t>
              </w:r>
            </w:hyperlink>
          </w:p>
        </w:tc>
      </w:tr>
      <w:tr w:rsidR="0026317D" w:rsidRPr="00336C45" w:rsidTr="00482F33">
        <w:tc>
          <w:tcPr>
            <w:tcW w:w="3240" w:type="dxa"/>
            <w:vAlign w:val="center"/>
          </w:tcPr>
          <w:p w:rsidR="0026317D" w:rsidRPr="00336C45" w:rsidRDefault="0026317D" w:rsidP="00C207C0">
            <w:pPr>
              <w:pStyle w:val="ab"/>
              <w:spacing w:after="0" w:line="240" w:lineRule="auto"/>
              <w:ind w:firstLine="709"/>
              <w:jc w:val="both"/>
              <w:rPr>
                <w:sz w:val="26"/>
                <w:szCs w:val="26"/>
              </w:rPr>
            </w:pPr>
            <w:r w:rsidRPr="00336C45">
              <w:rPr>
                <w:sz w:val="26"/>
                <w:szCs w:val="26"/>
              </w:rPr>
              <w:t xml:space="preserve">Электронный адрес </w:t>
            </w:r>
          </w:p>
        </w:tc>
        <w:tc>
          <w:tcPr>
            <w:tcW w:w="6064" w:type="dxa"/>
          </w:tcPr>
          <w:p w:rsidR="0026317D" w:rsidRPr="00C207C0" w:rsidRDefault="00A37180" w:rsidP="00C207C0">
            <w:pPr>
              <w:spacing w:after="0" w:line="240" w:lineRule="auto"/>
              <w:ind w:firstLine="709"/>
              <w:rPr>
                <w:rFonts w:ascii="Times New Roman" w:hAnsi="Times New Roman"/>
                <w:color w:val="984806" w:themeColor="accent6" w:themeShade="80"/>
                <w:sz w:val="26"/>
                <w:szCs w:val="26"/>
              </w:rPr>
            </w:pPr>
            <w:proofErr w:type="spellStart"/>
            <w:r w:rsidRPr="00C207C0">
              <w:rPr>
                <w:rFonts w:ascii="Times New Roman" w:hAnsi="Times New Roman"/>
                <w:color w:val="984806" w:themeColor="accent6" w:themeShade="80"/>
                <w:sz w:val="26"/>
                <w:szCs w:val="26"/>
                <w:lang w:val="en-US"/>
              </w:rPr>
              <w:t>pinegamo</w:t>
            </w:r>
            <w:proofErr w:type="spellEnd"/>
            <w:r w:rsidRPr="00C207C0">
              <w:rPr>
                <w:rFonts w:ascii="Times New Roman" w:hAnsi="Times New Roman"/>
                <w:color w:val="984806" w:themeColor="accent6" w:themeShade="80"/>
                <w:sz w:val="26"/>
                <w:szCs w:val="26"/>
              </w:rPr>
              <w:fldChar w:fldCharType="begin"/>
            </w:r>
            <w:r w:rsidRPr="00C207C0">
              <w:rPr>
                <w:rFonts w:ascii="Times New Roman" w:hAnsi="Times New Roman"/>
                <w:color w:val="984806" w:themeColor="accent6" w:themeShade="80"/>
                <w:sz w:val="26"/>
                <w:szCs w:val="26"/>
              </w:rPr>
              <w:instrText xml:space="preserve"> HYPERLINK "mailto:kumi</w:instrText>
            </w:r>
            <w:r w:rsidRPr="00C207C0">
              <w:rPr>
                <w:rFonts w:ascii="Times New Roman" w:hAnsi="Times New Roman"/>
                <w:color w:val="984806" w:themeColor="accent6" w:themeShade="80"/>
                <w:sz w:val="26"/>
                <w:szCs w:val="26"/>
                <w:lang w:val="en-US"/>
              </w:rPr>
              <w:instrText>pin</w:instrText>
            </w:r>
            <w:r w:rsidRPr="00C207C0">
              <w:rPr>
                <w:rFonts w:ascii="Times New Roman" w:hAnsi="Times New Roman"/>
                <w:color w:val="984806" w:themeColor="accent6" w:themeShade="80"/>
                <w:sz w:val="26"/>
                <w:szCs w:val="26"/>
              </w:rPr>
              <w:instrText>@</w:instrText>
            </w:r>
            <w:r w:rsidRPr="00C207C0">
              <w:rPr>
                <w:rFonts w:ascii="Times New Roman" w:hAnsi="Times New Roman"/>
                <w:color w:val="984806" w:themeColor="accent6" w:themeShade="80"/>
                <w:sz w:val="26"/>
                <w:szCs w:val="26"/>
                <w:lang w:val="en-US"/>
              </w:rPr>
              <w:instrText>yandex</w:instrText>
            </w:r>
            <w:r w:rsidRPr="00C207C0">
              <w:rPr>
                <w:rFonts w:ascii="Times New Roman" w:hAnsi="Times New Roman"/>
                <w:color w:val="984806" w:themeColor="accent6" w:themeShade="80"/>
                <w:sz w:val="26"/>
                <w:szCs w:val="26"/>
              </w:rPr>
              <w:instrText xml:space="preserve">.ru" </w:instrText>
            </w:r>
            <w:r w:rsidRPr="00C207C0">
              <w:rPr>
                <w:rFonts w:ascii="Times New Roman" w:hAnsi="Times New Roman"/>
                <w:color w:val="984806" w:themeColor="accent6" w:themeShade="80"/>
                <w:sz w:val="26"/>
                <w:szCs w:val="26"/>
              </w:rPr>
              <w:fldChar w:fldCharType="separate"/>
            </w:r>
            <w:r w:rsidRPr="00C207C0">
              <w:rPr>
                <w:rStyle w:val="a3"/>
                <w:rFonts w:ascii="Times New Roman" w:hAnsi="Times New Roman"/>
                <w:color w:val="984806" w:themeColor="accent6" w:themeShade="80"/>
                <w:sz w:val="26"/>
                <w:szCs w:val="26"/>
              </w:rPr>
              <w:t>@</w:t>
            </w:r>
            <w:proofErr w:type="spellStart"/>
            <w:r w:rsidRPr="00C207C0">
              <w:rPr>
                <w:rStyle w:val="a3"/>
                <w:rFonts w:ascii="Times New Roman" w:hAnsi="Times New Roman"/>
                <w:color w:val="984806" w:themeColor="accent6" w:themeShade="80"/>
                <w:sz w:val="26"/>
                <w:szCs w:val="26"/>
                <w:lang w:val="en-US"/>
              </w:rPr>
              <w:t>yandex</w:t>
            </w:r>
            <w:proofErr w:type="spellEnd"/>
            <w:r w:rsidRPr="00C207C0">
              <w:rPr>
                <w:rStyle w:val="a3"/>
                <w:rFonts w:ascii="Times New Roman" w:hAnsi="Times New Roman"/>
                <w:color w:val="984806" w:themeColor="accent6" w:themeShade="80"/>
                <w:sz w:val="26"/>
                <w:szCs w:val="26"/>
              </w:rPr>
              <w:t>.</w:t>
            </w:r>
            <w:proofErr w:type="spellStart"/>
            <w:r w:rsidRPr="00C207C0">
              <w:rPr>
                <w:rStyle w:val="a3"/>
                <w:rFonts w:ascii="Times New Roman" w:hAnsi="Times New Roman"/>
                <w:color w:val="984806" w:themeColor="accent6" w:themeShade="80"/>
                <w:sz w:val="26"/>
                <w:szCs w:val="26"/>
              </w:rPr>
              <w:t>ru</w:t>
            </w:r>
            <w:proofErr w:type="spellEnd"/>
            <w:r w:rsidRPr="00C207C0">
              <w:rPr>
                <w:rFonts w:ascii="Times New Roman" w:hAnsi="Times New Roman"/>
                <w:color w:val="984806" w:themeColor="accent6" w:themeShade="80"/>
                <w:sz w:val="26"/>
                <w:szCs w:val="26"/>
              </w:rPr>
              <w:fldChar w:fldCharType="end"/>
            </w:r>
          </w:p>
        </w:tc>
      </w:tr>
      <w:tr w:rsidR="0026317D" w:rsidRPr="00336C45" w:rsidTr="00482F33">
        <w:trPr>
          <w:trHeight w:val="350"/>
        </w:trPr>
        <w:tc>
          <w:tcPr>
            <w:tcW w:w="3240" w:type="dxa"/>
            <w:vAlign w:val="center"/>
          </w:tcPr>
          <w:p w:rsidR="0026317D" w:rsidRPr="00336C45" w:rsidRDefault="0026317D" w:rsidP="00C207C0">
            <w:pPr>
              <w:pStyle w:val="ab"/>
              <w:spacing w:after="0" w:line="240" w:lineRule="auto"/>
              <w:ind w:firstLine="709"/>
              <w:jc w:val="both"/>
              <w:rPr>
                <w:sz w:val="26"/>
                <w:szCs w:val="26"/>
              </w:rPr>
            </w:pPr>
            <w:r w:rsidRPr="00336C45">
              <w:rPr>
                <w:sz w:val="26"/>
                <w:szCs w:val="26"/>
              </w:rPr>
              <w:t>Приемные дни по вопросам предоставления з</w:t>
            </w:r>
            <w:r w:rsidRPr="00336C45">
              <w:rPr>
                <w:sz w:val="26"/>
                <w:szCs w:val="26"/>
              </w:rPr>
              <w:t>е</w:t>
            </w:r>
            <w:r w:rsidRPr="00336C45">
              <w:rPr>
                <w:sz w:val="26"/>
                <w:szCs w:val="26"/>
              </w:rPr>
              <w:t xml:space="preserve">мельных участков </w:t>
            </w:r>
          </w:p>
        </w:tc>
        <w:tc>
          <w:tcPr>
            <w:tcW w:w="6064" w:type="dxa"/>
          </w:tcPr>
          <w:p w:rsidR="0026317D" w:rsidRPr="00336C45" w:rsidRDefault="00A37180" w:rsidP="00C207C0">
            <w:pPr>
              <w:pStyle w:val="ab"/>
              <w:spacing w:after="0" w:line="240" w:lineRule="auto"/>
              <w:ind w:firstLine="709"/>
              <w:jc w:val="both"/>
              <w:rPr>
                <w:sz w:val="26"/>
                <w:szCs w:val="26"/>
              </w:rPr>
            </w:pPr>
            <w:r>
              <w:rPr>
                <w:b/>
                <w:sz w:val="26"/>
                <w:szCs w:val="26"/>
                <w:lang w:val="en-US"/>
              </w:rPr>
              <w:t>09</w:t>
            </w:r>
            <w:r w:rsidR="0026317D" w:rsidRPr="00090490">
              <w:rPr>
                <w:b/>
                <w:sz w:val="26"/>
                <w:szCs w:val="26"/>
              </w:rPr>
              <w:t>.00 – 1</w:t>
            </w:r>
            <w:r>
              <w:rPr>
                <w:b/>
                <w:sz w:val="26"/>
                <w:szCs w:val="26"/>
                <w:lang w:val="en-US"/>
              </w:rPr>
              <w:t>3</w:t>
            </w:r>
            <w:r w:rsidR="0026317D" w:rsidRPr="00090490">
              <w:rPr>
                <w:b/>
                <w:sz w:val="26"/>
                <w:szCs w:val="26"/>
              </w:rPr>
              <w:t>.00, 14.00- 1</w:t>
            </w:r>
            <w:r>
              <w:rPr>
                <w:b/>
                <w:sz w:val="26"/>
                <w:szCs w:val="26"/>
                <w:lang w:val="en-US"/>
              </w:rPr>
              <w:t>7</w:t>
            </w:r>
            <w:r w:rsidR="0026317D" w:rsidRPr="00090490">
              <w:rPr>
                <w:b/>
                <w:sz w:val="26"/>
                <w:szCs w:val="26"/>
              </w:rPr>
              <w:t>.00</w:t>
            </w:r>
            <w:r w:rsidR="0026317D" w:rsidRPr="00090490">
              <w:rPr>
                <w:sz w:val="26"/>
                <w:szCs w:val="26"/>
              </w:rPr>
              <w:t>.</w:t>
            </w:r>
          </w:p>
          <w:p w:rsidR="0026317D" w:rsidRPr="00336C45" w:rsidRDefault="0026317D" w:rsidP="00C207C0">
            <w:pPr>
              <w:pStyle w:val="ab"/>
              <w:spacing w:after="0" w:line="240" w:lineRule="auto"/>
              <w:ind w:firstLine="709"/>
              <w:jc w:val="both"/>
              <w:rPr>
                <w:sz w:val="26"/>
                <w:szCs w:val="26"/>
              </w:rPr>
            </w:pPr>
            <w:r w:rsidRPr="00336C45">
              <w:rPr>
                <w:sz w:val="26"/>
                <w:szCs w:val="26"/>
              </w:rPr>
              <w:t>Суббота, воскресенье – выходные дни.</w:t>
            </w:r>
          </w:p>
        </w:tc>
      </w:tr>
    </w:tbl>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b/>
          <w:sz w:val="26"/>
          <w:szCs w:val="26"/>
        </w:rPr>
        <w:t>1.3.3.</w:t>
      </w:r>
      <w:r w:rsidRPr="00336C45">
        <w:rPr>
          <w:rFonts w:ascii="Times New Roman" w:hAnsi="Times New Roman"/>
          <w:sz w:val="26"/>
          <w:szCs w:val="26"/>
        </w:rPr>
        <w:t xml:space="preserve"> Информирование заявителей осуществляется по следующим в</w:t>
      </w:r>
      <w:r w:rsidRPr="00336C45">
        <w:rPr>
          <w:rFonts w:ascii="Times New Roman" w:hAnsi="Times New Roman"/>
          <w:sz w:val="26"/>
          <w:szCs w:val="26"/>
        </w:rPr>
        <w:t>о</w:t>
      </w:r>
      <w:r w:rsidRPr="00336C45">
        <w:rPr>
          <w:rFonts w:ascii="Times New Roman" w:hAnsi="Times New Roman"/>
          <w:sz w:val="26"/>
          <w:szCs w:val="26"/>
        </w:rPr>
        <w:t>просам:</w:t>
      </w:r>
    </w:p>
    <w:p w:rsidR="0026317D" w:rsidRPr="00336C45" w:rsidRDefault="0026317D" w:rsidP="00C207C0">
      <w:pPr>
        <w:numPr>
          <w:ilvl w:val="0"/>
          <w:numId w:val="13"/>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перечень нормативных правовых актов, регламентирующих предоставление муниципал</w:t>
      </w:r>
      <w:r w:rsidRPr="00336C45">
        <w:rPr>
          <w:rFonts w:ascii="Times New Roman" w:hAnsi="Times New Roman"/>
          <w:sz w:val="26"/>
          <w:szCs w:val="26"/>
        </w:rPr>
        <w:t>ь</w:t>
      </w:r>
      <w:r w:rsidRPr="00336C45">
        <w:rPr>
          <w:rFonts w:ascii="Times New Roman" w:hAnsi="Times New Roman"/>
          <w:sz w:val="26"/>
          <w:szCs w:val="26"/>
        </w:rPr>
        <w:t>ной услуги;</w:t>
      </w:r>
    </w:p>
    <w:p w:rsidR="0026317D" w:rsidRPr="00336C45" w:rsidRDefault="0026317D" w:rsidP="00C207C0">
      <w:pPr>
        <w:numPr>
          <w:ilvl w:val="0"/>
          <w:numId w:val="13"/>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перечень документов, необходимых для получения муниципальной у</w:t>
      </w:r>
      <w:r w:rsidRPr="00336C45">
        <w:rPr>
          <w:rFonts w:ascii="Times New Roman" w:hAnsi="Times New Roman"/>
          <w:sz w:val="26"/>
          <w:szCs w:val="26"/>
        </w:rPr>
        <w:t>с</w:t>
      </w:r>
      <w:r w:rsidRPr="00336C45">
        <w:rPr>
          <w:rFonts w:ascii="Times New Roman" w:hAnsi="Times New Roman"/>
          <w:sz w:val="26"/>
          <w:szCs w:val="26"/>
        </w:rPr>
        <w:t>луги;</w:t>
      </w:r>
    </w:p>
    <w:p w:rsidR="0026317D" w:rsidRPr="00336C45" w:rsidRDefault="0026317D" w:rsidP="00C207C0">
      <w:pPr>
        <w:numPr>
          <w:ilvl w:val="0"/>
          <w:numId w:val="13"/>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время приема документов;</w:t>
      </w:r>
    </w:p>
    <w:p w:rsidR="0026317D" w:rsidRPr="00336C45" w:rsidRDefault="0026317D" w:rsidP="00C207C0">
      <w:pPr>
        <w:numPr>
          <w:ilvl w:val="0"/>
          <w:numId w:val="13"/>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срок рассмотрения документов;</w:t>
      </w:r>
    </w:p>
    <w:p w:rsidR="0026317D" w:rsidRPr="00336C45" w:rsidRDefault="0026317D" w:rsidP="00C207C0">
      <w:pPr>
        <w:numPr>
          <w:ilvl w:val="0"/>
          <w:numId w:val="13"/>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стадия рассмотрения документов;</w:t>
      </w:r>
    </w:p>
    <w:p w:rsidR="0026317D" w:rsidRPr="00336C45" w:rsidRDefault="0026317D" w:rsidP="00C207C0">
      <w:pPr>
        <w:numPr>
          <w:ilvl w:val="0"/>
          <w:numId w:val="13"/>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lastRenderedPageBreak/>
        <w:t>перечень услуг, которые являются необходимыми и обязательными для предоставления муниципальной услуги.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b/>
          <w:sz w:val="26"/>
          <w:szCs w:val="26"/>
        </w:rPr>
        <w:t>1.3.4.</w:t>
      </w:r>
      <w:r w:rsidRPr="00336C45">
        <w:rPr>
          <w:rFonts w:ascii="Times New Roman" w:hAnsi="Times New Roman"/>
          <w:sz w:val="26"/>
          <w:szCs w:val="26"/>
        </w:rPr>
        <w:t xml:space="preserve"> Получение информации заявителями по вопросам предоставления муниц</w:t>
      </w:r>
      <w:r w:rsidRPr="00336C45">
        <w:rPr>
          <w:rFonts w:ascii="Times New Roman" w:hAnsi="Times New Roman"/>
          <w:sz w:val="26"/>
          <w:szCs w:val="26"/>
        </w:rPr>
        <w:t>и</w:t>
      </w:r>
      <w:r w:rsidRPr="00336C45">
        <w:rPr>
          <w:rFonts w:ascii="Times New Roman" w:hAnsi="Times New Roman"/>
          <w:sz w:val="26"/>
          <w:szCs w:val="26"/>
        </w:rPr>
        <w:t>пальной услуги осуществляется:</w:t>
      </w:r>
    </w:p>
    <w:p w:rsidR="0026317D" w:rsidRPr="00336C45" w:rsidRDefault="0026317D" w:rsidP="00C207C0">
      <w:pPr>
        <w:numPr>
          <w:ilvl w:val="0"/>
          <w:numId w:val="19"/>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по телефону или факсу;</w:t>
      </w:r>
    </w:p>
    <w:p w:rsidR="0026317D" w:rsidRPr="00336C45" w:rsidRDefault="0026317D" w:rsidP="00C207C0">
      <w:pPr>
        <w:numPr>
          <w:ilvl w:val="0"/>
          <w:numId w:val="14"/>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по электронной почте;</w:t>
      </w:r>
    </w:p>
    <w:p w:rsidR="0026317D" w:rsidRPr="00336C45" w:rsidRDefault="0026317D" w:rsidP="00C207C0">
      <w:pPr>
        <w:numPr>
          <w:ilvl w:val="0"/>
          <w:numId w:val="14"/>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по почте путем обращения заявителя с письменным запросом о предоставлении информ</w:t>
      </w:r>
      <w:r w:rsidRPr="00336C45">
        <w:rPr>
          <w:rFonts w:ascii="Times New Roman" w:hAnsi="Times New Roman"/>
          <w:sz w:val="26"/>
          <w:szCs w:val="26"/>
        </w:rPr>
        <w:t>а</w:t>
      </w:r>
      <w:r w:rsidRPr="00336C45">
        <w:rPr>
          <w:rFonts w:ascii="Times New Roman" w:hAnsi="Times New Roman"/>
          <w:sz w:val="26"/>
          <w:szCs w:val="26"/>
        </w:rPr>
        <w:t>ции;</w:t>
      </w:r>
    </w:p>
    <w:p w:rsidR="0026317D" w:rsidRPr="00336C45" w:rsidRDefault="0026317D" w:rsidP="00C207C0">
      <w:pPr>
        <w:numPr>
          <w:ilvl w:val="0"/>
          <w:numId w:val="14"/>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при личном обращении заявителя;</w:t>
      </w:r>
    </w:p>
    <w:p w:rsidR="0026317D" w:rsidRPr="00336C45" w:rsidRDefault="0026317D" w:rsidP="00C207C0">
      <w:pPr>
        <w:numPr>
          <w:ilvl w:val="0"/>
          <w:numId w:val="14"/>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на официальном информационном сайте администрации муниципальн</w:t>
      </w:r>
      <w:r w:rsidRPr="00336C45">
        <w:rPr>
          <w:rFonts w:ascii="Times New Roman" w:hAnsi="Times New Roman"/>
          <w:sz w:val="26"/>
          <w:szCs w:val="26"/>
        </w:rPr>
        <w:t>о</w:t>
      </w:r>
      <w:r w:rsidRPr="00336C45">
        <w:rPr>
          <w:rFonts w:ascii="Times New Roman" w:hAnsi="Times New Roman"/>
          <w:sz w:val="26"/>
          <w:szCs w:val="26"/>
        </w:rPr>
        <w:t>го образования "</w:t>
      </w:r>
      <w:r w:rsidR="0001443E" w:rsidRPr="0001443E">
        <w:rPr>
          <w:rFonts w:ascii="Times New Roman" w:hAnsi="Times New Roman"/>
          <w:color w:val="C00000"/>
          <w:sz w:val="26"/>
          <w:szCs w:val="26"/>
        </w:rPr>
        <w:t xml:space="preserve"> </w:t>
      </w:r>
      <w:proofErr w:type="spellStart"/>
      <w:r w:rsidR="0001443E" w:rsidRPr="0026317D">
        <w:rPr>
          <w:rFonts w:ascii="Times New Roman" w:hAnsi="Times New Roman"/>
          <w:color w:val="C00000"/>
          <w:sz w:val="26"/>
          <w:szCs w:val="26"/>
        </w:rPr>
        <w:t>Пинежский</w:t>
      </w:r>
      <w:proofErr w:type="spellEnd"/>
      <w:r w:rsidR="0001443E" w:rsidRPr="00336C45">
        <w:rPr>
          <w:rFonts w:ascii="Times New Roman" w:hAnsi="Times New Roman"/>
          <w:sz w:val="26"/>
          <w:szCs w:val="26"/>
        </w:rPr>
        <w:t xml:space="preserve"> </w:t>
      </w:r>
      <w:r w:rsidRPr="00336C45">
        <w:rPr>
          <w:rFonts w:ascii="Times New Roman" w:hAnsi="Times New Roman"/>
          <w:sz w:val="26"/>
          <w:szCs w:val="26"/>
        </w:rPr>
        <w:t>муниципальный район" (далее – сайт местной админис</w:t>
      </w:r>
      <w:r w:rsidRPr="00336C45">
        <w:rPr>
          <w:rFonts w:ascii="Times New Roman" w:hAnsi="Times New Roman"/>
          <w:sz w:val="26"/>
          <w:szCs w:val="26"/>
        </w:rPr>
        <w:t>т</w:t>
      </w:r>
      <w:r w:rsidRPr="00336C45">
        <w:rPr>
          <w:rFonts w:ascii="Times New Roman" w:hAnsi="Times New Roman"/>
          <w:sz w:val="26"/>
          <w:szCs w:val="26"/>
        </w:rPr>
        <w:t>рации);</w:t>
      </w:r>
    </w:p>
    <w:p w:rsidR="0026317D" w:rsidRPr="00336C45" w:rsidRDefault="0026317D" w:rsidP="00C207C0">
      <w:pPr>
        <w:numPr>
          <w:ilvl w:val="0"/>
          <w:numId w:val="14"/>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на Архангельском региональном портале государственных и муниципальных у</w:t>
      </w:r>
      <w:r w:rsidRPr="00336C45">
        <w:rPr>
          <w:rFonts w:ascii="Times New Roman" w:hAnsi="Times New Roman"/>
          <w:sz w:val="26"/>
          <w:szCs w:val="26"/>
        </w:rPr>
        <w:t>с</w:t>
      </w:r>
      <w:r w:rsidRPr="00336C45">
        <w:rPr>
          <w:rFonts w:ascii="Times New Roman" w:hAnsi="Times New Roman"/>
          <w:sz w:val="26"/>
          <w:szCs w:val="26"/>
        </w:rPr>
        <w:t>луг;</w:t>
      </w:r>
    </w:p>
    <w:p w:rsidR="0026317D" w:rsidRPr="00336C45" w:rsidRDefault="0026317D" w:rsidP="00C207C0">
      <w:pPr>
        <w:numPr>
          <w:ilvl w:val="0"/>
          <w:numId w:val="14"/>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на информационных стендах, размещенных по месту нахождения о</w:t>
      </w:r>
      <w:r w:rsidRPr="00336C45">
        <w:rPr>
          <w:rFonts w:ascii="Times New Roman" w:hAnsi="Times New Roman"/>
          <w:sz w:val="26"/>
          <w:szCs w:val="26"/>
        </w:rPr>
        <w:t>т</w:t>
      </w:r>
      <w:r w:rsidRPr="00336C45">
        <w:rPr>
          <w:rFonts w:ascii="Times New Roman" w:hAnsi="Times New Roman"/>
          <w:sz w:val="26"/>
          <w:szCs w:val="26"/>
        </w:rPr>
        <w:t>дела.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b/>
          <w:sz w:val="26"/>
          <w:szCs w:val="26"/>
        </w:rPr>
        <w:t xml:space="preserve">1.3.5. </w:t>
      </w:r>
      <w:r w:rsidRPr="00336C45">
        <w:rPr>
          <w:rFonts w:ascii="Times New Roman" w:hAnsi="Times New Roman"/>
          <w:sz w:val="26"/>
          <w:szCs w:val="26"/>
        </w:rPr>
        <w:t>При информировании заявителя посредством личного обращения и по т</w:t>
      </w:r>
      <w:r w:rsidRPr="00336C45">
        <w:rPr>
          <w:rFonts w:ascii="Times New Roman" w:hAnsi="Times New Roman"/>
          <w:sz w:val="26"/>
          <w:szCs w:val="26"/>
        </w:rPr>
        <w:t>е</w:t>
      </w:r>
      <w:r w:rsidRPr="00336C45">
        <w:rPr>
          <w:rFonts w:ascii="Times New Roman" w:hAnsi="Times New Roman"/>
          <w:sz w:val="26"/>
          <w:szCs w:val="26"/>
        </w:rPr>
        <w:t>лефону:</w:t>
      </w:r>
    </w:p>
    <w:p w:rsidR="0026317D" w:rsidRPr="00336C45" w:rsidRDefault="0026317D" w:rsidP="00C207C0">
      <w:pPr>
        <w:numPr>
          <w:ilvl w:val="0"/>
          <w:numId w:val="15"/>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ответ специалиста должен содержать информацию о наименовании о</w:t>
      </w:r>
      <w:r w:rsidRPr="00336C45">
        <w:rPr>
          <w:rFonts w:ascii="Times New Roman" w:hAnsi="Times New Roman"/>
          <w:sz w:val="26"/>
          <w:szCs w:val="26"/>
        </w:rPr>
        <w:t>р</w:t>
      </w:r>
      <w:r w:rsidRPr="00336C45">
        <w:rPr>
          <w:rFonts w:ascii="Times New Roman" w:hAnsi="Times New Roman"/>
          <w:sz w:val="26"/>
          <w:szCs w:val="26"/>
        </w:rPr>
        <w:t>гана, в который поступил телефонный звонок, фамилии, имени, отчестве и должности работника, принявшего телефонный зв</w:t>
      </w:r>
      <w:r w:rsidRPr="00336C45">
        <w:rPr>
          <w:rFonts w:ascii="Times New Roman" w:hAnsi="Times New Roman"/>
          <w:sz w:val="26"/>
          <w:szCs w:val="26"/>
        </w:rPr>
        <w:t>о</w:t>
      </w:r>
      <w:r w:rsidRPr="00336C45">
        <w:rPr>
          <w:rFonts w:ascii="Times New Roman" w:hAnsi="Times New Roman"/>
          <w:sz w:val="26"/>
          <w:szCs w:val="26"/>
        </w:rPr>
        <w:t>нок;</w:t>
      </w:r>
    </w:p>
    <w:p w:rsidR="0026317D" w:rsidRPr="00336C45" w:rsidRDefault="0026317D" w:rsidP="00C207C0">
      <w:pPr>
        <w:numPr>
          <w:ilvl w:val="0"/>
          <w:numId w:val="15"/>
        </w:numPr>
        <w:spacing w:after="0" w:line="240" w:lineRule="auto"/>
        <w:ind w:left="0" w:firstLine="709"/>
        <w:jc w:val="both"/>
        <w:rPr>
          <w:rFonts w:ascii="Times New Roman" w:hAnsi="Times New Roman"/>
          <w:sz w:val="26"/>
          <w:szCs w:val="26"/>
        </w:rPr>
      </w:pPr>
      <w:proofErr w:type="gramStart"/>
      <w:r w:rsidRPr="00336C45">
        <w:rPr>
          <w:rFonts w:ascii="Times New Roman" w:hAnsi="Times New Roman"/>
          <w:sz w:val="26"/>
          <w:szCs w:val="26"/>
        </w:rPr>
        <w:t>должностное лицо, ответственное за информирование, должно дать исчерпывающие ответы на вопросы заявителя со ссылками на соответс</w:t>
      </w:r>
      <w:r w:rsidRPr="00336C45">
        <w:rPr>
          <w:rFonts w:ascii="Times New Roman" w:hAnsi="Times New Roman"/>
          <w:sz w:val="26"/>
          <w:szCs w:val="26"/>
        </w:rPr>
        <w:t>т</w:t>
      </w:r>
      <w:r w:rsidRPr="00336C45">
        <w:rPr>
          <w:rFonts w:ascii="Times New Roman" w:hAnsi="Times New Roman"/>
          <w:sz w:val="26"/>
          <w:szCs w:val="26"/>
        </w:rPr>
        <w:t>вующие нормативные правовые акты (наименование, номер, дата принятия нормативного правового а</w:t>
      </w:r>
      <w:r w:rsidRPr="00336C45">
        <w:rPr>
          <w:rFonts w:ascii="Times New Roman" w:hAnsi="Times New Roman"/>
          <w:sz w:val="26"/>
          <w:szCs w:val="26"/>
        </w:rPr>
        <w:t>к</w:t>
      </w:r>
      <w:r w:rsidRPr="00336C45">
        <w:rPr>
          <w:rFonts w:ascii="Times New Roman" w:hAnsi="Times New Roman"/>
          <w:sz w:val="26"/>
          <w:szCs w:val="26"/>
        </w:rPr>
        <w:t>та);</w:t>
      </w:r>
      <w:proofErr w:type="gramEnd"/>
    </w:p>
    <w:p w:rsidR="0026317D" w:rsidRPr="00336C45" w:rsidRDefault="0026317D" w:rsidP="00C207C0">
      <w:pPr>
        <w:numPr>
          <w:ilvl w:val="0"/>
          <w:numId w:val="15"/>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специалист, осуществляющий устное информирование не вправе предоставлять заявителю информацию, выходящую за рамки стандартных пр</w:t>
      </w:r>
      <w:r w:rsidRPr="00336C45">
        <w:rPr>
          <w:rFonts w:ascii="Times New Roman" w:hAnsi="Times New Roman"/>
          <w:sz w:val="26"/>
          <w:szCs w:val="26"/>
        </w:rPr>
        <w:t>о</w:t>
      </w:r>
      <w:r w:rsidRPr="00336C45">
        <w:rPr>
          <w:rFonts w:ascii="Times New Roman" w:hAnsi="Times New Roman"/>
          <w:sz w:val="26"/>
          <w:szCs w:val="26"/>
        </w:rPr>
        <w:t>цедур и условий предоставления муниципальной услуги и прямо или косвенно влияющее на индивидуальное решение граждан</w:t>
      </w:r>
      <w:r w:rsidRPr="00336C45">
        <w:rPr>
          <w:rFonts w:ascii="Times New Roman" w:hAnsi="Times New Roman"/>
          <w:sz w:val="26"/>
          <w:szCs w:val="26"/>
        </w:rPr>
        <w:t>и</w:t>
      </w:r>
      <w:r w:rsidRPr="00336C45">
        <w:rPr>
          <w:rFonts w:ascii="Times New Roman" w:hAnsi="Times New Roman"/>
          <w:sz w:val="26"/>
          <w:szCs w:val="26"/>
        </w:rPr>
        <w:t>на.</w:t>
      </w:r>
    </w:p>
    <w:p w:rsidR="0026317D" w:rsidRPr="00336C45" w:rsidRDefault="0026317D" w:rsidP="00C207C0">
      <w:pPr>
        <w:spacing w:after="0" w:line="240" w:lineRule="auto"/>
        <w:ind w:firstLine="709"/>
        <w:jc w:val="both"/>
        <w:rPr>
          <w:rFonts w:ascii="Times New Roman" w:hAnsi="Times New Roman"/>
          <w:b/>
          <w:sz w:val="26"/>
          <w:szCs w:val="26"/>
        </w:rPr>
      </w:pPr>
      <w:r w:rsidRPr="00336C45">
        <w:rPr>
          <w:rFonts w:ascii="Times New Roman" w:hAnsi="Times New Roman"/>
          <w:b/>
          <w:sz w:val="26"/>
          <w:szCs w:val="26"/>
        </w:rPr>
        <w:t>1.3.6.</w:t>
      </w:r>
      <w:r w:rsidRPr="00336C45">
        <w:rPr>
          <w:rFonts w:ascii="Times New Roman" w:hAnsi="Times New Roman"/>
          <w:sz w:val="26"/>
          <w:szCs w:val="26"/>
        </w:rPr>
        <w:t xml:space="preserve"> В любое время, с момента подачи заявления, заявитель имеет пр</w:t>
      </w:r>
      <w:r w:rsidRPr="00336C45">
        <w:rPr>
          <w:rFonts w:ascii="Times New Roman" w:hAnsi="Times New Roman"/>
          <w:sz w:val="26"/>
          <w:szCs w:val="26"/>
        </w:rPr>
        <w:t>а</w:t>
      </w:r>
      <w:r w:rsidRPr="00336C45">
        <w:rPr>
          <w:rFonts w:ascii="Times New Roman" w:hAnsi="Times New Roman"/>
          <w:sz w:val="26"/>
          <w:szCs w:val="26"/>
        </w:rPr>
        <w:t>во на получение сведений о ходе прохождения административных процедур. Для этого заявителем указываются (называются): дата и входящий номер в расписке о принятии документов, направленных (переданных) заявителем. Заявителю пр</w:t>
      </w:r>
      <w:r w:rsidRPr="00336C45">
        <w:rPr>
          <w:rFonts w:ascii="Times New Roman" w:hAnsi="Times New Roman"/>
          <w:sz w:val="26"/>
          <w:szCs w:val="26"/>
        </w:rPr>
        <w:t>е</w:t>
      </w:r>
      <w:r w:rsidRPr="00336C45">
        <w:rPr>
          <w:rFonts w:ascii="Times New Roman" w:hAnsi="Times New Roman"/>
          <w:sz w:val="26"/>
          <w:szCs w:val="26"/>
        </w:rPr>
        <w:t>доставляются сведения о том, на каком этапе административной процедуры находится решение вопроса по существу зая</w:t>
      </w:r>
      <w:r w:rsidRPr="00336C45">
        <w:rPr>
          <w:rFonts w:ascii="Times New Roman" w:hAnsi="Times New Roman"/>
          <w:sz w:val="26"/>
          <w:szCs w:val="26"/>
        </w:rPr>
        <w:t>в</w:t>
      </w:r>
      <w:r w:rsidRPr="00336C45">
        <w:rPr>
          <w:rFonts w:ascii="Times New Roman" w:hAnsi="Times New Roman"/>
          <w:sz w:val="26"/>
          <w:szCs w:val="26"/>
        </w:rPr>
        <w:t>ления.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b/>
          <w:sz w:val="26"/>
          <w:szCs w:val="26"/>
        </w:rPr>
        <w:t>1.3.7.</w:t>
      </w:r>
      <w:r w:rsidRPr="00336C45">
        <w:rPr>
          <w:rFonts w:ascii="Times New Roman" w:hAnsi="Times New Roman"/>
          <w:sz w:val="26"/>
          <w:szCs w:val="26"/>
        </w:rPr>
        <w:t xml:space="preserve"> Обращения заявителей по электронной почте и их письменные запросы рассматриваются в порядке, предусмотренном Федеральным зак</w:t>
      </w:r>
      <w:r w:rsidRPr="00336C45">
        <w:rPr>
          <w:rFonts w:ascii="Times New Roman" w:hAnsi="Times New Roman"/>
          <w:sz w:val="26"/>
          <w:szCs w:val="26"/>
        </w:rPr>
        <w:t>о</w:t>
      </w:r>
      <w:r w:rsidRPr="00336C45">
        <w:rPr>
          <w:rFonts w:ascii="Times New Roman" w:hAnsi="Times New Roman"/>
          <w:sz w:val="26"/>
          <w:szCs w:val="26"/>
        </w:rPr>
        <w:t>ном от 02 мая 2006 года № 59-ФЗ «О порядке рассмотрения обращений граждан Российской Федер</w:t>
      </w:r>
      <w:r w:rsidRPr="00336C45">
        <w:rPr>
          <w:rFonts w:ascii="Times New Roman" w:hAnsi="Times New Roman"/>
          <w:sz w:val="26"/>
          <w:szCs w:val="26"/>
        </w:rPr>
        <w:t>а</w:t>
      </w:r>
      <w:r w:rsidRPr="00336C45">
        <w:rPr>
          <w:rFonts w:ascii="Times New Roman" w:hAnsi="Times New Roman"/>
          <w:sz w:val="26"/>
          <w:szCs w:val="26"/>
        </w:rPr>
        <w:t>ции».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b/>
          <w:sz w:val="26"/>
          <w:szCs w:val="26"/>
        </w:rPr>
        <w:t xml:space="preserve">1.3.8. </w:t>
      </w:r>
      <w:r w:rsidRPr="00336C45">
        <w:rPr>
          <w:rFonts w:ascii="Times New Roman" w:hAnsi="Times New Roman"/>
          <w:sz w:val="26"/>
          <w:szCs w:val="26"/>
        </w:rPr>
        <w:t xml:space="preserve">На официальном информационном сайте </w:t>
      </w:r>
      <w:r w:rsidR="000E1FC8">
        <w:rPr>
          <w:rFonts w:ascii="Times New Roman" w:hAnsi="Times New Roman"/>
          <w:sz w:val="26"/>
          <w:szCs w:val="26"/>
        </w:rPr>
        <w:t>А</w:t>
      </w:r>
      <w:r w:rsidRPr="00336C45">
        <w:rPr>
          <w:rFonts w:ascii="Times New Roman" w:hAnsi="Times New Roman"/>
          <w:sz w:val="26"/>
          <w:szCs w:val="26"/>
        </w:rPr>
        <w:t xml:space="preserve">дминистрации </w:t>
      </w:r>
      <w:r w:rsidR="00A37180" w:rsidRPr="00A37180">
        <w:rPr>
          <w:rFonts w:ascii="Times New Roman" w:hAnsi="Times New Roman"/>
          <w:sz w:val="26"/>
          <w:szCs w:val="26"/>
        </w:rPr>
        <w:t xml:space="preserve"> </w:t>
      </w:r>
      <w:r w:rsidRPr="00336C45">
        <w:rPr>
          <w:rFonts w:ascii="Times New Roman" w:hAnsi="Times New Roman"/>
          <w:sz w:val="26"/>
          <w:szCs w:val="26"/>
        </w:rPr>
        <w:t>размещается сл</w:t>
      </w:r>
      <w:r w:rsidRPr="00336C45">
        <w:rPr>
          <w:rFonts w:ascii="Times New Roman" w:hAnsi="Times New Roman"/>
          <w:sz w:val="26"/>
          <w:szCs w:val="26"/>
        </w:rPr>
        <w:t>е</w:t>
      </w:r>
      <w:r w:rsidRPr="00336C45">
        <w:rPr>
          <w:rFonts w:ascii="Times New Roman" w:hAnsi="Times New Roman"/>
          <w:sz w:val="26"/>
          <w:szCs w:val="26"/>
        </w:rPr>
        <w:t>дующая информация:</w:t>
      </w:r>
    </w:p>
    <w:p w:rsidR="0026317D" w:rsidRPr="00336C45" w:rsidRDefault="0026317D" w:rsidP="00C207C0">
      <w:pPr>
        <w:numPr>
          <w:ilvl w:val="0"/>
          <w:numId w:val="16"/>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текст настоящего административного регламента;</w:t>
      </w:r>
    </w:p>
    <w:p w:rsidR="0026317D" w:rsidRPr="00336C45" w:rsidRDefault="0026317D" w:rsidP="00C207C0">
      <w:pPr>
        <w:numPr>
          <w:ilvl w:val="0"/>
          <w:numId w:val="16"/>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 xml:space="preserve">контактные данные </w:t>
      </w:r>
      <w:r w:rsidR="00A37180">
        <w:rPr>
          <w:rFonts w:ascii="Times New Roman" w:hAnsi="Times New Roman"/>
          <w:sz w:val="26"/>
          <w:szCs w:val="26"/>
        </w:rPr>
        <w:t xml:space="preserve">Администрации и </w:t>
      </w:r>
      <w:r w:rsidRPr="0001443E">
        <w:rPr>
          <w:rFonts w:ascii="Times New Roman" w:hAnsi="Times New Roman"/>
          <w:color w:val="984806" w:themeColor="accent6" w:themeShade="80"/>
          <w:sz w:val="26"/>
          <w:szCs w:val="26"/>
        </w:rPr>
        <w:t xml:space="preserve">КУМИ и </w:t>
      </w:r>
      <w:r w:rsidR="0001443E" w:rsidRPr="0001443E">
        <w:rPr>
          <w:rFonts w:ascii="Times New Roman" w:hAnsi="Times New Roman"/>
          <w:color w:val="984806" w:themeColor="accent6" w:themeShade="80"/>
          <w:sz w:val="26"/>
          <w:szCs w:val="26"/>
        </w:rPr>
        <w:t>ЖКХ</w:t>
      </w:r>
      <w:r w:rsidR="0001443E">
        <w:rPr>
          <w:rFonts w:ascii="Times New Roman" w:hAnsi="Times New Roman"/>
          <w:sz w:val="26"/>
          <w:szCs w:val="26"/>
        </w:rPr>
        <w:t xml:space="preserve"> </w:t>
      </w:r>
      <w:r w:rsidRPr="00336C45">
        <w:rPr>
          <w:rFonts w:ascii="Times New Roman" w:hAnsi="Times New Roman"/>
          <w:sz w:val="26"/>
          <w:szCs w:val="26"/>
        </w:rPr>
        <w:t>(почтовый адрес, номер телефона для справок, адрес эле</w:t>
      </w:r>
      <w:r w:rsidRPr="00336C45">
        <w:rPr>
          <w:rFonts w:ascii="Times New Roman" w:hAnsi="Times New Roman"/>
          <w:sz w:val="26"/>
          <w:szCs w:val="26"/>
        </w:rPr>
        <w:t>к</w:t>
      </w:r>
      <w:r w:rsidRPr="00336C45">
        <w:rPr>
          <w:rFonts w:ascii="Times New Roman" w:hAnsi="Times New Roman"/>
          <w:sz w:val="26"/>
          <w:szCs w:val="26"/>
        </w:rPr>
        <w:t>тронной почты);</w:t>
      </w:r>
    </w:p>
    <w:p w:rsidR="0026317D" w:rsidRPr="00336C45" w:rsidRDefault="0026317D" w:rsidP="00C207C0">
      <w:pPr>
        <w:numPr>
          <w:ilvl w:val="0"/>
          <w:numId w:val="16"/>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 xml:space="preserve">график работы </w:t>
      </w:r>
      <w:r w:rsidR="00A37180">
        <w:rPr>
          <w:rFonts w:ascii="Times New Roman" w:hAnsi="Times New Roman"/>
          <w:sz w:val="26"/>
          <w:szCs w:val="26"/>
        </w:rPr>
        <w:t>Администрации и</w:t>
      </w:r>
      <w:r w:rsidR="00A37180" w:rsidRPr="0001443E">
        <w:rPr>
          <w:rFonts w:ascii="Times New Roman" w:hAnsi="Times New Roman"/>
          <w:color w:val="984806" w:themeColor="accent6" w:themeShade="80"/>
          <w:sz w:val="26"/>
          <w:szCs w:val="26"/>
        </w:rPr>
        <w:t xml:space="preserve"> </w:t>
      </w:r>
      <w:r w:rsidR="00A37180">
        <w:rPr>
          <w:rFonts w:ascii="Times New Roman" w:hAnsi="Times New Roman"/>
          <w:color w:val="984806" w:themeColor="accent6" w:themeShade="80"/>
          <w:sz w:val="26"/>
          <w:szCs w:val="26"/>
        </w:rPr>
        <w:t xml:space="preserve"> </w:t>
      </w:r>
      <w:r w:rsidR="0001443E" w:rsidRPr="0001443E">
        <w:rPr>
          <w:rFonts w:ascii="Times New Roman" w:hAnsi="Times New Roman"/>
          <w:color w:val="984806" w:themeColor="accent6" w:themeShade="80"/>
          <w:sz w:val="26"/>
          <w:szCs w:val="26"/>
        </w:rPr>
        <w:t>КУМИ и ЖКХ</w:t>
      </w:r>
      <w:r w:rsidR="0001443E">
        <w:rPr>
          <w:rFonts w:ascii="Times New Roman" w:hAnsi="Times New Roman"/>
          <w:color w:val="984806" w:themeColor="accent6" w:themeShade="80"/>
          <w:sz w:val="26"/>
          <w:szCs w:val="26"/>
        </w:rPr>
        <w:t>;</w:t>
      </w:r>
      <w:r w:rsidR="0001443E">
        <w:rPr>
          <w:rFonts w:ascii="Times New Roman" w:hAnsi="Times New Roman"/>
          <w:sz w:val="26"/>
          <w:szCs w:val="26"/>
        </w:rPr>
        <w:t xml:space="preserve"> </w:t>
      </w:r>
    </w:p>
    <w:p w:rsidR="0026317D" w:rsidRPr="00336C45" w:rsidRDefault="0026317D" w:rsidP="00C207C0">
      <w:pPr>
        <w:numPr>
          <w:ilvl w:val="0"/>
          <w:numId w:val="16"/>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образцы заполнения заявителями бланков документов;</w:t>
      </w:r>
    </w:p>
    <w:p w:rsidR="0026317D" w:rsidRPr="00336C45" w:rsidRDefault="0026317D" w:rsidP="00C207C0">
      <w:pPr>
        <w:numPr>
          <w:ilvl w:val="0"/>
          <w:numId w:val="16"/>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порядок получения консультаций (справок) о предоставлении муниципальной у</w:t>
      </w:r>
      <w:r w:rsidRPr="00336C45">
        <w:rPr>
          <w:rFonts w:ascii="Times New Roman" w:hAnsi="Times New Roman"/>
          <w:sz w:val="26"/>
          <w:szCs w:val="26"/>
        </w:rPr>
        <w:t>с</w:t>
      </w:r>
      <w:r w:rsidRPr="00336C45">
        <w:rPr>
          <w:rFonts w:ascii="Times New Roman" w:hAnsi="Times New Roman"/>
          <w:sz w:val="26"/>
          <w:szCs w:val="26"/>
        </w:rPr>
        <w:t>луги;</w:t>
      </w:r>
    </w:p>
    <w:p w:rsidR="0026317D" w:rsidRPr="00336C45" w:rsidRDefault="0026317D" w:rsidP="00C207C0">
      <w:pPr>
        <w:numPr>
          <w:ilvl w:val="0"/>
          <w:numId w:val="16"/>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lastRenderedPageBreak/>
        <w:t xml:space="preserve">сведения о должностных лицах, уполномоченных рассматривать жалобы (претензии) заявителей на решения и действия (бездействие) должностных лиц </w:t>
      </w:r>
      <w:r w:rsidR="00A37180">
        <w:rPr>
          <w:rFonts w:ascii="Times New Roman" w:hAnsi="Times New Roman"/>
          <w:sz w:val="26"/>
          <w:szCs w:val="26"/>
        </w:rPr>
        <w:t>Администрации и</w:t>
      </w:r>
      <w:r w:rsidR="00A37180" w:rsidRPr="0001443E">
        <w:rPr>
          <w:rFonts w:ascii="Times New Roman" w:hAnsi="Times New Roman"/>
          <w:color w:val="984806" w:themeColor="accent6" w:themeShade="80"/>
          <w:sz w:val="26"/>
          <w:szCs w:val="26"/>
        </w:rPr>
        <w:t xml:space="preserve"> </w:t>
      </w:r>
      <w:r w:rsidR="0001443E" w:rsidRPr="0001443E">
        <w:rPr>
          <w:rFonts w:ascii="Times New Roman" w:hAnsi="Times New Roman"/>
          <w:color w:val="984806" w:themeColor="accent6" w:themeShade="80"/>
          <w:sz w:val="26"/>
          <w:szCs w:val="26"/>
        </w:rPr>
        <w:t>КУМИ и ЖКХ</w:t>
      </w:r>
      <w:r w:rsidR="0001443E">
        <w:rPr>
          <w:rFonts w:ascii="Times New Roman" w:hAnsi="Times New Roman"/>
          <w:sz w:val="26"/>
          <w:szCs w:val="26"/>
        </w:rPr>
        <w:t xml:space="preserve"> </w:t>
      </w:r>
      <w:r w:rsidRPr="00336C45">
        <w:rPr>
          <w:rFonts w:ascii="Times New Roman" w:hAnsi="Times New Roman"/>
          <w:sz w:val="26"/>
          <w:szCs w:val="26"/>
        </w:rPr>
        <w:t>(муниципал</w:t>
      </w:r>
      <w:r w:rsidRPr="00336C45">
        <w:rPr>
          <w:rFonts w:ascii="Times New Roman" w:hAnsi="Times New Roman"/>
          <w:sz w:val="26"/>
          <w:szCs w:val="26"/>
        </w:rPr>
        <w:t>ь</w:t>
      </w:r>
      <w:r w:rsidRPr="00336C45">
        <w:rPr>
          <w:rFonts w:ascii="Times New Roman" w:hAnsi="Times New Roman"/>
          <w:sz w:val="26"/>
          <w:szCs w:val="26"/>
        </w:rPr>
        <w:t>ных служащих).</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b/>
          <w:sz w:val="26"/>
          <w:szCs w:val="26"/>
        </w:rPr>
        <w:t>1.3.9.</w:t>
      </w:r>
      <w:r w:rsidRPr="00336C45">
        <w:rPr>
          <w:rFonts w:ascii="Times New Roman" w:hAnsi="Times New Roman"/>
          <w:sz w:val="26"/>
          <w:szCs w:val="26"/>
        </w:rPr>
        <w:t xml:space="preserve"> На Архангельском региональном портале государственных и муниципальных услуг размещается информация, </w:t>
      </w:r>
      <w:proofErr w:type="gramStart"/>
      <w:r w:rsidRPr="00336C45">
        <w:rPr>
          <w:rFonts w:ascii="Times New Roman" w:hAnsi="Times New Roman"/>
          <w:sz w:val="26"/>
          <w:szCs w:val="26"/>
        </w:rPr>
        <w:t>согласно «Положения</w:t>
      </w:r>
      <w:proofErr w:type="gramEnd"/>
      <w:r w:rsidRPr="00336C45">
        <w:rPr>
          <w:rFonts w:ascii="Times New Roman" w:hAnsi="Times New Roman"/>
          <w:sz w:val="26"/>
          <w:szCs w:val="26"/>
        </w:rPr>
        <w:t xml:space="preserve"> о формировании и ведении Архангельского регионального реестра государс</w:t>
      </w:r>
      <w:r w:rsidRPr="00336C45">
        <w:rPr>
          <w:rFonts w:ascii="Times New Roman" w:hAnsi="Times New Roman"/>
          <w:sz w:val="26"/>
          <w:szCs w:val="26"/>
        </w:rPr>
        <w:t>т</w:t>
      </w:r>
      <w:r w:rsidRPr="00336C45">
        <w:rPr>
          <w:rFonts w:ascii="Times New Roman" w:hAnsi="Times New Roman"/>
          <w:sz w:val="26"/>
          <w:szCs w:val="26"/>
        </w:rPr>
        <w:t>венных и муниципальных услуг и Архангельского регионального портала государстве</w:t>
      </w:r>
      <w:r w:rsidRPr="00336C45">
        <w:rPr>
          <w:rFonts w:ascii="Times New Roman" w:hAnsi="Times New Roman"/>
          <w:sz w:val="26"/>
          <w:szCs w:val="26"/>
        </w:rPr>
        <w:t>н</w:t>
      </w:r>
      <w:r w:rsidRPr="00336C45">
        <w:rPr>
          <w:rFonts w:ascii="Times New Roman" w:hAnsi="Times New Roman"/>
          <w:sz w:val="26"/>
          <w:szCs w:val="26"/>
        </w:rPr>
        <w:t>ных и муниципальных услуг», утвержденного постановлением Правительства Архангел</w:t>
      </w:r>
      <w:r w:rsidRPr="00336C45">
        <w:rPr>
          <w:rFonts w:ascii="Times New Roman" w:hAnsi="Times New Roman"/>
          <w:sz w:val="26"/>
          <w:szCs w:val="26"/>
        </w:rPr>
        <w:t>ь</w:t>
      </w:r>
      <w:r w:rsidRPr="00336C45">
        <w:rPr>
          <w:rFonts w:ascii="Times New Roman" w:hAnsi="Times New Roman"/>
          <w:sz w:val="26"/>
          <w:szCs w:val="26"/>
        </w:rPr>
        <w:t>ской области от 28 декабря 2010 года № 408-пп.</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b/>
          <w:sz w:val="26"/>
          <w:szCs w:val="26"/>
        </w:rPr>
        <w:t xml:space="preserve">1.3.10. </w:t>
      </w:r>
      <w:r w:rsidRPr="00336C45">
        <w:rPr>
          <w:rFonts w:ascii="Times New Roman" w:hAnsi="Times New Roman"/>
          <w:sz w:val="26"/>
          <w:szCs w:val="26"/>
        </w:rPr>
        <w:t xml:space="preserve">На информационном стенде </w:t>
      </w:r>
      <w:r w:rsidR="000E1FC8">
        <w:rPr>
          <w:rFonts w:ascii="Times New Roman" w:hAnsi="Times New Roman"/>
          <w:sz w:val="26"/>
          <w:szCs w:val="26"/>
        </w:rPr>
        <w:t>Администрации и</w:t>
      </w:r>
      <w:r w:rsidR="000E1FC8" w:rsidRPr="0001443E">
        <w:rPr>
          <w:rFonts w:ascii="Times New Roman" w:hAnsi="Times New Roman"/>
          <w:color w:val="984806" w:themeColor="accent6" w:themeShade="80"/>
          <w:sz w:val="26"/>
          <w:szCs w:val="26"/>
        </w:rPr>
        <w:t xml:space="preserve"> </w:t>
      </w:r>
      <w:r w:rsidR="0001443E" w:rsidRPr="0001443E">
        <w:rPr>
          <w:rFonts w:ascii="Times New Roman" w:hAnsi="Times New Roman"/>
          <w:color w:val="984806" w:themeColor="accent6" w:themeShade="80"/>
          <w:sz w:val="26"/>
          <w:szCs w:val="26"/>
        </w:rPr>
        <w:t>КУМИ и ЖКХ</w:t>
      </w:r>
      <w:r w:rsidR="0001443E">
        <w:rPr>
          <w:rFonts w:ascii="Times New Roman" w:hAnsi="Times New Roman"/>
          <w:sz w:val="26"/>
          <w:szCs w:val="26"/>
        </w:rPr>
        <w:t xml:space="preserve"> </w:t>
      </w:r>
      <w:r w:rsidRPr="00336C45">
        <w:rPr>
          <w:rFonts w:ascii="Times New Roman" w:hAnsi="Times New Roman"/>
          <w:sz w:val="26"/>
          <w:szCs w:val="26"/>
        </w:rPr>
        <w:t>размещае</w:t>
      </w:r>
      <w:r w:rsidRPr="00336C45">
        <w:rPr>
          <w:rFonts w:ascii="Times New Roman" w:hAnsi="Times New Roman"/>
          <w:sz w:val="26"/>
          <w:szCs w:val="26"/>
        </w:rPr>
        <w:t>т</w:t>
      </w:r>
      <w:r w:rsidRPr="00336C45">
        <w:rPr>
          <w:rFonts w:ascii="Times New Roman" w:hAnsi="Times New Roman"/>
          <w:sz w:val="26"/>
          <w:szCs w:val="26"/>
        </w:rPr>
        <w:t>ся следующая информация:</w:t>
      </w:r>
    </w:p>
    <w:p w:rsidR="0026317D" w:rsidRPr="00336C45" w:rsidRDefault="0026317D" w:rsidP="00C207C0">
      <w:pPr>
        <w:numPr>
          <w:ilvl w:val="0"/>
          <w:numId w:val="17"/>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извлечения из законодательных и иных нормативных правовых актов, содержащих нормы, регулирующие деятельность по осуществлению муниципал</w:t>
      </w:r>
      <w:r w:rsidRPr="00336C45">
        <w:rPr>
          <w:rFonts w:ascii="Times New Roman" w:hAnsi="Times New Roman"/>
          <w:sz w:val="26"/>
          <w:szCs w:val="26"/>
        </w:rPr>
        <w:t>ь</w:t>
      </w:r>
      <w:r w:rsidRPr="00336C45">
        <w:rPr>
          <w:rFonts w:ascii="Times New Roman" w:hAnsi="Times New Roman"/>
          <w:sz w:val="26"/>
          <w:szCs w:val="26"/>
        </w:rPr>
        <w:t>ной услуги;</w:t>
      </w:r>
    </w:p>
    <w:p w:rsidR="0026317D" w:rsidRPr="00336C45" w:rsidRDefault="0026317D" w:rsidP="00C207C0">
      <w:pPr>
        <w:numPr>
          <w:ilvl w:val="0"/>
          <w:numId w:val="17"/>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перечень документов, необходимых для предоставления муниципальной услуги;</w:t>
      </w:r>
    </w:p>
    <w:p w:rsidR="0026317D" w:rsidRPr="00336C45" w:rsidRDefault="0026317D" w:rsidP="00C207C0">
      <w:pPr>
        <w:numPr>
          <w:ilvl w:val="0"/>
          <w:numId w:val="17"/>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образцы оформления заявлений о предоставлении муниципальной усл</w:t>
      </w:r>
      <w:r w:rsidRPr="00336C45">
        <w:rPr>
          <w:rFonts w:ascii="Times New Roman" w:hAnsi="Times New Roman"/>
          <w:sz w:val="26"/>
          <w:szCs w:val="26"/>
        </w:rPr>
        <w:t>у</w:t>
      </w:r>
      <w:r w:rsidRPr="00336C45">
        <w:rPr>
          <w:rFonts w:ascii="Times New Roman" w:hAnsi="Times New Roman"/>
          <w:sz w:val="26"/>
          <w:szCs w:val="26"/>
        </w:rPr>
        <w:t>ги;</w:t>
      </w:r>
    </w:p>
    <w:p w:rsidR="0026317D" w:rsidRPr="00336C45" w:rsidRDefault="0026317D" w:rsidP="00C207C0">
      <w:pPr>
        <w:numPr>
          <w:ilvl w:val="0"/>
          <w:numId w:val="17"/>
        </w:numPr>
        <w:spacing w:after="0" w:line="240" w:lineRule="auto"/>
        <w:ind w:left="0" w:firstLine="709"/>
        <w:jc w:val="both"/>
        <w:rPr>
          <w:rFonts w:ascii="Times New Roman" w:hAnsi="Times New Roman"/>
          <w:sz w:val="26"/>
          <w:szCs w:val="26"/>
        </w:rPr>
      </w:pPr>
      <w:r w:rsidRPr="00336C45">
        <w:rPr>
          <w:rFonts w:ascii="Times New Roman" w:hAnsi="Times New Roman"/>
          <w:sz w:val="26"/>
          <w:szCs w:val="26"/>
        </w:rPr>
        <w:t xml:space="preserve">график работы, адрес, телефон (факс) и электронный адрес </w:t>
      </w:r>
      <w:r w:rsidR="0001443E" w:rsidRPr="0001443E">
        <w:rPr>
          <w:rFonts w:ascii="Times New Roman" w:hAnsi="Times New Roman"/>
          <w:color w:val="984806" w:themeColor="accent6" w:themeShade="80"/>
          <w:sz w:val="26"/>
          <w:szCs w:val="26"/>
        </w:rPr>
        <w:t>КУМИ и ЖКХ</w:t>
      </w:r>
      <w:r w:rsidRPr="00336C45">
        <w:rPr>
          <w:rFonts w:ascii="Times New Roman" w:hAnsi="Times New Roman"/>
          <w:sz w:val="26"/>
          <w:szCs w:val="26"/>
        </w:rPr>
        <w:t>.</w:t>
      </w:r>
    </w:p>
    <w:p w:rsidR="0026317D" w:rsidRPr="00336C45" w:rsidRDefault="0026317D" w:rsidP="00C207C0">
      <w:pPr>
        <w:spacing w:after="0" w:line="240" w:lineRule="auto"/>
        <w:ind w:firstLine="709"/>
        <w:jc w:val="both"/>
        <w:rPr>
          <w:rStyle w:val="a3"/>
          <w:rFonts w:ascii="Times New Roman" w:hAnsi="Times New Roman"/>
          <w:color w:val="auto"/>
          <w:sz w:val="26"/>
          <w:szCs w:val="26"/>
          <w:u w:val="none"/>
        </w:rPr>
      </w:pPr>
      <w:r w:rsidRPr="00336C45">
        <w:rPr>
          <w:rStyle w:val="a3"/>
          <w:rFonts w:ascii="Times New Roman" w:hAnsi="Times New Roman"/>
          <w:b/>
          <w:color w:val="auto"/>
          <w:sz w:val="26"/>
          <w:szCs w:val="26"/>
          <w:u w:val="none"/>
        </w:rPr>
        <w:t xml:space="preserve">1.3.11. </w:t>
      </w:r>
      <w:r w:rsidRPr="00336C45">
        <w:rPr>
          <w:rStyle w:val="a3"/>
          <w:rFonts w:ascii="Times New Roman" w:hAnsi="Times New Roman"/>
          <w:color w:val="auto"/>
          <w:sz w:val="26"/>
          <w:szCs w:val="26"/>
          <w:u w:val="none"/>
        </w:rPr>
        <w:t>Основными требованиями к информированию заявителей явл</w:t>
      </w:r>
      <w:r w:rsidRPr="00336C45">
        <w:rPr>
          <w:rStyle w:val="a3"/>
          <w:rFonts w:ascii="Times New Roman" w:hAnsi="Times New Roman"/>
          <w:color w:val="auto"/>
          <w:sz w:val="26"/>
          <w:szCs w:val="26"/>
          <w:u w:val="none"/>
        </w:rPr>
        <w:t>я</w:t>
      </w:r>
      <w:r w:rsidRPr="00336C45">
        <w:rPr>
          <w:rStyle w:val="a3"/>
          <w:rFonts w:ascii="Times New Roman" w:hAnsi="Times New Roman"/>
          <w:color w:val="auto"/>
          <w:sz w:val="26"/>
          <w:szCs w:val="26"/>
          <w:u w:val="none"/>
        </w:rPr>
        <w:t>ются:</w:t>
      </w:r>
    </w:p>
    <w:p w:rsidR="0026317D" w:rsidRPr="00336C45" w:rsidRDefault="0026317D" w:rsidP="00C207C0">
      <w:pPr>
        <w:numPr>
          <w:ilvl w:val="0"/>
          <w:numId w:val="18"/>
        </w:numPr>
        <w:spacing w:after="0" w:line="240" w:lineRule="auto"/>
        <w:ind w:left="0" w:firstLine="709"/>
        <w:jc w:val="both"/>
        <w:rPr>
          <w:rStyle w:val="a3"/>
          <w:rFonts w:ascii="Times New Roman" w:hAnsi="Times New Roman"/>
          <w:color w:val="auto"/>
          <w:sz w:val="26"/>
          <w:szCs w:val="26"/>
          <w:u w:val="none"/>
        </w:rPr>
      </w:pPr>
      <w:r w:rsidRPr="00336C45">
        <w:rPr>
          <w:rStyle w:val="a3"/>
          <w:rFonts w:ascii="Times New Roman" w:hAnsi="Times New Roman"/>
          <w:color w:val="auto"/>
          <w:sz w:val="26"/>
          <w:szCs w:val="26"/>
          <w:u w:val="none"/>
        </w:rPr>
        <w:t>достоверность предоставляемой информации;</w:t>
      </w:r>
    </w:p>
    <w:p w:rsidR="0026317D" w:rsidRPr="00336C45" w:rsidRDefault="0026317D" w:rsidP="00C207C0">
      <w:pPr>
        <w:numPr>
          <w:ilvl w:val="0"/>
          <w:numId w:val="18"/>
        </w:numPr>
        <w:spacing w:after="0" w:line="240" w:lineRule="auto"/>
        <w:ind w:left="0" w:firstLine="709"/>
        <w:jc w:val="both"/>
        <w:rPr>
          <w:rStyle w:val="a3"/>
          <w:rFonts w:ascii="Times New Roman" w:hAnsi="Times New Roman"/>
          <w:color w:val="auto"/>
          <w:sz w:val="26"/>
          <w:szCs w:val="26"/>
          <w:u w:val="none"/>
        </w:rPr>
      </w:pPr>
      <w:r w:rsidRPr="00336C45">
        <w:rPr>
          <w:rStyle w:val="a3"/>
          <w:rFonts w:ascii="Times New Roman" w:hAnsi="Times New Roman"/>
          <w:color w:val="auto"/>
          <w:sz w:val="26"/>
          <w:szCs w:val="26"/>
          <w:u w:val="none"/>
        </w:rPr>
        <w:t>четкость в изложении информации;</w:t>
      </w:r>
    </w:p>
    <w:p w:rsidR="0026317D" w:rsidRPr="00336C45" w:rsidRDefault="0026317D" w:rsidP="00C207C0">
      <w:pPr>
        <w:numPr>
          <w:ilvl w:val="0"/>
          <w:numId w:val="18"/>
        </w:numPr>
        <w:spacing w:after="0" w:line="240" w:lineRule="auto"/>
        <w:ind w:left="0" w:firstLine="709"/>
        <w:jc w:val="both"/>
        <w:rPr>
          <w:rStyle w:val="a3"/>
          <w:rFonts w:ascii="Times New Roman" w:hAnsi="Times New Roman"/>
          <w:color w:val="auto"/>
          <w:sz w:val="26"/>
          <w:szCs w:val="26"/>
          <w:u w:val="none"/>
        </w:rPr>
      </w:pPr>
      <w:r w:rsidRPr="00336C45">
        <w:rPr>
          <w:rStyle w:val="a3"/>
          <w:rFonts w:ascii="Times New Roman" w:hAnsi="Times New Roman"/>
          <w:color w:val="auto"/>
          <w:sz w:val="26"/>
          <w:szCs w:val="26"/>
          <w:u w:val="none"/>
        </w:rPr>
        <w:t>полнота информирования;</w:t>
      </w:r>
    </w:p>
    <w:p w:rsidR="0026317D" w:rsidRPr="00336C45" w:rsidRDefault="0026317D" w:rsidP="00C207C0">
      <w:pPr>
        <w:numPr>
          <w:ilvl w:val="0"/>
          <w:numId w:val="18"/>
        </w:numPr>
        <w:spacing w:after="0" w:line="240" w:lineRule="auto"/>
        <w:ind w:left="0" w:firstLine="709"/>
        <w:jc w:val="both"/>
        <w:rPr>
          <w:rStyle w:val="a3"/>
          <w:rFonts w:ascii="Times New Roman" w:hAnsi="Times New Roman"/>
          <w:color w:val="auto"/>
          <w:sz w:val="26"/>
          <w:szCs w:val="26"/>
          <w:u w:val="none"/>
        </w:rPr>
      </w:pPr>
      <w:r w:rsidRPr="00336C45">
        <w:rPr>
          <w:rStyle w:val="a3"/>
          <w:rFonts w:ascii="Times New Roman" w:hAnsi="Times New Roman"/>
          <w:color w:val="auto"/>
          <w:sz w:val="26"/>
          <w:szCs w:val="26"/>
          <w:u w:val="none"/>
        </w:rPr>
        <w:t>наглядность форм предоставляемой информации;</w:t>
      </w:r>
    </w:p>
    <w:p w:rsidR="0026317D" w:rsidRPr="00336C45" w:rsidRDefault="0026317D" w:rsidP="00C207C0">
      <w:pPr>
        <w:numPr>
          <w:ilvl w:val="0"/>
          <w:numId w:val="18"/>
        </w:numPr>
        <w:spacing w:after="0" w:line="240" w:lineRule="auto"/>
        <w:ind w:left="0" w:firstLine="709"/>
        <w:jc w:val="both"/>
        <w:rPr>
          <w:rStyle w:val="a3"/>
          <w:rFonts w:ascii="Times New Roman" w:hAnsi="Times New Roman"/>
          <w:color w:val="auto"/>
          <w:sz w:val="26"/>
          <w:szCs w:val="26"/>
          <w:u w:val="none"/>
        </w:rPr>
      </w:pPr>
      <w:r w:rsidRPr="00336C45">
        <w:rPr>
          <w:rStyle w:val="a3"/>
          <w:rFonts w:ascii="Times New Roman" w:hAnsi="Times New Roman"/>
          <w:color w:val="auto"/>
          <w:sz w:val="26"/>
          <w:szCs w:val="26"/>
          <w:u w:val="none"/>
        </w:rPr>
        <w:t>удобство и доступность получения информации;</w:t>
      </w:r>
    </w:p>
    <w:p w:rsidR="0026317D" w:rsidRPr="00336C45" w:rsidRDefault="0026317D" w:rsidP="00C207C0">
      <w:pPr>
        <w:numPr>
          <w:ilvl w:val="0"/>
          <w:numId w:val="18"/>
        </w:numPr>
        <w:spacing w:after="0" w:line="240" w:lineRule="auto"/>
        <w:ind w:left="0" w:firstLine="709"/>
        <w:jc w:val="both"/>
        <w:rPr>
          <w:rStyle w:val="a3"/>
          <w:rFonts w:ascii="Times New Roman" w:hAnsi="Times New Roman"/>
          <w:color w:val="auto"/>
          <w:sz w:val="26"/>
          <w:szCs w:val="26"/>
          <w:u w:val="none"/>
        </w:rPr>
      </w:pPr>
      <w:r w:rsidRPr="00336C45">
        <w:rPr>
          <w:rStyle w:val="a3"/>
          <w:rFonts w:ascii="Times New Roman" w:hAnsi="Times New Roman"/>
          <w:color w:val="auto"/>
          <w:sz w:val="26"/>
          <w:szCs w:val="26"/>
          <w:u w:val="none"/>
        </w:rPr>
        <w:t>оперативность предоставления информации.</w:t>
      </w:r>
    </w:p>
    <w:p w:rsidR="0026317D" w:rsidRPr="00336C45" w:rsidRDefault="0026317D" w:rsidP="00C207C0">
      <w:pPr>
        <w:spacing w:after="0" w:line="240" w:lineRule="auto"/>
        <w:ind w:firstLine="709"/>
        <w:jc w:val="center"/>
        <w:rPr>
          <w:rFonts w:ascii="Times New Roman" w:hAnsi="Times New Roman"/>
          <w:sz w:val="26"/>
          <w:szCs w:val="26"/>
        </w:rPr>
      </w:pPr>
    </w:p>
    <w:p w:rsidR="0026317D" w:rsidRPr="00336C45" w:rsidRDefault="0026317D" w:rsidP="00C207C0">
      <w:pPr>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2. Стандарт предоставления муниципальной услуги</w:t>
      </w:r>
    </w:p>
    <w:p w:rsidR="0026317D" w:rsidRPr="00336C45" w:rsidRDefault="0026317D" w:rsidP="00C207C0">
      <w:pPr>
        <w:widowControl w:val="0"/>
        <w:autoSpaceDE w:val="0"/>
        <w:autoSpaceDN w:val="0"/>
        <w:adjustRightInd w:val="0"/>
        <w:spacing w:after="0" w:line="240" w:lineRule="auto"/>
        <w:ind w:firstLine="709"/>
        <w:jc w:val="center"/>
        <w:rPr>
          <w:rFonts w:ascii="Times New Roman" w:hAnsi="Times New Roman"/>
          <w:sz w:val="26"/>
          <w:szCs w:val="26"/>
        </w:rPr>
      </w:pPr>
      <w:bookmarkStart w:id="1" w:name="Par1"/>
      <w:bookmarkStart w:id="2" w:name="Par30"/>
      <w:bookmarkStart w:id="3" w:name="Par45"/>
      <w:bookmarkEnd w:id="1"/>
      <w:bookmarkEnd w:id="2"/>
      <w:bookmarkEnd w:id="3"/>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2.1. Полное наименование муниципальной услуги: "Предоставление земельных участков, находящихся в муниципальной собственности муниципального образования «</w:t>
      </w:r>
      <w:proofErr w:type="spellStart"/>
      <w:r w:rsidR="0001443E" w:rsidRPr="0026317D">
        <w:rPr>
          <w:rFonts w:ascii="Times New Roman" w:hAnsi="Times New Roman"/>
          <w:color w:val="C00000"/>
          <w:sz w:val="26"/>
          <w:szCs w:val="26"/>
        </w:rPr>
        <w:t>Пинежский</w:t>
      </w:r>
      <w:proofErr w:type="spellEnd"/>
      <w:r w:rsidR="0001443E" w:rsidRPr="00336C45">
        <w:rPr>
          <w:rFonts w:ascii="Times New Roman" w:hAnsi="Times New Roman"/>
          <w:sz w:val="26"/>
          <w:szCs w:val="26"/>
        </w:rPr>
        <w:t xml:space="preserve"> </w:t>
      </w:r>
      <w:r w:rsidRPr="00336C45">
        <w:rPr>
          <w:rFonts w:ascii="Times New Roman" w:hAnsi="Times New Roman"/>
          <w:sz w:val="26"/>
          <w:szCs w:val="26"/>
        </w:rPr>
        <w:t>муниципальный район" и земельных участков, государственная собственность на которые не разграничена».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Краткое наименование муниципальной услуги: "Предоставление земельных участков".</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2.2. Муниципальная услуга предоставляется местной администрацией.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Решения, принимаемые в ходе административных процедур, оформляются в виде распоряжений администрации муниципального образования «</w:t>
      </w:r>
      <w:proofErr w:type="spellStart"/>
      <w:r w:rsidR="0001443E" w:rsidRPr="0026317D">
        <w:rPr>
          <w:rFonts w:ascii="Times New Roman" w:hAnsi="Times New Roman"/>
          <w:color w:val="C00000"/>
          <w:sz w:val="26"/>
          <w:szCs w:val="26"/>
        </w:rPr>
        <w:t>Пинежский</w:t>
      </w:r>
      <w:proofErr w:type="spellEnd"/>
      <w:r w:rsidR="0001443E" w:rsidRPr="00336C45">
        <w:rPr>
          <w:rFonts w:ascii="Times New Roman" w:hAnsi="Times New Roman"/>
          <w:sz w:val="26"/>
          <w:szCs w:val="26"/>
        </w:rPr>
        <w:t xml:space="preserve"> </w:t>
      </w:r>
      <w:r w:rsidRPr="00336C45">
        <w:rPr>
          <w:rFonts w:ascii="Times New Roman" w:hAnsi="Times New Roman"/>
          <w:sz w:val="26"/>
          <w:szCs w:val="26"/>
        </w:rPr>
        <w:t xml:space="preserve"> муниципальный район» и уведомлений (в случае отказа от предоставления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2.3. Предоставление муниципальной услуги осуществляется в соответствии со следующими нормативными правовыми актами: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hyperlink r:id="rId7" w:history="1">
        <w:r w:rsidRPr="00336C45">
          <w:rPr>
            <w:rFonts w:ascii="Times New Roman" w:hAnsi="Times New Roman"/>
            <w:sz w:val="26"/>
            <w:szCs w:val="26"/>
          </w:rPr>
          <w:t>Конституция</w:t>
        </w:r>
      </w:hyperlink>
      <w:r w:rsidRPr="00336C45">
        <w:rPr>
          <w:rFonts w:ascii="Times New Roman" w:hAnsi="Times New Roman"/>
          <w:sz w:val="26"/>
          <w:szCs w:val="26"/>
        </w:rPr>
        <w:t xml:space="preserve"> Российской Федерации;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Земельный </w:t>
      </w:r>
      <w:hyperlink r:id="rId8" w:history="1">
        <w:r w:rsidRPr="00336C45">
          <w:rPr>
            <w:rFonts w:ascii="Times New Roman" w:hAnsi="Times New Roman"/>
            <w:sz w:val="26"/>
            <w:szCs w:val="26"/>
          </w:rPr>
          <w:t>кодекс</w:t>
        </w:r>
      </w:hyperlink>
      <w:r w:rsidRPr="00336C45">
        <w:rPr>
          <w:rFonts w:ascii="Times New Roman" w:hAnsi="Times New Roman"/>
          <w:sz w:val="26"/>
          <w:szCs w:val="26"/>
        </w:rPr>
        <w:t xml:space="preserve"> Российской Федерации;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Гражданский </w:t>
      </w:r>
      <w:hyperlink r:id="rId9" w:history="1">
        <w:r w:rsidRPr="00336C45">
          <w:rPr>
            <w:rFonts w:ascii="Times New Roman" w:hAnsi="Times New Roman"/>
            <w:sz w:val="26"/>
            <w:szCs w:val="26"/>
          </w:rPr>
          <w:t>кодекс</w:t>
        </w:r>
      </w:hyperlink>
      <w:r w:rsidRPr="00336C45">
        <w:rPr>
          <w:rFonts w:ascii="Times New Roman" w:hAnsi="Times New Roman"/>
          <w:sz w:val="26"/>
          <w:szCs w:val="26"/>
        </w:rPr>
        <w:t xml:space="preserve"> Российской Федерации (часть первая);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Гражданский </w:t>
      </w:r>
      <w:hyperlink r:id="rId10" w:history="1">
        <w:r w:rsidRPr="00336C45">
          <w:rPr>
            <w:rFonts w:ascii="Times New Roman" w:hAnsi="Times New Roman"/>
            <w:sz w:val="26"/>
            <w:szCs w:val="26"/>
          </w:rPr>
          <w:t>кодекс</w:t>
        </w:r>
      </w:hyperlink>
      <w:r w:rsidRPr="00336C45">
        <w:rPr>
          <w:rFonts w:ascii="Times New Roman" w:hAnsi="Times New Roman"/>
          <w:sz w:val="26"/>
          <w:szCs w:val="26"/>
        </w:rPr>
        <w:t xml:space="preserve"> Российской Федерации (часть вторая);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Федеральный </w:t>
      </w:r>
      <w:hyperlink r:id="rId11" w:history="1">
        <w:r w:rsidRPr="00336C45">
          <w:rPr>
            <w:rFonts w:ascii="Times New Roman" w:hAnsi="Times New Roman"/>
            <w:sz w:val="26"/>
            <w:szCs w:val="26"/>
          </w:rPr>
          <w:t>закон</w:t>
        </w:r>
      </w:hyperlink>
      <w:r>
        <w:rPr>
          <w:rFonts w:ascii="Times New Roman" w:hAnsi="Times New Roman"/>
          <w:sz w:val="26"/>
          <w:szCs w:val="26"/>
        </w:rPr>
        <w:t xml:space="preserve"> от 13 июля 2015 года N </w:t>
      </w:r>
      <w:r w:rsidRPr="00336C45">
        <w:rPr>
          <w:rFonts w:ascii="Times New Roman" w:hAnsi="Times New Roman"/>
          <w:sz w:val="26"/>
          <w:szCs w:val="26"/>
        </w:rPr>
        <w:t>2</w:t>
      </w:r>
      <w:r>
        <w:rPr>
          <w:rFonts w:ascii="Times New Roman" w:hAnsi="Times New Roman"/>
          <w:sz w:val="26"/>
          <w:szCs w:val="26"/>
        </w:rPr>
        <w:t>18</w:t>
      </w:r>
      <w:r w:rsidRPr="00336C45">
        <w:rPr>
          <w:rFonts w:ascii="Times New Roman" w:hAnsi="Times New Roman"/>
          <w:sz w:val="26"/>
          <w:szCs w:val="26"/>
        </w:rPr>
        <w:t>-ФЗ "О государственной регистрации недвижимо</w:t>
      </w:r>
      <w:r>
        <w:rPr>
          <w:rFonts w:ascii="Times New Roman" w:hAnsi="Times New Roman"/>
          <w:sz w:val="26"/>
          <w:szCs w:val="26"/>
        </w:rPr>
        <w:t>сти</w:t>
      </w:r>
      <w:r w:rsidRPr="00336C45">
        <w:rPr>
          <w:rFonts w:ascii="Times New Roman" w:hAnsi="Times New Roman"/>
          <w:sz w:val="26"/>
          <w:szCs w:val="26"/>
        </w:rPr>
        <w:t>";</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lastRenderedPageBreak/>
        <w:t xml:space="preserve">Федеральный </w:t>
      </w:r>
      <w:hyperlink r:id="rId12" w:history="1">
        <w:r w:rsidRPr="00336C45">
          <w:rPr>
            <w:rFonts w:ascii="Times New Roman" w:hAnsi="Times New Roman"/>
            <w:sz w:val="26"/>
            <w:szCs w:val="26"/>
          </w:rPr>
          <w:t>закон</w:t>
        </w:r>
      </w:hyperlink>
      <w:r w:rsidRPr="00336C45">
        <w:rPr>
          <w:rFonts w:ascii="Times New Roman" w:hAnsi="Times New Roman"/>
          <w:sz w:val="26"/>
          <w:szCs w:val="26"/>
        </w:rPr>
        <w:t xml:space="preserve"> от 15 апреля 1998 года N 66-ФЗ "О садоводческих, огороднических и дачных некоммерческих объединениях граждан";</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Федеральный </w:t>
      </w:r>
      <w:hyperlink r:id="rId13" w:history="1">
        <w:r w:rsidRPr="00336C45">
          <w:rPr>
            <w:rFonts w:ascii="Times New Roman" w:hAnsi="Times New Roman"/>
            <w:sz w:val="26"/>
            <w:szCs w:val="26"/>
          </w:rPr>
          <w:t>закон</w:t>
        </w:r>
      </w:hyperlink>
      <w:r w:rsidRPr="00336C45">
        <w:rPr>
          <w:rFonts w:ascii="Times New Roman" w:hAnsi="Times New Roman"/>
          <w:sz w:val="26"/>
          <w:szCs w:val="26"/>
        </w:rPr>
        <w:t xml:space="preserve"> от 21 декабря 2001 года N 178-ФЗ "О приватизации государственного и муниципального имущества";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Федеральный </w:t>
      </w:r>
      <w:hyperlink r:id="rId14" w:history="1">
        <w:r w:rsidRPr="00336C45">
          <w:rPr>
            <w:rFonts w:ascii="Times New Roman" w:hAnsi="Times New Roman"/>
            <w:sz w:val="26"/>
            <w:szCs w:val="26"/>
          </w:rPr>
          <w:t>закон</w:t>
        </w:r>
      </w:hyperlink>
      <w:r w:rsidRPr="00336C45">
        <w:rPr>
          <w:rFonts w:ascii="Times New Roman" w:hAnsi="Times New Roman"/>
          <w:sz w:val="26"/>
          <w:szCs w:val="26"/>
        </w:rPr>
        <w:t xml:space="preserve"> от 25 октября 2001 года N 137-ФЗ "О введении в действие Земельного кодекса Российской Федерации";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Федеральный </w:t>
      </w:r>
      <w:hyperlink r:id="rId15" w:history="1">
        <w:r w:rsidRPr="00336C45">
          <w:rPr>
            <w:rFonts w:ascii="Times New Roman" w:hAnsi="Times New Roman"/>
            <w:sz w:val="26"/>
            <w:szCs w:val="26"/>
          </w:rPr>
          <w:t>закон</w:t>
        </w:r>
      </w:hyperlink>
      <w:r w:rsidRPr="00336C45">
        <w:rPr>
          <w:rFonts w:ascii="Times New Roman" w:hAnsi="Times New Roman"/>
          <w:sz w:val="26"/>
          <w:szCs w:val="26"/>
        </w:rPr>
        <w:t xml:space="preserve"> от 24 июля 2002 года N 101-ФЗ "Об обороте земель сельскохозяйственного назначения";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Федеральный </w:t>
      </w:r>
      <w:hyperlink r:id="rId16" w:history="1">
        <w:r w:rsidRPr="00336C45">
          <w:rPr>
            <w:rFonts w:ascii="Times New Roman" w:hAnsi="Times New Roman"/>
            <w:sz w:val="26"/>
            <w:szCs w:val="26"/>
          </w:rPr>
          <w:t>закон</w:t>
        </w:r>
      </w:hyperlink>
      <w:r w:rsidRPr="00336C45">
        <w:rPr>
          <w:rFonts w:ascii="Times New Roman" w:hAnsi="Times New Roman"/>
          <w:sz w:val="26"/>
          <w:szCs w:val="26"/>
        </w:rPr>
        <w:t xml:space="preserve"> от 7 июля 2003 года N 112-ФЗ "О личном подсобном хозяйстве";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Федеральный </w:t>
      </w:r>
      <w:hyperlink r:id="rId17" w:history="1">
        <w:r w:rsidRPr="00336C45">
          <w:rPr>
            <w:rFonts w:ascii="Times New Roman" w:hAnsi="Times New Roman"/>
            <w:sz w:val="26"/>
            <w:szCs w:val="26"/>
          </w:rPr>
          <w:t>закон</w:t>
        </w:r>
      </w:hyperlink>
      <w:r w:rsidRPr="00336C45">
        <w:rPr>
          <w:rFonts w:ascii="Times New Roman" w:hAnsi="Times New Roman"/>
          <w:sz w:val="26"/>
          <w:szCs w:val="26"/>
        </w:rPr>
        <w:t xml:space="preserve"> от 2 мая 2006 N 59-ФЗ "О порядке рассмотрения обращений граждан Российской Федерации";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Федеральный </w:t>
      </w:r>
      <w:hyperlink r:id="rId18" w:history="1">
        <w:r w:rsidRPr="00336C45">
          <w:rPr>
            <w:rFonts w:ascii="Times New Roman" w:hAnsi="Times New Roman"/>
            <w:sz w:val="26"/>
            <w:szCs w:val="26"/>
          </w:rPr>
          <w:t>закон</w:t>
        </w:r>
      </w:hyperlink>
      <w:r w:rsidRPr="00336C45">
        <w:rPr>
          <w:rFonts w:ascii="Times New Roman" w:hAnsi="Times New Roman"/>
          <w:sz w:val="26"/>
          <w:szCs w:val="26"/>
        </w:rPr>
        <w:t xml:space="preserve"> от 24 июля 2007 года N 221-ФЗ "О государственном кадастре недвижимости";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Федеральный </w:t>
      </w:r>
      <w:hyperlink r:id="rId19" w:history="1">
        <w:r w:rsidRPr="00336C45">
          <w:rPr>
            <w:rFonts w:ascii="Times New Roman" w:hAnsi="Times New Roman"/>
            <w:sz w:val="26"/>
            <w:szCs w:val="26"/>
          </w:rPr>
          <w:t>закон</w:t>
        </w:r>
      </w:hyperlink>
      <w:r w:rsidRPr="00336C45">
        <w:rPr>
          <w:rFonts w:ascii="Times New Roman" w:hAnsi="Times New Roman"/>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Федеральный </w:t>
      </w:r>
      <w:hyperlink r:id="rId20" w:history="1">
        <w:r w:rsidRPr="00336C45">
          <w:rPr>
            <w:rFonts w:ascii="Times New Roman" w:hAnsi="Times New Roman"/>
            <w:sz w:val="26"/>
            <w:szCs w:val="26"/>
          </w:rPr>
          <w:t>закон</w:t>
        </w:r>
      </w:hyperlink>
      <w:r w:rsidRPr="00336C45">
        <w:rPr>
          <w:rFonts w:ascii="Times New Roman" w:hAnsi="Times New Roman"/>
          <w:sz w:val="26"/>
          <w:szCs w:val="26"/>
        </w:rPr>
        <w:t xml:space="preserve"> от 27 июля 2010 года N 210-ФЗ "Об организации предоставления государственных и муниципальных услуг";</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hyperlink r:id="rId21" w:history="1">
        <w:r w:rsidRPr="00336C45">
          <w:rPr>
            <w:rFonts w:ascii="Times New Roman" w:hAnsi="Times New Roman"/>
            <w:sz w:val="26"/>
            <w:szCs w:val="26"/>
          </w:rPr>
          <w:t>постановление</w:t>
        </w:r>
      </w:hyperlink>
      <w:r w:rsidRPr="00336C45">
        <w:rPr>
          <w:rFonts w:ascii="Times New Roman" w:hAnsi="Times New Roman"/>
          <w:sz w:val="26"/>
          <w:szCs w:val="26"/>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hyperlink r:id="rId22" w:history="1">
        <w:r w:rsidRPr="00336C45">
          <w:rPr>
            <w:rFonts w:ascii="Times New Roman" w:hAnsi="Times New Roman"/>
            <w:sz w:val="26"/>
            <w:szCs w:val="26"/>
          </w:rPr>
          <w:t>постановление</w:t>
        </w:r>
      </w:hyperlink>
      <w:r w:rsidRPr="00336C45">
        <w:rPr>
          <w:rFonts w:ascii="Times New Roman" w:hAnsi="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областной </w:t>
      </w:r>
      <w:hyperlink r:id="rId23" w:history="1">
        <w:r w:rsidRPr="00336C45">
          <w:rPr>
            <w:rFonts w:ascii="Times New Roman" w:hAnsi="Times New Roman"/>
            <w:sz w:val="26"/>
            <w:szCs w:val="26"/>
          </w:rPr>
          <w:t>закон</w:t>
        </w:r>
      </w:hyperlink>
      <w:r w:rsidRPr="00336C45">
        <w:rPr>
          <w:rFonts w:ascii="Times New Roman" w:hAnsi="Times New Roman"/>
          <w:sz w:val="26"/>
          <w:szCs w:val="26"/>
        </w:rPr>
        <w:t xml:space="preserve"> от 28 мая 2008 года N 514-27-ОЗ "О цене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hyperlink r:id="rId24" w:history="1">
        <w:r w:rsidRPr="00336C45">
          <w:rPr>
            <w:rFonts w:ascii="Times New Roman" w:hAnsi="Times New Roman"/>
            <w:sz w:val="26"/>
            <w:szCs w:val="26"/>
          </w:rPr>
          <w:t>постановление</w:t>
        </w:r>
      </w:hyperlink>
      <w:r w:rsidRPr="00336C45">
        <w:rPr>
          <w:rFonts w:ascii="Times New Roman" w:hAnsi="Times New Roman"/>
          <w:sz w:val="26"/>
          <w:szCs w:val="26"/>
        </w:rPr>
        <w:t xml:space="preserve"> Правительства Архангельской области от 15 декабря 2009 года N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hyperlink r:id="rId25" w:history="1">
        <w:r w:rsidRPr="00336C45">
          <w:rPr>
            <w:rFonts w:ascii="Times New Roman" w:hAnsi="Times New Roman"/>
            <w:sz w:val="26"/>
            <w:szCs w:val="26"/>
          </w:rPr>
          <w:t>постановление</w:t>
        </w:r>
      </w:hyperlink>
      <w:r w:rsidRPr="00336C45">
        <w:rPr>
          <w:rFonts w:ascii="Times New Roman" w:hAnsi="Times New Roman"/>
          <w:sz w:val="26"/>
          <w:szCs w:val="26"/>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336C45">
        <w:rPr>
          <w:rFonts w:ascii="Times New Roman" w:hAnsi="Times New Roman"/>
          <w:color w:val="000000"/>
          <w:sz w:val="26"/>
          <w:szCs w:val="26"/>
        </w:rPr>
        <w:t xml:space="preserve">Устав </w:t>
      </w:r>
      <w:r w:rsidRPr="00336C45">
        <w:rPr>
          <w:rFonts w:ascii="Times New Roman" w:hAnsi="Times New Roman"/>
          <w:sz w:val="26"/>
          <w:szCs w:val="26"/>
        </w:rPr>
        <w:t>муниципального образования «</w:t>
      </w:r>
      <w:proofErr w:type="spellStart"/>
      <w:r w:rsidR="0001443E" w:rsidRPr="0026317D">
        <w:rPr>
          <w:rFonts w:ascii="Times New Roman" w:hAnsi="Times New Roman"/>
          <w:color w:val="C00000"/>
          <w:sz w:val="26"/>
          <w:szCs w:val="26"/>
        </w:rPr>
        <w:t>Пинежский</w:t>
      </w:r>
      <w:proofErr w:type="spellEnd"/>
      <w:r w:rsidR="0001443E" w:rsidRPr="00336C45">
        <w:rPr>
          <w:rFonts w:ascii="Times New Roman" w:hAnsi="Times New Roman"/>
          <w:sz w:val="26"/>
          <w:szCs w:val="26"/>
        </w:rPr>
        <w:t xml:space="preserve"> </w:t>
      </w:r>
      <w:r w:rsidRPr="00336C45">
        <w:rPr>
          <w:rFonts w:ascii="Times New Roman" w:hAnsi="Times New Roman"/>
          <w:sz w:val="26"/>
          <w:szCs w:val="26"/>
        </w:rPr>
        <w:t>муниципальный район»</w:t>
      </w:r>
      <w:r w:rsidRPr="00336C45">
        <w:rPr>
          <w:rFonts w:ascii="Times New Roman" w:hAnsi="Times New Roman"/>
          <w:color w:val="000000"/>
          <w:sz w:val="26"/>
          <w:szCs w:val="26"/>
        </w:rPr>
        <w:t>;</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иными нормативными правовыми актами Российской Федерации, Архангельской области, </w:t>
      </w:r>
      <w:r w:rsidRPr="00336C45">
        <w:rPr>
          <w:rFonts w:ascii="Times New Roman" w:hAnsi="Times New Roman"/>
          <w:bCs/>
          <w:sz w:val="26"/>
          <w:szCs w:val="26"/>
        </w:rPr>
        <w:t xml:space="preserve">муниципального образования «Приморский муниципальный район», </w:t>
      </w:r>
      <w:r w:rsidRPr="00336C45">
        <w:rPr>
          <w:rFonts w:ascii="Times New Roman" w:hAnsi="Times New Roman"/>
          <w:sz w:val="26"/>
          <w:szCs w:val="26"/>
        </w:rPr>
        <w:t>регламентирующими отношения, возникающие при пр</w:t>
      </w:r>
      <w:r w:rsidRPr="00336C45">
        <w:rPr>
          <w:rFonts w:ascii="Times New Roman" w:hAnsi="Times New Roman"/>
          <w:sz w:val="26"/>
          <w:szCs w:val="26"/>
        </w:rPr>
        <w:t>е</w:t>
      </w:r>
      <w:r w:rsidRPr="00336C45">
        <w:rPr>
          <w:rFonts w:ascii="Times New Roman" w:hAnsi="Times New Roman"/>
          <w:sz w:val="26"/>
          <w:szCs w:val="26"/>
        </w:rPr>
        <w:t>доставлении физическим и юридическим лицам земельных участков на праве собственности, аренды, постоянного (бессрочного) пользов</w:t>
      </w:r>
      <w:r w:rsidRPr="00336C45">
        <w:rPr>
          <w:rFonts w:ascii="Times New Roman" w:hAnsi="Times New Roman"/>
          <w:sz w:val="26"/>
          <w:szCs w:val="26"/>
        </w:rPr>
        <w:t>а</w:t>
      </w:r>
      <w:r w:rsidRPr="00336C45">
        <w:rPr>
          <w:rFonts w:ascii="Times New Roman" w:hAnsi="Times New Roman"/>
          <w:sz w:val="26"/>
          <w:szCs w:val="26"/>
        </w:rPr>
        <w:t>ния, безвозмездного пользования из земель, государственная собственность на которые не разграничена и земельных участков, находящихся в муниципальной собственн</w:t>
      </w:r>
      <w:r w:rsidRPr="00336C45">
        <w:rPr>
          <w:rFonts w:ascii="Times New Roman" w:hAnsi="Times New Roman"/>
          <w:sz w:val="26"/>
          <w:szCs w:val="26"/>
        </w:rPr>
        <w:t>о</w:t>
      </w:r>
      <w:r w:rsidRPr="00336C45">
        <w:rPr>
          <w:rFonts w:ascii="Times New Roman" w:hAnsi="Times New Roman"/>
          <w:sz w:val="26"/>
          <w:szCs w:val="26"/>
        </w:rPr>
        <w:t>сти.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both"/>
        <w:outlineLvl w:val="2"/>
        <w:rPr>
          <w:rFonts w:ascii="Times New Roman" w:hAnsi="Times New Roman"/>
          <w:b/>
          <w:sz w:val="26"/>
          <w:szCs w:val="26"/>
        </w:rPr>
      </w:pPr>
      <w:bookmarkStart w:id="4" w:name="Par156"/>
      <w:bookmarkEnd w:id="4"/>
      <w:r w:rsidRPr="00336C45">
        <w:rPr>
          <w:rFonts w:ascii="Times New Roman" w:hAnsi="Times New Roman"/>
          <w:b/>
          <w:sz w:val="26"/>
          <w:szCs w:val="26"/>
        </w:rPr>
        <w:lastRenderedPageBreak/>
        <w:t>2.1. Перечень документов, необходимых</w:t>
      </w:r>
      <w:r w:rsidR="00C207C0">
        <w:rPr>
          <w:rFonts w:ascii="Times New Roman" w:hAnsi="Times New Roman"/>
          <w:b/>
          <w:sz w:val="26"/>
          <w:szCs w:val="26"/>
        </w:rPr>
        <w:t xml:space="preserve"> </w:t>
      </w:r>
      <w:r w:rsidRPr="00336C45">
        <w:rPr>
          <w:rFonts w:ascii="Times New Roman" w:hAnsi="Times New Roman"/>
          <w:b/>
          <w:sz w:val="26"/>
          <w:szCs w:val="26"/>
        </w:rPr>
        <w:t>для предоставления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5" w:name="Par159"/>
      <w:bookmarkEnd w:id="5"/>
      <w:r w:rsidRPr="00336C45">
        <w:rPr>
          <w:rFonts w:ascii="Times New Roman" w:hAnsi="Times New Roman"/>
          <w:sz w:val="26"/>
          <w:szCs w:val="26"/>
        </w:rPr>
        <w:t xml:space="preserve">2.1.1. Для предоставления муниципальной услуги заявитель представляет в </w:t>
      </w:r>
      <w:r w:rsidR="000E1FC8">
        <w:rPr>
          <w:rFonts w:ascii="Times New Roman" w:hAnsi="Times New Roman"/>
          <w:sz w:val="26"/>
          <w:szCs w:val="26"/>
        </w:rPr>
        <w:t>Администрацию</w:t>
      </w:r>
      <w:r w:rsidR="0001443E" w:rsidRPr="00336C45">
        <w:rPr>
          <w:rFonts w:ascii="Times New Roman" w:hAnsi="Times New Roman"/>
          <w:sz w:val="26"/>
          <w:szCs w:val="26"/>
        </w:rPr>
        <w:t xml:space="preserve"> </w:t>
      </w:r>
      <w:r w:rsidRPr="00336C45">
        <w:rPr>
          <w:rFonts w:ascii="Times New Roman" w:hAnsi="Times New Roman"/>
          <w:sz w:val="26"/>
          <w:szCs w:val="26"/>
        </w:rPr>
        <w:t>заявление (запрос заявителя).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2.1.2. Для участия в аукционе в целях предоставления земельного участка заявители представляют в установленный в извещении о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кциона срок следующие документы:</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1) заявка на участие в аукционе по установленной в извещении о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кциона форме с указанием банковских реквизитов счета для возврата задатка;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2) копии документов, удостоверяющих личность заявителя (для граждан);</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4) документы, подтверждающие внесение задатка.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 xml:space="preserve">2.1.3. При наличии оснований для предоставления земельного участка без проведения торгов </w:t>
      </w:r>
      <w:r w:rsidRPr="00336C45">
        <w:rPr>
          <w:rFonts w:ascii="Times New Roman" w:hAnsi="Times New Roman"/>
          <w:sz w:val="26"/>
          <w:szCs w:val="26"/>
        </w:rPr>
        <w:t>заявители представляют следующие документы</w:t>
      </w:r>
      <w:r w:rsidRPr="00336C45">
        <w:rPr>
          <w:rFonts w:ascii="Times New Roman" w:eastAsia="Times New Roman" w:hAnsi="Times New Roman"/>
          <w:sz w:val="26"/>
          <w:szCs w:val="26"/>
          <w:lang w:eastAsia="ru-RU"/>
        </w:rPr>
        <w:t>:</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1) заявление о предоставлении земельного участка без проведения торгов;</w:t>
      </w:r>
    </w:p>
    <w:p w:rsidR="0026317D"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eastAsia="Times New Roman" w:hAnsi="Times New Roman"/>
          <w:sz w:val="26"/>
          <w:szCs w:val="26"/>
          <w:lang w:eastAsia="ru-RU"/>
        </w:rPr>
        <w:t xml:space="preserve">2) </w:t>
      </w:r>
      <w:r w:rsidRPr="00336C45">
        <w:rPr>
          <w:rFonts w:ascii="Times New Roman" w:hAnsi="Times New Roman"/>
          <w:sz w:val="26"/>
          <w:szCs w:val="26"/>
        </w:rPr>
        <w:t>копии документов, удостоверяющих личность заявителя (для граждан);</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Pr>
          <w:rFonts w:ascii="Times New Roman" w:hAnsi="Times New Roman"/>
          <w:sz w:val="26"/>
          <w:szCs w:val="26"/>
        </w:rPr>
        <w:t xml:space="preserve">3) </w:t>
      </w:r>
      <w:r w:rsidRPr="00336C45">
        <w:rPr>
          <w:rFonts w:ascii="Times New Roman" w:eastAsia="Times New Roman" w:hAnsi="Times New Roman"/>
          <w:sz w:val="26"/>
          <w:szCs w:val="26"/>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Pr="00336C45">
        <w:rPr>
          <w:rFonts w:ascii="Times New Roman" w:eastAsia="Times New Roman" w:hAnsi="Times New Roman"/>
          <w:sz w:val="26"/>
          <w:szCs w:val="26"/>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Pr="00336C45">
        <w:rPr>
          <w:rFonts w:ascii="Times New Roman" w:eastAsia="Times New Roman" w:hAnsi="Times New Roman"/>
          <w:sz w:val="26"/>
          <w:szCs w:val="26"/>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6</w:t>
      </w:r>
      <w:r w:rsidRPr="00336C45">
        <w:rPr>
          <w:rFonts w:ascii="Times New Roman" w:eastAsia="Times New Roman" w:hAnsi="Times New Roman"/>
          <w:sz w:val="26"/>
          <w:szCs w:val="26"/>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 xml:space="preserve">Предоставление указанных документов не требуется в случае, если указанные документы направлялись в Отдел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6" w:name="Par160"/>
      <w:bookmarkStart w:id="7" w:name="Par166"/>
      <w:bookmarkStart w:id="8" w:name="Par167"/>
      <w:bookmarkEnd w:id="6"/>
      <w:bookmarkEnd w:id="7"/>
      <w:bookmarkEnd w:id="8"/>
      <w:r w:rsidRPr="00336C45">
        <w:rPr>
          <w:rFonts w:ascii="Times New Roman" w:hAnsi="Times New Roman"/>
          <w:sz w:val="26"/>
          <w:szCs w:val="26"/>
        </w:rPr>
        <w:t xml:space="preserve">2.1.4. </w:t>
      </w:r>
      <w:proofErr w:type="gramStart"/>
      <w:r w:rsidRPr="00336C45">
        <w:rPr>
          <w:rFonts w:ascii="Times New Roman" w:hAnsi="Times New Roman"/>
          <w:sz w:val="26"/>
          <w:szCs w:val="26"/>
        </w:rPr>
        <w:t>Если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Отдел,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w:t>
      </w:r>
      <w:proofErr w:type="gramEnd"/>
      <w:r w:rsidRPr="00336C45">
        <w:rPr>
          <w:rFonts w:ascii="Times New Roman" w:hAnsi="Times New Roman"/>
          <w:sz w:val="26"/>
          <w:szCs w:val="26"/>
        </w:rPr>
        <w:t xml:space="preserve"> </w:t>
      </w:r>
      <w:r w:rsidRPr="00336C45">
        <w:rPr>
          <w:rFonts w:ascii="Times New Roman" w:hAnsi="Times New Roman"/>
          <w:sz w:val="26"/>
          <w:szCs w:val="26"/>
        </w:rPr>
        <w:lastRenderedPageBreak/>
        <w:t>межведомственных информационных запросов в указанные органы.</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В частности, указанные в абзаце 1 настоящего пункта 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w:t>
      </w:r>
      <w:r>
        <w:rPr>
          <w:rFonts w:ascii="Times New Roman" w:hAnsi="Times New Roman"/>
          <w:sz w:val="26"/>
          <w:szCs w:val="26"/>
        </w:rPr>
        <w:t>сти</w:t>
      </w:r>
      <w:r w:rsidRPr="00336C45">
        <w:rPr>
          <w:rFonts w:ascii="Times New Roman" w:hAnsi="Times New Roman"/>
          <w:sz w:val="26"/>
          <w:szCs w:val="26"/>
        </w:rPr>
        <w:t xml:space="preserve"> для получения соответствующих выписок из государственного кадастра недвижимости, единого государственного реестра недвижимо</w:t>
      </w:r>
      <w:r>
        <w:rPr>
          <w:rFonts w:ascii="Times New Roman" w:hAnsi="Times New Roman"/>
          <w:sz w:val="26"/>
          <w:szCs w:val="26"/>
        </w:rPr>
        <w:t>сти</w:t>
      </w:r>
      <w:r w:rsidRPr="00336C45">
        <w:rPr>
          <w:rFonts w:ascii="Times New Roman" w:hAnsi="Times New Roman"/>
          <w:sz w:val="26"/>
          <w:szCs w:val="26"/>
        </w:rPr>
        <w:t>, единого государственного реестра юридических лиц (и/или индивидуальных предпринимателей).</w:t>
      </w:r>
      <w:proofErr w:type="gramEnd"/>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2.1.5. З</w:t>
      </w:r>
      <w:r w:rsidRPr="00336C45">
        <w:rPr>
          <w:rFonts w:ascii="Times New Roman" w:eastAsia="Times New Roman" w:hAnsi="Times New Roman"/>
          <w:sz w:val="26"/>
          <w:szCs w:val="26"/>
          <w:lang w:eastAsia="ru-RU"/>
        </w:rPr>
        <w:t xml:space="preserve">аявление о предоставлении земельного участка (в т.ч. без проведения торгов) </w:t>
      </w:r>
      <w:r w:rsidRPr="00336C45">
        <w:rPr>
          <w:rFonts w:ascii="Times New Roman" w:hAnsi="Times New Roman"/>
          <w:sz w:val="26"/>
          <w:szCs w:val="26"/>
        </w:rPr>
        <w:t xml:space="preserve">составляется в свободной форме. Примерная форма заявления приведена в </w:t>
      </w:r>
      <w:hyperlink w:anchor="Par650" w:history="1">
        <w:r w:rsidRPr="00336C45">
          <w:rPr>
            <w:rFonts w:ascii="Times New Roman" w:hAnsi="Times New Roman"/>
            <w:sz w:val="26"/>
            <w:szCs w:val="26"/>
          </w:rPr>
          <w:t>приложении № 2</w:t>
        </w:r>
      </w:hyperlink>
      <w:r w:rsidRPr="00336C45">
        <w:rPr>
          <w:rFonts w:ascii="Times New Roman" w:hAnsi="Times New Roman"/>
          <w:sz w:val="26"/>
          <w:szCs w:val="26"/>
        </w:rPr>
        <w:t xml:space="preserve"> к настоящему административному регламенту. Заявитель вправе самостоятельно подготовить данное заявление.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Заявка на участие в аукционе подается в Отдел по форме, установленной в извещении о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кциона с указанием банковских реквизитов счета для возврата задатка.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Копии прилагаемых к заявлениям документов должны полностью соответствовать оригиналам документов.</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2.1.6. Документы, предусмотренные настоящим подразделом, представляются заявителем в </w:t>
      </w:r>
      <w:r w:rsidR="000E1FC8">
        <w:rPr>
          <w:rFonts w:ascii="Times New Roman" w:hAnsi="Times New Roman"/>
          <w:sz w:val="26"/>
          <w:szCs w:val="26"/>
        </w:rPr>
        <w:t>Администрацию</w:t>
      </w:r>
      <w:r w:rsidR="0001443E" w:rsidRPr="00336C45">
        <w:rPr>
          <w:rFonts w:ascii="Times New Roman" w:hAnsi="Times New Roman"/>
          <w:sz w:val="26"/>
          <w:szCs w:val="26"/>
        </w:rPr>
        <w:t xml:space="preserve"> </w:t>
      </w:r>
      <w:r w:rsidRPr="00336C45">
        <w:rPr>
          <w:rFonts w:ascii="Times New Roman" w:hAnsi="Times New Roman"/>
          <w:sz w:val="26"/>
          <w:szCs w:val="26"/>
        </w:rPr>
        <w:t>лично или почтовым отправлением.</w:t>
      </w:r>
    </w:p>
    <w:p w:rsidR="0026317D" w:rsidRPr="008F5A5F"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8F5A5F">
        <w:rPr>
          <w:rFonts w:ascii="Times New Roman" w:hAnsi="Times New Roman"/>
          <w:sz w:val="26"/>
          <w:szCs w:val="26"/>
        </w:rPr>
        <w:t xml:space="preserve">Документы, предусмотренные пунктами 2.1.1. – 2.1.3. настоящего административного регламента, могут быть представлены в </w:t>
      </w:r>
      <w:r w:rsidR="0001443E" w:rsidRPr="0001443E">
        <w:rPr>
          <w:rFonts w:ascii="Times New Roman" w:hAnsi="Times New Roman"/>
          <w:color w:val="984806" w:themeColor="accent6" w:themeShade="80"/>
          <w:sz w:val="26"/>
          <w:szCs w:val="26"/>
        </w:rPr>
        <w:t>КУМИ и ЖКХ</w:t>
      </w:r>
      <w:r w:rsidR="0001443E" w:rsidRPr="008F5A5F">
        <w:rPr>
          <w:rFonts w:ascii="Times New Roman" w:hAnsi="Times New Roman"/>
          <w:sz w:val="26"/>
          <w:szCs w:val="26"/>
        </w:rPr>
        <w:t xml:space="preserve"> </w:t>
      </w:r>
      <w:r w:rsidRPr="008F5A5F">
        <w:rPr>
          <w:rFonts w:ascii="Times New Roman" w:hAnsi="Times New Roman"/>
          <w:sz w:val="26"/>
          <w:szCs w:val="26"/>
        </w:rPr>
        <w:t>в электронной форме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8F5A5F">
        <w:rPr>
          <w:rFonts w:ascii="Times New Roman" w:hAnsi="Times New Roman"/>
          <w:sz w:val="26"/>
          <w:szCs w:val="26"/>
        </w:rPr>
        <w:t xml:space="preserve">Документы, предусмотренные пунктами 2.1.1. – 2.1.3. настоящего административного регламента, могут быть представлены в </w:t>
      </w:r>
      <w:r w:rsidR="000E1FC8" w:rsidRPr="000E1FC8">
        <w:rPr>
          <w:rFonts w:ascii="Times New Roman" w:hAnsi="Times New Roman"/>
          <w:color w:val="984806" w:themeColor="accent6" w:themeShade="80"/>
          <w:sz w:val="26"/>
          <w:szCs w:val="26"/>
        </w:rPr>
        <w:t>Администрацию</w:t>
      </w:r>
      <w:r w:rsidRPr="008F5A5F">
        <w:rPr>
          <w:rFonts w:ascii="Times New Roman" w:hAnsi="Times New Roman"/>
          <w:sz w:val="26"/>
          <w:szCs w:val="26"/>
        </w:rPr>
        <w:t>, многофункциональный центр предоставления государственных и муниципальных услуг и (или) привлекаемую им организацию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электронной форме через Архангельский региональный портал государственных и муниципальных услуг или Единый портал государственных</w:t>
      </w:r>
      <w:proofErr w:type="gramEnd"/>
      <w:r w:rsidRPr="008F5A5F">
        <w:rPr>
          <w:rFonts w:ascii="Times New Roman" w:hAnsi="Times New Roman"/>
          <w:sz w:val="26"/>
          <w:szCs w:val="26"/>
        </w:rPr>
        <w:t xml:space="preserve"> и муниципальных услуг (функций).</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C2330C">
        <w:rPr>
          <w:rFonts w:ascii="Times New Roman" w:hAnsi="Times New Roman"/>
          <w:sz w:val="26"/>
          <w:szCs w:val="26"/>
        </w:rPr>
        <w:t xml:space="preserve">2.1.7. </w:t>
      </w:r>
      <w:r w:rsidR="000E1FC8" w:rsidRPr="000E1FC8">
        <w:rPr>
          <w:rFonts w:ascii="Times New Roman" w:hAnsi="Times New Roman"/>
          <w:color w:val="984806" w:themeColor="accent6" w:themeShade="80"/>
          <w:sz w:val="26"/>
          <w:szCs w:val="26"/>
        </w:rPr>
        <w:t>Администраци</w:t>
      </w:r>
      <w:r w:rsidR="000E1FC8">
        <w:rPr>
          <w:rFonts w:ascii="Times New Roman" w:hAnsi="Times New Roman"/>
          <w:color w:val="984806" w:themeColor="accent6" w:themeShade="80"/>
          <w:sz w:val="26"/>
          <w:szCs w:val="26"/>
        </w:rPr>
        <w:t>я,</w:t>
      </w:r>
      <w:r w:rsidRPr="00C2330C">
        <w:rPr>
          <w:rFonts w:ascii="Times New Roman" w:hAnsi="Times New Roman"/>
          <w:sz w:val="26"/>
          <w:szCs w:val="26"/>
        </w:rPr>
        <w:t xml:space="preserve"> предоставляющ</w:t>
      </w:r>
      <w:r w:rsidR="000E1FC8">
        <w:rPr>
          <w:rFonts w:ascii="Times New Roman" w:hAnsi="Times New Roman"/>
          <w:sz w:val="26"/>
          <w:szCs w:val="26"/>
        </w:rPr>
        <w:t>ая</w:t>
      </w:r>
      <w:r w:rsidRPr="00C2330C">
        <w:rPr>
          <w:rFonts w:ascii="Times New Roman" w:hAnsi="Times New Roman"/>
          <w:sz w:val="26"/>
          <w:szCs w:val="26"/>
        </w:rPr>
        <w:t xml:space="preserve"> муниципальную услугу, не вправе требовать от заявителя:</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C2330C">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C2330C">
        <w:rPr>
          <w:rFonts w:ascii="Times New Roman" w:hAnsi="Times New Roman"/>
          <w:sz w:val="26"/>
          <w:szCs w:val="26"/>
        </w:rPr>
        <w:t xml:space="preserve">2) представления документов и информации, которые находятся в распоряжении </w:t>
      </w:r>
      <w:r w:rsidR="000E1FC8" w:rsidRPr="000E1FC8">
        <w:rPr>
          <w:rFonts w:ascii="Times New Roman" w:hAnsi="Times New Roman"/>
          <w:color w:val="984806" w:themeColor="accent6" w:themeShade="80"/>
          <w:sz w:val="26"/>
          <w:szCs w:val="26"/>
        </w:rPr>
        <w:t>Администраци</w:t>
      </w:r>
      <w:r w:rsidR="000E1FC8">
        <w:rPr>
          <w:rFonts w:ascii="Times New Roman" w:hAnsi="Times New Roman"/>
          <w:color w:val="984806" w:themeColor="accent6" w:themeShade="80"/>
          <w:sz w:val="26"/>
          <w:szCs w:val="26"/>
        </w:rPr>
        <w:t>и и</w:t>
      </w:r>
      <w:r w:rsidR="000E1FC8" w:rsidRPr="0001443E">
        <w:rPr>
          <w:rFonts w:ascii="Times New Roman" w:hAnsi="Times New Roman"/>
          <w:color w:val="984806" w:themeColor="accent6" w:themeShade="80"/>
          <w:sz w:val="26"/>
          <w:szCs w:val="26"/>
        </w:rPr>
        <w:t xml:space="preserve"> </w:t>
      </w:r>
      <w:r w:rsidR="0001443E" w:rsidRPr="0001443E">
        <w:rPr>
          <w:rFonts w:ascii="Times New Roman" w:hAnsi="Times New Roman"/>
          <w:color w:val="984806" w:themeColor="accent6" w:themeShade="80"/>
          <w:sz w:val="26"/>
          <w:szCs w:val="26"/>
        </w:rPr>
        <w:t>КУМИ и ЖКХ</w:t>
      </w:r>
      <w:r w:rsidRPr="00C2330C">
        <w:rPr>
          <w:rFonts w:ascii="Times New Roman" w:hAnsi="Times New Roman"/>
          <w:sz w:val="26"/>
          <w:szCs w:val="26"/>
        </w:rPr>
        <w:t>,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w:t>
      </w:r>
      <w:r>
        <w:rPr>
          <w:rFonts w:ascii="Times New Roman" w:hAnsi="Times New Roman"/>
          <w:sz w:val="26"/>
          <w:szCs w:val="26"/>
        </w:rPr>
        <w:t>униципальными правовыми актами;</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C2330C">
        <w:rPr>
          <w:rFonts w:ascii="Times New Roman" w:hAnsi="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C2330C">
        <w:rPr>
          <w:rFonts w:ascii="Times New Roman" w:hAnsi="Times New Roman"/>
          <w:sz w:val="26"/>
          <w:szCs w:val="26"/>
        </w:rPr>
        <w:lastRenderedPageBreak/>
        <w:t>государственные органы, органы местного самоуправления, организации;</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C2330C">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C2330C">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C2330C">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C2330C">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317D" w:rsidRPr="00C2330C"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C2330C">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01443E" w:rsidRPr="0001443E">
        <w:rPr>
          <w:rFonts w:ascii="Times New Roman" w:hAnsi="Times New Roman"/>
          <w:color w:val="984806" w:themeColor="accent6" w:themeShade="80"/>
          <w:sz w:val="26"/>
          <w:szCs w:val="26"/>
        </w:rPr>
        <w:t>КУМИ и ЖКХ</w:t>
      </w:r>
      <w:r w:rsidRPr="00C2330C">
        <w:rPr>
          <w:rFonts w:ascii="Times New Roman" w:hAnsi="Times New Roman"/>
          <w:sz w:val="26"/>
          <w:szCs w:val="26"/>
        </w:rPr>
        <w:t>,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9" w:name="Par206"/>
      <w:bookmarkEnd w:id="9"/>
      <w:r w:rsidRPr="00336C45">
        <w:rPr>
          <w:rFonts w:ascii="Times New Roman" w:hAnsi="Times New Roman"/>
          <w:b/>
          <w:sz w:val="26"/>
          <w:szCs w:val="26"/>
        </w:rPr>
        <w:t>2.2. Основания для отказа в приеме документов,</w:t>
      </w:r>
    </w:p>
    <w:p w:rsidR="0026317D" w:rsidRPr="00336C45" w:rsidRDefault="0026317D" w:rsidP="00C207C0">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336C45">
        <w:rPr>
          <w:rFonts w:ascii="Times New Roman" w:hAnsi="Times New Roman"/>
          <w:b/>
          <w:sz w:val="26"/>
          <w:szCs w:val="26"/>
        </w:rPr>
        <w:t>необходимых</w:t>
      </w:r>
      <w:proofErr w:type="gramEnd"/>
      <w:r w:rsidRPr="00336C45">
        <w:rPr>
          <w:rFonts w:ascii="Times New Roman" w:hAnsi="Times New Roman"/>
          <w:b/>
          <w:sz w:val="26"/>
          <w:szCs w:val="26"/>
        </w:rPr>
        <w:t xml:space="preserve"> для предоставления государственной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10" w:name="Par209"/>
      <w:bookmarkEnd w:id="10"/>
      <w:r w:rsidRPr="00336C45">
        <w:rPr>
          <w:rFonts w:ascii="Times New Roman" w:hAnsi="Times New Roman"/>
          <w:sz w:val="26"/>
          <w:szCs w:val="26"/>
        </w:rPr>
        <w:t>2.2.1. Основаниями для отказа в приеме документов, необходимых для принятия решения о предоставлении земельного участка или организации торгов являются: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11" w:name="Par210"/>
      <w:bookmarkEnd w:id="11"/>
      <w:r w:rsidRPr="00336C45">
        <w:rPr>
          <w:rFonts w:ascii="Times New Roman" w:hAnsi="Times New Roman"/>
          <w:sz w:val="26"/>
          <w:szCs w:val="26"/>
        </w:rPr>
        <w:t xml:space="preserve">1) лицо, подающее документы, не относится к числу заявителей в соответствии с </w:t>
      </w:r>
      <w:hyperlink w:anchor="Par64" w:history="1">
        <w:r w:rsidRPr="00336C45">
          <w:rPr>
            <w:rFonts w:ascii="Times New Roman" w:hAnsi="Times New Roman"/>
            <w:sz w:val="26"/>
            <w:szCs w:val="26"/>
          </w:rPr>
          <w:t>пунктом</w:t>
        </w:r>
      </w:hyperlink>
      <w:r w:rsidRPr="00336C45">
        <w:rPr>
          <w:rFonts w:ascii="Times New Roman" w:hAnsi="Times New Roman"/>
          <w:sz w:val="26"/>
          <w:szCs w:val="26"/>
        </w:rPr>
        <w:t xml:space="preserve"> 1.2. настоящего административного регламента;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12" w:name="Par211"/>
      <w:bookmarkEnd w:id="12"/>
      <w:r w:rsidRPr="00336C45">
        <w:rPr>
          <w:rFonts w:ascii="Times New Roman" w:hAnsi="Times New Roman"/>
          <w:sz w:val="26"/>
          <w:szCs w:val="26"/>
        </w:rPr>
        <w:t xml:space="preserve">2) заявитель представил неполный комплект документов в соответствии с </w:t>
      </w:r>
      <w:hyperlink w:anchor="Par159" w:history="1">
        <w:r w:rsidRPr="00336C45">
          <w:rPr>
            <w:rFonts w:ascii="Times New Roman" w:hAnsi="Times New Roman"/>
            <w:sz w:val="26"/>
            <w:szCs w:val="26"/>
          </w:rPr>
          <w:t>пунктами</w:t>
        </w:r>
      </w:hyperlink>
      <w:r w:rsidRPr="00336C45">
        <w:rPr>
          <w:rFonts w:ascii="Times New Roman" w:hAnsi="Times New Roman"/>
          <w:sz w:val="26"/>
          <w:szCs w:val="26"/>
        </w:rPr>
        <w:t xml:space="preserve"> 2.1.2 и 2.1.3 настоящего административного регламента;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13" w:name="Par213"/>
      <w:bookmarkEnd w:id="13"/>
      <w:r w:rsidRPr="00336C45">
        <w:rPr>
          <w:rFonts w:ascii="Times New Roman" w:hAnsi="Times New Roman"/>
          <w:sz w:val="26"/>
          <w:szCs w:val="26"/>
        </w:rPr>
        <w:t>Уведомление об отказе в приеме документов подписывается заместителем главы местной администрации, председателем комитета по управлению муниципальным имуществом и земельным отношениям и вручается заявителю лично (в случае его явки) либо направляется заявителю:</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почтовым отправлением - если заявитель обратился за получением государственной услуги лично в </w:t>
      </w:r>
      <w:r w:rsidR="000E1FC8" w:rsidRPr="000E1FC8">
        <w:rPr>
          <w:rFonts w:ascii="Times New Roman" w:hAnsi="Times New Roman"/>
          <w:color w:val="984806" w:themeColor="accent6" w:themeShade="80"/>
          <w:sz w:val="26"/>
          <w:szCs w:val="26"/>
        </w:rPr>
        <w:t>Администрацию</w:t>
      </w:r>
      <w:r w:rsidRPr="00336C45">
        <w:rPr>
          <w:rFonts w:ascii="Times New Roman" w:hAnsi="Times New Roman"/>
          <w:sz w:val="26"/>
          <w:szCs w:val="26"/>
        </w:rPr>
        <w:t xml:space="preserve">, посредством почтового отправления или по электронной почте. </w:t>
      </w:r>
      <w:proofErr w:type="gramStart"/>
      <w:r w:rsidRPr="00336C45">
        <w:rPr>
          <w:rFonts w:ascii="Times New Roman" w:hAnsi="Times New Roman"/>
          <w:sz w:val="26"/>
          <w:szCs w:val="26"/>
        </w:rPr>
        <w:t xml:space="preserve">При этом заявителю возвращаются направленные им документы в случаях, предусмотренных </w:t>
      </w:r>
      <w:hyperlink w:anchor="Par210" w:history="1">
        <w:r w:rsidRPr="00336C45">
          <w:rPr>
            <w:rFonts w:ascii="Times New Roman" w:hAnsi="Times New Roman"/>
            <w:sz w:val="26"/>
            <w:szCs w:val="26"/>
          </w:rPr>
          <w:t>подпунктами 1</w:t>
        </w:r>
      </w:hyperlink>
      <w:r w:rsidRPr="00336C45">
        <w:rPr>
          <w:rFonts w:ascii="Times New Roman" w:hAnsi="Times New Roman"/>
          <w:sz w:val="26"/>
          <w:szCs w:val="26"/>
        </w:rPr>
        <w:t xml:space="preserve"> и </w:t>
      </w:r>
      <w:hyperlink w:anchor="Par211" w:history="1">
        <w:r w:rsidRPr="00336C45">
          <w:rPr>
            <w:rFonts w:ascii="Times New Roman" w:hAnsi="Times New Roman"/>
            <w:sz w:val="26"/>
            <w:szCs w:val="26"/>
          </w:rPr>
          <w:t>2</w:t>
        </w:r>
      </w:hyperlink>
      <w:r w:rsidRPr="00336C45">
        <w:rPr>
          <w:rFonts w:ascii="Times New Roman" w:hAnsi="Times New Roman"/>
          <w:sz w:val="26"/>
          <w:szCs w:val="26"/>
        </w:rPr>
        <w:t xml:space="preserve"> настоящего пункта;</w:t>
      </w:r>
      <w:proofErr w:type="gramEnd"/>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14" w:name="Par217"/>
      <w:bookmarkEnd w:id="14"/>
      <w:r w:rsidRPr="00336C45">
        <w:rPr>
          <w:rFonts w:ascii="Times New Roman" w:hAnsi="Times New Roman"/>
          <w:sz w:val="26"/>
          <w:szCs w:val="26"/>
        </w:rPr>
        <w:t xml:space="preserve">через многофункциональный центр предоставления государственных и </w:t>
      </w:r>
      <w:r w:rsidRPr="00336C45">
        <w:rPr>
          <w:rFonts w:ascii="Times New Roman" w:hAnsi="Times New Roman"/>
          <w:sz w:val="26"/>
          <w:szCs w:val="26"/>
        </w:rPr>
        <w:lastRenderedPageBreak/>
        <w:t>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8F5A5F">
        <w:rPr>
          <w:rFonts w:ascii="Times New Roman" w:hAnsi="Times New Roman"/>
          <w:sz w:val="26"/>
          <w:szCs w:val="26"/>
        </w:rPr>
        <w:t xml:space="preserve">любым из способов, предусмотренных </w:t>
      </w:r>
      <w:hyperlink w:anchor="Par213" w:history="1">
        <w:r w:rsidRPr="008F5A5F">
          <w:rPr>
            <w:rFonts w:ascii="Times New Roman" w:hAnsi="Times New Roman"/>
            <w:sz w:val="26"/>
            <w:szCs w:val="26"/>
          </w:rPr>
          <w:t>абзацами вторым</w:t>
        </w:r>
      </w:hyperlink>
      <w:r w:rsidRPr="008F5A5F">
        <w:rPr>
          <w:rFonts w:ascii="Times New Roman" w:hAnsi="Times New Roman"/>
          <w:sz w:val="26"/>
          <w:szCs w:val="26"/>
        </w:rPr>
        <w:t xml:space="preserve"> - </w:t>
      </w:r>
      <w:hyperlink w:anchor="Par217" w:history="1">
        <w:r w:rsidRPr="008F5A5F">
          <w:rPr>
            <w:rFonts w:ascii="Times New Roman" w:hAnsi="Times New Roman"/>
            <w:sz w:val="26"/>
            <w:szCs w:val="26"/>
          </w:rPr>
          <w:t>шестым</w:t>
        </w:r>
      </w:hyperlink>
      <w:r w:rsidRPr="008F5A5F">
        <w:rPr>
          <w:rFonts w:ascii="Times New Roman" w:hAnsi="Times New Roman"/>
          <w:sz w:val="26"/>
          <w:szCs w:val="26"/>
        </w:rPr>
        <w:t xml:space="preserve"> настоящего пункта, - если заявитель указал на такой способ в запросе.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15" w:name="Par219"/>
      <w:bookmarkEnd w:id="15"/>
      <w:r w:rsidRPr="00336C45">
        <w:rPr>
          <w:rFonts w:ascii="Times New Roman" w:hAnsi="Times New Roman"/>
          <w:sz w:val="26"/>
          <w:szCs w:val="26"/>
        </w:rPr>
        <w:t>2.2.2. Основанием для отказа в приеме документов, необходимых для участия в торгах, аукционе, является поступление заявки на участие в торгах по истечении срока подачи заявок, указанного в извещении о проведении торгов, аукциона.</w:t>
      </w:r>
    </w:p>
    <w:p w:rsidR="0026317D" w:rsidRPr="00336C45" w:rsidRDefault="0026317D" w:rsidP="00C207C0">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16" w:name="Par221"/>
      <w:bookmarkEnd w:id="16"/>
      <w:r w:rsidRPr="00336C45">
        <w:rPr>
          <w:rFonts w:ascii="Times New Roman" w:hAnsi="Times New Roman"/>
          <w:b/>
          <w:sz w:val="26"/>
          <w:szCs w:val="26"/>
        </w:rPr>
        <w:t>2.3. Сроки при предоставлении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2.3.1. Сроки выполнения отдельных административных процедур и действий при предоставлении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17" w:name="Par224"/>
      <w:bookmarkEnd w:id="17"/>
      <w:r w:rsidRPr="00336C45">
        <w:rPr>
          <w:rFonts w:ascii="Times New Roman" w:hAnsi="Times New Roman"/>
          <w:sz w:val="26"/>
          <w:szCs w:val="26"/>
        </w:rPr>
        <w:t>1) регистрация запроса заявителя - в течение одного рабочего дня со дня поступления запроса заявителя;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 регистрация заявки на участие в торгах или отказ в приеме заявки на участие в торгах и ее возврат заявителю - в день поступления заявки в Отдел;</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 </w:t>
      </w:r>
      <w:r w:rsidR="000E1FC8" w:rsidRPr="000E1FC8">
        <w:rPr>
          <w:rFonts w:ascii="Times New Roman" w:hAnsi="Times New Roman"/>
          <w:color w:val="984806" w:themeColor="accent6" w:themeShade="80"/>
          <w:sz w:val="26"/>
          <w:szCs w:val="26"/>
        </w:rPr>
        <w:t>Администрацию</w:t>
      </w:r>
      <w:r w:rsidRPr="00336C45">
        <w:rPr>
          <w:rFonts w:ascii="Times New Roman" w:hAnsi="Times New Roman"/>
          <w:sz w:val="26"/>
          <w:szCs w:val="26"/>
        </w:rPr>
        <w:t>;</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lang w:eastAsia="ru-RU"/>
        </w:rPr>
      </w:pPr>
      <w:r w:rsidRPr="00336C45">
        <w:rPr>
          <w:rFonts w:ascii="Times New Roman" w:hAnsi="Times New Roman"/>
          <w:sz w:val="26"/>
          <w:szCs w:val="26"/>
        </w:rPr>
        <w:t xml:space="preserve">4) </w:t>
      </w:r>
      <w:r w:rsidRPr="00336C45">
        <w:rPr>
          <w:rFonts w:ascii="Times New Roman" w:hAnsi="Times New Roman"/>
          <w:sz w:val="26"/>
          <w:szCs w:val="26"/>
          <w:lang w:eastAsia="ru-RU"/>
        </w:rPr>
        <w:t>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извещения о проведен</w:t>
      </w:r>
      <w:proofErr w:type="gramStart"/>
      <w:r w:rsidRPr="00336C45">
        <w:rPr>
          <w:rFonts w:ascii="Times New Roman" w:hAnsi="Times New Roman"/>
          <w:sz w:val="26"/>
          <w:szCs w:val="26"/>
          <w:lang w:eastAsia="ru-RU"/>
        </w:rPr>
        <w:t>ии ау</w:t>
      </w:r>
      <w:proofErr w:type="gramEnd"/>
      <w:r w:rsidRPr="00336C45">
        <w:rPr>
          <w:rFonts w:ascii="Times New Roman" w:hAnsi="Times New Roman"/>
          <w:sz w:val="26"/>
          <w:szCs w:val="26"/>
          <w:lang w:eastAsia="ru-RU"/>
        </w:rPr>
        <w:t>кциона - не менее чем за тридцать дней до дня проведения аукциона;</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lang w:eastAsia="ru-RU"/>
        </w:rPr>
        <w:t xml:space="preserve">5) </w:t>
      </w:r>
      <w:r w:rsidRPr="00336C45">
        <w:rPr>
          <w:rFonts w:ascii="Times New Roman" w:hAnsi="Times New Roman"/>
          <w:sz w:val="26"/>
          <w:szCs w:val="26"/>
        </w:rPr>
        <w:t>прекращение приема документов о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кциона по продаже земельного участка, либо аукциона на право заключения договора аренды земельного участка - не ранее чем за пять дней до дня проведения аукциона.</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6)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протокола о результатах аукциона - в течение одного рабочего дня со дня подписания данного протокола;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7) издание </w:t>
      </w:r>
      <w:r w:rsidR="000E1FC8" w:rsidRPr="000E1FC8">
        <w:rPr>
          <w:rFonts w:ascii="Times New Roman" w:eastAsia="Times New Roman" w:hAnsi="Times New Roman"/>
          <w:color w:val="984806" w:themeColor="accent6" w:themeShade="80"/>
          <w:sz w:val="26"/>
          <w:szCs w:val="26"/>
          <w:lang w:eastAsia="ru-RU"/>
        </w:rPr>
        <w:t>постановлени</w:t>
      </w:r>
      <w:r w:rsidR="000E1FC8">
        <w:rPr>
          <w:rFonts w:ascii="Times New Roman" w:eastAsia="Times New Roman" w:hAnsi="Times New Roman"/>
          <w:sz w:val="26"/>
          <w:szCs w:val="26"/>
          <w:lang w:eastAsia="ru-RU"/>
        </w:rPr>
        <w:t>я</w:t>
      </w:r>
      <w:r w:rsidR="000E1FC8" w:rsidRPr="00336C45">
        <w:rPr>
          <w:rFonts w:ascii="Times New Roman" w:hAnsi="Times New Roman"/>
          <w:sz w:val="26"/>
          <w:szCs w:val="26"/>
        </w:rPr>
        <w:t xml:space="preserve"> </w:t>
      </w:r>
      <w:r w:rsidRPr="00336C45">
        <w:rPr>
          <w:rFonts w:ascii="Times New Roman" w:hAnsi="Times New Roman"/>
          <w:sz w:val="26"/>
          <w:szCs w:val="26"/>
        </w:rPr>
        <w:t>о предоставлении земельного участка в собственность или в аренду - в 5-дневный срок со дня подписания протокола о результатах торгов;</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8) заключение с победителем торгов договора о предоставлении земельного участка в собственность или в аренду -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hAnsi="Times New Roman"/>
          <w:sz w:val="26"/>
          <w:szCs w:val="26"/>
        </w:rPr>
        <w:t xml:space="preserve">9) </w:t>
      </w:r>
      <w:r w:rsidRPr="00336C45">
        <w:rPr>
          <w:rFonts w:ascii="Times New Roman" w:eastAsia="Times New Roman" w:hAnsi="Times New Roman"/>
          <w:sz w:val="26"/>
          <w:szCs w:val="26"/>
          <w:lang w:eastAsia="ru-RU"/>
        </w:rPr>
        <w:t xml:space="preserve">рассмотрение заявления о предоставлении земельного участка без проведения торгов и издание </w:t>
      </w:r>
      <w:r w:rsidR="000E1FC8" w:rsidRPr="000E1FC8">
        <w:rPr>
          <w:rFonts w:ascii="Times New Roman" w:eastAsia="Times New Roman" w:hAnsi="Times New Roman"/>
          <w:color w:val="984806" w:themeColor="accent6" w:themeShade="80"/>
          <w:sz w:val="26"/>
          <w:szCs w:val="26"/>
          <w:lang w:eastAsia="ru-RU"/>
        </w:rPr>
        <w:t>постановлени</w:t>
      </w:r>
      <w:r w:rsidR="000E1FC8">
        <w:rPr>
          <w:rFonts w:ascii="Times New Roman" w:eastAsia="Times New Roman" w:hAnsi="Times New Roman"/>
          <w:sz w:val="26"/>
          <w:szCs w:val="26"/>
          <w:lang w:eastAsia="ru-RU"/>
        </w:rPr>
        <w:t xml:space="preserve">я </w:t>
      </w:r>
      <w:r w:rsidRPr="00336C45">
        <w:rPr>
          <w:rFonts w:ascii="Times New Roman" w:eastAsia="Times New Roman" w:hAnsi="Times New Roman"/>
          <w:sz w:val="26"/>
          <w:szCs w:val="26"/>
          <w:lang w:eastAsia="ru-RU"/>
        </w:rPr>
        <w:t>о предоставлении земельного участка или об отказе в предоставлении земельного участка - не более тридцати дней со дня поступления заявления;</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 xml:space="preserve">10) выдача заявителю или направление ему проекта договора и </w:t>
      </w:r>
      <w:r w:rsidR="00A91671" w:rsidRPr="000E1FC8">
        <w:rPr>
          <w:rFonts w:ascii="Times New Roman" w:eastAsia="Times New Roman" w:hAnsi="Times New Roman"/>
          <w:color w:val="984806" w:themeColor="accent6" w:themeShade="80"/>
          <w:sz w:val="26"/>
          <w:szCs w:val="26"/>
          <w:lang w:eastAsia="ru-RU"/>
        </w:rPr>
        <w:t>постановлени</w:t>
      </w:r>
      <w:r w:rsidR="00A91671">
        <w:rPr>
          <w:rFonts w:ascii="Times New Roman" w:eastAsia="Times New Roman" w:hAnsi="Times New Roman"/>
          <w:sz w:val="26"/>
          <w:szCs w:val="26"/>
          <w:lang w:eastAsia="ru-RU"/>
        </w:rPr>
        <w:t>я</w:t>
      </w:r>
      <w:r w:rsidR="00A91671" w:rsidRPr="00336C45">
        <w:rPr>
          <w:rFonts w:ascii="Times New Roman" w:eastAsia="Times New Roman" w:hAnsi="Times New Roman"/>
          <w:sz w:val="26"/>
          <w:szCs w:val="26"/>
          <w:lang w:eastAsia="ru-RU"/>
        </w:rPr>
        <w:t xml:space="preserve"> </w:t>
      </w:r>
      <w:r w:rsidRPr="00336C45">
        <w:rPr>
          <w:rFonts w:ascii="Times New Roman" w:eastAsia="Times New Roman" w:hAnsi="Times New Roman"/>
          <w:sz w:val="26"/>
          <w:szCs w:val="26"/>
          <w:lang w:eastAsia="ru-RU"/>
        </w:rPr>
        <w:t xml:space="preserve"> о предоставлении земельного участка или об отказе в </w:t>
      </w:r>
      <w:r w:rsidRPr="00336C45">
        <w:rPr>
          <w:rFonts w:ascii="Times New Roman" w:eastAsia="Times New Roman" w:hAnsi="Times New Roman"/>
          <w:sz w:val="26"/>
          <w:szCs w:val="26"/>
          <w:lang w:eastAsia="ru-RU"/>
        </w:rPr>
        <w:lastRenderedPageBreak/>
        <w:t xml:space="preserve">предоставлении земельного участка - в течение десяти дней со дня издания </w:t>
      </w:r>
      <w:r w:rsidR="000E1FC8" w:rsidRPr="000E1FC8">
        <w:rPr>
          <w:rFonts w:ascii="Times New Roman" w:eastAsia="Times New Roman" w:hAnsi="Times New Roman"/>
          <w:color w:val="984806" w:themeColor="accent6" w:themeShade="80"/>
          <w:sz w:val="26"/>
          <w:szCs w:val="26"/>
          <w:lang w:eastAsia="ru-RU"/>
        </w:rPr>
        <w:t>постановлени</w:t>
      </w:r>
      <w:r w:rsidR="000E1FC8">
        <w:rPr>
          <w:rFonts w:ascii="Times New Roman" w:eastAsia="Times New Roman" w:hAnsi="Times New Roman"/>
          <w:sz w:val="26"/>
          <w:szCs w:val="26"/>
          <w:lang w:eastAsia="ru-RU"/>
        </w:rPr>
        <w:t>я</w:t>
      </w:r>
      <w:r w:rsidR="000E1FC8" w:rsidRPr="00336C45">
        <w:rPr>
          <w:rFonts w:ascii="Times New Roman" w:eastAsia="Times New Roman" w:hAnsi="Times New Roman"/>
          <w:sz w:val="26"/>
          <w:szCs w:val="26"/>
          <w:lang w:eastAsia="ru-RU"/>
        </w:rPr>
        <w:t xml:space="preserve"> </w:t>
      </w:r>
      <w:r w:rsidRPr="00336C45">
        <w:rPr>
          <w:rFonts w:ascii="Times New Roman" w:eastAsia="Times New Roman" w:hAnsi="Times New Roman"/>
          <w:sz w:val="26"/>
          <w:szCs w:val="26"/>
          <w:lang w:eastAsia="ru-RU"/>
        </w:rPr>
        <w:t>о предоставлении земельного участка или об отказе в предоставлении земельного участка;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11) издание </w:t>
      </w:r>
      <w:r w:rsidR="000E1FC8" w:rsidRPr="000E1FC8">
        <w:rPr>
          <w:rFonts w:ascii="Times New Roman" w:eastAsia="Times New Roman" w:hAnsi="Times New Roman"/>
          <w:color w:val="984806" w:themeColor="accent6" w:themeShade="80"/>
          <w:sz w:val="26"/>
          <w:szCs w:val="26"/>
          <w:lang w:eastAsia="ru-RU"/>
        </w:rPr>
        <w:t>постановлени</w:t>
      </w:r>
      <w:r w:rsidR="000E1FC8">
        <w:rPr>
          <w:rFonts w:ascii="Times New Roman" w:eastAsia="Times New Roman" w:hAnsi="Times New Roman"/>
          <w:sz w:val="26"/>
          <w:szCs w:val="26"/>
          <w:lang w:eastAsia="ru-RU"/>
        </w:rPr>
        <w:t>я</w:t>
      </w:r>
      <w:r w:rsidR="000E1FC8" w:rsidRPr="00336C45">
        <w:rPr>
          <w:rFonts w:ascii="Times New Roman" w:hAnsi="Times New Roman"/>
          <w:sz w:val="26"/>
          <w:szCs w:val="26"/>
        </w:rPr>
        <w:t xml:space="preserve"> </w:t>
      </w:r>
      <w:r w:rsidRPr="00336C45">
        <w:rPr>
          <w:rFonts w:ascii="Times New Roman" w:hAnsi="Times New Roman"/>
          <w:sz w:val="26"/>
          <w:szCs w:val="26"/>
        </w:rPr>
        <w:t>о предоставлении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26317D" w:rsidRPr="00336C45" w:rsidRDefault="0026317D" w:rsidP="00C207C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hAnsi="Times New Roman"/>
          <w:sz w:val="26"/>
          <w:szCs w:val="26"/>
        </w:rPr>
        <w:t xml:space="preserve">12) </w:t>
      </w:r>
      <w:r w:rsidRPr="00336C45">
        <w:rPr>
          <w:rFonts w:ascii="Times New Roman" w:eastAsia="Times New Roman" w:hAnsi="Times New Roman"/>
          <w:sz w:val="26"/>
          <w:szCs w:val="26"/>
          <w:lang w:eastAsia="ru-RU"/>
        </w:rPr>
        <w:t xml:space="preserve">выдача заявителю или направление ему </w:t>
      </w:r>
      <w:r w:rsidR="000E1FC8" w:rsidRPr="000E1FC8">
        <w:rPr>
          <w:rFonts w:ascii="Times New Roman" w:eastAsia="Times New Roman" w:hAnsi="Times New Roman"/>
          <w:color w:val="984806" w:themeColor="accent6" w:themeShade="80"/>
          <w:sz w:val="26"/>
          <w:szCs w:val="26"/>
          <w:lang w:eastAsia="ru-RU"/>
        </w:rPr>
        <w:t>постановлени</w:t>
      </w:r>
      <w:r w:rsidR="000E1FC8">
        <w:rPr>
          <w:rFonts w:ascii="Times New Roman" w:eastAsia="Times New Roman" w:hAnsi="Times New Roman"/>
          <w:sz w:val="26"/>
          <w:szCs w:val="26"/>
          <w:lang w:eastAsia="ru-RU"/>
        </w:rPr>
        <w:t>я</w:t>
      </w:r>
      <w:r w:rsidR="000E1FC8" w:rsidRPr="00336C45">
        <w:rPr>
          <w:rFonts w:ascii="Times New Roman" w:eastAsia="Times New Roman" w:hAnsi="Times New Roman"/>
          <w:sz w:val="26"/>
          <w:szCs w:val="26"/>
          <w:lang w:eastAsia="ru-RU"/>
        </w:rPr>
        <w:t xml:space="preserve"> </w:t>
      </w:r>
      <w:r w:rsidR="000E1FC8">
        <w:rPr>
          <w:rFonts w:ascii="Times New Roman" w:eastAsia="Times New Roman" w:hAnsi="Times New Roman"/>
          <w:sz w:val="26"/>
          <w:szCs w:val="26"/>
          <w:lang w:eastAsia="ru-RU"/>
        </w:rPr>
        <w:t xml:space="preserve"> </w:t>
      </w:r>
      <w:r w:rsidRPr="00336C45">
        <w:rPr>
          <w:rFonts w:ascii="Times New Roman" w:eastAsia="Times New Roman" w:hAnsi="Times New Roman"/>
          <w:sz w:val="26"/>
          <w:szCs w:val="26"/>
          <w:lang w:eastAsia="ru-RU"/>
        </w:rPr>
        <w:t xml:space="preserve">о предоставлении земельного участка или об отказе в предоставлении земельного участка </w:t>
      </w:r>
      <w:r w:rsidRPr="00336C45">
        <w:rPr>
          <w:rFonts w:ascii="Times New Roman" w:hAnsi="Times New Roman"/>
          <w:sz w:val="26"/>
          <w:szCs w:val="26"/>
        </w:rPr>
        <w:t xml:space="preserve">в безвозмездное пользование или постоянное (бессрочное) пользование, </w:t>
      </w:r>
      <w:r w:rsidRPr="00336C45">
        <w:rPr>
          <w:rFonts w:ascii="Times New Roman" w:eastAsia="Times New Roman" w:hAnsi="Times New Roman"/>
          <w:sz w:val="26"/>
          <w:szCs w:val="26"/>
          <w:lang w:eastAsia="ru-RU"/>
        </w:rPr>
        <w:t xml:space="preserve">проекта договора </w:t>
      </w:r>
      <w:r w:rsidRPr="00336C45">
        <w:rPr>
          <w:rFonts w:ascii="Times New Roman" w:hAnsi="Times New Roman"/>
          <w:sz w:val="26"/>
          <w:szCs w:val="26"/>
        </w:rPr>
        <w:t>безвозмездного пользования земельным участком</w:t>
      </w:r>
      <w:r w:rsidRPr="00336C45">
        <w:rPr>
          <w:rFonts w:ascii="Times New Roman" w:eastAsia="Times New Roman" w:hAnsi="Times New Roman"/>
          <w:sz w:val="26"/>
          <w:szCs w:val="26"/>
          <w:lang w:eastAsia="ru-RU"/>
        </w:rPr>
        <w:t xml:space="preserve"> - в течение десяти дней со дня издания </w:t>
      </w:r>
      <w:r w:rsidR="00A91671" w:rsidRPr="000E1FC8">
        <w:rPr>
          <w:rFonts w:ascii="Times New Roman" w:eastAsia="Times New Roman" w:hAnsi="Times New Roman"/>
          <w:color w:val="984806" w:themeColor="accent6" w:themeShade="80"/>
          <w:sz w:val="26"/>
          <w:szCs w:val="26"/>
          <w:lang w:eastAsia="ru-RU"/>
        </w:rPr>
        <w:t>постановлени</w:t>
      </w:r>
      <w:r w:rsidR="00A91671">
        <w:rPr>
          <w:rFonts w:ascii="Times New Roman" w:eastAsia="Times New Roman" w:hAnsi="Times New Roman"/>
          <w:sz w:val="26"/>
          <w:szCs w:val="26"/>
          <w:lang w:eastAsia="ru-RU"/>
        </w:rPr>
        <w:t>я</w:t>
      </w:r>
      <w:r w:rsidR="00A91671" w:rsidRPr="00336C45">
        <w:rPr>
          <w:rFonts w:ascii="Times New Roman" w:eastAsia="Times New Roman" w:hAnsi="Times New Roman"/>
          <w:sz w:val="26"/>
          <w:szCs w:val="26"/>
          <w:lang w:eastAsia="ru-RU"/>
        </w:rPr>
        <w:t xml:space="preserve"> </w:t>
      </w:r>
      <w:r w:rsidRPr="00336C45">
        <w:rPr>
          <w:rFonts w:ascii="Times New Roman" w:eastAsia="Times New Roman" w:hAnsi="Times New Roman"/>
          <w:sz w:val="26"/>
          <w:szCs w:val="26"/>
          <w:lang w:eastAsia="ru-RU"/>
        </w:rPr>
        <w:t>о предоставлении земельного участка или об отказе в предоставлении земельного участка.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24. Максимальный срок ожидания в очереди: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1) при подаче запроса о предоставлении муниципальной услуги - до 10 минут;</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 при получении результата предоставления муниципальной услуги - до 10 минут.</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2.3.2. Максимальный срок предоставления земельного участка в собственность или в аренду - до 110 дней со дня поступления запроса заявителя.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Максимальный срок предоставления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18" w:name="Par243"/>
      <w:bookmarkEnd w:id="18"/>
      <w:r w:rsidRPr="00336C45">
        <w:rPr>
          <w:rFonts w:ascii="Times New Roman" w:hAnsi="Times New Roman"/>
          <w:b/>
          <w:sz w:val="26"/>
          <w:szCs w:val="26"/>
        </w:rPr>
        <w:t>2.4. Основания для отказа в предоставлении</w:t>
      </w:r>
    </w:p>
    <w:p w:rsidR="0026317D" w:rsidRPr="00336C45" w:rsidRDefault="0026317D" w:rsidP="00C207C0">
      <w:pPr>
        <w:widowControl w:val="0"/>
        <w:autoSpaceDE w:val="0"/>
        <w:autoSpaceDN w:val="0"/>
        <w:adjustRightInd w:val="0"/>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bookmarkStart w:id="19" w:name="Par246"/>
      <w:bookmarkEnd w:id="19"/>
      <w:r w:rsidRPr="00336C45">
        <w:rPr>
          <w:rFonts w:ascii="Times New Roman" w:hAnsi="Times New Roman"/>
          <w:sz w:val="26"/>
          <w:szCs w:val="26"/>
        </w:rPr>
        <w:t xml:space="preserve">2.4.1. </w:t>
      </w:r>
      <w:proofErr w:type="gramStart"/>
      <w:r w:rsidRPr="00336C45">
        <w:rPr>
          <w:rFonts w:ascii="Times New Roman" w:hAnsi="Times New Roman"/>
          <w:sz w:val="26"/>
          <w:szCs w:val="26"/>
        </w:rPr>
        <w:t xml:space="preserve">Основаниями </w:t>
      </w:r>
      <w:r w:rsidRPr="00336C45">
        <w:rPr>
          <w:rFonts w:ascii="Times New Roman" w:eastAsia="Times New Roman" w:hAnsi="Times New Roman"/>
          <w:sz w:val="26"/>
          <w:szCs w:val="26"/>
          <w:lang w:eastAsia="ru-RU"/>
        </w:rPr>
        <w:t xml:space="preserve">для отказа в предоставлении земельного участка, находящегося в муниципальной собственности или </w:t>
      </w:r>
      <w:r w:rsidRPr="00336C45">
        <w:rPr>
          <w:rFonts w:ascii="Times New Roman" w:hAnsi="Times New Roman"/>
          <w:sz w:val="26"/>
          <w:szCs w:val="26"/>
        </w:rPr>
        <w:t>земельного участка, государственная собственность на который не разграничена,</w:t>
      </w:r>
      <w:r w:rsidRPr="00336C45">
        <w:rPr>
          <w:rFonts w:ascii="Times New Roman" w:eastAsia="Times New Roman" w:hAnsi="Times New Roman"/>
          <w:sz w:val="26"/>
          <w:szCs w:val="26"/>
          <w:lang w:eastAsia="ru-RU"/>
        </w:rPr>
        <w:t xml:space="preserve"> без проведения торгов являются следующие:</w:t>
      </w:r>
      <w:proofErr w:type="gramEnd"/>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336C45">
          <w:rPr>
            <w:rFonts w:ascii="Times New Roman" w:eastAsia="Times New Roman" w:hAnsi="Times New Roman"/>
            <w:sz w:val="26"/>
            <w:szCs w:val="26"/>
            <w:lang w:eastAsia="ru-RU"/>
          </w:rPr>
          <w:t>подпунктом 10 пункта 2 статьи 39.10</w:t>
        </w:r>
      </w:hyperlink>
      <w:r w:rsidRPr="00336C45">
        <w:rPr>
          <w:rFonts w:ascii="Times New Roman" w:eastAsia="Times New Roman" w:hAnsi="Times New Roman"/>
          <w:sz w:val="26"/>
          <w:szCs w:val="26"/>
          <w:lang w:eastAsia="ru-RU"/>
        </w:rPr>
        <w:t xml:space="preserve"> Земельного кодекса Российской Федерации;</w:t>
      </w:r>
      <w:proofErr w:type="gramEnd"/>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336C45">
        <w:rPr>
          <w:rFonts w:ascii="Times New Roman" w:eastAsia="Times New Roman" w:hAnsi="Times New Roman"/>
          <w:sz w:val="26"/>
          <w:szCs w:val="26"/>
          <w:lang w:eastAsia="ru-RU"/>
        </w:rPr>
        <w:lastRenderedPageBreak/>
        <w:t xml:space="preserve">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336C45">
          <w:rPr>
            <w:rFonts w:ascii="Times New Roman" w:eastAsia="Times New Roman" w:hAnsi="Times New Roman"/>
            <w:sz w:val="26"/>
            <w:szCs w:val="26"/>
            <w:lang w:eastAsia="ru-RU"/>
          </w:rPr>
          <w:t>пунктом 3 статьи 39.36</w:t>
        </w:r>
      </w:hyperlink>
      <w:r w:rsidRPr="00336C45">
        <w:rPr>
          <w:rFonts w:ascii="Times New Roman" w:eastAsia="Times New Roman" w:hAnsi="Times New Roman"/>
          <w:sz w:val="26"/>
          <w:szCs w:val="26"/>
          <w:lang w:eastAsia="ru-RU"/>
        </w:rPr>
        <w:t xml:space="preserve"> Земельного кодекса Российской Федерации, и это не</w:t>
      </w:r>
      <w:proofErr w:type="gramEnd"/>
      <w:r w:rsidRPr="00336C45">
        <w:rPr>
          <w:rFonts w:ascii="Times New Roman" w:eastAsia="Times New Roman" w:hAnsi="Times New Roman"/>
          <w:sz w:val="26"/>
          <w:szCs w:val="26"/>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36C45">
        <w:rPr>
          <w:rFonts w:ascii="Times New Roman" w:eastAsia="Times New Roman" w:hAnsi="Times New Roman"/>
          <w:sz w:val="26"/>
          <w:szCs w:val="26"/>
          <w:lang w:eastAsia="ru-RU"/>
        </w:rPr>
        <w:t xml:space="preserve"> незавершенного строительства;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36C45">
        <w:rPr>
          <w:rFonts w:ascii="Times New Roman" w:eastAsia="Times New Roman" w:hAnsi="Times New Roman"/>
          <w:sz w:val="26"/>
          <w:szCs w:val="26"/>
          <w:lang w:eastAsia="ru-RU"/>
        </w:rPr>
        <w:t xml:space="preserve"> для целей резервирования;</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36C45">
        <w:rPr>
          <w:rFonts w:ascii="Times New Roman" w:eastAsia="Times New Roman" w:hAnsi="Times New Roman"/>
          <w:sz w:val="26"/>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336C45">
        <w:rPr>
          <w:rFonts w:ascii="Times New Roman" w:eastAsia="Times New Roman" w:hAnsi="Times New Roman"/>
          <w:sz w:val="26"/>
          <w:szCs w:val="26"/>
          <w:lang w:eastAsia="ru-RU"/>
        </w:rPr>
        <w:lastRenderedPageBreak/>
        <w:t>исключением случаев, если с заявлением о предоставлении в</w:t>
      </w:r>
      <w:proofErr w:type="gramEnd"/>
      <w:r w:rsidRPr="00336C45">
        <w:rPr>
          <w:rFonts w:ascii="Times New Roman" w:eastAsia="Times New Roman" w:hAnsi="Times New Roman"/>
          <w:sz w:val="26"/>
          <w:szCs w:val="26"/>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336C45">
        <w:rPr>
          <w:rFonts w:ascii="Times New Roman" w:eastAsia="Times New Roman" w:hAnsi="Times New Roman"/>
          <w:sz w:val="26"/>
          <w:szCs w:val="26"/>
          <w:lang w:eastAsia="ru-RU"/>
        </w:rPr>
        <w:t>извещение</w:t>
      </w:r>
      <w:proofErr w:type="gramEnd"/>
      <w:r w:rsidRPr="00336C45">
        <w:rPr>
          <w:rFonts w:ascii="Times New Roman" w:eastAsia="Times New Roman" w:hAnsi="Times New Roman"/>
          <w:sz w:val="26"/>
          <w:szCs w:val="26"/>
          <w:lang w:eastAsia="ru-RU"/>
        </w:rPr>
        <w:t xml:space="preserve"> о проведении которого размещено в соответствии с </w:t>
      </w:r>
      <w:hyperlink r:id="rId28" w:history="1">
        <w:r w:rsidRPr="00336C45">
          <w:rPr>
            <w:rFonts w:ascii="Times New Roman" w:eastAsia="Times New Roman" w:hAnsi="Times New Roman"/>
            <w:sz w:val="26"/>
            <w:szCs w:val="26"/>
            <w:lang w:eastAsia="ru-RU"/>
          </w:rPr>
          <w:t>пунктом 19 статьи 39.11</w:t>
        </w:r>
      </w:hyperlink>
      <w:r w:rsidRPr="00336C45">
        <w:rPr>
          <w:rFonts w:ascii="Times New Roman" w:eastAsia="Times New Roman" w:hAnsi="Times New Roman"/>
          <w:sz w:val="26"/>
          <w:szCs w:val="26"/>
          <w:lang w:eastAsia="ru-RU"/>
        </w:rPr>
        <w:t xml:space="preserve"> Земельного кодекса Российской Федерации;</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 xml:space="preserve">12) в отношении земельного участка, указанного в заявлении о его предоставлении, поступило предусмотренное </w:t>
      </w:r>
      <w:hyperlink r:id="rId29" w:history="1">
        <w:r w:rsidRPr="00336C45">
          <w:rPr>
            <w:rFonts w:ascii="Times New Roman" w:eastAsia="Times New Roman" w:hAnsi="Times New Roman"/>
            <w:sz w:val="26"/>
            <w:szCs w:val="26"/>
            <w:lang w:eastAsia="ru-RU"/>
          </w:rPr>
          <w:t>подпунктом 6 пункта 4 статьи 39.11</w:t>
        </w:r>
      </w:hyperlink>
      <w:r w:rsidRPr="00336C45">
        <w:rPr>
          <w:rFonts w:ascii="Times New Roman" w:eastAsia="Times New Roman" w:hAnsi="Times New Roman"/>
          <w:sz w:val="26"/>
          <w:szCs w:val="26"/>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336C45">
          <w:rPr>
            <w:rFonts w:ascii="Times New Roman" w:eastAsia="Times New Roman" w:hAnsi="Times New Roman"/>
            <w:sz w:val="26"/>
            <w:szCs w:val="26"/>
            <w:lang w:eastAsia="ru-RU"/>
          </w:rPr>
          <w:t>подпунктом 4 пункта 4 статьи 39.11</w:t>
        </w:r>
      </w:hyperlink>
      <w:r w:rsidRPr="00336C45">
        <w:rPr>
          <w:rFonts w:ascii="Times New Roman" w:eastAsia="Times New Roman" w:hAnsi="Times New Roman"/>
          <w:sz w:val="26"/>
          <w:szCs w:val="26"/>
          <w:lang w:eastAsia="ru-RU"/>
        </w:rPr>
        <w:t xml:space="preserve"> Земельного кодекса Росс</w:t>
      </w:r>
      <w:r>
        <w:rPr>
          <w:rFonts w:ascii="Times New Roman" w:eastAsia="Times New Roman" w:hAnsi="Times New Roman"/>
          <w:sz w:val="26"/>
          <w:szCs w:val="26"/>
          <w:lang w:eastAsia="ru-RU"/>
        </w:rPr>
        <w:t>ийской Федерации и</w:t>
      </w:r>
      <w:r w:rsidRPr="00336C45">
        <w:rPr>
          <w:rFonts w:ascii="Times New Roman" w:eastAsia="Times New Roman" w:hAnsi="Times New Roman"/>
          <w:sz w:val="26"/>
          <w:szCs w:val="26"/>
          <w:lang w:eastAsia="ru-RU"/>
        </w:rPr>
        <w:t xml:space="preserve"> не</w:t>
      </w:r>
      <w:proofErr w:type="gramEnd"/>
      <w:r w:rsidRPr="00336C45">
        <w:rPr>
          <w:rFonts w:ascii="Times New Roman" w:eastAsia="Times New Roman" w:hAnsi="Times New Roman"/>
          <w:sz w:val="26"/>
          <w:szCs w:val="26"/>
          <w:lang w:eastAsia="ru-RU"/>
        </w:rPr>
        <w:t xml:space="preserve"> принято решение об отказе в проведении этого аукциона по основаниям, предусмотренным </w:t>
      </w:r>
      <w:hyperlink r:id="rId31" w:history="1">
        <w:r w:rsidRPr="00336C45">
          <w:rPr>
            <w:rFonts w:ascii="Times New Roman" w:eastAsia="Times New Roman" w:hAnsi="Times New Roman"/>
            <w:sz w:val="26"/>
            <w:szCs w:val="26"/>
            <w:lang w:eastAsia="ru-RU"/>
          </w:rPr>
          <w:t>пунктом 8 статьи 39.11</w:t>
        </w:r>
      </w:hyperlink>
      <w:r w:rsidRPr="00336C45">
        <w:rPr>
          <w:rFonts w:ascii="Times New Roman" w:eastAsia="Times New Roman" w:hAnsi="Times New Roman"/>
          <w:sz w:val="26"/>
          <w:szCs w:val="26"/>
          <w:lang w:eastAsia="ru-RU"/>
        </w:rPr>
        <w:t xml:space="preserve"> Земельного кодекса Российской Федерации;</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13) в отношении земельного участка, указанного в заявлен</w:t>
      </w:r>
      <w:proofErr w:type="gramStart"/>
      <w:r w:rsidRPr="00336C45">
        <w:rPr>
          <w:rFonts w:ascii="Times New Roman" w:eastAsia="Times New Roman" w:hAnsi="Times New Roman"/>
          <w:sz w:val="26"/>
          <w:szCs w:val="26"/>
          <w:lang w:eastAsia="ru-RU"/>
        </w:rPr>
        <w:t>ии о е</w:t>
      </w:r>
      <w:proofErr w:type="gramEnd"/>
      <w:r w:rsidRPr="00336C45">
        <w:rPr>
          <w:rFonts w:ascii="Times New Roman" w:eastAsia="Times New Roman" w:hAnsi="Times New Roman"/>
          <w:sz w:val="26"/>
          <w:szCs w:val="26"/>
          <w:lang w:eastAsia="ru-RU"/>
        </w:rPr>
        <w:t xml:space="preserve">го предоставлении, опубликовано и размещено в соответствии с </w:t>
      </w:r>
      <w:hyperlink r:id="rId32" w:history="1">
        <w:r w:rsidRPr="00336C45">
          <w:rPr>
            <w:rFonts w:ascii="Times New Roman" w:eastAsia="Times New Roman" w:hAnsi="Times New Roman"/>
            <w:sz w:val="26"/>
            <w:szCs w:val="26"/>
            <w:lang w:eastAsia="ru-RU"/>
          </w:rPr>
          <w:t>подпунктом 1 пункта 1 статьи 39.18</w:t>
        </w:r>
      </w:hyperlink>
      <w:r w:rsidRPr="00336C45">
        <w:rPr>
          <w:rFonts w:ascii="Times New Roman" w:eastAsia="Times New Roman" w:hAnsi="Times New Roman"/>
          <w:sz w:val="26"/>
          <w:szCs w:val="26"/>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336C45">
          <w:rPr>
            <w:rFonts w:ascii="Times New Roman" w:eastAsia="Times New Roman" w:hAnsi="Times New Roman"/>
            <w:sz w:val="26"/>
            <w:szCs w:val="26"/>
            <w:lang w:eastAsia="ru-RU"/>
          </w:rPr>
          <w:t>подпунктом 10 пункта 2 статьи 39.10</w:t>
        </w:r>
      </w:hyperlink>
      <w:r w:rsidRPr="00336C45">
        <w:rPr>
          <w:rFonts w:ascii="Times New Roman" w:eastAsia="Times New Roman" w:hAnsi="Times New Roman"/>
          <w:sz w:val="26"/>
          <w:szCs w:val="26"/>
          <w:lang w:eastAsia="ru-RU"/>
        </w:rPr>
        <w:t xml:space="preserve"> Земельного кодекса Российской Федерации;</w:t>
      </w:r>
      <w:proofErr w:type="gramEnd"/>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336C45">
        <w:rPr>
          <w:rFonts w:ascii="Times New Roman" w:eastAsia="Times New Roman" w:hAnsi="Times New Roman"/>
          <w:sz w:val="26"/>
          <w:szCs w:val="26"/>
          <w:lang w:eastAsia="ru-RU"/>
        </w:rPr>
        <w:lastRenderedPageBreak/>
        <w:t>земельного участка обратилось лицо, не уполномоченное на строительство этих здания, сооружения;</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19) предоставление земельного участка на заявленном виде прав не допускается;</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20) в отношении земельного участка, указанного в заявлен</w:t>
      </w:r>
      <w:proofErr w:type="gramStart"/>
      <w:r w:rsidRPr="00336C45">
        <w:rPr>
          <w:rFonts w:ascii="Times New Roman" w:eastAsia="Times New Roman" w:hAnsi="Times New Roman"/>
          <w:sz w:val="26"/>
          <w:szCs w:val="26"/>
          <w:lang w:eastAsia="ru-RU"/>
        </w:rPr>
        <w:t>ии о е</w:t>
      </w:r>
      <w:proofErr w:type="gramEnd"/>
      <w:r w:rsidRPr="00336C45">
        <w:rPr>
          <w:rFonts w:ascii="Times New Roman" w:eastAsia="Times New Roman" w:hAnsi="Times New Roman"/>
          <w:sz w:val="26"/>
          <w:szCs w:val="26"/>
          <w:lang w:eastAsia="ru-RU"/>
        </w:rPr>
        <w:t>го предоставлении, не установлен вид разрешенного использования;</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22) в отношении земельного участка, указанного в заявлен</w:t>
      </w:r>
      <w:proofErr w:type="gramStart"/>
      <w:r w:rsidRPr="00336C45">
        <w:rPr>
          <w:rFonts w:ascii="Times New Roman" w:eastAsia="Times New Roman" w:hAnsi="Times New Roman"/>
          <w:sz w:val="26"/>
          <w:szCs w:val="26"/>
          <w:lang w:eastAsia="ru-RU"/>
        </w:rPr>
        <w:t>ии о е</w:t>
      </w:r>
      <w:proofErr w:type="gramEnd"/>
      <w:r w:rsidRPr="00336C45">
        <w:rPr>
          <w:rFonts w:ascii="Times New Roman" w:eastAsia="Times New Roman" w:hAnsi="Times New Roman"/>
          <w:sz w:val="26"/>
          <w:szCs w:val="2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336C45">
        <w:rPr>
          <w:rFonts w:ascii="Times New Roman" w:eastAsia="Times New Roman" w:hAnsi="Times New Roman"/>
          <w:sz w:val="26"/>
          <w:szCs w:val="26"/>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36C45">
        <w:rPr>
          <w:rFonts w:ascii="Times New Roman" w:eastAsia="Times New Roman" w:hAnsi="Times New Roman"/>
          <w:sz w:val="26"/>
          <w:szCs w:val="26"/>
          <w:lang w:eastAsia="ru-RU"/>
        </w:rPr>
        <w:t xml:space="preserve"> сносу или реконструкции;</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24) границы земельного участка, указанного в заявлен</w:t>
      </w:r>
      <w:proofErr w:type="gramStart"/>
      <w:r w:rsidRPr="00336C45">
        <w:rPr>
          <w:rFonts w:ascii="Times New Roman" w:eastAsia="Times New Roman" w:hAnsi="Times New Roman"/>
          <w:sz w:val="26"/>
          <w:szCs w:val="26"/>
          <w:lang w:eastAsia="ru-RU"/>
        </w:rPr>
        <w:t>ии о е</w:t>
      </w:r>
      <w:proofErr w:type="gramEnd"/>
      <w:r w:rsidRPr="00336C45">
        <w:rPr>
          <w:rFonts w:ascii="Times New Roman" w:eastAsia="Times New Roman" w:hAnsi="Times New Roman"/>
          <w:sz w:val="26"/>
          <w:szCs w:val="26"/>
          <w:lang w:eastAsia="ru-RU"/>
        </w:rPr>
        <w:t xml:space="preserve">го предоставлении, подлежат уточнению в соответствии с Федеральным </w:t>
      </w:r>
      <w:hyperlink r:id="rId34" w:history="1">
        <w:r w:rsidRPr="00336C45">
          <w:rPr>
            <w:rFonts w:ascii="Times New Roman" w:eastAsia="Times New Roman" w:hAnsi="Times New Roman"/>
            <w:sz w:val="26"/>
            <w:szCs w:val="26"/>
            <w:lang w:eastAsia="ru-RU"/>
          </w:rPr>
          <w:t>законом</w:t>
        </w:r>
      </w:hyperlink>
      <w:r w:rsidRPr="00336C45">
        <w:rPr>
          <w:rFonts w:ascii="Times New Roman" w:eastAsia="Times New Roman" w:hAnsi="Times New Roman"/>
          <w:sz w:val="26"/>
          <w:szCs w:val="26"/>
          <w:lang w:eastAsia="ru-RU"/>
        </w:rPr>
        <w:t xml:space="preserve"> "О государственном кадастре недвижимости";</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26) проведение в отношении земельного участка кадастровых, землеустроительных работ, работ по переоценке кадастровой стоимости земельного участка;</w:t>
      </w:r>
    </w:p>
    <w:p w:rsidR="0026317D" w:rsidRPr="00336C45" w:rsidRDefault="0026317D" w:rsidP="00C207C0">
      <w:pPr>
        <w:autoSpaceDE w:val="0"/>
        <w:autoSpaceDN w:val="0"/>
        <w:adjustRightInd w:val="0"/>
        <w:spacing w:after="0" w:line="240" w:lineRule="auto"/>
        <w:ind w:firstLine="709"/>
        <w:jc w:val="both"/>
        <w:outlineLvl w:val="1"/>
        <w:rPr>
          <w:rFonts w:ascii="Times New Roman" w:hAnsi="Times New Roman"/>
          <w:sz w:val="26"/>
          <w:szCs w:val="26"/>
        </w:rPr>
      </w:pPr>
      <w:r w:rsidRPr="00336C45">
        <w:rPr>
          <w:rFonts w:ascii="Times New Roman" w:hAnsi="Times New Roman"/>
          <w:sz w:val="26"/>
          <w:szCs w:val="26"/>
        </w:rPr>
        <w:t>27) испрашиваемый земельный участок отнесен к землям, ограниченным</w:t>
      </w:r>
    </w:p>
    <w:p w:rsidR="0026317D" w:rsidRPr="00336C45" w:rsidRDefault="0026317D" w:rsidP="00C207C0">
      <w:pPr>
        <w:autoSpaceDE w:val="0"/>
        <w:autoSpaceDN w:val="0"/>
        <w:adjustRightInd w:val="0"/>
        <w:spacing w:after="0" w:line="240" w:lineRule="auto"/>
        <w:ind w:firstLine="709"/>
        <w:jc w:val="both"/>
        <w:outlineLvl w:val="1"/>
        <w:rPr>
          <w:rFonts w:ascii="Times New Roman" w:hAnsi="Times New Roman"/>
          <w:sz w:val="26"/>
          <w:szCs w:val="26"/>
        </w:rPr>
      </w:pPr>
      <w:r w:rsidRPr="00336C45">
        <w:rPr>
          <w:rFonts w:ascii="Times New Roman" w:hAnsi="Times New Roman"/>
          <w:sz w:val="26"/>
          <w:szCs w:val="26"/>
        </w:rPr>
        <w:t>в обороте;</w:t>
      </w:r>
    </w:p>
    <w:p w:rsidR="0026317D" w:rsidRPr="00336C45" w:rsidRDefault="0026317D" w:rsidP="00C207C0">
      <w:pPr>
        <w:autoSpaceDE w:val="0"/>
        <w:autoSpaceDN w:val="0"/>
        <w:adjustRightInd w:val="0"/>
        <w:spacing w:after="0" w:line="240" w:lineRule="auto"/>
        <w:ind w:firstLine="709"/>
        <w:jc w:val="both"/>
        <w:outlineLvl w:val="1"/>
        <w:rPr>
          <w:rFonts w:ascii="Times New Roman" w:hAnsi="Times New Roman"/>
          <w:sz w:val="26"/>
          <w:szCs w:val="26"/>
        </w:rPr>
      </w:pPr>
      <w:r w:rsidRPr="00336C45">
        <w:rPr>
          <w:rFonts w:ascii="Times New Roman" w:hAnsi="Times New Roman"/>
          <w:sz w:val="26"/>
          <w:szCs w:val="26"/>
        </w:rPr>
        <w:t>28) испрашиваемый земельный участок частично или полностью занят зданиями, строениями или сооружениями, включая территорию, необходимую для их эксплуатации;</w:t>
      </w:r>
    </w:p>
    <w:p w:rsidR="0026317D" w:rsidRPr="00336C45" w:rsidRDefault="0026317D" w:rsidP="00C207C0">
      <w:pPr>
        <w:autoSpaceDE w:val="0"/>
        <w:autoSpaceDN w:val="0"/>
        <w:adjustRightInd w:val="0"/>
        <w:spacing w:after="0" w:line="240" w:lineRule="auto"/>
        <w:ind w:firstLine="709"/>
        <w:jc w:val="both"/>
        <w:outlineLvl w:val="1"/>
        <w:rPr>
          <w:rFonts w:ascii="Times New Roman" w:hAnsi="Times New Roman"/>
          <w:sz w:val="26"/>
          <w:szCs w:val="26"/>
        </w:rPr>
      </w:pPr>
      <w:r w:rsidRPr="00336C45">
        <w:rPr>
          <w:rFonts w:ascii="Times New Roman" w:hAnsi="Times New Roman"/>
          <w:sz w:val="26"/>
          <w:szCs w:val="26"/>
        </w:rPr>
        <w:t>29) предоставление испрашиваемого земельного участка противоречит действующему законодательству или правилам землепользования и застройки;</w:t>
      </w:r>
    </w:p>
    <w:p w:rsidR="0026317D" w:rsidRPr="00336C45" w:rsidRDefault="0026317D" w:rsidP="00C207C0">
      <w:pPr>
        <w:autoSpaceDE w:val="0"/>
        <w:autoSpaceDN w:val="0"/>
        <w:adjustRightInd w:val="0"/>
        <w:spacing w:after="0" w:line="240" w:lineRule="auto"/>
        <w:ind w:firstLine="709"/>
        <w:jc w:val="both"/>
        <w:outlineLvl w:val="1"/>
        <w:rPr>
          <w:rFonts w:ascii="Times New Roman" w:hAnsi="Times New Roman"/>
          <w:sz w:val="26"/>
          <w:szCs w:val="26"/>
        </w:rPr>
      </w:pPr>
      <w:r w:rsidRPr="00336C45">
        <w:rPr>
          <w:rFonts w:ascii="Times New Roman" w:hAnsi="Times New Roman"/>
          <w:sz w:val="26"/>
          <w:szCs w:val="26"/>
        </w:rPr>
        <w:t>30) наличие ограничений и (или) обременений, препятствующих предоставлению испрашиваемого земельного участка.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2.4.2. Основаниями для отказа в допуске к участию в торгах являются </w:t>
      </w:r>
      <w:proofErr w:type="gramStart"/>
      <w:r w:rsidRPr="00336C45">
        <w:rPr>
          <w:rFonts w:ascii="Times New Roman" w:hAnsi="Times New Roman"/>
          <w:sz w:val="26"/>
          <w:szCs w:val="26"/>
        </w:rPr>
        <w:t>следующие</w:t>
      </w:r>
      <w:proofErr w:type="gramEnd"/>
      <w:r w:rsidRPr="00336C45">
        <w:rPr>
          <w:rFonts w:ascii="Times New Roman" w:hAnsi="Times New Roman"/>
          <w:sz w:val="26"/>
          <w:szCs w:val="26"/>
        </w:rPr>
        <w:t>:</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0" w:name="Par257"/>
      <w:bookmarkEnd w:id="20"/>
      <w:r w:rsidRPr="00336C45">
        <w:rPr>
          <w:rFonts w:ascii="Times New Roman" w:eastAsia="Times New Roman" w:hAnsi="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2) не</w:t>
      </w:r>
      <w:r>
        <w:rPr>
          <w:rFonts w:ascii="Times New Roman" w:eastAsia="Times New Roman" w:hAnsi="Times New Roman"/>
          <w:sz w:val="26"/>
          <w:szCs w:val="26"/>
          <w:lang w:eastAsia="ru-RU"/>
        </w:rPr>
        <w:t xml:space="preserve"> </w:t>
      </w:r>
      <w:r w:rsidRPr="00336C45">
        <w:rPr>
          <w:rFonts w:ascii="Times New Roman" w:eastAsia="Times New Roman" w:hAnsi="Times New Roman"/>
          <w:sz w:val="26"/>
          <w:szCs w:val="26"/>
          <w:lang w:eastAsia="ru-RU"/>
        </w:rPr>
        <w:t>поступление задатка на дату рассмотрения заявок на участие в аукционе;</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6317D" w:rsidRPr="00336C45" w:rsidRDefault="0026317D" w:rsidP="00C207C0">
      <w:pPr>
        <w:widowControl w:val="0"/>
        <w:tabs>
          <w:tab w:val="left" w:pos="540"/>
        </w:tabs>
        <w:autoSpaceDE w:val="0"/>
        <w:autoSpaceDN w:val="0"/>
        <w:adjustRightInd w:val="0"/>
        <w:spacing w:after="0" w:line="240" w:lineRule="auto"/>
        <w:ind w:firstLine="709"/>
        <w:jc w:val="center"/>
        <w:outlineLvl w:val="2"/>
        <w:rPr>
          <w:rFonts w:ascii="Times New Roman" w:hAnsi="Times New Roman"/>
          <w:b/>
          <w:sz w:val="26"/>
          <w:szCs w:val="26"/>
        </w:rPr>
      </w:pPr>
      <w:bookmarkStart w:id="21" w:name="Par263"/>
      <w:bookmarkEnd w:id="21"/>
      <w:r w:rsidRPr="00336C45">
        <w:rPr>
          <w:rFonts w:ascii="Times New Roman" w:hAnsi="Times New Roman"/>
          <w:b/>
          <w:sz w:val="26"/>
          <w:szCs w:val="26"/>
        </w:rPr>
        <w:t>2.5. Плата, взимаемая с заявителя</w:t>
      </w:r>
    </w:p>
    <w:p w:rsidR="0026317D" w:rsidRPr="00336C45" w:rsidRDefault="0026317D" w:rsidP="00C207C0">
      <w:pPr>
        <w:widowControl w:val="0"/>
        <w:tabs>
          <w:tab w:val="left" w:pos="540"/>
        </w:tabs>
        <w:autoSpaceDE w:val="0"/>
        <w:autoSpaceDN w:val="0"/>
        <w:adjustRightInd w:val="0"/>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при предоставлении муниципальной услуги</w:t>
      </w:r>
    </w:p>
    <w:p w:rsidR="0026317D" w:rsidRPr="00336C45" w:rsidRDefault="0026317D" w:rsidP="00C207C0">
      <w:pPr>
        <w:widowControl w:val="0"/>
        <w:autoSpaceDE w:val="0"/>
        <w:autoSpaceDN w:val="0"/>
        <w:adjustRightInd w:val="0"/>
        <w:spacing w:after="0" w:line="240" w:lineRule="auto"/>
        <w:ind w:firstLine="709"/>
        <w:jc w:val="center"/>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2.5.1. Платой за предоставление муниципальной услуги (в случае предоставления земельного участка в собственность или в аренду) является: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1) цена земельного участка или арендная плата, определяемые по результатам проведения торгов, аукциона;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 xml:space="preserve">2) арендная плата, определяемая в соответствии с </w:t>
      </w:r>
      <w:hyperlink r:id="rId35" w:history="1">
        <w:r w:rsidRPr="00336C45">
          <w:rPr>
            <w:rFonts w:ascii="Times New Roman" w:hAnsi="Times New Roman"/>
            <w:sz w:val="26"/>
            <w:szCs w:val="26"/>
          </w:rPr>
          <w:t>постановлением</w:t>
        </w:r>
      </w:hyperlink>
      <w:r w:rsidRPr="00336C45">
        <w:rPr>
          <w:rFonts w:ascii="Times New Roman" w:hAnsi="Times New Roman"/>
          <w:sz w:val="26"/>
          <w:szCs w:val="26"/>
        </w:rPr>
        <w:t xml:space="preserve"> Правительства Архангельской области от 15 декабря 2009 года №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 </w:t>
      </w:r>
      <w:r w:rsidR="0001443E">
        <w:rPr>
          <w:rFonts w:ascii="Times New Roman" w:hAnsi="Times New Roman"/>
          <w:sz w:val="26"/>
          <w:szCs w:val="26"/>
        </w:rPr>
        <w:t xml:space="preserve">решениями органов местного самоуправления </w:t>
      </w:r>
      <w:r w:rsidRPr="00336C45">
        <w:rPr>
          <w:rFonts w:ascii="Times New Roman" w:hAnsi="Times New Roman"/>
          <w:sz w:val="26"/>
          <w:szCs w:val="26"/>
        </w:rPr>
        <w:t>муниципального образования «</w:t>
      </w:r>
      <w:proofErr w:type="spellStart"/>
      <w:r w:rsidR="0001443E" w:rsidRPr="0026317D">
        <w:rPr>
          <w:rFonts w:ascii="Times New Roman" w:hAnsi="Times New Roman"/>
          <w:color w:val="C00000"/>
          <w:sz w:val="26"/>
          <w:szCs w:val="26"/>
        </w:rPr>
        <w:t>Пинежский</w:t>
      </w:r>
      <w:proofErr w:type="spellEnd"/>
      <w:r w:rsidR="0001443E" w:rsidRPr="00336C45">
        <w:rPr>
          <w:rFonts w:ascii="Times New Roman" w:hAnsi="Times New Roman"/>
          <w:sz w:val="26"/>
          <w:szCs w:val="26"/>
        </w:rPr>
        <w:t xml:space="preserve"> </w:t>
      </w:r>
      <w:r w:rsidRPr="00336C45">
        <w:rPr>
          <w:rFonts w:ascii="Times New Roman" w:hAnsi="Times New Roman"/>
          <w:sz w:val="26"/>
          <w:szCs w:val="26"/>
        </w:rPr>
        <w:t>муниципальный район» - в случае предоставления земельного участка в аренду при наличии</w:t>
      </w:r>
      <w:proofErr w:type="gramEnd"/>
      <w:r w:rsidRPr="00336C45">
        <w:rPr>
          <w:rFonts w:ascii="Times New Roman" w:hAnsi="Times New Roman"/>
          <w:sz w:val="26"/>
          <w:szCs w:val="26"/>
        </w:rPr>
        <w:t xml:space="preserve"> единственной заявки.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2.5.2. В случае предоставления земельного участка в постоянное (бессрочное) пользование правообладатель впоследствии уплачивает земельный налог.</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Плата за предоставление земельного участка в безвозмездное пользование не устанавливается.</w:t>
      </w:r>
    </w:p>
    <w:p w:rsidR="0026317D" w:rsidRPr="00336C45" w:rsidRDefault="0026317D" w:rsidP="00C207C0">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22" w:name="Par275"/>
      <w:bookmarkEnd w:id="22"/>
      <w:r w:rsidRPr="00336C45">
        <w:rPr>
          <w:rFonts w:ascii="Times New Roman" w:hAnsi="Times New Roman"/>
          <w:b/>
          <w:sz w:val="26"/>
          <w:szCs w:val="26"/>
        </w:rPr>
        <w:t>2.6. Результаты предоставления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2.6.1. Результатом предоставления муниципальной услуги является: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1) предоставление (отказ в предоставлении) земельного участка в собственность, в аренду, в постоянное (бессрочное) пользование, в безвозмездное пользование;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 отказ в допуске к участию в торгах.</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Решения о предоставлении земельных участков, о проведении торгов, оформляются в виде </w:t>
      </w:r>
      <w:r w:rsidR="00D44D82" w:rsidRPr="00A91671">
        <w:rPr>
          <w:rFonts w:ascii="Times New Roman" w:hAnsi="Times New Roman"/>
          <w:color w:val="984806" w:themeColor="accent6" w:themeShade="80"/>
          <w:sz w:val="26"/>
          <w:szCs w:val="26"/>
        </w:rPr>
        <w:t>постановлений</w:t>
      </w:r>
      <w:r w:rsidR="00D44D82">
        <w:rPr>
          <w:rFonts w:ascii="Times New Roman" w:hAnsi="Times New Roman"/>
          <w:sz w:val="26"/>
          <w:szCs w:val="26"/>
        </w:rPr>
        <w:t xml:space="preserve"> </w:t>
      </w:r>
      <w:r w:rsidRPr="00336C45">
        <w:rPr>
          <w:rFonts w:ascii="Times New Roman" w:hAnsi="Times New Roman"/>
          <w:sz w:val="26"/>
          <w:szCs w:val="26"/>
        </w:rPr>
        <w:t>администрации муниципального образования «</w:t>
      </w:r>
      <w:proofErr w:type="spellStart"/>
      <w:r w:rsidR="00D44D82" w:rsidRPr="0026317D">
        <w:rPr>
          <w:rFonts w:ascii="Times New Roman" w:hAnsi="Times New Roman"/>
          <w:color w:val="C00000"/>
          <w:sz w:val="26"/>
          <w:szCs w:val="26"/>
        </w:rPr>
        <w:t>Пинежский</w:t>
      </w:r>
      <w:proofErr w:type="spellEnd"/>
      <w:r w:rsidR="00D44D82" w:rsidRPr="00336C45">
        <w:rPr>
          <w:rFonts w:ascii="Times New Roman" w:hAnsi="Times New Roman"/>
          <w:sz w:val="26"/>
          <w:szCs w:val="26"/>
        </w:rPr>
        <w:t xml:space="preserve"> </w:t>
      </w:r>
      <w:r w:rsidRPr="00336C45">
        <w:rPr>
          <w:rFonts w:ascii="Times New Roman" w:hAnsi="Times New Roman"/>
          <w:sz w:val="26"/>
          <w:szCs w:val="26"/>
        </w:rPr>
        <w:t>муниципальный район», об отказе в предоставлении земельных участков, об отказе в допуске к участию в торгах в виде уведомлений.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2.6.2. </w:t>
      </w:r>
      <w:proofErr w:type="gramStart"/>
      <w:r w:rsidRPr="00336C45">
        <w:rPr>
          <w:rFonts w:ascii="Times New Roman" w:hAnsi="Times New Roman"/>
          <w:sz w:val="26"/>
          <w:szCs w:val="26"/>
        </w:rPr>
        <w:t>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roofErr w:type="gramEnd"/>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2.6.3. В случае выявления заявителем в полученных документах опечаток и (или) ошибок заявитель представляет в </w:t>
      </w:r>
      <w:r w:rsidR="00A91671">
        <w:rPr>
          <w:rFonts w:ascii="Times New Roman" w:hAnsi="Times New Roman"/>
          <w:sz w:val="26"/>
          <w:szCs w:val="26"/>
        </w:rPr>
        <w:t xml:space="preserve">Администрацию </w:t>
      </w:r>
      <w:r w:rsidRPr="00336C45">
        <w:rPr>
          <w:rFonts w:ascii="Times New Roman" w:hAnsi="Times New Roman"/>
          <w:sz w:val="26"/>
          <w:szCs w:val="26"/>
        </w:rPr>
        <w:t>заявление об исправлении таких опечаток и (или) ошибок.</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Муниципальный служащий </w:t>
      </w:r>
      <w:r w:rsidR="00D44D82">
        <w:rPr>
          <w:rFonts w:ascii="Times New Roman" w:hAnsi="Times New Roman"/>
          <w:sz w:val="26"/>
          <w:szCs w:val="26"/>
        </w:rPr>
        <w:t>КУМИ и Ж</w:t>
      </w:r>
      <w:proofErr w:type="gramStart"/>
      <w:r w:rsidR="00D44D82">
        <w:rPr>
          <w:rFonts w:ascii="Times New Roman" w:hAnsi="Times New Roman"/>
          <w:sz w:val="26"/>
          <w:szCs w:val="26"/>
        </w:rPr>
        <w:t xml:space="preserve">КХ </w:t>
      </w:r>
      <w:r w:rsidRPr="00336C45">
        <w:rPr>
          <w:rFonts w:ascii="Times New Roman" w:hAnsi="Times New Roman"/>
          <w:sz w:val="26"/>
          <w:szCs w:val="26"/>
        </w:rPr>
        <w:t>в ср</w:t>
      </w:r>
      <w:proofErr w:type="gramEnd"/>
      <w:r w:rsidRPr="00336C45">
        <w:rPr>
          <w:rFonts w:ascii="Times New Roman" w:hAnsi="Times New Roman"/>
          <w:sz w:val="26"/>
          <w:szCs w:val="26"/>
        </w:rPr>
        <w:t>ок, не превышающий двух рабочих дней со дня поступления соответствующего заявления, проводит проверку указанных в заявлении сведений.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sidR="00D44D82">
        <w:rPr>
          <w:rFonts w:ascii="Times New Roman" w:hAnsi="Times New Roman"/>
          <w:sz w:val="26"/>
          <w:szCs w:val="26"/>
        </w:rPr>
        <w:t xml:space="preserve">КУМИ и ЖКХ </w:t>
      </w:r>
      <w:r w:rsidRPr="00336C45">
        <w:rPr>
          <w:rFonts w:ascii="Times New Roman" w:hAnsi="Times New Roman"/>
          <w:sz w:val="26"/>
          <w:szCs w:val="26"/>
        </w:rPr>
        <w:t xml:space="preserve">осуществляет их замену в срок, не превышающий семи </w:t>
      </w:r>
      <w:r w:rsidRPr="00336C45">
        <w:rPr>
          <w:rFonts w:ascii="Times New Roman" w:hAnsi="Times New Roman"/>
          <w:sz w:val="26"/>
          <w:szCs w:val="26"/>
        </w:rPr>
        <w:lastRenderedPageBreak/>
        <w:t>рабочих дней со дня поступления соответствующего заявления.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23" w:name="Par284"/>
      <w:bookmarkEnd w:id="23"/>
      <w:r w:rsidRPr="00336C45">
        <w:rPr>
          <w:rFonts w:ascii="Times New Roman" w:hAnsi="Times New Roman"/>
          <w:b/>
          <w:sz w:val="26"/>
          <w:szCs w:val="26"/>
        </w:rPr>
        <w:t>2.7. Требования к местам предоставления</w:t>
      </w:r>
    </w:p>
    <w:p w:rsidR="0026317D" w:rsidRDefault="0026317D" w:rsidP="00C207C0">
      <w:pPr>
        <w:widowControl w:val="0"/>
        <w:autoSpaceDE w:val="0"/>
        <w:autoSpaceDN w:val="0"/>
        <w:adjustRightInd w:val="0"/>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муниципальной услуги</w:t>
      </w:r>
    </w:p>
    <w:p w:rsidR="002831B3" w:rsidRPr="00336C45" w:rsidRDefault="002831B3" w:rsidP="00C207C0">
      <w:pPr>
        <w:widowControl w:val="0"/>
        <w:autoSpaceDE w:val="0"/>
        <w:autoSpaceDN w:val="0"/>
        <w:adjustRightInd w:val="0"/>
        <w:spacing w:after="0" w:line="240" w:lineRule="auto"/>
        <w:ind w:firstLine="709"/>
        <w:jc w:val="center"/>
        <w:rPr>
          <w:rFonts w:ascii="Times New Roman" w:hAnsi="Times New Roman"/>
          <w:b/>
          <w:sz w:val="26"/>
          <w:szCs w:val="26"/>
        </w:rPr>
      </w:pP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2.7.1. Помещения </w:t>
      </w:r>
      <w:r w:rsidR="00D44D82">
        <w:rPr>
          <w:rFonts w:ascii="Times New Roman" w:hAnsi="Times New Roman"/>
          <w:sz w:val="26"/>
          <w:szCs w:val="26"/>
        </w:rPr>
        <w:t>КУМИ и ЖКХ</w:t>
      </w:r>
      <w:r w:rsidRPr="00336C45">
        <w:rPr>
          <w:rFonts w:ascii="Times New Roman" w:hAnsi="Times New Roman"/>
          <w:sz w:val="26"/>
          <w:szCs w:val="26"/>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w:t>
      </w:r>
      <w:r w:rsidR="00D44D82" w:rsidRPr="00970357">
        <w:rPr>
          <w:rFonts w:ascii="Times New Roman" w:hAnsi="Times New Roman"/>
          <w:color w:val="984806" w:themeColor="accent6" w:themeShade="80"/>
          <w:sz w:val="26"/>
          <w:szCs w:val="26"/>
        </w:rPr>
        <w:t>КУМИ и ЖКХ</w:t>
      </w:r>
      <w:r w:rsidRPr="00336C45">
        <w:rPr>
          <w:rFonts w:ascii="Times New Roman" w:hAnsi="Times New Roman"/>
          <w:sz w:val="26"/>
          <w:szCs w:val="26"/>
        </w:rPr>
        <w:t>,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2.7.2. Прием заявителей осуществляется в рабочих кабинетах </w:t>
      </w:r>
      <w:r w:rsidR="00D44D82" w:rsidRPr="00970357">
        <w:rPr>
          <w:rFonts w:ascii="Times New Roman" w:hAnsi="Times New Roman"/>
          <w:color w:val="984806" w:themeColor="accent6" w:themeShade="80"/>
          <w:sz w:val="26"/>
          <w:szCs w:val="26"/>
        </w:rPr>
        <w:t>КУМИ и ЖКХ</w:t>
      </w:r>
      <w:r w:rsidRPr="00336C45">
        <w:rPr>
          <w:rFonts w:ascii="Times New Roman" w:hAnsi="Times New Roman"/>
          <w:sz w:val="26"/>
          <w:szCs w:val="26"/>
        </w:rPr>
        <w:t>.</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Для ожидания приема отводятся места, оснащенные стульями и столами для возможности оформления документов.</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В местах информирования заявителей размещаются график работы с заявителями, перечни документов, необходимых</w:t>
      </w:r>
      <w:r>
        <w:rPr>
          <w:rFonts w:ascii="Times New Roman" w:hAnsi="Times New Roman"/>
          <w:sz w:val="26"/>
          <w:szCs w:val="26"/>
        </w:rPr>
        <w:t xml:space="preserve"> для предоставления муниципаль</w:t>
      </w:r>
      <w:r w:rsidRPr="00336C45">
        <w:rPr>
          <w:rFonts w:ascii="Times New Roman" w:hAnsi="Times New Roman"/>
          <w:sz w:val="26"/>
          <w:szCs w:val="26"/>
        </w:rPr>
        <w:t>ной услуги (</w:t>
      </w:r>
      <w:hyperlink w:anchor="Par156" w:history="1">
        <w:r w:rsidRPr="00336C45">
          <w:rPr>
            <w:rFonts w:ascii="Times New Roman" w:hAnsi="Times New Roman"/>
            <w:sz w:val="26"/>
            <w:szCs w:val="26"/>
          </w:rPr>
          <w:t>раздел 2.1</w:t>
        </w:r>
      </w:hyperlink>
      <w:r w:rsidRPr="00336C45">
        <w:rPr>
          <w:rFonts w:ascii="Times New Roman" w:hAnsi="Times New Roman"/>
          <w:sz w:val="26"/>
          <w:szCs w:val="26"/>
        </w:rPr>
        <w:t xml:space="preserve"> настоящего административного регламента), образцы их заполнения, порядок получения консультаций (справок) о предоставлении муниципальной услуги.</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2.7.3.</w:t>
      </w:r>
      <w:r>
        <w:rPr>
          <w:rFonts w:ascii="Times New Roman" w:hAnsi="Times New Roman"/>
          <w:sz w:val="26"/>
          <w:szCs w:val="26"/>
        </w:rPr>
        <w:t> </w:t>
      </w:r>
      <w:proofErr w:type="gramStart"/>
      <w:r>
        <w:rPr>
          <w:rFonts w:ascii="Times New Roman" w:hAnsi="Times New Roman"/>
          <w:sz w:val="26"/>
          <w:szCs w:val="26"/>
        </w:rPr>
        <w:t>Помещения </w:t>
      </w:r>
      <w:r w:rsidRPr="00336C45">
        <w:rPr>
          <w:rFonts w:ascii="Times New Roman" w:hAnsi="Times New Roman"/>
          <w:sz w:val="26"/>
          <w:szCs w:val="26"/>
        </w:rPr>
        <w:t>многофункционального</w:t>
      </w:r>
      <w:r>
        <w:rPr>
          <w:rFonts w:ascii="Times New Roman" w:hAnsi="Times New Roman"/>
          <w:sz w:val="26"/>
          <w:szCs w:val="26"/>
        </w:rPr>
        <w:t xml:space="preserve"> </w:t>
      </w:r>
      <w:r w:rsidRPr="00336C45">
        <w:rPr>
          <w:rFonts w:ascii="Times New Roman" w:hAnsi="Times New Roman"/>
          <w:sz w:val="26"/>
          <w:szCs w:val="26"/>
        </w:rPr>
        <w:t>центра</w:t>
      </w:r>
      <w:r>
        <w:rPr>
          <w:rFonts w:ascii="Times New Roman" w:hAnsi="Times New Roman"/>
          <w:sz w:val="26"/>
          <w:szCs w:val="26"/>
        </w:rPr>
        <w:t xml:space="preserve"> </w:t>
      </w:r>
      <w:r w:rsidRPr="00336C45">
        <w:rPr>
          <w:rFonts w:ascii="Times New Roman" w:hAnsi="Times New Roman"/>
          <w:sz w:val="26"/>
          <w:szCs w:val="26"/>
        </w:rPr>
        <w:t xml:space="preserve">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36" w:history="1">
        <w:r w:rsidRPr="00336C45">
          <w:rPr>
            <w:rFonts w:ascii="Times New Roman" w:hAnsi="Times New Roman"/>
            <w:sz w:val="26"/>
            <w:szCs w:val="26"/>
          </w:rPr>
          <w:t>Правилами</w:t>
        </w:r>
      </w:hyperlink>
      <w:r w:rsidRPr="00336C45">
        <w:rPr>
          <w:rFonts w:ascii="Times New Roman" w:hAnsi="Times New Roman"/>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Pr>
          <w:rFonts w:ascii="Times New Roman" w:hAnsi="Times New Roman"/>
          <w:sz w:val="26"/>
          <w:szCs w:val="26"/>
        </w:rPr>
        <w:t xml:space="preserve"> </w:t>
      </w:r>
      <w:proofErr w:type="gramEnd"/>
    </w:p>
    <w:p w:rsidR="0026317D" w:rsidRPr="003A52F8"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A52F8">
        <w:rPr>
          <w:rFonts w:ascii="Times New Roman" w:hAnsi="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6317D" w:rsidRPr="003A52F8" w:rsidRDefault="0026317D" w:rsidP="00C207C0">
      <w:pPr>
        <w:spacing w:after="0" w:line="240" w:lineRule="auto"/>
        <w:ind w:firstLine="709"/>
        <w:jc w:val="both"/>
        <w:rPr>
          <w:rFonts w:ascii="Times New Roman" w:hAnsi="Times New Roman"/>
          <w:sz w:val="26"/>
          <w:szCs w:val="26"/>
        </w:rPr>
      </w:pPr>
      <w:r w:rsidRPr="003A52F8">
        <w:rPr>
          <w:rFonts w:ascii="Times New Roman" w:hAnsi="Times New Roman"/>
          <w:sz w:val="26"/>
          <w:szCs w:val="26"/>
        </w:rP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6317D" w:rsidRPr="003A52F8" w:rsidRDefault="0026317D" w:rsidP="00C207C0">
      <w:pPr>
        <w:spacing w:after="0" w:line="240" w:lineRule="auto"/>
        <w:ind w:firstLine="709"/>
        <w:jc w:val="both"/>
        <w:rPr>
          <w:rFonts w:ascii="Times New Roman" w:hAnsi="Times New Roman"/>
          <w:sz w:val="26"/>
          <w:szCs w:val="26"/>
        </w:rPr>
      </w:pPr>
      <w:r w:rsidRPr="003A52F8">
        <w:rPr>
          <w:rFonts w:ascii="Times New Roman" w:hAnsi="Times New Roman"/>
          <w:sz w:val="26"/>
          <w:szCs w:val="26"/>
        </w:rPr>
        <w:t>2) возможность самостоятельного входа в такие объекты и выхода из них, посадки в транспортное средство и высадки из него, в том числе с использованием кресла-коляски;</w:t>
      </w:r>
    </w:p>
    <w:p w:rsidR="0026317D" w:rsidRPr="003A52F8" w:rsidRDefault="0026317D" w:rsidP="00C207C0">
      <w:pPr>
        <w:spacing w:after="0" w:line="240" w:lineRule="auto"/>
        <w:ind w:firstLine="709"/>
        <w:jc w:val="both"/>
        <w:rPr>
          <w:rFonts w:ascii="Times New Roman" w:hAnsi="Times New Roman"/>
          <w:sz w:val="26"/>
          <w:szCs w:val="26"/>
        </w:rPr>
      </w:pPr>
      <w:r w:rsidRPr="003A52F8">
        <w:rPr>
          <w:rFonts w:ascii="Times New Roman" w:hAnsi="Times New Roman"/>
          <w:sz w:val="26"/>
          <w:szCs w:val="26"/>
        </w:rPr>
        <w:t>3) сопровождение инвалидов, имеющих стойкие расстройства функции зрения и самостоятельного передвижения;</w:t>
      </w:r>
    </w:p>
    <w:p w:rsidR="0026317D" w:rsidRPr="003A52F8" w:rsidRDefault="0026317D" w:rsidP="00C207C0">
      <w:pPr>
        <w:spacing w:after="0" w:line="240" w:lineRule="auto"/>
        <w:ind w:firstLine="709"/>
        <w:jc w:val="both"/>
        <w:rPr>
          <w:rFonts w:ascii="Times New Roman" w:hAnsi="Times New Roman"/>
          <w:sz w:val="26"/>
          <w:szCs w:val="26"/>
        </w:rPr>
      </w:pPr>
      <w:r w:rsidRPr="003A52F8">
        <w:rPr>
          <w:rFonts w:ascii="Times New Roman" w:hAnsi="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w:t>
      </w:r>
      <w:r>
        <w:rPr>
          <w:rFonts w:ascii="Times New Roman" w:hAnsi="Times New Roman"/>
          <w:sz w:val="26"/>
          <w:szCs w:val="26"/>
        </w:rPr>
        <w:t xml:space="preserve"> предоставляется муниципальная </w:t>
      </w:r>
      <w:r w:rsidRPr="003A52F8">
        <w:rPr>
          <w:rFonts w:ascii="Times New Roman" w:hAnsi="Times New Roman"/>
          <w:sz w:val="26"/>
          <w:szCs w:val="26"/>
        </w:rPr>
        <w:t>услуга с учетом ограничений их жизнедеятельности;</w:t>
      </w:r>
    </w:p>
    <w:p w:rsidR="0026317D" w:rsidRPr="003A52F8" w:rsidRDefault="0026317D" w:rsidP="00C207C0">
      <w:pPr>
        <w:spacing w:after="0" w:line="240" w:lineRule="auto"/>
        <w:ind w:firstLine="709"/>
        <w:jc w:val="both"/>
        <w:rPr>
          <w:rFonts w:ascii="Times New Roman" w:hAnsi="Times New Roman"/>
          <w:sz w:val="26"/>
          <w:szCs w:val="26"/>
        </w:rPr>
      </w:pPr>
      <w:r w:rsidRPr="003A52F8">
        <w:rPr>
          <w:rFonts w:ascii="Times New Roman" w:hAnsi="Times New Roman"/>
          <w:sz w:val="26"/>
          <w:szCs w:val="26"/>
        </w:rPr>
        <w:t xml:space="preserve">5) допуск </w:t>
      </w:r>
      <w:proofErr w:type="spellStart"/>
      <w:r w:rsidRPr="003A52F8">
        <w:rPr>
          <w:rFonts w:ascii="Times New Roman" w:hAnsi="Times New Roman"/>
          <w:sz w:val="26"/>
          <w:szCs w:val="26"/>
        </w:rPr>
        <w:t>сурдопереводчика</w:t>
      </w:r>
      <w:proofErr w:type="spellEnd"/>
      <w:r w:rsidRPr="003A52F8">
        <w:rPr>
          <w:rFonts w:ascii="Times New Roman" w:hAnsi="Times New Roman"/>
          <w:sz w:val="26"/>
          <w:szCs w:val="26"/>
        </w:rPr>
        <w:t xml:space="preserve"> и </w:t>
      </w:r>
      <w:proofErr w:type="spellStart"/>
      <w:r w:rsidRPr="003A52F8">
        <w:rPr>
          <w:rFonts w:ascii="Times New Roman" w:hAnsi="Times New Roman"/>
          <w:sz w:val="26"/>
          <w:szCs w:val="26"/>
        </w:rPr>
        <w:t>тифлосурдопереводчика</w:t>
      </w:r>
      <w:proofErr w:type="spellEnd"/>
      <w:r w:rsidRPr="003A52F8">
        <w:rPr>
          <w:rFonts w:ascii="Times New Roman" w:hAnsi="Times New Roman"/>
          <w:sz w:val="26"/>
          <w:szCs w:val="26"/>
        </w:rPr>
        <w:t>;</w:t>
      </w:r>
    </w:p>
    <w:p w:rsidR="0026317D" w:rsidRPr="003A52F8" w:rsidRDefault="0026317D" w:rsidP="00C207C0">
      <w:pPr>
        <w:spacing w:after="0" w:line="240" w:lineRule="auto"/>
        <w:ind w:firstLine="709"/>
        <w:jc w:val="both"/>
        <w:rPr>
          <w:rFonts w:ascii="Times New Roman" w:hAnsi="Times New Roman"/>
          <w:sz w:val="26"/>
          <w:szCs w:val="26"/>
        </w:rPr>
      </w:pPr>
      <w:r w:rsidRPr="003A52F8">
        <w:rPr>
          <w:rFonts w:ascii="Times New Roman" w:hAnsi="Times New Roman"/>
          <w:sz w:val="26"/>
          <w:szCs w:val="26"/>
        </w:rPr>
        <w:t>6) допуск собаки-проводника на объекты (здания, помещения), в которых предоставляется муниципальная услуга;</w:t>
      </w:r>
    </w:p>
    <w:p w:rsidR="0026317D" w:rsidRPr="003A52F8" w:rsidRDefault="0026317D" w:rsidP="00C207C0">
      <w:pPr>
        <w:spacing w:after="0" w:line="240" w:lineRule="auto"/>
        <w:ind w:firstLine="709"/>
        <w:jc w:val="both"/>
        <w:rPr>
          <w:rFonts w:ascii="Times New Roman" w:hAnsi="Times New Roman"/>
          <w:sz w:val="26"/>
          <w:szCs w:val="26"/>
        </w:rPr>
      </w:pPr>
      <w:r w:rsidRPr="003A52F8">
        <w:rPr>
          <w:rFonts w:ascii="Times New Roman" w:hAnsi="Times New Roman"/>
          <w:sz w:val="26"/>
          <w:szCs w:val="26"/>
        </w:rPr>
        <w:t>7) оказание инвалидам помощи в преодолении барьеров, мешающих получению ими муниципальной услуги наравне с другими лицами.</w:t>
      </w:r>
    </w:p>
    <w:p w:rsidR="0026317D" w:rsidRPr="003A52F8"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24" w:name="Par293"/>
      <w:bookmarkEnd w:id="24"/>
      <w:r w:rsidRPr="00336C45">
        <w:rPr>
          <w:rFonts w:ascii="Times New Roman" w:hAnsi="Times New Roman"/>
          <w:b/>
          <w:sz w:val="26"/>
          <w:szCs w:val="26"/>
        </w:rPr>
        <w:t>2.8. Показатели доступности и качества</w:t>
      </w:r>
    </w:p>
    <w:p w:rsidR="0026317D" w:rsidRPr="00336C45" w:rsidRDefault="0026317D" w:rsidP="00C207C0">
      <w:pPr>
        <w:widowControl w:val="0"/>
        <w:autoSpaceDE w:val="0"/>
        <w:autoSpaceDN w:val="0"/>
        <w:adjustRightInd w:val="0"/>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2.8.1. Показателями доступности муниципальной услуги являются: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1) предоставление заявителям информации о правилах предоставления муниципальной услуги в соответствии с </w:t>
      </w:r>
      <w:hyperlink w:anchor="Par78" w:history="1">
        <w:r w:rsidRPr="00336C45">
          <w:rPr>
            <w:rFonts w:ascii="Times New Roman" w:hAnsi="Times New Roman"/>
            <w:sz w:val="26"/>
            <w:szCs w:val="26"/>
          </w:rPr>
          <w:t>подразделом 1.3</w:t>
        </w:r>
      </w:hyperlink>
      <w:r w:rsidRPr="00336C45">
        <w:rPr>
          <w:rFonts w:ascii="Times New Roman" w:hAnsi="Times New Roman"/>
          <w:sz w:val="26"/>
          <w:szCs w:val="26"/>
        </w:rPr>
        <w:t xml:space="preserve"> настоящего административного регламента;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 обеспечение заявителям возможности обращения за предоставлением муниципальной услуги через представителя;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 обеспечение заявителям возможности взаимодействия с </w:t>
      </w:r>
      <w:r w:rsidR="00970357">
        <w:rPr>
          <w:rFonts w:ascii="Times New Roman" w:hAnsi="Times New Roman"/>
          <w:sz w:val="26"/>
          <w:szCs w:val="26"/>
        </w:rPr>
        <w:t xml:space="preserve">Администрацией и </w:t>
      </w:r>
      <w:r w:rsidR="00D44D82">
        <w:rPr>
          <w:rFonts w:ascii="Times New Roman" w:hAnsi="Times New Roman"/>
          <w:sz w:val="26"/>
          <w:szCs w:val="26"/>
        </w:rPr>
        <w:t xml:space="preserve">КУМИ и ЖКХ </w:t>
      </w:r>
      <w:r w:rsidRPr="00336C45">
        <w:rPr>
          <w:rFonts w:ascii="Times New Roman" w:hAnsi="Times New Roman"/>
          <w:sz w:val="26"/>
          <w:szCs w:val="26"/>
        </w:rPr>
        <w:t>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обеспечение заявителям возможности направлять запросы о предоставлении услуги (заявления с прилагаемыми к ним документами) в электронной форме;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8F5A5F">
        <w:rPr>
          <w:rFonts w:ascii="Times New Roman" w:hAnsi="Times New Roman"/>
          <w:sz w:val="26"/>
          <w:szCs w:val="26"/>
        </w:rPr>
        <w:t>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2.8.2. Показателями качества муниципальной услуги являются: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1) отсутствие случаев нарушения сроков при предоставлении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2) отсутствие случаев удовлетворения в судебном порядке заявлений заявителей, оспаривающих действия (бездействие) муниципальных служащих </w:t>
      </w:r>
      <w:r w:rsidR="00D44D82">
        <w:rPr>
          <w:rFonts w:ascii="Times New Roman" w:hAnsi="Times New Roman"/>
          <w:sz w:val="26"/>
          <w:szCs w:val="26"/>
        </w:rPr>
        <w:t xml:space="preserve">КУМИ и ЖКХ </w:t>
      </w:r>
      <w:r w:rsidRPr="00336C45">
        <w:rPr>
          <w:rFonts w:ascii="Times New Roman" w:hAnsi="Times New Roman"/>
          <w:sz w:val="26"/>
          <w:szCs w:val="26"/>
        </w:rPr>
        <w:t>и решений администрации муниципального образования «Приморский муниципальный район».</w:t>
      </w:r>
    </w:p>
    <w:p w:rsidR="0026317D" w:rsidRPr="00336C45" w:rsidRDefault="0026317D" w:rsidP="00C207C0">
      <w:pPr>
        <w:widowControl w:val="0"/>
        <w:autoSpaceDE w:val="0"/>
        <w:autoSpaceDN w:val="0"/>
        <w:adjustRightInd w:val="0"/>
        <w:spacing w:after="0" w:line="240" w:lineRule="auto"/>
        <w:ind w:firstLine="709"/>
        <w:jc w:val="center"/>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center"/>
        <w:outlineLvl w:val="1"/>
        <w:rPr>
          <w:rFonts w:ascii="Times New Roman" w:hAnsi="Times New Roman"/>
          <w:b/>
          <w:sz w:val="26"/>
          <w:szCs w:val="26"/>
        </w:rPr>
      </w:pPr>
      <w:bookmarkStart w:id="25" w:name="Par306"/>
      <w:bookmarkEnd w:id="25"/>
      <w:r w:rsidRPr="00336C45">
        <w:rPr>
          <w:rFonts w:ascii="Times New Roman" w:hAnsi="Times New Roman"/>
          <w:b/>
          <w:sz w:val="26"/>
          <w:szCs w:val="26"/>
        </w:rPr>
        <w:t>III. Административные процедуры</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b/>
          <w:sz w:val="26"/>
          <w:szCs w:val="26"/>
        </w:rPr>
      </w:pPr>
    </w:p>
    <w:p w:rsidR="0026317D" w:rsidRPr="00336C45" w:rsidRDefault="0026317D" w:rsidP="00C207C0">
      <w:pPr>
        <w:tabs>
          <w:tab w:val="num" w:pos="900"/>
        </w:tabs>
        <w:spacing w:after="0" w:line="240" w:lineRule="auto"/>
        <w:ind w:firstLine="709"/>
        <w:rPr>
          <w:rFonts w:ascii="Times New Roman" w:hAnsi="Times New Roman"/>
          <w:b/>
          <w:sz w:val="26"/>
          <w:szCs w:val="26"/>
        </w:rPr>
      </w:pPr>
      <w:bookmarkStart w:id="26" w:name="Par308"/>
      <w:bookmarkEnd w:id="26"/>
      <w:r w:rsidRPr="00336C45">
        <w:rPr>
          <w:rFonts w:ascii="Times New Roman" w:hAnsi="Times New Roman"/>
          <w:b/>
          <w:sz w:val="26"/>
          <w:szCs w:val="26"/>
        </w:rPr>
        <w:t>3.1. Предоставление земельных участков на торгах</w:t>
      </w:r>
    </w:p>
    <w:p w:rsidR="0026317D" w:rsidRPr="00336C45" w:rsidRDefault="0026317D" w:rsidP="00C207C0">
      <w:pPr>
        <w:widowControl w:val="0"/>
        <w:autoSpaceDE w:val="0"/>
        <w:autoSpaceDN w:val="0"/>
        <w:adjustRightInd w:val="0"/>
        <w:spacing w:after="0" w:line="240" w:lineRule="auto"/>
        <w:ind w:firstLine="709"/>
        <w:jc w:val="center"/>
        <w:rPr>
          <w:rFonts w:ascii="Times New Roman" w:hAnsi="Times New Roman"/>
          <w:sz w:val="26"/>
          <w:szCs w:val="26"/>
        </w:rPr>
      </w:pPr>
      <w:r w:rsidRPr="00336C45">
        <w:rPr>
          <w:rFonts w:ascii="Times New Roman" w:hAnsi="Times New Roman"/>
          <w:sz w:val="26"/>
          <w:szCs w:val="26"/>
        </w:rPr>
        <w:t xml:space="preserve"> </w:t>
      </w:r>
    </w:p>
    <w:p w:rsidR="0026317D" w:rsidRPr="00336C45" w:rsidRDefault="0026317D" w:rsidP="00C207C0">
      <w:pPr>
        <w:autoSpaceDE w:val="0"/>
        <w:autoSpaceDN w:val="0"/>
        <w:adjustRightInd w:val="0"/>
        <w:spacing w:after="0" w:line="240" w:lineRule="auto"/>
        <w:ind w:firstLine="709"/>
        <w:jc w:val="both"/>
        <w:outlineLvl w:val="2"/>
        <w:rPr>
          <w:rFonts w:ascii="Times New Roman" w:hAnsi="Times New Roman"/>
          <w:sz w:val="26"/>
          <w:szCs w:val="26"/>
        </w:rPr>
      </w:pPr>
      <w:r w:rsidRPr="00336C45">
        <w:rPr>
          <w:rFonts w:ascii="Times New Roman" w:hAnsi="Times New Roman"/>
          <w:sz w:val="26"/>
          <w:szCs w:val="26"/>
        </w:rPr>
        <w:t xml:space="preserve">3.1.1. Основанием для начала предоставления муниципальной услуги является получение </w:t>
      </w:r>
      <w:r w:rsidR="00970357">
        <w:rPr>
          <w:rFonts w:ascii="Times New Roman" w:hAnsi="Times New Roman"/>
          <w:sz w:val="26"/>
          <w:szCs w:val="26"/>
        </w:rPr>
        <w:t xml:space="preserve">Администрацией </w:t>
      </w:r>
      <w:r w:rsidRPr="00336C45">
        <w:rPr>
          <w:rFonts w:ascii="Times New Roman" w:hAnsi="Times New Roman"/>
          <w:sz w:val="26"/>
          <w:szCs w:val="26"/>
        </w:rPr>
        <w:t>запроса заявителя – заявления с прилагаемыми к нему документами.</w:t>
      </w:r>
    </w:p>
    <w:p w:rsidR="0026317D" w:rsidRPr="00C62B74" w:rsidRDefault="0026317D" w:rsidP="00C207C0">
      <w:pPr>
        <w:pStyle w:val="ab"/>
        <w:spacing w:after="0" w:line="240" w:lineRule="auto"/>
        <w:ind w:firstLine="709"/>
        <w:jc w:val="both"/>
        <w:rPr>
          <w:sz w:val="26"/>
          <w:szCs w:val="26"/>
        </w:rPr>
      </w:pPr>
      <w:r w:rsidRPr="00C62B74">
        <w:rPr>
          <w:sz w:val="26"/>
          <w:szCs w:val="26"/>
        </w:rPr>
        <w:t xml:space="preserve">3.1.2. Муниципальный служащий </w:t>
      </w:r>
      <w:r w:rsidR="00970357">
        <w:rPr>
          <w:sz w:val="26"/>
          <w:szCs w:val="26"/>
        </w:rPr>
        <w:t xml:space="preserve">Администрации, </w:t>
      </w:r>
      <w:r w:rsidRPr="00C62B74">
        <w:rPr>
          <w:sz w:val="26"/>
          <w:szCs w:val="26"/>
        </w:rPr>
        <w:t xml:space="preserve">ответственный за прием документов, регистрирует запрос заявителя и в срок, указанный в подпункте 1 пункта 2.3.1. настоящего административного регламента, передает его муниципальному служащему </w:t>
      </w:r>
      <w:r w:rsidR="00D44D82">
        <w:rPr>
          <w:sz w:val="26"/>
          <w:szCs w:val="26"/>
        </w:rPr>
        <w:t>КУМИ и ЖКХ</w:t>
      </w:r>
      <w:r w:rsidRPr="00C62B74">
        <w:rPr>
          <w:sz w:val="26"/>
          <w:szCs w:val="26"/>
        </w:rPr>
        <w:t xml:space="preserve">, непосредственно предоставляющему муниципальную услугу (далее – муниципальный служащий </w:t>
      </w:r>
      <w:r w:rsidR="00D44D82">
        <w:rPr>
          <w:sz w:val="26"/>
          <w:szCs w:val="26"/>
        </w:rPr>
        <w:t>КУМИ и ЖКХ</w:t>
      </w:r>
      <w:r w:rsidRPr="00C62B74">
        <w:rPr>
          <w:sz w:val="26"/>
          <w:szCs w:val="26"/>
        </w:rPr>
        <w:t>).</w:t>
      </w:r>
    </w:p>
    <w:p w:rsidR="0026317D" w:rsidRPr="00336C45" w:rsidRDefault="0026317D" w:rsidP="00C207C0">
      <w:pPr>
        <w:autoSpaceDE w:val="0"/>
        <w:autoSpaceDN w:val="0"/>
        <w:adjustRightInd w:val="0"/>
        <w:spacing w:after="0" w:line="240" w:lineRule="auto"/>
        <w:ind w:firstLine="709"/>
        <w:jc w:val="both"/>
        <w:outlineLvl w:val="2"/>
        <w:rPr>
          <w:rFonts w:ascii="Times New Roman" w:hAnsi="Times New Roman"/>
          <w:sz w:val="26"/>
          <w:szCs w:val="26"/>
        </w:rPr>
      </w:pPr>
      <w:r w:rsidRPr="00336C45">
        <w:rPr>
          <w:rFonts w:ascii="Times New Roman" w:hAnsi="Times New Roman"/>
          <w:sz w:val="26"/>
          <w:szCs w:val="26"/>
        </w:rPr>
        <w:t xml:space="preserve">3.1.3. В течение 10 дней со дня получения запроса заявителя муниципальный служащий </w:t>
      </w:r>
      <w:r w:rsidR="00D44D82">
        <w:rPr>
          <w:rFonts w:ascii="Times New Roman" w:hAnsi="Times New Roman"/>
          <w:sz w:val="26"/>
          <w:szCs w:val="26"/>
        </w:rPr>
        <w:t xml:space="preserve">КУМИ и ЖКХ </w:t>
      </w:r>
      <w:r w:rsidRPr="00336C45">
        <w:rPr>
          <w:rFonts w:ascii="Times New Roman" w:hAnsi="Times New Roman"/>
          <w:sz w:val="26"/>
          <w:szCs w:val="26"/>
        </w:rPr>
        <w:t xml:space="preserve">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w:t>
      </w:r>
      <w:r w:rsidRPr="00336C45">
        <w:rPr>
          <w:rFonts w:ascii="Times New Roman" w:hAnsi="Times New Roman"/>
          <w:sz w:val="26"/>
          <w:szCs w:val="26"/>
        </w:rPr>
        <w:lastRenderedPageBreak/>
        <w:t>приеме документов, необходимых для предоставления земельного участка (пункт 2.2.1. настоящего административного регламента).</w:t>
      </w:r>
    </w:p>
    <w:p w:rsidR="0026317D" w:rsidRPr="00336C45" w:rsidRDefault="0026317D" w:rsidP="00C207C0">
      <w:pPr>
        <w:autoSpaceDE w:val="0"/>
        <w:autoSpaceDN w:val="0"/>
        <w:adjustRightInd w:val="0"/>
        <w:spacing w:after="0" w:line="240" w:lineRule="auto"/>
        <w:ind w:firstLine="709"/>
        <w:jc w:val="both"/>
        <w:outlineLvl w:val="2"/>
        <w:rPr>
          <w:rFonts w:ascii="Times New Roman" w:hAnsi="Times New Roman"/>
          <w:sz w:val="26"/>
          <w:szCs w:val="26"/>
        </w:rPr>
      </w:pPr>
      <w:r w:rsidRPr="00336C45">
        <w:rPr>
          <w:rFonts w:ascii="Times New Roman" w:hAnsi="Times New Roman"/>
          <w:sz w:val="26"/>
          <w:szCs w:val="26"/>
        </w:rPr>
        <w:t xml:space="preserve">В случае отсутствия оснований для отказа в приеме документов (пункт 2.2.1. настоящего административного регламента) муниципальный служащий </w:t>
      </w:r>
      <w:r w:rsidR="00D44D82">
        <w:rPr>
          <w:rFonts w:ascii="Times New Roman" w:hAnsi="Times New Roman"/>
          <w:sz w:val="26"/>
          <w:szCs w:val="26"/>
        </w:rPr>
        <w:t xml:space="preserve">КУМИ и ЖКХ </w:t>
      </w:r>
      <w:r w:rsidRPr="00336C45">
        <w:rPr>
          <w:rFonts w:ascii="Times New Roman" w:hAnsi="Times New Roman"/>
          <w:sz w:val="26"/>
          <w:szCs w:val="26"/>
        </w:rPr>
        <w:t>рассматривает запрос заявителя в установленные настоящим регламентом сроки.</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3.1.4. В случае наличия оснований для отказа в приеме документов, необходимых для предоставления земельного участка, муниципальный служащий </w:t>
      </w:r>
      <w:r w:rsidR="00D44D82">
        <w:rPr>
          <w:rFonts w:ascii="Times New Roman" w:hAnsi="Times New Roman"/>
          <w:sz w:val="26"/>
          <w:szCs w:val="26"/>
        </w:rPr>
        <w:t xml:space="preserve">КУМИ и ЖКХ </w:t>
      </w:r>
      <w:r w:rsidRPr="00336C45">
        <w:rPr>
          <w:rFonts w:ascii="Times New Roman" w:hAnsi="Times New Roman"/>
          <w:sz w:val="26"/>
          <w:szCs w:val="26"/>
        </w:rPr>
        <w:t>подготавливает уведомление об этом в соответствии с пунктом 2.2.1. настоящего административного регламента.</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В случае наличия оснований для отказа в предоставлении земельного участка муниципальный служащий </w:t>
      </w:r>
      <w:r w:rsidR="00D44D82">
        <w:rPr>
          <w:rFonts w:ascii="Times New Roman" w:hAnsi="Times New Roman"/>
          <w:sz w:val="26"/>
          <w:szCs w:val="26"/>
        </w:rPr>
        <w:t xml:space="preserve">КУМИ и ЖКХ </w:t>
      </w:r>
      <w:r w:rsidRPr="00336C45">
        <w:rPr>
          <w:rFonts w:ascii="Times New Roman" w:hAnsi="Times New Roman"/>
          <w:sz w:val="26"/>
          <w:szCs w:val="26"/>
        </w:rPr>
        <w:t xml:space="preserve">подготавливает уведомление об этом. Уведомление подписывается </w:t>
      </w:r>
      <w:r w:rsidR="00D44D82">
        <w:rPr>
          <w:rFonts w:ascii="Times New Roman" w:hAnsi="Times New Roman"/>
          <w:sz w:val="26"/>
          <w:szCs w:val="26"/>
        </w:rPr>
        <w:t xml:space="preserve">руководителем КУМИ и ЖКХ или </w:t>
      </w:r>
      <w:proofErr w:type="gramStart"/>
      <w:r w:rsidR="00D44D82">
        <w:rPr>
          <w:rFonts w:ascii="Times New Roman" w:hAnsi="Times New Roman"/>
          <w:sz w:val="26"/>
          <w:szCs w:val="26"/>
        </w:rPr>
        <w:t>лицом</w:t>
      </w:r>
      <w:proofErr w:type="gramEnd"/>
      <w:r w:rsidR="00D44D82">
        <w:rPr>
          <w:rFonts w:ascii="Times New Roman" w:hAnsi="Times New Roman"/>
          <w:sz w:val="26"/>
          <w:szCs w:val="26"/>
        </w:rPr>
        <w:t xml:space="preserve"> исполняющим его обязанности </w:t>
      </w:r>
      <w:r w:rsidRPr="00336C45">
        <w:rPr>
          <w:rFonts w:ascii="Times New Roman" w:hAnsi="Times New Roman"/>
          <w:sz w:val="26"/>
          <w:szCs w:val="26"/>
        </w:rPr>
        <w:t>и направляется заявителю почтовым отправлением</w:t>
      </w:r>
      <w:r>
        <w:rPr>
          <w:rFonts w:ascii="Times New Roman" w:hAnsi="Times New Roman"/>
          <w:sz w:val="26"/>
          <w:szCs w:val="26"/>
        </w:rPr>
        <w:t>, на адрес электронной почты указанной заявителем в заявлении</w:t>
      </w:r>
      <w:r w:rsidRPr="00336C45">
        <w:rPr>
          <w:rFonts w:ascii="Times New Roman" w:hAnsi="Times New Roman"/>
          <w:sz w:val="26"/>
          <w:szCs w:val="26"/>
        </w:rPr>
        <w:t xml:space="preserve"> или вручается лично.</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3.1.5. </w:t>
      </w:r>
      <w:proofErr w:type="gramStart"/>
      <w:r w:rsidRPr="00336C45">
        <w:rPr>
          <w:rFonts w:ascii="Times New Roman" w:hAnsi="Times New Roman"/>
          <w:sz w:val="26"/>
          <w:szCs w:val="26"/>
        </w:rPr>
        <w:t>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w:t>
      </w:r>
      <w:r>
        <w:rPr>
          <w:rFonts w:ascii="Times New Roman" w:hAnsi="Times New Roman"/>
          <w:sz w:val="26"/>
          <w:szCs w:val="26"/>
        </w:rPr>
        <w:t>сти</w:t>
      </w:r>
      <w:r w:rsidRPr="00336C45">
        <w:rPr>
          <w:rFonts w:ascii="Times New Roman" w:hAnsi="Times New Roman"/>
          <w:sz w:val="26"/>
          <w:szCs w:val="26"/>
        </w:rPr>
        <w:t xml:space="preserve">, а также иные государственные органы и органы местного самоуправления, муниципальный служащий </w:t>
      </w:r>
      <w:r w:rsidR="00D44D82">
        <w:rPr>
          <w:rFonts w:ascii="Times New Roman" w:hAnsi="Times New Roman"/>
          <w:sz w:val="26"/>
          <w:szCs w:val="26"/>
        </w:rPr>
        <w:t xml:space="preserve">КУМИ и ЖКХ  </w:t>
      </w:r>
      <w:r w:rsidRPr="00336C45">
        <w:rPr>
          <w:rFonts w:ascii="Times New Roman" w:hAnsi="Times New Roman"/>
          <w:sz w:val="26"/>
          <w:szCs w:val="26"/>
        </w:rPr>
        <w:t>подготавливает и</w:t>
      </w:r>
      <w:proofErr w:type="gramEnd"/>
      <w:r w:rsidRPr="00336C45">
        <w:rPr>
          <w:rFonts w:ascii="Times New Roman" w:hAnsi="Times New Roman"/>
          <w:sz w:val="26"/>
          <w:szCs w:val="26"/>
        </w:rPr>
        <w:t xml:space="preserve"> направляет межведомственные запросы.</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3.1.6.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3.1.7. В предусмотренных Земельным кодексом Российской Федерации случаях принимается решение о предоставление земельного участка без проведения торгов.</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3.1.8. </w:t>
      </w:r>
      <w:proofErr w:type="gramStart"/>
      <w:r w:rsidRPr="00336C45">
        <w:rPr>
          <w:rFonts w:ascii="Times New Roman" w:hAnsi="Times New Roman"/>
          <w:sz w:val="26"/>
          <w:szCs w:val="26"/>
        </w:rPr>
        <w:t xml:space="preserve">В предусмотренных Земельным кодексом Российской Федерации случаях принимается решение о проведении торгов по продаже земельного участка или продаже права на заключение договора аренды земельного участка и определяет на основании кадастровой стоимости такого земельного участка или отчета независимого оценщика, составленного в соответствии с </w:t>
      </w:r>
      <w:hyperlink r:id="rId37" w:history="1">
        <w:r w:rsidRPr="00336C45">
          <w:rPr>
            <w:rFonts w:ascii="Times New Roman" w:hAnsi="Times New Roman"/>
            <w:sz w:val="26"/>
            <w:szCs w:val="26"/>
          </w:rPr>
          <w:t>законодательством</w:t>
        </w:r>
      </w:hyperlink>
      <w:r w:rsidRPr="00336C45">
        <w:rPr>
          <w:rFonts w:ascii="Times New Roman" w:hAnsi="Times New Roman"/>
          <w:sz w:val="26"/>
          <w:szCs w:val="26"/>
        </w:rPr>
        <w:t xml:space="preserve"> Российской Федерации об оценочной деятельности, начальную цену земельного участка или начальный размер арендной платы.</w:t>
      </w:r>
      <w:proofErr w:type="gramEnd"/>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3.1.9. Торги по продаже земельного участка или права на заключение договора аренды земельного участка проводятся в порядке, указанном в настоящем административном регламенте.</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3.1.10. </w:t>
      </w:r>
      <w:proofErr w:type="gramStart"/>
      <w:r w:rsidRPr="00336C45">
        <w:rPr>
          <w:rFonts w:ascii="Times New Roman" w:hAnsi="Times New Roman"/>
          <w:sz w:val="26"/>
          <w:szCs w:val="26"/>
        </w:rPr>
        <w:t>В 5-дневный срок со дня подписания протокола о результатах торгов администрация муниципального образования «</w:t>
      </w:r>
      <w:proofErr w:type="spellStart"/>
      <w:r w:rsidR="00D44D82" w:rsidRPr="0026317D">
        <w:rPr>
          <w:rFonts w:ascii="Times New Roman" w:hAnsi="Times New Roman"/>
          <w:color w:val="C00000"/>
          <w:sz w:val="26"/>
          <w:szCs w:val="26"/>
        </w:rPr>
        <w:t>Пинежский</w:t>
      </w:r>
      <w:proofErr w:type="spellEnd"/>
      <w:r w:rsidR="00D44D82" w:rsidRPr="00336C45">
        <w:rPr>
          <w:rFonts w:ascii="Times New Roman" w:hAnsi="Times New Roman"/>
          <w:sz w:val="26"/>
          <w:szCs w:val="26"/>
        </w:rPr>
        <w:t xml:space="preserve"> </w:t>
      </w:r>
      <w:r w:rsidRPr="00336C45">
        <w:rPr>
          <w:rFonts w:ascii="Times New Roman" w:hAnsi="Times New Roman"/>
          <w:sz w:val="26"/>
          <w:szCs w:val="26"/>
        </w:rPr>
        <w:t xml:space="preserve">муниципальный район» издает </w:t>
      </w:r>
      <w:r w:rsidR="00D44D82">
        <w:rPr>
          <w:rFonts w:ascii="Times New Roman" w:hAnsi="Times New Roman"/>
          <w:sz w:val="26"/>
          <w:szCs w:val="26"/>
        </w:rPr>
        <w:t xml:space="preserve">постановление </w:t>
      </w:r>
      <w:r w:rsidRPr="00336C45">
        <w:rPr>
          <w:rFonts w:ascii="Times New Roman" w:hAnsi="Times New Roman"/>
          <w:sz w:val="26"/>
          <w:szCs w:val="26"/>
        </w:rPr>
        <w:t>о предоставлении земельного участка в собственность или в аренду и, не ранее чем через десять дней со дня размещения информации о результатах аукциона на официальном сайте, заключает с победителем торгов договор о предоставлении земельного участка в собственность или в аренду (далее – договор).</w:t>
      </w:r>
      <w:proofErr w:type="gramEnd"/>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pacing w:val="10"/>
          <w:sz w:val="26"/>
          <w:szCs w:val="26"/>
        </w:rPr>
        <w:lastRenderedPageBreak/>
        <w:t xml:space="preserve">Муниципальный служащий </w:t>
      </w:r>
      <w:r w:rsidR="00D44D82">
        <w:rPr>
          <w:rFonts w:ascii="Times New Roman" w:hAnsi="Times New Roman"/>
          <w:spacing w:val="10"/>
          <w:sz w:val="26"/>
          <w:szCs w:val="26"/>
        </w:rPr>
        <w:t xml:space="preserve">КУМИ и ЖКХ </w:t>
      </w:r>
      <w:r w:rsidRPr="00336C45">
        <w:rPr>
          <w:rFonts w:ascii="Times New Roman" w:hAnsi="Times New Roman"/>
          <w:sz w:val="26"/>
          <w:szCs w:val="26"/>
        </w:rPr>
        <w:t xml:space="preserve">передаёт указанный договор в трех экземплярах заявителю, признанному победителем аукциона (или единственному участнику аукциона), лично или направляет почтовым отправлением для </w:t>
      </w:r>
      <w:r w:rsidRPr="0044361E">
        <w:rPr>
          <w:rFonts w:ascii="Times New Roman" w:hAnsi="Times New Roman"/>
          <w:sz w:val="26"/>
          <w:szCs w:val="26"/>
        </w:rPr>
        <w:t>подписания и дальнейшей регистрации в соответствии с Федеральным законом от 13 июля 2015 года № 218-ФЗ «О государственной регистрации недвижимости».</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3.1.11. После государственной регистрации договора аренды или государственной регистрации перехода права собственности, один экземпляр</w:t>
      </w:r>
      <w:r>
        <w:rPr>
          <w:rFonts w:ascii="Times New Roman" w:hAnsi="Times New Roman"/>
          <w:sz w:val="26"/>
          <w:szCs w:val="26"/>
        </w:rPr>
        <w:t xml:space="preserve"> договора передается арендатору</w:t>
      </w:r>
      <w:r w:rsidRPr="00336C45">
        <w:rPr>
          <w:rFonts w:ascii="Times New Roman" w:hAnsi="Times New Roman"/>
          <w:sz w:val="26"/>
          <w:szCs w:val="26"/>
        </w:rPr>
        <w:t xml:space="preserve"> лично или почтовым отправлением.</w:t>
      </w:r>
    </w:p>
    <w:p w:rsidR="0026317D" w:rsidRPr="00336C45" w:rsidRDefault="0026317D" w:rsidP="00C207C0">
      <w:pPr>
        <w:pStyle w:val="a4"/>
        <w:spacing w:after="0" w:line="240" w:lineRule="auto"/>
        <w:ind w:firstLine="709"/>
        <w:jc w:val="both"/>
        <w:rPr>
          <w:rFonts w:ascii="Times New Roman" w:hAnsi="Times New Roman"/>
          <w:sz w:val="26"/>
          <w:szCs w:val="26"/>
          <w:lang w:eastAsia="ru-RU"/>
        </w:rPr>
      </w:pPr>
      <w:r w:rsidRPr="00336C45">
        <w:rPr>
          <w:rFonts w:ascii="Times New Roman" w:hAnsi="Times New Roman"/>
          <w:sz w:val="26"/>
          <w:szCs w:val="26"/>
        </w:rPr>
        <w:t>3.1.12.</w:t>
      </w:r>
      <w:r w:rsidRPr="00336C45">
        <w:rPr>
          <w:rFonts w:ascii="Times New Roman" w:hAnsi="Times New Roman"/>
          <w:color w:val="FF9900"/>
          <w:sz w:val="26"/>
          <w:szCs w:val="26"/>
        </w:rPr>
        <w:t xml:space="preserve"> </w:t>
      </w:r>
      <w:r w:rsidRPr="00336C45">
        <w:rPr>
          <w:rFonts w:ascii="Times New Roman" w:hAnsi="Times New Roman"/>
          <w:sz w:val="26"/>
          <w:szCs w:val="26"/>
          <w:lang w:eastAsia="ru-RU"/>
        </w:rPr>
        <w:t xml:space="preserve">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336C45">
        <w:rPr>
          <w:rFonts w:ascii="Times New Roman" w:hAnsi="Times New Roman"/>
          <w:sz w:val="26"/>
          <w:szCs w:val="26"/>
          <w:lang w:eastAsia="ru-RU"/>
        </w:rPr>
        <w:t>участие</w:t>
      </w:r>
      <w:proofErr w:type="gramEnd"/>
      <w:r w:rsidRPr="00336C45">
        <w:rPr>
          <w:rFonts w:ascii="Times New Roman" w:hAnsi="Times New Roman"/>
          <w:sz w:val="26"/>
          <w:szCs w:val="26"/>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6317D" w:rsidRPr="00336C45" w:rsidRDefault="0026317D" w:rsidP="00C207C0">
      <w:pPr>
        <w:pStyle w:val="a4"/>
        <w:spacing w:after="0" w:line="240" w:lineRule="auto"/>
        <w:ind w:firstLine="709"/>
        <w:jc w:val="both"/>
        <w:rPr>
          <w:rFonts w:ascii="Times New Roman" w:hAnsi="Times New Roman"/>
          <w:sz w:val="26"/>
          <w:szCs w:val="26"/>
        </w:rPr>
      </w:pPr>
    </w:p>
    <w:p w:rsidR="0026317D" w:rsidRPr="00336C45" w:rsidRDefault="0026317D" w:rsidP="00C207C0">
      <w:pPr>
        <w:pStyle w:val="a4"/>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3.2. Проведение торгов по продаже земельного участка, либо торгов на право заключения договора аренды земельного участка</w:t>
      </w:r>
    </w:p>
    <w:p w:rsidR="0026317D" w:rsidRPr="00336C45" w:rsidRDefault="0026317D" w:rsidP="00C207C0">
      <w:pPr>
        <w:pStyle w:val="a4"/>
        <w:spacing w:after="0" w:line="240" w:lineRule="auto"/>
        <w:ind w:firstLine="709"/>
        <w:jc w:val="both"/>
        <w:rPr>
          <w:rFonts w:ascii="Times New Roman" w:hAnsi="Times New Roman"/>
          <w:sz w:val="26"/>
          <w:szCs w:val="26"/>
        </w:rPr>
      </w:pP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3.2.1. Продажа земельных участков осуществляется на торгах, проводимых в форме аукционов.</w:t>
      </w:r>
    </w:p>
    <w:p w:rsidR="0026317D" w:rsidRPr="00336C45" w:rsidRDefault="0026317D" w:rsidP="00C207C0">
      <w:pPr>
        <w:pStyle w:val="a4"/>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При заключении договора купли-продажи земельного участка, находящегося в муниципальной собственности или государственная собственность на который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w:t>
      </w:r>
      <w:proofErr w:type="gramEnd"/>
      <w:r w:rsidRPr="00336C45">
        <w:rPr>
          <w:rFonts w:ascii="Times New Roman" w:hAnsi="Times New Roman"/>
          <w:sz w:val="26"/>
          <w:szCs w:val="26"/>
        </w:rPr>
        <w:t xml:space="preserve"> уча</w:t>
      </w:r>
      <w:r>
        <w:rPr>
          <w:rFonts w:ascii="Times New Roman" w:hAnsi="Times New Roman"/>
          <w:sz w:val="26"/>
          <w:szCs w:val="26"/>
        </w:rPr>
        <w:t>стие в аукционе его участником.</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3.2.2. Предоставление земельных участков, находящихся в муниципальной собственности или государственная собственность на которые не разграничена, в аренду осуществляется по результатам аукциона на право заключения договора аренды земельного участка.</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3.2.3. Аукцион по продаже земельного участка, либо аукцион на право заключения договора аренды земельного участка, проводится в электронной форме.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hAnsi="Times New Roman"/>
          <w:sz w:val="26"/>
          <w:szCs w:val="26"/>
        </w:rPr>
        <w:t>3.2.4. Решение о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кциона по продаже земельного участка, аукциона на право заключения договора аренды земельного участка принимается администраци</w:t>
      </w:r>
      <w:r w:rsidR="00D44D82">
        <w:rPr>
          <w:rFonts w:ascii="Times New Roman" w:hAnsi="Times New Roman"/>
          <w:sz w:val="26"/>
          <w:szCs w:val="26"/>
        </w:rPr>
        <w:t>ей</w:t>
      </w:r>
      <w:r w:rsidRPr="00336C45">
        <w:rPr>
          <w:rFonts w:ascii="Times New Roman" w:hAnsi="Times New Roman"/>
          <w:sz w:val="26"/>
          <w:szCs w:val="26"/>
        </w:rPr>
        <w:t xml:space="preserve"> муниципального образования «</w:t>
      </w:r>
      <w:proofErr w:type="spellStart"/>
      <w:r w:rsidR="00D44D82" w:rsidRPr="0026317D">
        <w:rPr>
          <w:rFonts w:ascii="Times New Roman" w:hAnsi="Times New Roman"/>
          <w:color w:val="C00000"/>
          <w:sz w:val="26"/>
          <w:szCs w:val="26"/>
        </w:rPr>
        <w:t>Пинежский</w:t>
      </w:r>
      <w:proofErr w:type="spellEnd"/>
      <w:r w:rsidR="00D44D82" w:rsidRPr="00336C45">
        <w:rPr>
          <w:rFonts w:ascii="Times New Roman" w:hAnsi="Times New Roman"/>
          <w:sz w:val="26"/>
          <w:szCs w:val="26"/>
        </w:rPr>
        <w:t xml:space="preserve"> </w:t>
      </w:r>
      <w:r w:rsidRPr="00336C45">
        <w:rPr>
          <w:rFonts w:ascii="Times New Roman" w:hAnsi="Times New Roman"/>
          <w:sz w:val="26"/>
          <w:szCs w:val="26"/>
        </w:rPr>
        <w:t xml:space="preserve">муниципальный район» (далее </w:t>
      </w:r>
      <w:r w:rsidR="00D44D82">
        <w:rPr>
          <w:rFonts w:ascii="Times New Roman" w:hAnsi="Times New Roman"/>
          <w:sz w:val="26"/>
          <w:szCs w:val="26"/>
        </w:rPr>
        <w:t>–</w:t>
      </w:r>
      <w:r w:rsidRPr="00336C45">
        <w:rPr>
          <w:rFonts w:ascii="Times New Roman" w:hAnsi="Times New Roman"/>
          <w:sz w:val="26"/>
          <w:szCs w:val="26"/>
        </w:rPr>
        <w:t xml:space="preserve"> </w:t>
      </w:r>
      <w:r w:rsidR="00D44D82">
        <w:rPr>
          <w:rFonts w:ascii="Times New Roman" w:hAnsi="Times New Roman"/>
          <w:sz w:val="26"/>
          <w:szCs w:val="26"/>
        </w:rPr>
        <w:t>Администрация</w:t>
      </w:r>
      <w:r w:rsidRPr="00336C45">
        <w:rPr>
          <w:rFonts w:ascii="Times New Roman" w:hAnsi="Times New Roman"/>
          <w:sz w:val="26"/>
          <w:szCs w:val="26"/>
        </w:rPr>
        <w:t>) (</w:t>
      </w:r>
      <w:r w:rsidRPr="00336C45">
        <w:rPr>
          <w:rFonts w:ascii="Times New Roman" w:eastAsia="Times New Roman" w:hAnsi="Times New Roman"/>
          <w:sz w:val="26"/>
          <w:szCs w:val="26"/>
          <w:lang w:eastAsia="ru-RU"/>
        </w:rPr>
        <w:t>в том числе по заявлениям граждан или юридических лиц).</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p>
    <w:p w:rsidR="002831B3" w:rsidRDefault="0026317D" w:rsidP="002831B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lastRenderedPageBreak/>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336C45">
        <w:rPr>
          <w:rFonts w:ascii="Times New Roman" w:eastAsia="Times New Roman" w:hAnsi="Times New Roman"/>
          <w:sz w:val="26"/>
          <w:szCs w:val="26"/>
          <w:lang w:eastAsia="ru-RU"/>
        </w:rPr>
        <w:t>заинтересованных</w:t>
      </w:r>
      <w:proofErr w:type="gramEnd"/>
      <w:r w:rsidRPr="00336C45">
        <w:rPr>
          <w:rFonts w:ascii="Times New Roman" w:eastAsia="Times New Roman" w:hAnsi="Times New Roman"/>
          <w:sz w:val="26"/>
          <w:szCs w:val="26"/>
          <w:lang w:eastAsia="ru-RU"/>
        </w:rPr>
        <w:t xml:space="preserve"> в предоставлении земельного участка гражданина или юридического лица. В этом случае подготовка аукциона и образование земельного участка (в т.ч. утверждение схемы расположения земельного участка, если земельный участок предстоит </w:t>
      </w:r>
      <w:proofErr w:type="gramStart"/>
      <w:r w:rsidRPr="00336C45">
        <w:rPr>
          <w:rFonts w:ascii="Times New Roman" w:eastAsia="Times New Roman" w:hAnsi="Times New Roman"/>
          <w:sz w:val="26"/>
          <w:szCs w:val="26"/>
          <w:lang w:eastAsia="ru-RU"/>
        </w:rPr>
        <w:t>образовать</w:t>
      </w:r>
      <w:proofErr w:type="gramEnd"/>
      <w:r w:rsidRPr="00336C45">
        <w:rPr>
          <w:rFonts w:ascii="Times New Roman" w:eastAsia="Times New Roman" w:hAnsi="Times New Roman"/>
          <w:sz w:val="26"/>
          <w:szCs w:val="26"/>
          <w:lang w:eastAsia="ru-RU"/>
        </w:rPr>
        <w:t xml:space="preserve"> и не утвержден проект межевания данной территории) осуществляются в порядке, предусмотренном пунктом 4 статьи 39.11 </w:t>
      </w:r>
      <w:r w:rsidRPr="00336C45">
        <w:rPr>
          <w:rFonts w:ascii="Times New Roman" w:hAnsi="Times New Roman"/>
          <w:sz w:val="26"/>
          <w:szCs w:val="26"/>
        </w:rPr>
        <w:t>Земельного кодекса Российской Федерации</w:t>
      </w:r>
      <w:r w:rsidR="002831B3">
        <w:rPr>
          <w:rFonts w:ascii="Times New Roman" w:hAnsi="Times New Roman"/>
          <w:sz w:val="26"/>
          <w:szCs w:val="26"/>
        </w:rPr>
        <w:t>.</w:t>
      </w:r>
      <w:r w:rsidRPr="00336C45">
        <w:rPr>
          <w:rFonts w:ascii="Times New Roman" w:eastAsia="Times New Roman" w:hAnsi="Times New Roman"/>
          <w:sz w:val="26"/>
          <w:szCs w:val="26"/>
          <w:lang w:eastAsia="ru-RU"/>
        </w:rPr>
        <w:t xml:space="preserve"> </w:t>
      </w:r>
      <w:r w:rsidR="002831B3">
        <w:rPr>
          <w:rFonts w:ascii="Times New Roman" w:eastAsia="Times New Roman" w:hAnsi="Times New Roman"/>
          <w:sz w:val="26"/>
          <w:szCs w:val="26"/>
          <w:lang w:eastAsia="ru-RU"/>
        </w:rPr>
        <w:t xml:space="preserve"> </w:t>
      </w:r>
    </w:p>
    <w:p w:rsidR="0026317D" w:rsidRPr="00336C45" w:rsidRDefault="0026317D" w:rsidP="002831B3">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Организатором аукциона является </w:t>
      </w:r>
      <w:r w:rsidR="001F3B33">
        <w:rPr>
          <w:rFonts w:ascii="Times New Roman" w:hAnsi="Times New Roman"/>
          <w:sz w:val="26"/>
          <w:szCs w:val="26"/>
        </w:rPr>
        <w:t xml:space="preserve">Администрация, в лице </w:t>
      </w:r>
      <w:r w:rsidR="00D44D82">
        <w:rPr>
          <w:rFonts w:ascii="Times New Roman" w:hAnsi="Times New Roman"/>
          <w:sz w:val="26"/>
          <w:szCs w:val="26"/>
        </w:rPr>
        <w:t>КУМИ и ЖКХ</w:t>
      </w:r>
      <w:r w:rsidRPr="00336C45">
        <w:rPr>
          <w:rFonts w:ascii="Times New Roman" w:hAnsi="Times New Roman"/>
          <w:sz w:val="26"/>
          <w:szCs w:val="26"/>
        </w:rPr>
        <w:t>.</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Аукцион является открытым по составу участников, за исключением случаев, предусмотренных Земельным кодексом Российской Федерации.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3.2.5. Заявление о проведении аукциона с указанием кадастрового номера земельного участка подается или направляется заявителем по его выбору лично или посредством почтовой связи на бумажном носителе </w:t>
      </w:r>
      <w:r w:rsidRPr="00D40A62">
        <w:rPr>
          <w:rFonts w:ascii="Times New Roman" w:hAnsi="Times New Roman"/>
          <w:sz w:val="26"/>
          <w:szCs w:val="26"/>
        </w:rPr>
        <w:t xml:space="preserve">либо </w:t>
      </w:r>
      <w:proofErr w:type="gramStart"/>
      <w:r w:rsidRPr="00D40A62">
        <w:rPr>
          <w:rFonts w:ascii="Times New Roman" w:hAnsi="Times New Roman"/>
          <w:sz w:val="26"/>
          <w:szCs w:val="26"/>
        </w:rPr>
        <w:t>через</w:t>
      </w:r>
      <w:proofErr w:type="gramEnd"/>
      <w:r w:rsidRPr="00D40A62">
        <w:rPr>
          <w:rFonts w:ascii="Times New Roman" w:hAnsi="Times New Roman"/>
          <w:sz w:val="26"/>
          <w:szCs w:val="26"/>
        </w:rPr>
        <w:t xml:space="preserve"> </w:t>
      </w:r>
      <w:proofErr w:type="gramStart"/>
      <w:r w:rsidRPr="00D40A62">
        <w:rPr>
          <w:rFonts w:ascii="Times New Roman" w:hAnsi="Times New Roman"/>
          <w:sz w:val="26"/>
          <w:szCs w:val="26"/>
        </w:rPr>
        <w:t>Архангельский</w:t>
      </w:r>
      <w:proofErr w:type="gramEnd"/>
      <w:r w:rsidRPr="00D40A62">
        <w:rPr>
          <w:rFonts w:ascii="Times New Roman" w:hAnsi="Times New Roman"/>
          <w:sz w:val="26"/>
          <w:szCs w:val="26"/>
        </w:rPr>
        <w:t xml:space="preserve"> региональный портал государственных и муниципальных услуг или Единый портал государственных и муниципальных услуг (функций).</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В заявлении должна быть указана цель использования земельного участка.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3.2.6. В случае</w:t>
      </w:r>
      <w:proofErr w:type="gramStart"/>
      <w:r w:rsidRPr="00336C45">
        <w:rPr>
          <w:rFonts w:ascii="Times New Roman" w:hAnsi="Times New Roman"/>
          <w:sz w:val="26"/>
          <w:szCs w:val="26"/>
        </w:rPr>
        <w:t>,</w:t>
      </w:r>
      <w:proofErr w:type="gramEnd"/>
      <w:r w:rsidRPr="00336C45">
        <w:rPr>
          <w:rFonts w:ascii="Times New Roman" w:hAnsi="Times New Roman"/>
          <w:sz w:val="26"/>
          <w:szCs w:val="26"/>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38" w:history="1">
        <w:r w:rsidRPr="00336C45">
          <w:rPr>
            <w:rStyle w:val="a3"/>
            <w:rFonts w:ascii="Times New Roman" w:hAnsi="Times New Roman"/>
            <w:color w:val="auto"/>
            <w:sz w:val="26"/>
            <w:szCs w:val="26"/>
            <w:u w:val="none"/>
          </w:rPr>
          <w:t>статьей 39.18</w:t>
        </w:r>
      </w:hyperlink>
      <w:r w:rsidRPr="00336C45">
        <w:rPr>
          <w:rFonts w:ascii="Times New Roman" w:hAnsi="Times New Roman"/>
          <w:sz w:val="26"/>
          <w:szCs w:val="26"/>
        </w:rPr>
        <w:t xml:space="preserve"> Земельного кодекса Российской Федерации (</w:t>
      </w:r>
      <w:r w:rsidRPr="00336C45">
        <w:rPr>
          <w:rFonts w:ascii="Times New Roman" w:eastAsia="Times New Roman" w:hAnsi="Times New Roman"/>
          <w:sz w:val="26"/>
          <w:szCs w:val="26"/>
          <w:lang w:eastAsia="ru-RU"/>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3.2.7. Начальной ценой предмета аукциона по продаже земельного участка является по выбору </w:t>
      </w:r>
      <w:r w:rsidR="00D44D82">
        <w:rPr>
          <w:rFonts w:ascii="Times New Roman" w:hAnsi="Times New Roman"/>
          <w:sz w:val="26"/>
          <w:szCs w:val="26"/>
        </w:rPr>
        <w:t xml:space="preserve">Администрации </w:t>
      </w:r>
      <w:r w:rsidRPr="00336C45">
        <w:rPr>
          <w:rFonts w:ascii="Times New Roman" w:hAnsi="Times New Roman"/>
          <w:sz w:val="26"/>
          <w:szCs w:val="26"/>
        </w:rPr>
        <w:t xml:space="preserve">рыночная стоимость такого земельного участка, определенная в соответствии с Федеральным </w:t>
      </w:r>
      <w:hyperlink r:id="rId39" w:history="1">
        <w:r w:rsidRPr="00336C45">
          <w:rPr>
            <w:rStyle w:val="a3"/>
            <w:rFonts w:ascii="Times New Roman" w:hAnsi="Times New Roman"/>
            <w:color w:val="auto"/>
            <w:sz w:val="26"/>
            <w:szCs w:val="26"/>
            <w:u w:val="none"/>
          </w:rPr>
          <w:t>законом</w:t>
        </w:r>
      </w:hyperlink>
      <w:r w:rsidRPr="00336C45">
        <w:rPr>
          <w:rFonts w:ascii="Times New Roman" w:hAnsi="Times New Roman"/>
          <w:sz w:val="26"/>
          <w:szCs w:val="26"/>
        </w:rPr>
        <w:t xml:space="preserve"> об оценочной деятельности или кадастровая стоимость такого земельного участка.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По результатам аукциона по продаже земельного участка определяется цена такого земельного участка.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3.2.8. Начальная цена предмета аукциона на право заключения договора аренды земельного участка устанавливается по выбору </w:t>
      </w:r>
      <w:r w:rsidR="00D44D82">
        <w:rPr>
          <w:rFonts w:ascii="Times New Roman" w:hAnsi="Times New Roman"/>
          <w:sz w:val="26"/>
          <w:szCs w:val="26"/>
        </w:rPr>
        <w:t xml:space="preserve">Администрации </w:t>
      </w:r>
      <w:r w:rsidRPr="00336C45">
        <w:rPr>
          <w:rFonts w:ascii="Times New Roman" w:hAnsi="Times New Roman"/>
          <w:sz w:val="26"/>
          <w:szCs w:val="26"/>
        </w:rPr>
        <w:t xml:space="preserve">в размере ежегодной арендной платы, определенной по результатам рыночной оценки в соответствии с Федеральным </w:t>
      </w:r>
      <w:hyperlink r:id="rId40" w:history="1">
        <w:r w:rsidRPr="00336C45">
          <w:rPr>
            <w:rStyle w:val="a3"/>
            <w:rFonts w:ascii="Times New Roman" w:hAnsi="Times New Roman"/>
            <w:color w:val="auto"/>
            <w:sz w:val="26"/>
            <w:szCs w:val="26"/>
            <w:u w:val="none"/>
          </w:rPr>
          <w:t>законом</w:t>
        </w:r>
      </w:hyperlink>
      <w:r w:rsidRPr="00336C45">
        <w:rPr>
          <w:rFonts w:ascii="Times New Roman" w:hAnsi="Times New Roman"/>
          <w:sz w:val="26"/>
          <w:szCs w:val="26"/>
        </w:rPr>
        <w:t xml:space="preserve"> об оценочной деятельности, или в размере не менее полутора процентов кадастровой стоимости такого земельного участка.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По результатам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определяется ежегодный размер арендной платы.</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3.2.9. </w:t>
      </w:r>
      <w:proofErr w:type="gramStart"/>
      <w:r w:rsidRPr="00336C45">
        <w:rPr>
          <w:rFonts w:ascii="Times New Roman" w:hAnsi="Times New Roman"/>
          <w:sz w:val="26"/>
          <w:szCs w:val="26"/>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41" w:history="1">
        <w:r w:rsidRPr="00336C45">
          <w:rPr>
            <w:rStyle w:val="a3"/>
            <w:rFonts w:ascii="Times New Roman" w:hAnsi="Times New Roman"/>
            <w:color w:val="auto"/>
            <w:sz w:val="26"/>
            <w:szCs w:val="26"/>
            <w:u w:val="none"/>
          </w:rPr>
          <w:t>пунктом 7 статьи 39.18</w:t>
        </w:r>
      </w:hyperlink>
      <w:r w:rsidRPr="00336C45">
        <w:rPr>
          <w:rFonts w:ascii="Times New Roman" w:hAnsi="Times New Roman"/>
          <w:sz w:val="26"/>
          <w:szCs w:val="26"/>
        </w:rPr>
        <w:t xml:space="preserve">, т.е.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начальной ценой предмета аукциона на право </w:t>
      </w:r>
      <w:r w:rsidRPr="00336C45">
        <w:rPr>
          <w:rFonts w:ascii="Times New Roman" w:hAnsi="Times New Roman"/>
          <w:sz w:val="26"/>
          <w:szCs w:val="26"/>
        </w:rPr>
        <w:lastRenderedPageBreak/>
        <w:t>заключения</w:t>
      </w:r>
      <w:proofErr w:type="gramEnd"/>
      <w:r w:rsidRPr="00336C45">
        <w:rPr>
          <w:rFonts w:ascii="Times New Roman" w:hAnsi="Times New Roman"/>
          <w:sz w:val="26"/>
          <w:szCs w:val="26"/>
        </w:rPr>
        <w:t xml:space="preserve">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 w:history="1">
        <w:r w:rsidRPr="00336C45">
          <w:rPr>
            <w:rStyle w:val="a3"/>
            <w:rFonts w:ascii="Times New Roman" w:hAnsi="Times New Roman"/>
            <w:color w:val="auto"/>
            <w:sz w:val="26"/>
            <w:szCs w:val="26"/>
            <w:u w:val="none"/>
          </w:rPr>
          <w:t>законом</w:t>
        </w:r>
      </w:hyperlink>
      <w:r w:rsidRPr="00336C45">
        <w:rPr>
          <w:rFonts w:ascii="Times New Roman" w:hAnsi="Times New Roman"/>
          <w:sz w:val="26"/>
          <w:szCs w:val="26"/>
        </w:rPr>
        <w:t xml:space="preserve"> об оценочной деятельности.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3.2.10. </w:t>
      </w:r>
      <w:proofErr w:type="gramStart"/>
      <w:r w:rsidRPr="00336C45">
        <w:rPr>
          <w:rFonts w:ascii="Times New Roman" w:hAnsi="Times New Roman"/>
          <w:sz w:val="26"/>
          <w:szCs w:val="26"/>
        </w:rPr>
        <w:t>Если аукцион признан несостоявшимся и договор купли-продажи земельного участка, находящегося в муниципальной собственности или государственная собственность на который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w:t>
      </w:r>
      <w:proofErr w:type="gramEnd"/>
      <w:r w:rsidRPr="00336C45">
        <w:rPr>
          <w:rFonts w:ascii="Times New Roman" w:hAnsi="Times New Roman"/>
          <w:sz w:val="26"/>
          <w:szCs w:val="26"/>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3.2.11. </w:t>
      </w:r>
      <w:r w:rsidR="007017B5">
        <w:rPr>
          <w:rFonts w:ascii="Times New Roman" w:hAnsi="Times New Roman"/>
          <w:sz w:val="26"/>
          <w:szCs w:val="26"/>
        </w:rPr>
        <w:t xml:space="preserve">Администрация </w:t>
      </w:r>
      <w:r w:rsidRPr="00336C45">
        <w:rPr>
          <w:rFonts w:ascii="Times New Roman" w:hAnsi="Times New Roman"/>
          <w:sz w:val="26"/>
          <w:szCs w:val="26"/>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3.2.12. Извещение о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p>
    <w:p w:rsidR="0026317D" w:rsidRPr="00336C45" w:rsidRDefault="007017B5" w:rsidP="00C207C0">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Администрация </w:t>
      </w:r>
      <w:r w:rsidR="0026317D" w:rsidRPr="00336C45">
        <w:rPr>
          <w:rFonts w:ascii="Times New Roman" w:hAnsi="Times New Roman"/>
          <w:sz w:val="26"/>
          <w:szCs w:val="26"/>
        </w:rPr>
        <w:t>также обеспечивает опубликование извещения о проведен</w:t>
      </w:r>
      <w:proofErr w:type="gramStart"/>
      <w:r w:rsidR="0026317D" w:rsidRPr="00336C45">
        <w:rPr>
          <w:rFonts w:ascii="Times New Roman" w:hAnsi="Times New Roman"/>
          <w:sz w:val="26"/>
          <w:szCs w:val="26"/>
        </w:rPr>
        <w:t>ии ау</w:t>
      </w:r>
      <w:proofErr w:type="gramEnd"/>
      <w:r w:rsidR="0026317D" w:rsidRPr="00336C45">
        <w:rPr>
          <w:rFonts w:ascii="Times New Roman" w:hAnsi="Times New Roman"/>
          <w:sz w:val="26"/>
          <w:szCs w:val="26"/>
        </w:rP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3.2.13. Извещение о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кциона должно содержать сведения: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 об организаторе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 о реквизитах решения о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3) о месте, дате, времени и порядке проведения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336C45">
        <w:rPr>
          <w:rFonts w:ascii="Times New Roman" w:hAnsi="Times New Roman"/>
          <w:sz w:val="26"/>
          <w:szCs w:val="26"/>
        </w:rPr>
        <w:t xml:space="preserve"> </w:t>
      </w:r>
      <w:proofErr w:type="gramStart"/>
      <w:r w:rsidRPr="00336C45">
        <w:rPr>
          <w:rFonts w:ascii="Times New Roman" w:hAnsi="Times New Roman"/>
          <w:sz w:val="26"/>
          <w:szCs w:val="26"/>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336C45">
        <w:rPr>
          <w:rFonts w:ascii="Times New Roman" w:hAnsi="Times New Roman"/>
          <w:sz w:val="26"/>
          <w:szCs w:val="26"/>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w:t>
      </w:r>
      <w:r w:rsidRPr="00336C45">
        <w:rPr>
          <w:rFonts w:ascii="Times New Roman" w:hAnsi="Times New Roman"/>
          <w:sz w:val="26"/>
          <w:szCs w:val="26"/>
        </w:rPr>
        <w:lastRenderedPageBreak/>
        <w:t>заключения договора аренды земельного участка для комплексного освоения территории или ведения дачного хозяйства);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5) о начальной цене предмета аукциона;</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6) о «шаге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8) о размере задатка, порядке его внесения участниками аукциона и возврата им задатка, банковских реквизитах счета для перечисления задатка;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43" w:history="1">
        <w:r w:rsidRPr="00336C45">
          <w:rPr>
            <w:rStyle w:val="a3"/>
            <w:rFonts w:ascii="Times New Roman" w:hAnsi="Times New Roman"/>
            <w:color w:val="auto"/>
            <w:sz w:val="26"/>
            <w:szCs w:val="26"/>
            <w:u w:val="none"/>
          </w:rPr>
          <w:t>пу</w:t>
        </w:r>
        <w:r w:rsidRPr="00336C45">
          <w:rPr>
            <w:rStyle w:val="a3"/>
            <w:rFonts w:ascii="Times New Roman" w:hAnsi="Times New Roman"/>
            <w:color w:val="auto"/>
            <w:sz w:val="26"/>
            <w:szCs w:val="26"/>
            <w:u w:val="none"/>
          </w:rPr>
          <w:t>н</w:t>
        </w:r>
        <w:r w:rsidRPr="00336C45">
          <w:rPr>
            <w:rStyle w:val="a3"/>
            <w:rFonts w:ascii="Times New Roman" w:hAnsi="Times New Roman"/>
            <w:color w:val="auto"/>
            <w:sz w:val="26"/>
            <w:szCs w:val="26"/>
            <w:u w:val="none"/>
          </w:rPr>
          <w:t>ктами 8</w:t>
        </w:r>
      </w:hyperlink>
      <w:r w:rsidRPr="00336C45">
        <w:rPr>
          <w:rFonts w:ascii="Times New Roman" w:hAnsi="Times New Roman"/>
          <w:sz w:val="26"/>
          <w:szCs w:val="26"/>
        </w:rPr>
        <w:t xml:space="preserve"> и </w:t>
      </w:r>
      <w:hyperlink r:id="rId44" w:history="1">
        <w:r w:rsidRPr="00336C45">
          <w:rPr>
            <w:rStyle w:val="a3"/>
            <w:rFonts w:ascii="Times New Roman" w:hAnsi="Times New Roman"/>
            <w:color w:val="auto"/>
            <w:sz w:val="26"/>
            <w:szCs w:val="26"/>
            <w:u w:val="none"/>
          </w:rPr>
          <w:t>9 статьи 39.8</w:t>
        </w:r>
      </w:hyperlink>
      <w:r w:rsidRPr="00336C45">
        <w:rPr>
          <w:rFonts w:ascii="Times New Roman" w:hAnsi="Times New Roman"/>
          <w:sz w:val="26"/>
          <w:szCs w:val="26"/>
        </w:rPr>
        <w:t xml:space="preserve"> Земельного Кодекса Российской Федерации;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Обязательным приложением к размещенному на официальном сайте извещению о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кциона является проект договора купли-продажи или проект договора аренды земельного участка.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Обязательным приложением </w:t>
      </w:r>
      <w:proofErr w:type="gramStart"/>
      <w:r w:rsidRPr="00336C45">
        <w:rPr>
          <w:rFonts w:ascii="Times New Roman" w:hAnsi="Times New Roman"/>
          <w:sz w:val="26"/>
          <w:szCs w:val="26"/>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336C45">
        <w:rPr>
          <w:rFonts w:ascii="Times New Roman" w:hAnsi="Times New Roman"/>
          <w:sz w:val="26"/>
          <w:szCs w:val="26"/>
        </w:rPr>
        <w:t xml:space="preserve"> территории является проект договора о комплексном освоении территории, подготовленный в соответствии с Градостроительным </w:t>
      </w:r>
      <w:hyperlink r:id="rId45" w:history="1">
        <w:r w:rsidRPr="00336C45">
          <w:rPr>
            <w:rStyle w:val="a3"/>
            <w:rFonts w:ascii="Times New Roman" w:hAnsi="Times New Roman"/>
            <w:color w:val="auto"/>
            <w:sz w:val="26"/>
            <w:szCs w:val="26"/>
            <w:u w:val="none"/>
          </w:rPr>
          <w:t>кодексом</w:t>
        </w:r>
      </w:hyperlink>
      <w:r w:rsidRPr="00336C45">
        <w:rPr>
          <w:rFonts w:ascii="Times New Roman" w:hAnsi="Times New Roman"/>
          <w:sz w:val="26"/>
          <w:szCs w:val="26"/>
        </w:rPr>
        <w:t xml:space="preserve"> Российской Федерации.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3.2.14. </w:t>
      </w:r>
      <w:r w:rsidR="00D353A6">
        <w:rPr>
          <w:rFonts w:ascii="Times New Roman" w:hAnsi="Times New Roman"/>
          <w:sz w:val="26"/>
          <w:szCs w:val="26"/>
        </w:rPr>
        <w:t xml:space="preserve">Администрация </w:t>
      </w:r>
      <w:r w:rsidRPr="00336C45">
        <w:rPr>
          <w:rFonts w:ascii="Times New Roman" w:hAnsi="Times New Roman"/>
          <w:sz w:val="26"/>
          <w:szCs w:val="26"/>
        </w:rPr>
        <w:t>принимает решение об отказе в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 xml:space="preserve">кциона в случае выявления обстоятельств, предусмотренных </w:t>
      </w:r>
      <w:hyperlink r:id="rId46" w:history="1">
        <w:r w:rsidRPr="00336C45">
          <w:rPr>
            <w:rStyle w:val="a3"/>
            <w:rFonts w:ascii="Times New Roman" w:hAnsi="Times New Roman"/>
            <w:color w:val="auto"/>
            <w:sz w:val="26"/>
            <w:szCs w:val="26"/>
            <w:u w:val="none"/>
          </w:rPr>
          <w:t>пунктом 8</w:t>
        </w:r>
      </w:hyperlink>
      <w:r w:rsidRPr="00336C45">
        <w:rPr>
          <w:rFonts w:ascii="Times New Roman" w:hAnsi="Times New Roman"/>
          <w:sz w:val="26"/>
          <w:szCs w:val="26"/>
        </w:rPr>
        <w:t xml:space="preserve"> статьи 39.11 Земельного кодекса Российской Федерации  </w:t>
      </w:r>
    </w:p>
    <w:p w:rsidR="0026317D" w:rsidRPr="00336C45" w:rsidRDefault="0026317D" w:rsidP="00C207C0">
      <w:pPr>
        <w:tabs>
          <w:tab w:val="left" w:pos="720"/>
        </w:tabs>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Извещение об отказе в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 xml:space="preserve">кциона размещается на официальном сайте </w:t>
      </w:r>
      <w:r w:rsidRPr="00336C45">
        <w:rPr>
          <w:rFonts w:ascii="Times New Roman" w:eastAsia="Times New Roman" w:hAnsi="Times New Roman"/>
          <w:sz w:val="26"/>
          <w:szCs w:val="26"/>
          <w:lang w:eastAsia="ru-RU"/>
        </w:rPr>
        <w:t>в течение трех дней со дня принятия данного решения</w:t>
      </w:r>
      <w:r w:rsidRPr="00336C45">
        <w:rPr>
          <w:rFonts w:ascii="Times New Roman" w:hAnsi="Times New Roman"/>
          <w:sz w:val="26"/>
          <w:szCs w:val="26"/>
        </w:rPr>
        <w:t xml:space="preserve">. </w:t>
      </w:r>
    </w:p>
    <w:p w:rsidR="0026317D" w:rsidRPr="00336C45" w:rsidRDefault="00D353A6" w:rsidP="00C207C0">
      <w:pPr>
        <w:spacing w:after="0" w:line="240" w:lineRule="auto"/>
        <w:ind w:firstLine="709"/>
        <w:jc w:val="both"/>
        <w:rPr>
          <w:rFonts w:ascii="Times New Roman" w:hAnsi="Times New Roman"/>
          <w:sz w:val="26"/>
          <w:szCs w:val="26"/>
        </w:rPr>
      </w:pPr>
      <w:r>
        <w:rPr>
          <w:rFonts w:ascii="Times New Roman" w:hAnsi="Times New Roman"/>
          <w:sz w:val="26"/>
          <w:szCs w:val="26"/>
        </w:rPr>
        <w:t xml:space="preserve">КУМИ и ЖКХ </w:t>
      </w:r>
      <w:r w:rsidR="0026317D" w:rsidRPr="00336C45">
        <w:rPr>
          <w:rFonts w:ascii="Times New Roman" w:hAnsi="Times New Roman"/>
          <w:sz w:val="26"/>
          <w:szCs w:val="26"/>
        </w:rPr>
        <w:t>в течение трех дней со дня принятия решения об отказе в проведен</w:t>
      </w:r>
      <w:proofErr w:type="gramStart"/>
      <w:r w:rsidR="0026317D" w:rsidRPr="00336C45">
        <w:rPr>
          <w:rFonts w:ascii="Times New Roman" w:hAnsi="Times New Roman"/>
          <w:sz w:val="26"/>
          <w:szCs w:val="26"/>
        </w:rPr>
        <w:t>ии ау</w:t>
      </w:r>
      <w:proofErr w:type="gramEnd"/>
      <w:r w:rsidR="0026317D" w:rsidRPr="00336C45">
        <w:rPr>
          <w:rFonts w:ascii="Times New Roman" w:hAnsi="Times New Roman"/>
          <w:sz w:val="26"/>
          <w:szCs w:val="26"/>
        </w:rPr>
        <w:t>кциона обязан известить участников аукциона об отказе в проведении аукциона и возвратить его участникам внесенные задатки.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3.2.15. Для участия в аукционе заявители представляют в установленный в извещении о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кциона срок следующие документы:</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 заявка на участие в аукционе по установленной в извещении о проведен</w:t>
      </w:r>
      <w:proofErr w:type="gramStart"/>
      <w:r w:rsidRPr="00336C45">
        <w:rPr>
          <w:rFonts w:ascii="Times New Roman" w:hAnsi="Times New Roman"/>
          <w:sz w:val="26"/>
          <w:szCs w:val="26"/>
        </w:rPr>
        <w:t>ии ау</w:t>
      </w:r>
      <w:proofErr w:type="gramEnd"/>
      <w:r w:rsidRPr="00336C45">
        <w:rPr>
          <w:rFonts w:ascii="Times New Roman" w:hAnsi="Times New Roman"/>
          <w:sz w:val="26"/>
          <w:szCs w:val="26"/>
        </w:rPr>
        <w:t>кциона форме с указанием банковских реквизитов счета для возврата задатка;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 копии документов, удостоверяющих личность заявителя (для граждан);</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3) надлежащим образом заверенный перевод на русский язык документов о государственной регистрации юридического лица в соответствии с </w:t>
      </w:r>
      <w:r w:rsidRPr="00336C45">
        <w:rPr>
          <w:rFonts w:ascii="Times New Roman" w:hAnsi="Times New Roman"/>
          <w:sz w:val="26"/>
          <w:szCs w:val="26"/>
        </w:rPr>
        <w:lastRenderedPageBreak/>
        <w:t>законодательством иностранного государства в случае, если заявителем является иностранное юридическое лицо;</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4) документы, подтверждающие внесение задатка.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Представление документов, подтверждающих внесение задатка, признается заключением соглашения о задатке.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3.2.16. </w:t>
      </w:r>
      <w:proofErr w:type="gramStart"/>
      <w:r w:rsidR="00D353A6">
        <w:rPr>
          <w:rFonts w:ascii="Times New Roman" w:hAnsi="Times New Roman"/>
          <w:sz w:val="26"/>
          <w:szCs w:val="26"/>
        </w:rPr>
        <w:t xml:space="preserve">КУМИ и ЖКХ </w:t>
      </w:r>
      <w:r w:rsidRPr="00336C45">
        <w:rPr>
          <w:rFonts w:ascii="Times New Roman" w:hAnsi="Times New Roman"/>
          <w:sz w:val="26"/>
          <w:szCs w:val="26"/>
        </w:rPr>
        <w:t>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3.2.17.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3.2.18. Один заявитель вправе подать только одну заявку на участие в аукционе.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3.2.20. Заявитель не допускается к участию в аукционе в следующих случаях:</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 непредставление необходимых для участия в аукционе документов или представление недостоверных сведений;</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 не</w:t>
      </w:r>
      <w:r>
        <w:rPr>
          <w:rFonts w:ascii="Times New Roman" w:hAnsi="Times New Roman"/>
          <w:sz w:val="26"/>
          <w:szCs w:val="26"/>
        </w:rPr>
        <w:t xml:space="preserve"> </w:t>
      </w:r>
      <w:r w:rsidRPr="00336C45">
        <w:rPr>
          <w:rFonts w:ascii="Times New Roman" w:hAnsi="Times New Roman"/>
          <w:sz w:val="26"/>
          <w:szCs w:val="26"/>
        </w:rPr>
        <w:t>поступление задатка на дату рассмотрения заявок на участие в аукционе;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3.2.21. </w:t>
      </w:r>
      <w:proofErr w:type="gramStart"/>
      <w:r w:rsidR="00D353A6">
        <w:rPr>
          <w:rFonts w:ascii="Times New Roman" w:hAnsi="Times New Roman"/>
          <w:sz w:val="26"/>
          <w:szCs w:val="26"/>
        </w:rPr>
        <w:t xml:space="preserve">КУМИ и ЖКХ </w:t>
      </w:r>
      <w:r w:rsidRPr="00336C45">
        <w:rPr>
          <w:rFonts w:ascii="Times New Roman" w:hAnsi="Times New Roman"/>
          <w:sz w:val="26"/>
          <w:szCs w:val="26"/>
        </w:rPr>
        <w:t xml:space="preserve">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3.2.22. Заявитель, признанный участником аукциона, становится участником аукциона </w:t>
      </w:r>
      <w:proofErr w:type="gramStart"/>
      <w:r w:rsidRPr="00336C45">
        <w:rPr>
          <w:rFonts w:ascii="Times New Roman" w:hAnsi="Times New Roman"/>
          <w:sz w:val="26"/>
          <w:szCs w:val="26"/>
        </w:rPr>
        <w:t>с даты подписания</w:t>
      </w:r>
      <w:proofErr w:type="gramEnd"/>
      <w:r w:rsidRPr="00336C45">
        <w:rPr>
          <w:rFonts w:ascii="Times New Roman" w:hAnsi="Times New Roman"/>
          <w:sz w:val="26"/>
          <w:szCs w:val="26"/>
        </w:rPr>
        <w:t xml:space="preserve"> протокола рассмотрения заявок.</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Протокол рассмотрения заявок на участие в аукционе подписывается организатором аукциона не позднее чем в течение одного дня со дня их </w:t>
      </w:r>
      <w:r w:rsidRPr="00336C45">
        <w:rPr>
          <w:rFonts w:ascii="Times New Roman" w:hAnsi="Times New Roman"/>
          <w:sz w:val="26"/>
          <w:szCs w:val="26"/>
        </w:rPr>
        <w:lastRenderedPageBreak/>
        <w:t xml:space="preserve">рассмотрения и размещается на официальном сайте не </w:t>
      </w:r>
      <w:proofErr w:type="gramStart"/>
      <w:r w:rsidRPr="00336C45">
        <w:rPr>
          <w:rFonts w:ascii="Times New Roman" w:hAnsi="Times New Roman"/>
          <w:sz w:val="26"/>
          <w:szCs w:val="26"/>
        </w:rPr>
        <w:t>позднее</w:t>
      </w:r>
      <w:proofErr w:type="gramEnd"/>
      <w:r w:rsidRPr="00336C45">
        <w:rPr>
          <w:rFonts w:ascii="Times New Roman" w:hAnsi="Times New Roman"/>
          <w:sz w:val="26"/>
          <w:szCs w:val="26"/>
        </w:rPr>
        <w:t xml:space="preserve"> чем на следующий день после дня подписания протокола.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3.2.23.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3.2.24.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3.2.25. В случае</w:t>
      </w:r>
      <w:proofErr w:type="gramStart"/>
      <w:r w:rsidRPr="00336C45">
        <w:rPr>
          <w:rFonts w:ascii="Times New Roman" w:hAnsi="Times New Roman"/>
          <w:sz w:val="26"/>
          <w:szCs w:val="26"/>
        </w:rPr>
        <w:t>,</w:t>
      </w:r>
      <w:proofErr w:type="gramEnd"/>
      <w:r w:rsidRPr="00336C45">
        <w:rPr>
          <w:rFonts w:ascii="Times New Roman" w:hAnsi="Times New Roman"/>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3.2.26. В случае</w:t>
      </w:r>
      <w:proofErr w:type="gramStart"/>
      <w:r w:rsidRPr="00336C45">
        <w:rPr>
          <w:rFonts w:ascii="Times New Roman" w:hAnsi="Times New Roman"/>
          <w:sz w:val="26"/>
          <w:szCs w:val="26"/>
        </w:rPr>
        <w:t>,</w:t>
      </w:r>
      <w:proofErr w:type="gramEnd"/>
      <w:r w:rsidRPr="00336C45">
        <w:rPr>
          <w:rFonts w:ascii="Times New Roman" w:hAnsi="Times New Roman"/>
          <w:sz w:val="26"/>
          <w:szCs w:val="26"/>
        </w:rPr>
        <w:t xml:space="preserve"> если аукцион признан несостоявшимся и только один заявитель признан участником аукциона, </w:t>
      </w:r>
      <w:r w:rsidR="00D353A6">
        <w:rPr>
          <w:rFonts w:ascii="Times New Roman" w:hAnsi="Times New Roman"/>
          <w:sz w:val="26"/>
          <w:szCs w:val="26"/>
        </w:rPr>
        <w:t xml:space="preserve">КУМИ и ЖКХ </w:t>
      </w:r>
      <w:r w:rsidRPr="00336C45">
        <w:rPr>
          <w:rFonts w:ascii="Times New Roman" w:hAnsi="Times New Roman"/>
          <w:sz w:val="26"/>
          <w:szCs w:val="26"/>
        </w:rPr>
        <w:t xml:space="preserve">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3.2.27. В случае</w:t>
      </w:r>
      <w:proofErr w:type="gramStart"/>
      <w:r w:rsidRPr="00336C45">
        <w:rPr>
          <w:rFonts w:ascii="Times New Roman" w:hAnsi="Times New Roman"/>
          <w:sz w:val="26"/>
          <w:szCs w:val="26"/>
        </w:rPr>
        <w:t>,</w:t>
      </w:r>
      <w:proofErr w:type="gramEnd"/>
      <w:r w:rsidRPr="00336C45">
        <w:rPr>
          <w:rFonts w:ascii="Times New Roman" w:hAnsi="Times New Roman"/>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w:t>
      </w:r>
      <w:r>
        <w:rPr>
          <w:rFonts w:ascii="Times New Roman" w:hAnsi="Times New Roman"/>
          <w:sz w:val="26"/>
          <w:szCs w:val="26"/>
        </w:rPr>
        <w:t>цион признается несостоявшимся.</w:t>
      </w:r>
    </w:p>
    <w:p w:rsidR="0026317D" w:rsidRPr="00336C45" w:rsidRDefault="0026317D" w:rsidP="00C207C0">
      <w:pPr>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D353A6">
        <w:rPr>
          <w:rFonts w:ascii="Times New Roman" w:hAnsi="Times New Roman"/>
          <w:sz w:val="26"/>
          <w:szCs w:val="26"/>
        </w:rPr>
        <w:t xml:space="preserve">КУМИ и ЖКХ </w:t>
      </w:r>
      <w:r w:rsidRPr="00336C45">
        <w:rPr>
          <w:rFonts w:ascii="Times New Roman" w:hAnsi="Times New Roman"/>
          <w:sz w:val="26"/>
          <w:szCs w:val="26"/>
        </w:rPr>
        <w:t>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Pr="00336C45">
        <w:rPr>
          <w:rFonts w:ascii="Times New Roman" w:hAnsi="Times New Roman"/>
          <w:sz w:val="26"/>
          <w:szCs w:val="26"/>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3.2.28. Результаты аукциона оформляются протоколом, который составляет </w:t>
      </w:r>
      <w:r w:rsidR="00D353A6">
        <w:rPr>
          <w:rFonts w:ascii="Times New Roman" w:hAnsi="Times New Roman"/>
          <w:sz w:val="26"/>
          <w:szCs w:val="26"/>
        </w:rPr>
        <w:t>КУМИ и ЖКХ</w:t>
      </w:r>
      <w:r w:rsidRPr="00336C45">
        <w:rPr>
          <w:rFonts w:ascii="Times New Roman" w:hAnsi="Times New Roman"/>
          <w:sz w:val="26"/>
          <w:szCs w:val="26"/>
        </w:rPr>
        <w:t>.</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D353A6">
        <w:rPr>
          <w:rFonts w:ascii="Times New Roman" w:hAnsi="Times New Roman"/>
          <w:sz w:val="26"/>
          <w:szCs w:val="26"/>
        </w:rPr>
        <w:t>КУМИ и ЖКХ</w:t>
      </w:r>
      <w:r w:rsidRPr="00336C45">
        <w:rPr>
          <w:rFonts w:ascii="Times New Roman" w:hAnsi="Times New Roman"/>
          <w:sz w:val="26"/>
          <w:szCs w:val="26"/>
        </w:rPr>
        <w:t>. В протоколе указываются: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1) сведения о месте, дате и времени проведения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2) предмет аукциона, в том числе сведения о местоположении и площади земельного участка;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lastRenderedPageBreak/>
        <w:t xml:space="preserve">5) сведения о последнем </w:t>
      </w:r>
      <w:proofErr w:type="gramStart"/>
      <w:r w:rsidRPr="00336C45">
        <w:rPr>
          <w:rFonts w:ascii="Times New Roman" w:hAnsi="Times New Roman"/>
          <w:sz w:val="26"/>
          <w:szCs w:val="26"/>
        </w:rPr>
        <w:t>предложении</w:t>
      </w:r>
      <w:proofErr w:type="gramEnd"/>
      <w:r w:rsidRPr="00336C45">
        <w:rPr>
          <w:rFonts w:ascii="Times New Roman" w:hAnsi="Times New Roman"/>
          <w:sz w:val="26"/>
          <w:szCs w:val="26"/>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3.2.29.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3.2.30. В течение трех рабочих дней со дня подписания протокола о результатах аукциона </w:t>
      </w:r>
      <w:r w:rsidR="00D353A6">
        <w:rPr>
          <w:rFonts w:ascii="Times New Roman" w:hAnsi="Times New Roman"/>
          <w:sz w:val="26"/>
          <w:szCs w:val="26"/>
        </w:rPr>
        <w:t xml:space="preserve">КУМИ и ЖКХ </w:t>
      </w:r>
      <w:r w:rsidRPr="00336C45">
        <w:rPr>
          <w:rFonts w:ascii="Times New Roman" w:hAnsi="Times New Roman"/>
          <w:sz w:val="26"/>
          <w:szCs w:val="26"/>
        </w:rPr>
        <w:t>возвращает задатки лицам, участвовавшим в аукционе, но не победившим в нем.</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3.2.31. В случае</w:t>
      </w:r>
      <w:proofErr w:type="gramStart"/>
      <w:r w:rsidRPr="00336C45">
        <w:rPr>
          <w:rFonts w:ascii="Times New Roman" w:hAnsi="Times New Roman"/>
          <w:sz w:val="26"/>
          <w:szCs w:val="26"/>
        </w:rPr>
        <w:t>,</w:t>
      </w:r>
      <w:proofErr w:type="gramEnd"/>
      <w:r w:rsidRPr="00336C45">
        <w:rPr>
          <w:rFonts w:ascii="Times New Roman" w:hAnsi="Times New Roman"/>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3.2.32. </w:t>
      </w:r>
      <w:bookmarkStart w:id="27" w:name="Par0"/>
      <w:bookmarkEnd w:id="27"/>
      <w:r w:rsidR="00D353A6">
        <w:rPr>
          <w:rFonts w:ascii="Times New Roman" w:hAnsi="Times New Roman"/>
          <w:sz w:val="26"/>
          <w:szCs w:val="26"/>
        </w:rPr>
        <w:t xml:space="preserve">КУМИ и ЖКХ </w:t>
      </w:r>
      <w:r w:rsidRPr="00336C45">
        <w:rPr>
          <w:rFonts w:ascii="Times New Roman" w:hAnsi="Times New Roman"/>
          <w:sz w:val="26"/>
          <w:szCs w:val="26"/>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26317D" w:rsidRPr="00336C45" w:rsidRDefault="0026317D" w:rsidP="00C207C0">
      <w:pPr>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336C45">
        <w:rPr>
          <w:rFonts w:ascii="Times New Roman" w:hAnsi="Times New Roman"/>
          <w:sz w:val="26"/>
          <w:szCs w:val="26"/>
        </w:rPr>
        <w:t xml:space="preserve"> принявшим участие в аукционе его участником устанавливается в размере, равном начальной цене предмета аукциона.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Указанные договоры заключаются не ранее чем через десять дней со дня размещения информации о результатах аукциона на официальном сайте.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3.2.33. 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3.2.34. </w:t>
      </w:r>
      <w:proofErr w:type="gramStart"/>
      <w:r w:rsidR="00D353A6">
        <w:rPr>
          <w:rFonts w:ascii="Times New Roman" w:hAnsi="Times New Roman"/>
          <w:sz w:val="26"/>
          <w:szCs w:val="26"/>
        </w:rPr>
        <w:t xml:space="preserve">Администрация </w:t>
      </w:r>
      <w:r w:rsidRPr="00336C45">
        <w:rPr>
          <w:rFonts w:ascii="Times New Roman" w:hAnsi="Times New Roman"/>
          <w:sz w:val="26"/>
          <w:szCs w:val="26"/>
        </w:rPr>
        <w:t>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w:t>
      </w:r>
      <w:proofErr w:type="gramEnd"/>
      <w:r w:rsidRPr="00336C45">
        <w:rPr>
          <w:rFonts w:ascii="Times New Roman" w:hAnsi="Times New Roman"/>
          <w:sz w:val="26"/>
          <w:szCs w:val="26"/>
        </w:rPr>
        <w:t xml:space="preserve"> территории не подписали и не представили в </w:t>
      </w:r>
      <w:r w:rsidR="00D353A6">
        <w:rPr>
          <w:rFonts w:ascii="Times New Roman" w:hAnsi="Times New Roman"/>
          <w:sz w:val="26"/>
          <w:szCs w:val="26"/>
        </w:rPr>
        <w:lastRenderedPageBreak/>
        <w:t xml:space="preserve">КУМИ и ЖКХ </w:t>
      </w:r>
      <w:r w:rsidRPr="00336C45">
        <w:rPr>
          <w:rFonts w:ascii="Times New Roman" w:hAnsi="Times New Roman"/>
          <w:sz w:val="26"/>
          <w:szCs w:val="26"/>
        </w:rPr>
        <w:t>указанные договоры (при наличии указанных лиц). При этом условия повторного аукциона могут быть изменены.</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3.2.35. </w:t>
      </w:r>
      <w:proofErr w:type="gramStart"/>
      <w:r w:rsidRPr="00336C45">
        <w:rPr>
          <w:rFonts w:ascii="Times New Roman" w:hAnsi="Times New Roman"/>
          <w:sz w:val="26"/>
          <w:szCs w:val="26"/>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w:t>
      </w:r>
      <w:r w:rsidR="00D353A6">
        <w:rPr>
          <w:rFonts w:ascii="Times New Roman" w:hAnsi="Times New Roman"/>
          <w:sz w:val="26"/>
          <w:szCs w:val="26"/>
        </w:rPr>
        <w:t xml:space="preserve">КУМИ и ЖКХ </w:t>
      </w:r>
      <w:r w:rsidRPr="00336C45">
        <w:rPr>
          <w:rFonts w:ascii="Times New Roman" w:hAnsi="Times New Roman"/>
          <w:sz w:val="26"/>
          <w:szCs w:val="26"/>
        </w:rPr>
        <w:t>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3.2.36.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D353A6" w:rsidRPr="00495DC8">
        <w:rPr>
          <w:rFonts w:ascii="Times New Roman" w:hAnsi="Times New Roman"/>
          <w:color w:val="984806" w:themeColor="accent6" w:themeShade="80"/>
          <w:sz w:val="26"/>
          <w:szCs w:val="26"/>
        </w:rPr>
        <w:t xml:space="preserve">КУМИ и </w:t>
      </w:r>
      <w:proofErr w:type="gramStart"/>
      <w:r w:rsidR="00495DC8" w:rsidRPr="00495DC8">
        <w:rPr>
          <w:rFonts w:ascii="Times New Roman" w:hAnsi="Times New Roman"/>
          <w:color w:val="984806" w:themeColor="accent6" w:themeShade="80"/>
          <w:sz w:val="26"/>
          <w:szCs w:val="26"/>
        </w:rPr>
        <w:t>ЖКХ</w:t>
      </w:r>
      <w:proofErr w:type="gramEnd"/>
      <w:r w:rsidR="00495DC8">
        <w:rPr>
          <w:rFonts w:ascii="Times New Roman" w:hAnsi="Times New Roman"/>
          <w:sz w:val="26"/>
          <w:szCs w:val="26"/>
        </w:rPr>
        <w:t xml:space="preserve"> </w:t>
      </w:r>
      <w:r w:rsidRPr="00336C45">
        <w:rPr>
          <w:rFonts w:ascii="Times New Roman" w:hAnsi="Times New Roman"/>
          <w:sz w:val="26"/>
          <w:szCs w:val="26"/>
        </w:rPr>
        <w:t xml:space="preserve">подписанные им договоры, </w:t>
      </w:r>
      <w:r w:rsidR="001F3B33">
        <w:rPr>
          <w:rFonts w:ascii="Times New Roman" w:hAnsi="Times New Roman"/>
          <w:sz w:val="26"/>
          <w:szCs w:val="26"/>
        </w:rPr>
        <w:t xml:space="preserve">Администрация </w:t>
      </w:r>
      <w:r w:rsidRPr="00336C45">
        <w:rPr>
          <w:rFonts w:ascii="Times New Roman" w:hAnsi="Times New Roman"/>
          <w:sz w:val="26"/>
          <w:szCs w:val="26"/>
        </w:rPr>
        <w:t>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3.2.37.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заключаются указанные договоры и которые уклонились от их заключения, включаются в реестр недобросовестных участников аукциона.</w:t>
      </w:r>
    </w:p>
    <w:p w:rsidR="0026317D" w:rsidRPr="00336C45" w:rsidRDefault="0026317D" w:rsidP="00C207C0">
      <w:pPr>
        <w:spacing w:after="0" w:line="240" w:lineRule="auto"/>
        <w:ind w:firstLine="709"/>
        <w:jc w:val="center"/>
        <w:rPr>
          <w:rFonts w:ascii="Times New Roman" w:hAnsi="Times New Roman"/>
          <w:sz w:val="26"/>
          <w:szCs w:val="26"/>
        </w:rPr>
      </w:pPr>
    </w:p>
    <w:p w:rsidR="0026317D" w:rsidRPr="00336C45" w:rsidRDefault="0026317D" w:rsidP="00C207C0">
      <w:pPr>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3.3. Предоставление земельных участков без торгов</w:t>
      </w:r>
    </w:p>
    <w:p w:rsidR="0026317D" w:rsidRPr="00336C45" w:rsidRDefault="0026317D" w:rsidP="00C207C0">
      <w:pPr>
        <w:spacing w:after="0" w:line="240" w:lineRule="auto"/>
        <w:ind w:firstLine="709"/>
        <w:jc w:val="center"/>
        <w:rPr>
          <w:rFonts w:ascii="Times New Roman" w:hAnsi="Times New Roman"/>
          <w:sz w:val="26"/>
          <w:szCs w:val="26"/>
        </w:rPr>
      </w:pP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3.3.1. </w:t>
      </w:r>
      <w:r w:rsidRPr="00336C45">
        <w:rPr>
          <w:rFonts w:ascii="Times New Roman" w:eastAsia="Times New Roman" w:hAnsi="Times New Roman"/>
          <w:sz w:val="26"/>
          <w:szCs w:val="26"/>
          <w:lang w:eastAsia="ru-RU"/>
        </w:rPr>
        <w:t xml:space="preserve">Заявление о предоставлении земельного участка без проведения торгов направляется гражданами или юридическими лицами в </w:t>
      </w:r>
      <w:r w:rsidR="001F3B33">
        <w:rPr>
          <w:rFonts w:ascii="Times New Roman" w:eastAsia="Times New Roman" w:hAnsi="Times New Roman"/>
          <w:sz w:val="26"/>
          <w:szCs w:val="26"/>
          <w:lang w:eastAsia="ru-RU"/>
        </w:rPr>
        <w:t>А</w:t>
      </w:r>
      <w:r w:rsidRPr="00336C45">
        <w:rPr>
          <w:rFonts w:ascii="Times New Roman" w:eastAsia="Times New Roman" w:hAnsi="Times New Roman"/>
          <w:sz w:val="26"/>
          <w:szCs w:val="26"/>
          <w:lang w:eastAsia="ru-RU"/>
        </w:rPr>
        <w:t>дминистрацию.</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3.3.2. В заявлении о предоставлении земельного участка без проведения торгов указываются:</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1) фамилия, имя, отчество, место жительства заявителя и реквизиты документа, удостоверяющего личность заявителя (для гражданина);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3) кадастровый номер испрашиваемого земельного участка;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4) основание предоставления земельного участка без проведения торгов из числа предусмотренных Земельным кодексом Российской Федерации оснований;</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6) реквизиты решения об изъятии земельного участка для государственных или муниципальных ну</w:t>
      </w:r>
      <w:proofErr w:type="gramStart"/>
      <w:r w:rsidRPr="00336C45">
        <w:rPr>
          <w:rFonts w:ascii="Times New Roman" w:eastAsia="Times New Roman" w:hAnsi="Times New Roman"/>
          <w:sz w:val="26"/>
          <w:szCs w:val="26"/>
          <w:lang w:eastAsia="ru-RU"/>
        </w:rPr>
        <w:t>жд в сл</w:t>
      </w:r>
      <w:proofErr w:type="gramEnd"/>
      <w:r w:rsidRPr="00336C45">
        <w:rPr>
          <w:rFonts w:ascii="Times New Roman" w:eastAsia="Times New Roman" w:hAnsi="Times New Roman"/>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7) цель использования земельного участка;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10) почтовый адрес и (или) адрес электронной почты для связи с заявителем.</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8" w:name="Par11"/>
      <w:bookmarkEnd w:id="28"/>
      <w:r w:rsidRPr="00336C45">
        <w:rPr>
          <w:rFonts w:ascii="Times New Roman" w:eastAsia="Times New Roman" w:hAnsi="Times New Roman"/>
          <w:sz w:val="26"/>
          <w:szCs w:val="26"/>
          <w:lang w:eastAsia="ru-RU"/>
        </w:rPr>
        <w:t xml:space="preserve">3.3.3. К заявлению о предоставлении земельного участка прилагаются документы, предусмотренные пунктом 2.1.3.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eastAsia="Times New Roman" w:hAnsi="Times New Roman"/>
          <w:sz w:val="26"/>
          <w:szCs w:val="26"/>
          <w:lang w:eastAsia="ru-RU"/>
        </w:rPr>
        <w:t>3.3.4.</w:t>
      </w:r>
      <w:r w:rsidRPr="00336C45">
        <w:rPr>
          <w:rFonts w:ascii="Times New Roman" w:hAnsi="Times New Roman"/>
          <w:sz w:val="26"/>
          <w:szCs w:val="26"/>
        </w:rPr>
        <w:t xml:space="preserve"> В случае наличия оснований для отказа в приеме документов, необходимых для предоставления земельного участка (пункт 2.2.1. настоящего административного регламента), муниципальный служащий Отдела подготавливает мотивированное уведомление об этом в соответствии с пунктом 2.2.1. настоящего административного регламента.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hAnsi="Times New Roman"/>
          <w:sz w:val="26"/>
          <w:szCs w:val="26"/>
        </w:rPr>
        <w:t>Основания для отказа в предоставлении земельного участка без проведения торгов указаны в пункте 2.4.1. настоящего административного регламента.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3.3.5. Рассмотрение заявлений о предоставлении земельного участка осуществляется в порядке их поступления.</w:t>
      </w:r>
    </w:p>
    <w:p w:rsidR="0026317D" w:rsidRPr="00336C45" w:rsidRDefault="0026317D" w:rsidP="00C207C0">
      <w:pPr>
        <w:tabs>
          <w:tab w:val="left" w:pos="72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 xml:space="preserve">3.3.6. В срок не более чем тридцать дней со дня поступления заявления о предоставлении земельного участка </w:t>
      </w:r>
      <w:r w:rsidR="00495DC8" w:rsidRPr="00495DC8">
        <w:rPr>
          <w:rFonts w:ascii="Times New Roman" w:hAnsi="Times New Roman"/>
          <w:color w:val="984806" w:themeColor="accent6" w:themeShade="80"/>
          <w:sz w:val="26"/>
          <w:szCs w:val="26"/>
        </w:rPr>
        <w:t>КУМИ и ЖКХ</w:t>
      </w:r>
      <w:r w:rsidR="00495DC8">
        <w:rPr>
          <w:rFonts w:ascii="Times New Roman" w:hAnsi="Times New Roman"/>
          <w:sz w:val="26"/>
          <w:szCs w:val="26"/>
        </w:rPr>
        <w:t xml:space="preserve"> </w:t>
      </w:r>
      <w:r w:rsidRPr="00336C45">
        <w:rPr>
          <w:rFonts w:ascii="Times New Roman" w:eastAsia="Times New Roman" w:hAnsi="Times New Roman"/>
          <w:sz w:val="26"/>
          <w:szCs w:val="26"/>
          <w:lang w:eastAsia="ru-RU"/>
        </w:rPr>
        <w:t>рассматривает поступившее заявление и по результатам рассмотрения совершает одно из следующих действий:</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9" w:name="Par15"/>
      <w:bookmarkEnd w:id="29"/>
      <w:r w:rsidRPr="00336C45">
        <w:rPr>
          <w:rFonts w:ascii="Times New Roman" w:eastAsia="Times New Roman" w:hAnsi="Times New Roman"/>
          <w:sz w:val="26"/>
          <w:szCs w:val="26"/>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30" w:name="Par16"/>
      <w:bookmarkEnd w:id="30"/>
      <w:r w:rsidRPr="00336C45">
        <w:rPr>
          <w:rFonts w:ascii="Times New Roman" w:eastAsia="Times New Roman" w:hAnsi="Times New Roman"/>
          <w:sz w:val="26"/>
          <w:szCs w:val="26"/>
          <w:lang w:eastAsia="ru-RU"/>
        </w:rPr>
        <w:t xml:space="preserve">2) инициирует издание </w:t>
      </w:r>
      <w:r w:rsidR="001F3B33">
        <w:rPr>
          <w:rFonts w:ascii="Times New Roman" w:eastAsia="Times New Roman" w:hAnsi="Times New Roman"/>
          <w:sz w:val="26"/>
          <w:szCs w:val="26"/>
          <w:lang w:eastAsia="ru-RU"/>
        </w:rPr>
        <w:t>постановления А</w:t>
      </w:r>
      <w:r w:rsidRPr="00336C45">
        <w:rPr>
          <w:rFonts w:ascii="Times New Roman" w:eastAsia="Times New Roman" w:hAnsi="Times New Roman"/>
          <w:sz w:val="26"/>
          <w:szCs w:val="26"/>
          <w:lang w:eastAsia="ru-RU"/>
        </w:rPr>
        <w:t>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данное распоряжение заявителю;</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 xml:space="preserve">3) инициирует издание уведомления об отказе в предоставлении земельного участка при наличии хотя бы одного из оснований, предусмотренных </w:t>
      </w:r>
      <w:hyperlink r:id="rId47" w:history="1">
        <w:r w:rsidRPr="00336C45">
          <w:rPr>
            <w:rFonts w:ascii="Times New Roman" w:eastAsia="Times New Roman" w:hAnsi="Times New Roman"/>
            <w:sz w:val="26"/>
            <w:szCs w:val="26"/>
            <w:lang w:eastAsia="ru-RU"/>
          </w:rPr>
          <w:t>статьей 39.16</w:t>
        </w:r>
      </w:hyperlink>
      <w:r w:rsidRPr="00336C45">
        <w:rPr>
          <w:rFonts w:ascii="Times New Roman" w:eastAsia="Times New Roman" w:hAnsi="Times New Roman"/>
          <w:sz w:val="26"/>
          <w:szCs w:val="26"/>
          <w:lang w:eastAsia="ru-RU"/>
        </w:rPr>
        <w:t xml:space="preserve"> Земельного кодекса Российской Федерации, и направляет данное уведомление заявителю. В указанном уведомлении должны быть указаны все основания отказа.</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3.3.7. В случае</w:t>
      </w:r>
      <w:proofErr w:type="gramStart"/>
      <w:r w:rsidRPr="00336C45">
        <w:rPr>
          <w:rFonts w:ascii="Times New Roman" w:eastAsia="Times New Roman" w:hAnsi="Times New Roman"/>
          <w:sz w:val="26"/>
          <w:szCs w:val="26"/>
          <w:lang w:eastAsia="ru-RU"/>
        </w:rPr>
        <w:t>,</w:t>
      </w:r>
      <w:proofErr w:type="gramEnd"/>
      <w:r w:rsidRPr="00336C45">
        <w:rPr>
          <w:rFonts w:ascii="Times New Roman" w:eastAsia="Times New Roman" w:hAnsi="Times New Roman"/>
          <w:sz w:val="26"/>
          <w:szCs w:val="26"/>
          <w:lang w:eastAsia="ru-RU"/>
        </w:rPr>
        <w:t xml:space="preserve"> если требуется образование испрашиваемого земельного участка или уточнение его границ, предоставление муниципальной услуги приостанавливается.</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 xml:space="preserve">3.3.8. </w:t>
      </w:r>
      <w:proofErr w:type="gramStart"/>
      <w:r w:rsidRPr="00336C45">
        <w:rPr>
          <w:rFonts w:ascii="Times New Roman" w:eastAsia="Times New Roman" w:hAnsi="Times New Roman"/>
          <w:sz w:val="26"/>
          <w:szCs w:val="26"/>
          <w:lang w:eastAsia="ru-RU"/>
        </w:rPr>
        <w:t xml:space="preserve">Проекты договоров и </w:t>
      </w:r>
      <w:r w:rsidR="001F3B33">
        <w:rPr>
          <w:rFonts w:ascii="Times New Roman" w:eastAsia="Times New Roman" w:hAnsi="Times New Roman"/>
          <w:sz w:val="26"/>
          <w:szCs w:val="26"/>
          <w:lang w:eastAsia="ru-RU"/>
        </w:rPr>
        <w:t xml:space="preserve">постановлений </w:t>
      </w:r>
      <w:r w:rsidRPr="00336C45">
        <w:rPr>
          <w:rFonts w:ascii="Times New Roman" w:eastAsia="Times New Roman" w:hAnsi="Times New Roman"/>
          <w:sz w:val="26"/>
          <w:szCs w:val="26"/>
          <w:lang w:eastAsia="ru-RU"/>
        </w:rPr>
        <w:t>о предоставлении земельного участка или уведомление об отказе в предоставлении земельного участка, выдаются заявителю или направляются ему по адресу</w:t>
      </w:r>
      <w:r>
        <w:rPr>
          <w:rFonts w:ascii="Times New Roman" w:eastAsia="Times New Roman" w:hAnsi="Times New Roman"/>
          <w:sz w:val="26"/>
          <w:szCs w:val="26"/>
          <w:lang w:eastAsia="ru-RU"/>
        </w:rPr>
        <w:t xml:space="preserve"> (адресу электронной почты)</w:t>
      </w:r>
      <w:r w:rsidRPr="00336C45">
        <w:rPr>
          <w:rFonts w:ascii="Times New Roman" w:eastAsia="Times New Roman" w:hAnsi="Times New Roman"/>
          <w:sz w:val="26"/>
          <w:szCs w:val="26"/>
          <w:lang w:eastAsia="ru-RU"/>
        </w:rPr>
        <w:t xml:space="preserve">, содержащемуся в его заявлении о предоставлении земельного участка, в течение десяти дней со дня издания </w:t>
      </w:r>
      <w:r w:rsidR="001F3B33">
        <w:rPr>
          <w:rFonts w:ascii="Times New Roman" w:eastAsia="Times New Roman" w:hAnsi="Times New Roman"/>
          <w:sz w:val="26"/>
          <w:szCs w:val="26"/>
          <w:lang w:eastAsia="ru-RU"/>
        </w:rPr>
        <w:t xml:space="preserve">постановления </w:t>
      </w:r>
      <w:r w:rsidRPr="00336C45">
        <w:rPr>
          <w:rFonts w:ascii="Times New Roman" w:eastAsia="Times New Roman" w:hAnsi="Times New Roman"/>
          <w:sz w:val="26"/>
          <w:szCs w:val="26"/>
          <w:lang w:eastAsia="ru-RU"/>
        </w:rPr>
        <w:t>о предоставлении земельного участка или об отказе в предоставлении земельного участка.</w:t>
      </w:r>
      <w:proofErr w:type="gramEnd"/>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t>Проекты договоров, направленные заявителю, должны быть им подписаны и представлен</w:t>
      </w:r>
      <w:r>
        <w:rPr>
          <w:rFonts w:ascii="Times New Roman" w:eastAsia="Times New Roman" w:hAnsi="Times New Roman"/>
          <w:sz w:val="26"/>
          <w:szCs w:val="26"/>
          <w:lang w:eastAsia="ru-RU"/>
        </w:rPr>
        <w:t>ы</w:t>
      </w:r>
      <w:r w:rsidRPr="00336C45">
        <w:rPr>
          <w:rFonts w:ascii="Times New Roman" w:eastAsia="Times New Roman" w:hAnsi="Times New Roman"/>
          <w:sz w:val="26"/>
          <w:szCs w:val="26"/>
          <w:lang w:eastAsia="ru-RU"/>
        </w:rPr>
        <w:t xml:space="preserve"> в </w:t>
      </w:r>
      <w:r w:rsidR="001F3B33">
        <w:rPr>
          <w:rFonts w:ascii="Times New Roman" w:eastAsia="Times New Roman" w:hAnsi="Times New Roman"/>
          <w:sz w:val="26"/>
          <w:szCs w:val="26"/>
          <w:lang w:eastAsia="ru-RU"/>
        </w:rPr>
        <w:t xml:space="preserve">КУМИ и ЖКХ </w:t>
      </w:r>
      <w:r w:rsidRPr="00336C45">
        <w:rPr>
          <w:rFonts w:ascii="Times New Roman" w:eastAsia="Times New Roman" w:hAnsi="Times New Roman"/>
          <w:sz w:val="26"/>
          <w:szCs w:val="26"/>
          <w:lang w:eastAsia="ru-RU"/>
        </w:rPr>
        <w:t>не позднее чем в течение тридцати дней со дня получения заявителем проектов указанных договоров.</w:t>
      </w:r>
    </w:p>
    <w:p w:rsidR="0026317D" w:rsidRPr="00336C45" w:rsidRDefault="0026317D" w:rsidP="00C207C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6C45">
        <w:rPr>
          <w:rFonts w:ascii="Times New Roman" w:eastAsia="Times New Roman" w:hAnsi="Times New Roman"/>
          <w:sz w:val="26"/>
          <w:szCs w:val="26"/>
          <w:lang w:eastAsia="ru-RU"/>
        </w:rPr>
        <w:lastRenderedPageBreak/>
        <w:t xml:space="preserve">Регистрация договора </w:t>
      </w:r>
      <w:r w:rsidRPr="00336C45">
        <w:rPr>
          <w:rFonts w:ascii="Times New Roman" w:hAnsi="Times New Roman"/>
          <w:sz w:val="26"/>
          <w:szCs w:val="26"/>
        </w:rPr>
        <w:t>в федеральном органе исполнительной власти, осуществляющего ведение государств</w:t>
      </w:r>
      <w:r>
        <w:rPr>
          <w:rFonts w:ascii="Times New Roman" w:hAnsi="Times New Roman"/>
          <w:sz w:val="26"/>
          <w:szCs w:val="26"/>
        </w:rPr>
        <w:t xml:space="preserve">енного реестра </w:t>
      </w:r>
      <w:r w:rsidRPr="00336C45">
        <w:rPr>
          <w:rFonts w:ascii="Times New Roman" w:hAnsi="Times New Roman"/>
          <w:sz w:val="26"/>
          <w:szCs w:val="26"/>
        </w:rPr>
        <w:t>недвижимо</w:t>
      </w:r>
      <w:r>
        <w:rPr>
          <w:rFonts w:ascii="Times New Roman" w:hAnsi="Times New Roman"/>
          <w:sz w:val="26"/>
          <w:szCs w:val="26"/>
        </w:rPr>
        <w:t>сти</w:t>
      </w:r>
      <w:r w:rsidRPr="00336C45">
        <w:rPr>
          <w:rFonts w:ascii="Times New Roman" w:hAnsi="Times New Roman"/>
          <w:sz w:val="26"/>
          <w:szCs w:val="26"/>
        </w:rPr>
        <w:t xml:space="preserve">, </w:t>
      </w:r>
      <w:r w:rsidRPr="00336C45">
        <w:rPr>
          <w:rFonts w:ascii="Times New Roman" w:eastAsia="Times New Roman" w:hAnsi="Times New Roman"/>
          <w:sz w:val="26"/>
          <w:szCs w:val="26"/>
          <w:lang w:eastAsia="ru-RU"/>
        </w:rPr>
        <w:t xml:space="preserve">производится </w:t>
      </w:r>
      <w:r>
        <w:rPr>
          <w:rFonts w:ascii="Times New Roman" w:eastAsia="Times New Roman" w:hAnsi="Times New Roman"/>
          <w:sz w:val="26"/>
          <w:szCs w:val="26"/>
          <w:lang w:eastAsia="ru-RU"/>
        </w:rPr>
        <w:t xml:space="preserve">сотрудниками </w:t>
      </w:r>
      <w:r w:rsidR="00495DC8" w:rsidRPr="00495DC8">
        <w:rPr>
          <w:rFonts w:ascii="Times New Roman" w:hAnsi="Times New Roman"/>
          <w:color w:val="984806" w:themeColor="accent6" w:themeShade="80"/>
          <w:sz w:val="26"/>
          <w:szCs w:val="26"/>
        </w:rPr>
        <w:t>КУМИ и ЖКХ</w:t>
      </w:r>
      <w:r w:rsidRPr="00336C45">
        <w:rPr>
          <w:rFonts w:ascii="Times New Roman" w:eastAsia="Times New Roman" w:hAnsi="Times New Roman"/>
          <w:sz w:val="26"/>
          <w:szCs w:val="26"/>
          <w:lang w:eastAsia="ru-RU"/>
        </w:rPr>
        <w:t>.</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3.3.9. Предоставление земельных участков без проведения торгов в собственность.</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Без проведения торгов осуществляется продажа:</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26317D" w:rsidRPr="00336C45" w:rsidRDefault="0026317D" w:rsidP="00C207C0">
      <w:pPr>
        <w:spacing w:after="0" w:line="240" w:lineRule="auto"/>
        <w:ind w:firstLine="709"/>
        <w:jc w:val="both"/>
        <w:rPr>
          <w:rFonts w:ascii="Times New Roman" w:hAnsi="Times New Roman"/>
          <w:sz w:val="26"/>
          <w:szCs w:val="26"/>
        </w:rPr>
      </w:pPr>
      <w:bookmarkStart w:id="31" w:name="Par2"/>
      <w:bookmarkEnd w:id="31"/>
      <w:r w:rsidRPr="00336C45">
        <w:rPr>
          <w:rFonts w:ascii="Times New Roman" w:hAnsi="Times New Roman"/>
          <w:sz w:val="26"/>
          <w:szCs w:val="26"/>
        </w:rPr>
        <w:t xml:space="preserve">       </w:t>
      </w:r>
      <w:proofErr w:type="gramStart"/>
      <w:r w:rsidRPr="00336C45">
        <w:rPr>
          <w:rFonts w:ascii="Times New Roman" w:hAnsi="Times New Roman"/>
          <w:sz w:val="26"/>
          <w:szCs w:val="26"/>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6317D" w:rsidRPr="00336C45" w:rsidRDefault="0026317D" w:rsidP="00C207C0">
      <w:pPr>
        <w:spacing w:after="0" w:line="240" w:lineRule="auto"/>
        <w:ind w:firstLine="709"/>
        <w:jc w:val="both"/>
        <w:rPr>
          <w:rFonts w:ascii="Times New Roman" w:hAnsi="Times New Roman"/>
          <w:sz w:val="26"/>
          <w:szCs w:val="26"/>
        </w:rPr>
      </w:pPr>
      <w:bookmarkStart w:id="32" w:name="Par4"/>
      <w:bookmarkEnd w:id="32"/>
      <w:r w:rsidRPr="00336C45">
        <w:rPr>
          <w:rFonts w:ascii="Times New Roman" w:hAnsi="Times New Roman"/>
          <w:sz w:val="26"/>
          <w:szCs w:val="26"/>
        </w:rPr>
        <w:t xml:space="preserve">       </w:t>
      </w:r>
      <w:proofErr w:type="gramStart"/>
      <w:r w:rsidRPr="00336C45">
        <w:rPr>
          <w:rFonts w:ascii="Times New Roman" w:hAnsi="Times New Roman"/>
          <w:sz w:val="26"/>
          <w:szCs w:val="26"/>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6) земельных участков, на которых расположены здания, сооружения, собственникам таких зданий, сооружений либо помещений в них;</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48" w:history="1">
        <w:r w:rsidRPr="00336C45">
          <w:rPr>
            <w:rStyle w:val="a3"/>
            <w:rFonts w:ascii="Times New Roman" w:hAnsi="Times New Roman"/>
            <w:color w:val="auto"/>
            <w:sz w:val="26"/>
            <w:szCs w:val="26"/>
            <w:u w:val="none"/>
          </w:rPr>
          <w:t>пункте 2 статьи 39.9</w:t>
        </w:r>
      </w:hyperlink>
      <w:r w:rsidRPr="00336C45">
        <w:rPr>
          <w:rFonts w:ascii="Times New Roman" w:hAnsi="Times New Roman"/>
          <w:sz w:val="26"/>
          <w:szCs w:val="26"/>
        </w:rPr>
        <w:t xml:space="preserve"> Земельного кодекса Российской Федерации;</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8) земельных участков крестьянскому (фермерскому) хозяйству или сельскохозяйственной организации в случаях, установленных Федеральным </w:t>
      </w:r>
      <w:hyperlink r:id="rId49" w:history="1">
        <w:r w:rsidRPr="00336C45">
          <w:rPr>
            <w:rStyle w:val="a3"/>
            <w:rFonts w:ascii="Times New Roman" w:hAnsi="Times New Roman"/>
            <w:color w:val="auto"/>
            <w:sz w:val="26"/>
            <w:szCs w:val="26"/>
            <w:u w:val="none"/>
          </w:rPr>
          <w:t>законом</w:t>
        </w:r>
      </w:hyperlink>
      <w:r w:rsidRPr="00336C45">
        <w:rPr>
          <w:rFonts w:ascii="Times New Roman" w:hAnsi="Times New Roman"/>
          <w:sz w:val="26"/>
          <w:szCs w:val="26"/>
        </w:rPr>
        <w:t xml:space="preserve"> «Об обороте земель сельскохозяйственного назначения»;</w:t>
      </w:r>
    </w:p>
    <w:p w:rsidR="0026317D" w:rsidRPr="00336C45" w:rsidRDefault="0026317D" w:rsidP="00C207C0">
      <w:pPr>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336C45">
        <w:rPr>
          <w:rFonts w:ascii="Times New Roman" w:hAnsi="Times New Roman"/>
          <w:sz w:val="26"/>
          <w:szCs w:val="26"/>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36C45">
        <w:rPr>
          <w:rFonts w:ascii="Times New Roman" w:hAnsi="Times New Roman"/>
          <w:sz w:val="26"/>
          <w:szCs w:val="26"/>
        </w:rPr>
        <w:t>истечения срока указанного договора аренды земельного участка</w:t>
      </w:r>
      <w:proofErr w:type="gramEnd"/>
      <w:r w:rsidRPr="00336C45">
        <w:rPr>
          <w:rFonts w:ascii="Times New Roman" w:hAnsi="Times New Roman"/>
          <w:sz w:val="26"/>
          <w:szCs w:val="26"/>
        </w:rPr>
        <w:t>;</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w:t>
      </w:r>
      <w:r w:rsidRPr="00336C45">
        <w:rPr>
          <w:rFonts w:ascii="Times New Roman" w:hAnsi="Times New Roman"/>
          <w:sz w:val="26"/>
          <w:szCs w:val="26"/>
        </w:rPr>
        <w:lastRenderedPageBreak/>
        <w:t>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3.3.10.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336C45">
        <w:rPr>
          <w:rFonts w:ascii="Times New Roman" w:hAnsi="Times New Roman"/>
          <w:sz w:val="26"/>
          <w:szCs w:val="26"/>
        </w:rPr>
        <w:t>участие</w:t>
      </w:r>
      <w:proofErr w:type="gramEnd"/>
      <w:r w:rsidRPr="00336C45">
        <w:rPr>
          <w:rFonts w:ascii="Times New Roman" w:hAnsi="Times New Roman"/>
          <w:sz w:val="26"/>
          <w:szCs w:val="26"/>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3.3.11. Предоставление земельного участка без проведения торгов в аренду.</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Земельный участок предоставляется в аренду без проведения торгов в случае предоставления: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1) земельного участка юридическим лицам в соответствии с указом или распоряжением Президента Российской Федерации;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3) земельного участка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Архангельской области;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336C45">
        <w:rPr>
          <w:rFonts w:ascii="Times New Roman" w:hAnsi="Times New Roman"/>
          <w:sz w:val="26"/>
          <w:szCs w:val="26"/>
        </w:rPr>
        <w:t>электро</w:t>
      </w:r>
      <w:proofErr w:type="spellEnd"/>
      <w:r w:rsidRPr="00336C45">
        <w:rPr>
          <w:rFonts w:ascii="Times New Roman" w:hAnsi="Times New Roman"/>
          <w:sz w:val="26"/>
          <w:szCs w:val="26"/>
        </w:rPr>
        <w:t>-, тепл</w:t>
      </w:r>
      <w:proofErr w:type="gramStart"/>
      <w:r w:rsidRPr="00336C45">
        <w:rPr>
          <w:rFonts w:ascii="Times New Roman" w:hAnsi="Times New Roman"/>
          <w:sz w:val="26"/>
          <w:szCs w:val="26"/>
        </w:rPr>
        <w:t>о-</w:t>
      </w:r>
      <w:proofErr w:type="gramEnd"/>
      <w:r w:rsidRPr="00336C45">
        <w:rPr>
          <w:rFonts w:ascii="Times New Roman" w:hAnsi="Times New Roman"/>
          <w:sz w:val="26"/>
          <w:szCs w:val="26"/>
        </w:rPr>
        <w:t xml:space="preserve">, </w:t>
      </w:r>
      <w:proofErr w:type="spellStart"/>
      <w:r w:rsidRPr="00336C45">
        <w:rPr>
          <w:rFonts w:ascii="Times New Roman" w:hAnsi="Times New Roman"/>
          <w:sz w:val="26"/>
          <w:szCs w:val="26"/>
        </w:rPr>
        <w:t>газо</w:t>
      </w:r>
      <w:proofErr w:type="spellEnd"/>
      <w:r w:rsidRPr="00336C45">
        <w:rPr>
          <w:rFonts w:ascii="Times New Roman" w:hAnsi="Times New Roman"/>
          <w:sz w:val="26"/>
          <w:szCs w:val="26"/>
        </w:rPr>
        <w:t>- и водоснабжения, водоотведения, связи, нефтепроводов, объектов федерального, регионального или местного значения;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336C45">
          <w:rPr>
            <w:rStyle w:val="a3"/>
            <w:rFonts w:ascii="Times New Roman" w:hAnsi="Times New Roman"/>
            <w:color w:val="auto"/>
            <w:sz w:val="26"/>
            <w:szCs w:val="26"/>
            <w:u w:val="none"/>
          </w:rPr>
          <w:t>подпунктами 6</w:t>
        </w:r>
      </w:hyperlink>
      <w:r w:rsidRPr="00336C45">
        <w:rPr>
          <w:rFonts w:ascii="Times New Roman" w:hAnsi="Times New Roman"/>
          <w:sz w:val="26"/>
          <w:szCs w:val="26"/>
        </w:rPr>
        <w:t xml:space="preserve"> и </w:t>
      </w:r>
      <w:hyperlink w:anchor="Par8" w:history="1">
        <w:r w:rsidRPr="00336C45">
          <w:rPr>
            <w:rStyle w:val="a3"/>
            <w:rFonts w:ascii="Times New Roman" w:hAnsi="Times New Roman"/>
            <w:color w:val="auto"/>
            <w:sz w:val="26"/>
            <w:szCs w:val="26"/>
            <w:u w:val="none"/>
          </w:rPr>
          <w:t>8</w:t>
        </w:r>
      </w:hyperlink>
      <w:r w:rsidRPr="00336C45">
        <w:rPr>
          <w:rFonts w:ascii="Times New Roman" w:hAnsi="Times New Roman"/>
          <w:sz w:val="26"/>
          <w:szCs w:val="26"/>
        </w:rPr>
        <w:t xml:space="preserve"> настоящего пункта;</w:t>
      </w:r>
    </w:p>
    <w:p w:rsidR="0026317D" w:rsidRPr="00336C45" w:rsidRDefault="0026317D" w:rsidP="00C207C0">
      <w:pPr>
        <w:spacing w:after="0" w:line="240" w:lineRule="auto"/>
        <w:ind w:firstLine="709"/>
        <w:jc w:val="both"/>
        <w:rPr>
          <w:rFonts w:ascii="Times New Roman" w:hAnsi="Times New Roman"/>
          <w:sz w:val="26"/>
          <w:szCs w:val="26"/>
        </w:rPr>
      </w:pPr>
      <w:bookmarkStart w:id="33" w:name="Par6"/>
      <w:bookmarkEnd w:id="33"/>
      <w:proofErr w:type="gramStart"/>
      <w:r w:rsidRPr="00336C45">
        <w:rPr>
          <w:rFonts w:ascii="Times New Roman" w:hAnsi="Times New Roman"/>
          <w:sz w:val="26"/>
          <w:szCs w:val="26"/>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6317D" w:rsidRPr="00336C45" w:rsidRDefault="0026317D" w:rsidP="00C207C0">
      <w:pPr>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w:t>
      </w:r>
      <w:r w:rsidRPr="00336C45">
        <w:rPr>
          <w:rFonts w:ascii="Times New Roman" w:hAnsi="Times New Roman"/>
          <w:sz w:val="26"/>
          <w:szCs w:val="26"/>
        </w:rPr>
        <w:lastRenderedPageBreak/>
        <w:t>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0" w:history="1">
        <w:r w:rsidRPr="00336C45">
          <w:rPr>
            <w:rStyle w:val="a3"/>
            <w:rFonts w:ascii="Times New Roman" w:hAnsi="Times New Roman"/>
            <w:color w:val="auto"/>
            <w:sz w:val="26"/>
            <w:szCs w:val="26"/>
            <w:u w:val="none"/>
          </w:rPr>
          <w:t>статьей 39.20</w:t>
        </w:r>
      </w:hyperlink>
      <w:r w:rsidRPr="00336C45">
        <w:rPr>
          <w:rFonts w:ascii="Times New Roman" w:hAnsi="Times New Roman"/>
          <w:sz w:val="26"/>
          <w:szCs w:val="26"/>
        </w:rPr>
        <w:t xml:space="preserve"> Земельного кодекса Российской Федерации, на праве оперативного управления;</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1" w:history="1">
        <w:r w:rsidRPr="00336C45">
          <w:rPr>
            <w:rStyle w:val="a3"/>
            <w:rFonts w:ascii="Times New Roman" w:hAnsi="Times New Roman"/>
            <w:color w:val="auto"/>
            <w:sz w:val="26"/>
            <w:szCs w:val="26"/>
            <w:u w:val="none"/>
          </w:rPr>
          <w:t>пунктом 5</w:t>
        </w:r>
      </w:hyperlink>
      <w:r w:rsidRPr="00336C45">
        <w:rPr>
          <w:rFonts w:ascii="Times New Roman" w:hAnsi="Times New Roman"/>
          <w:sz w:val="26"/>
          <w:szCs w:val="26"/>
        </w:rPr>
        <w:t xml:space="preserve"> статьи 39.6. </w:t>
      </w:r>
      <w:proofErr w:type="gramStart"/>
      <w:r w:rsidRPr="00336C45">
        <w:rPr>
          <w:rFonts w:ascii="Times New Roman" w:hAnsi="Times New Roman"/>
          <w:sz w:val="26"/>
          <w:szCs w:val="26"/>
        </w:rPr>
        <w:t>Земельного кодекса Земельного кодекса Российской Федерации;</w:t>
      </w:r>
      <w:proofErr w:type="gramEnd"/>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2" w:history="1">
        <w:r w:rsidRPr="00336C45">
          <w:rPr>
            <w:rStyle w:val="a3"/>
            <w:rFonts w:ascii="Times New Roman" w:hAnsi="Times New Roman"/>
            <w:color w:val="auto"/>
            <w:sz w:val="26"/>
            <w:szCs w:val="26"/>
            <w:u w:val="none"/>
          </w:rPr>
          <w:t>пункте 2 статьи 39.9</w:t>
        </w:r>
      </w:hyperlink>
      <w:r w:rsidRPr="00336C45">
        <w:rPr>
          <w:rFonts w:ascii="Times New Roman" w:hAnsi="Times New Roman"/>
          <w:sz w:val="26"/>
          <w:szCs w:val="26"/>
        </w:rPr>
        <w:t xml:space="preserve"> Земельного кодекса Российской Федерации;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3" w:history="1">
        <w:r w:rsidRPr="00336C45">
          <w:rPr>
            <w:rStyle w:val="a3"/>
            <w:rFonts w:ascii="Times New Roman" w:hAnsi="Times New Roman"/>
            <w:color w:val="auto"/>
            <w:sz w:val="26"/>
            <w:szCs w:val="26"/>
            <w:u w:val="none"/>
          </w:rPr>
          <w:t>законом</w:t>
        </w:r>
      </w:hyperlink>
      <w:r w:rsidRPr="00336C45">
        <w:rPr>
          <w:rFonts w:ascii="Times New Roman" w:hAnsi="Times New Roman"/>
          <w:sz w:val="26"/>
          <w:szCs w:val="26"/>
        </w:rPr>
        <w:t xml:space="preserve"> «Об обороте земель сельскохозяйственного назначения»;</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13) земельного участка, образованного в границах застроенной территории, лицу, с которым заключен договор о развитии застроенной территории 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w:t>
      </w:r>
      <w:proofErr w:type="gramEnd"/>
      <w:r w:rsidRPr="00336C45">
        <w:rPr>
          <w:rFonts w:ascii="Times New Roman" w:hAnsi="Times New Roman"/>
          <w:sz w:val="26"/>
          <w:szCs w:val="26"/>
        </w:rPr>
        <w:t xml:space="preserve"> </w:t>
      </w:r>
      <w:proofErr w:type="gramStart"/>
      <w:r w:rsidRPr="00336C45">
        <w:rPr>
          <w:rFonts w:ascii="Times New Roman" w:hAnsi="Times New Roman"/>
          <w:sz w:val="26"/>
          <w:szCs w:val="26"/>
        </w:rPr>
        <w:t>целях</w:t>
      </w:r>
      <w:proofErr w:type="gramEnd"/>
      <w:r w:rsidRPr="00336C45">
        <w:rPr>
          <w:rFonts w:ascii="Times New Roman" w:hAnsi="Times New Roman"/>
          <w:sz w:val="26"/>
          <w:szCs w:val="26"/>
        </w:rPr>
        <w:t xml:space="preserve"> строительства жилья экономического класса;</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Архангельской области;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Архангельской области;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нужд либо ограничен в обороте;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lastRenderedPageBreak/>
        <w:t xml:space="preserve"> 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20) земельного участка, необходимого для проведения работ, связанных с пользованием недрами, </w:t>
      </w:r>
      <w:proofErr w:type="spellStart"/>
      <w:r w:rsidRPr="00336C45">
        <w:rPr>
          <w:rFonts w:ascii="Times New Roman" w:hAnsi="Times New Roman"/>
          <w:sz w:val="26"/>
          <w:szCs w:val="26"/>
        </w:rPr>
        <w:t>недропользователю</w:t>
      </w:r>
      <w:proofErr w:type="spellEnd"/>
      <w:r w:rsidRPr="00336C45">
        <w:rPr>
          <w:rFonts w:ascii="Times New Roman" w:hAnsi="Times New Roman"/>
          <w:sz w:val="26"/>
          <w:szCs w:val="26"/>
        </w:rPr>
        <w:t>;</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Архангельской области, местного бюджета, внебюджетных источников финансирования объектов недвижимости в границах особой экономической</w:t>
      </w:r>
      <w:proofErr w:type="gramEnd"/>
      <w:r w:rsidRPr="00336C45">
        <w:rPr>
          <w:rFonts w:ascii="Times New Roman" w:hAnsi="Times New Roman"/>
          <w:sz w:val="26"/>
          <w:szCs w:val="26"/>
        </w:rPr>
        <w:t xml:space="preserve"> зоны и на прилегающей к ней территории и по управлению этими и ранее созданными объектами недвижимости;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336C45">
        <w:rPr>
          <w:rFonts w:ascii="Times New Roman" w:hAnsi="Times New Roman"/>
          <w:sz w:val="26"/>
          <w:szCs w:val="26"/>
        </w:rPr>
        <w:t>, предусмотренных законом Архангельской области, некоммерческой организации, созданной субъектом Российской Федерации -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25)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36C45">
        <w:rPr>
          <w:rFonts w:ascii="Times New Roman" w:hAnsi="Times New Roman"/>
          <w:sz w:val="26"/>
          <w:szCs w:val="26"/>
        </w:rPr>
        <w:t>охотхозяйственное</w:t>
      </w:r>
      <w:proofErr w:type="spellEnd"/>
      <w:r w:rsidRPr="00336C45">
        <w:rPr>
          <w:rFonts w:ascii="Times New Roman" w:hAnsi="Times New Roman"/>
          <w:sz w:val="26"/>
          <w:szCs w:val="26"/>
        </w:rPr>
        <w:t xml:space="preserve"> соглашение;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36C45">
        <w:rPr>
          <w:rFonts w:ascii="Times New Roman" w:hAnsi="Times New Roman"/>
          <w:sz w:val="26"/>
          <w:szCs w:val="26"/>
        </w:rPr>
        <w:t>полос</w:t>
      </w:r>
      <w:proofErr w:type="gramEnd"/>
      <w:r w:rsidRPr="00336C45">
        <w:rPr>
          <w:rFonts w:ascii="Times New Roman" w:hAnsi="Times New Roman"/>
          <w:sz w:val="26"/>
          <w:szCs w:val="26"/>
        </w:rPr>
        <w:t xml:space="preserve"> автомобильных дорог;</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29) земельного участка резиденту зоны территориального развития, включенному в реестр резидентов зоны территориального развития, в границах </w:t>
      </w:r>
      <w:r w:rsidRPr="00336C45">
        <w:rPr>
          <w:rFonts w:ascii="Times New Roman" w:hAnsi="Times New Roman"/>
          <w:sz w:val="26"/>
          <w:szCs w:val="26"/>
        </w:rPr>
        <w:lastRenderedPageBreak/>
        <w:t>указанной зоны для реализации инвестиционного проекта в соответствии с инвестиционной декларацией;</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6317D" w:rsidRPr="00336C45" w:rsidRDefault="0026317D" w:rsidP="00C207C0">
      <w:pPr>
        <w:spacing w:after="0" w:line="240" w:lineRule="auto"/>
        <w:ind w:firstLine="709"/>
        <w:jc w:val="both"/>
        <w:rPr>
          <w:rFonts w:ascii="Times New Roman" w:hAnsi="Times New Roman"/>
          <w:sz w:val="26"/>
          <w:szCs w:val="26"/>
        </w:rPr>
      </w:pPr>
      <w:bookmarkStart w:id="34" w:name="Par35"/>
      <w:bookmarkEnd w:id="34"/>
      <w:r w:rsidRPr="00336C45">
        <w:rPr>
          <w:rFonts w:ascii="Times New Roman" w:hAnsi="Times New Roman"/>
          <w:sz w:val="26"/>
          <w:szCs w:val="26"/>
        </w:rPr>
        <w:t xml:space="preserve"> 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33) земельного участка арендатору (за исключением арендаторов земельных участков, указанных в </w:t>
      </w:r>
      <w:hyperlink w:anchor="Par35" w:history="1">
        <w:r w:rsidRPr="00336C45">
          <w:rPr>
            <w:rStyle w:val="a3"/>
            <w:rFonts w:ascii="Times New Roman" w:hAnsi="Times New Roman"/>
            <w:color w:val="auto"/>
            <w:sz w:val="26"/>
            <w:szCs w:val="26"/>
            <w:u w:val="none"/>
          </w:rPr>
          <w:t>подпункте</w:t>
        </w:r>
      </w:hyperlink>
      <w:r w:rsidRPr="00336C45">
        <w:rPr>
          <w:rFonts w:ascii="Times New Roman" w:hAnsi="Times New Roman"/>
          <w:sz w:val="26"/>
          <w:szCs w:val="26"/>
        </w:rPr>
        <w:t xml:space="preserve"> 32 настоящего пункта), если этот арендатор имеет право на заключение нового договора аренды такого земельного участка.</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3.3.12.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54" w:history="1">
        <w:r w:rsidRPr="00336C45">
          <w:rPr>
            <w:rStyle w:val="a3"/>
            <w:rFonts w:ascii="Times New Roman" w:hAnsi="Times New Roman"/>
            <w:color w:val="auto"/>
            <w:sz w:val="26"/>
            <w:szCs w:val="26"/>
            <w:u w:val="none"/>
          </w:rPr>
          <w:t>пунктом 13</w:t>
        </w:r>
      </w:hyperlink>
      <w:r w:rsidRPr="00336C45">
        <w:rPr>
          <w:rFonts w:ascii="Times New Roman" w:hAnsi="Times New Roman"/>
          <w:sz w:val="26"/>
          <w:szCs w:val="26"/>
        </w:rPr>
        <w:t xml:space="preserve">, </w:t>
      </w:r>
      <w:hyperlink r:id="rId55" w:history="1">
        <w:r w:rsidRPr="00336C45">
          <w:rPr>
            <w:rStyle w:val="a3"/>
            <w:rFonts w:ascii="Times New Roman" w:hAnsi="Times New Roman"/>
            <w:color w:val="auto"/>
            <w:sz w:val="26"/>
            <w:szCs w:val="26"/>
            <w:u w:val="none"/>
          </w:rPr>
          <w:t>14</w:t>
        </w:r>
      </w:hyperlink>
      <w:r w:rsidRPr="00336C45">
        <w:rPr>
          <w:rFonts w:ascii="Times New Roman" w:hAnsi="Times New Roman"/>
          <w:sz w:val="26"/>
          <w:szCs w:val="26"/>
        </w:rPr>
        <w:t xml:space="preserve"> или </w:t>
      </w:r>
      <w:hyperlink r:id="rId56" w:history="1">
        <w:r w:rsidRPr="00336C45">
          <w:rPr>
            <w:rStyle w:val="a3"/>
            <w:rFonts w:ascii="Times New Roman" w:hAnsi="Times New Roman"/>
            <w:color w:val="auto"/>
            <w:sz w:val="26"/>
            <w:szCs w:val="26"/>
            <w:u w:val="none"/>
          </w:rPr>
          <w:t>20 статьи 39.12</w:t>
        </w:r>
      </w:hyperlink>
      <w:r w:rsidRPr="00336C45">
        <w:rPr>
          <w:rFonts w:ascii="Times New Roman" w:hAnsi="Times New Roman"/>
          <w:sz w:val="26"/>
          <w:szCs w:val="26"/>
        </w:rPr>
        <w:t xml:space="preserve"> Земельного кодекса Российской Федерации);</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 земельный участок предоставлен гражданину на аукционе для ведения садоводства или дачного хозяйства.</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3.3.13.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3.3.12. случаях при наличии в совокупности следующих условий:</w:t>
      </w:r>
    </w:p>
    <w:p w:rsidR="0026317D" w:rsidRPr="00336C45" w:rsidRDefault="0026317D" w:rsidP="00C207C0">
      <w:pPr>
        <w:pStyle w:val="a4"/>
        <w:spacing w:after="0" w:line="240" w:lineRule="auto"/>
        <w:ind w:firstLine="709"/>
        <w:jc w:val="both"/>
        <w:rPr>
          <w:rFonts w:ascii="Times New Roman" w:hAnsi="Times New Roman"/>
          <w:sz w:val="26"/>
          <w:szCs w:val="26"/>
        </w:rPr>
      </w:pPr>
      <w:r w:rsidRPr="00336C45">
        <w:rPr>
          <w:rFonts w:ascii="Times New Roman" w:hAnsi="Times New Roman"/>
          <w:sz w:val="26"/>
          <w:szCs w:val="26"/>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 ранее заключенный договор аренды такого земельного участка не </w:t>
      </w:r>
      <w:proofErr w:type="gramStart"/>
      <w:r w:rsidRPr="00336C45">
        <w:rPr>
          <w:rFonts w:ascii="Times New Roman" w:hAnsi="Times New Roman"/>
          <w:sz w:val="26"/>
          <w:szCs w:val="26"/>
        </w:rPr>
        <w:t>был</w:t>
      </w:r>
      <w:proofErr w:type="gramEnd"/>
      <w:r w:rsidRPr="00336C45">
        <w:rPr>
          <w:rFonts w:ascii="Times New Roman" w:hAnsi="Times New Roman"/>
          <w:sz w:val="26"/>
          <w:szCs w:val="26"/>
        </w:rPr>
        <w:t xml:space="preserve"> расторгнут с этим гражданином или этим юридическим лицом;</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4) на момент заключения нового договора аренды такого земельного участка имеются предусмотренные подпунктами 1 – 3</w:t>
      </w:r>
      <w:r>
        <w:rPr>
          <w:rFonts w:ascii="Times New Roman" w:hAnsi="Times New Roman"/>
          <w:sz w:val="26"/>
          <w:szCs w:val="26"/>
        </w:rPr>
        <w:t>3</w:t>
      </w:r>
      <w:r w:rsidRPr="00336C45">
        <w:rPr>
          <w:rFonts w:ascii="Times New Roman" w:hAnsi="Times New Roman"/>
          <w:sz w:val="26"/>
          <w:szCs w:val="26"/>
        </w:rPr>
        <w:t xml:space="preserve"> пункта </w:t>
      </w:r>
      <w:r>
        <w:rPr>
          <w:rFonts w:ascii="Times New Roman" w:hAnsi="Times New Roman"/>
          <w:sz w:val="26"/>
          <w:szCs w:val="26"/>
        </w:rPr>
        <w:t>3.3.11</w:t>
      </w:r>
      <w:r w:rsidRPr="00336C45">
        <w:rPr>
          <w:rFonts w:ascii="Times New Roman" w:hAnsi="Times New Roman"/>
          <w:sz w:val="26"/>
          <w:szCs w:val="26"/>
        </w:rPr>
        <w:t xml:space="preserve"> основания для предоставления без проведения торгов земельного участка, договор аренды которого был заключен без проведения торгов.</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3.3.14. Предоставление в аренду без проведения торгов земельного </w:t>
      </w:r>
      <w:proofErr w:type="gramStart"/>
      <w:r w:rsidRPr="00336C45">
        <w:rPr>
          <w:rFonts w:ascii="Times New Roman" w:hAnsi="Times New Roman"/>
          <w:sz w:val="26"/>
          <w:szCs w:val="26"/>
        </w:rPr>
        <w:t>участка</w:t>
      </w:r>
      <w:proofErr w:type="gramEnd"/>
      <w:r w:rsidRPr="00336C45">
        <w:rPr>
          <w:rFonts w:ascii="Times New Roman" w:hAnsi="Times New Roman"/>
          <w:sz w:val="26"/>
          <w:szCs w:val="26"/>
        </w:rPr>
        <w:t xml:space="preserve"> на котором расположен объект незавершенного строительства осуществляется однократно для завершения строительства этого объекта: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1) собственнику объекта незавершенного строительства, право </w:t>
      </w:r>
      <w:proofErr w:type="gramStart"/>
      <w:r w:rsidRPr="00336C45">
        <w:rPr>
          <w:rFonts w:ascii="Times New Roman" w:hAnsi="Times New Roman"/>
          <w:sz w:val="26"/>
          <w:szCs w:val="26"/>
        </w:rPr>
        <w:t>собственности</w:t>
      </w:r>
      <w:proofErr w:type="gramEnd"/>
      <w:r w:rsidRPr="00336C45">
        <w:rPr>
          <w:rFonts w:ascii="Times New Roman" w:hAnsi="Times New Roman"/>
          <w:sz w:val="26"/>
          <w:szCs w:val="26"/>
        </w:rPr>
        <w:t xml:space="preserve"> на который приобретено по результатам публичных торгов по </w:t>
      </w:r>
      <w:r w:rsidRPr="00336C45">
        <w:rPr>
          <w:rFonts w:ascii="Times New Roman" w:hAnsi="Times New Roman"/>
          <w:sz w:val="26"/>
          <w:szCs w:val="26"/>
        </w:rPr>
        <w:lastRenderedPageBreak/>
        <w:t>продаже этого объекта, изъятого у предыдущего собственника в связи с прекращением действия договора аренды земельного участка;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 xml:space="preserve">2) собственнику объекта незавершенного строительства, за исключением указанного в </w:t>
      </w:r>
      <w:hyperlink w:anchor="Par1" w:history="1">
        <w:r w:rsidRPr="00336C45">
          <w:rPr>
            <w:rStyle w:val="a3"/>
            <w:rFonts w:ascii="Times New Roman" w:hAnsi="Times New Roman"/>
            <w:color w:val="auto"/>
            <w:sz w:val="26"/>
            <w:szCs w:val="26"/>
            <w:u w:val="none"/>
          </w:rPr>
          <w:t>подпункте 1</w:t>
        </w:r>
      </w:hyperlink>
      <w:r w:rsidRPr="00336C45">
        <w:rPr>
          <w:rFonts w:ascii="Times New Roman" w:hAnsi="Times New Roman"/>
          <w:sz w:val="26"/>
          <w:szCs w:val="26"/>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336C45">
        <w:rPr>
          <w:rFonts w:ascii="Times New Roman" w:hAnsi="Times New Roman"/>
          <w:sz w:val="26"/>
          <w:szCs w:val="26"/>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6317D" w:rsidRPr="00336C45" w:rsidRDefault="0026317D" w:rsidP="00C207C0">
      <w:pPr>
        <w:tabs>
          <w:tab w:val="left" w:pos="720"/>
        </w:tabs>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3.3.15. Предоставление земельного участка осуществляется без проведения торгов в следующем порядке:</w:t>
      </w:r>
    </w:p>
    <w:p w:rsidR="0026317D" w:rsidRPr="00336C45" w:rsidRDefault="0026317D" w:rsidP="00C207C0">
      <w:pPr>
        <w:tabs>
          <w:tab w:val="left" w:pos="720"/>
        </w:tabs>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 подготовка схемы расположения земельного участка в случае, если земельный участок предстоит </w:t>
      </w:r>
      <w:proofErr w:type="gramStart"/>
      <w:r w:rsidRPr="00336C45">
        <w:rPr>
          <w:rFonts w:ascii="Times New Roman" w:hAnsi="Times New Roman"/>
          <w:sz w:val="26"/>
          <w:szCs w:val="26"/>
        </w:rPr>
        <w:t>образовать</w:t>
      </w:r>
      <w:proofErr w:type="gramEnd"/>
      <w:r w:rsidRPr="00336C45">
        <w:rPr>
          <w:rFonts w:ascii="Times New Roman" w:hAnsi="Times New Roman"/>
          <w:sz w:val="26"/>
          <w:szCs w:val="26"/>
        </w:rPr>
        <w:t xml:space="preserve"> и не утвержден проект межевания территории, в границах которой предстоит образовать такой земельный участок;</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 подача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336C45">
          <w:rPr>
            <w:rFonts w:ascii="Times New Roman" w:hAnsi="Times New Roman"/>
            <w:sz w:val="26"/>
            <w:szCs w:val="26"/>
          </w:rPr>
          <w:t>законом</w:t>
        </w:r>
      </w:hyperlink>
      <w:r w:rsidRPr="00336C45">
        <w:rPr>
          <w:rFonts w:ascii="Times New Roman" w:hAnsi="Times New Roman"/>
          <w:sz w:val="26"/>
          <w:szCs w:val="26"/>
        </w:rPr>
        <w:t xml:space="preserve"> «О государственном кадастре недвижимости». В случае</w:t>
      </w:r>
      <w:proofErr w:type="gramStart"/>
      <w:r w:rsidRPr="00336C45">
        <w:rPr>
          <w:rFonts w:ascii="Times New Roman" w:hAnsi="Times New Roman"/>
          <w:sz w:val="26"/>
          <w:szCs w:val="26"/>
        </w:rPr>
        <w:t>,</w:t>
      </w:r>
      <w:proofErr w:type="gramEnd"/>
      <w:r w:rsidRPr="00336C45">
        <w:rPr>
          <w:rFonts w:ascii="Times New Roman" w:hAnsi="Times New Roman"/>
          <w:sz w:val="26"/>
          <w:szCs w:val="26"/>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26317D" w:rsidRPr="00336C45" w:rsidRDefault="0026317D" w:rsidP="00C207C0">
      <w:pPr>
        <w:tabs>
          <w:tab w:val="left" w:pos="720"/>
        </w:tabs>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3) принятие решения о предварительном согласовании предоставления земельного участка в порядке, установленном </w:t>
      </w:r>
      <w:hyperlink r:id="rId58" w:history="1">
        <w:r w:rsidRPr="00336C45">
          <w:rPr>
            <w:rFonts w:ascii="Times New Roman" w:hAnsi="Times New Roman"/>
            <w:sz w:val="26"/>
            <w:szCs w:val="26"/>
          </w:rPr>
          <w:t>статьей 39.15</w:t>
        </w:r>
      </w:hyperlink>
      <w:r w:rsidRPr="00336C45">
        <w:rPr>
          <w:rFonts w:ascii="Times New Roman" w:hAnsi="Times New Roman"/>
          <w:sz w:val="26"/>
          <w:szCs w:val="26"/>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336C45">
          <w:rPr>
            <w:rFonts w:ascii="Times New Roman" w:hAnsi="Times New Roman"/>
            <w:sz w:val="26"/>
            <w:szCs w:val="26"/>
          </w:rPr>
          <w:t>законом</w:t>
        </w:r>
      </w:hyperlink>
      <w:r w:rsidRPr="00336C45">
        <w:rPr>
          <w:rFonts w:ascii="Times New Roman" w:hAnsi="Times New Roman"/>
          <w:sz w:val="26"/>
          <w:szCs w:val="26"/>
        </w:rPr>
        <w:t xml:space="preserve"> «О государственном кадастре недвижимости»;</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336C45">
        <w:rPr>
          <w:rFonts w:ascii="Times New Roman" w:hAnsi="Times New Roman"/>
          <w:sz w:val="26"/>
          <w:szCs w:val="26"/>
        </w:rPr>
        <w:t xml:space="preserve"> земельного участка;</w:t>
      </w:r>
    </w:p>
    <w:p w:rsidR="0026317D" w:rsidRPr="00336C45" w:rsidRDefault="0026317D" w:rsidP="00C207C0">
      <w:pPr>
        <w:tabs>
          <w:tab w:val="left" w:pos="720"/>
        </w:tabs>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6) подача гражданином или юридическим лицом заявления о предоставлении земельного участка;</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lastRenderedPageBreak/>
        <w:t xml:space="preserve">       7) заключение договора купли-продажи, договора аренды земельного участка, принятие решения о предоставлении земельного участка в собственность бесплатно.</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3.3.16.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 </w:t>
      </w:r>
      <w:r w:rsidRPr="008F5A5F">
        <w:rPr>
          <w:rFonts w:ascii="Times New Roman" w:hAnsi="Times New Roman"/>
          <w:sz w:val="26"/>
          <w:szCs w:val="26"/>
        </w:rPr>
        <w:t xml:space="preserve">либо в электронной форме </w:t>
      </w:r>
      <w:proofErr w:type="gramStart"/>
      <w:r w:rsidRPr="008F5A5F">
        <w:rPr>
          <w:rFonts w:ascii="Times New Roman" w:hAnsi="Times New Roman"/>
          <w:sz w:val="26"/>
          <w:szCs w:val="26"/>
        </w:rPr>
        <w:t>через</w:t>
      </w:r>
      <w:proofErr w:type="gramEnd"/>
      <w:r w:rsidRPr="008F5A5F">
        <w:rPr>
          <w:rFonts w:ascii="Times New Roman" w:hAnsi="Times New Roman"/>
          <w:sz w:val="26"/>
          <w:szCs w:val="26"/>
        </w:rPr>
        <w:t xml:space="preserve"> </w:t>
      </w:r>
      <w:proofErr w:type="gramStart"/>
      <w:r w:rsidRPr="008F5A5F">
        <w:rPr>
          <w:rFonts w:ascii="Times New Roman" w:hAnsi="Times New Roman"/>
          <w:sz w:val="26"/>
          <w:szCs w:val="26"/>
        </w:rPr>
        <w:t>Архангельский</w:t>
      </w:r>
      <w:proofErr w:type="gramEnd"/>
      <w:r w:rsidRPr="008F5A5F">
        <w:rPr>
          <w:rFonts w:ascii="Times New Roman" w:hAnsi="Times New Roman"/>
          <w:sz w:val="26"/>
          <w:szCs w:val="26"/>
        </w:rPr>
        <w:t xml:space="preserve"> региональный портал государственных и муниципальных услуг или Единый портал государственных и муниципальных услуг (функций).</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Заявитель вправе представить документы, которые должны быть получены Отделом посредством межведомственного информационного взаимодействия.</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3.3.17. В случае</w:t>
      </w:r>
      <w:proofErr w:type="gramStart"/>
      <w:r w:rsidRPr="00336C45">
        <w:rPr>
          <w:rFonts w:ascii="Times New Roman" w:hAnsi="Times New Roman"/>
          <w:sz w:val="26"/>
          <w:szCs w:val="26"/>
        </w:rPr>
        <w:t>,</w:t>
      </w:r>
      <w:proofErr w:type="gramEnd"/>
      <w:r w:rsidRPr="00336C45">
        <w:rPr>
          <w:rFonts w:ascii="Times New Roman" w:hAnsi="Times New Roman"/>
          <w:sz w:val="26"/>
          <w:szCs w:val="26"/>
        </w:rPr>
        <w:t xml:space="preserve"> если в соответствии с законодательством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3.3.18. Положения пункта 3.3.15. настоящего административного регламента не применяются в случае:</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 предоставления земельных участков в собственность отдельных категорий граждан бесплатно;</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3) 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5) заключения договора аренды земельного участка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w:t>
      </w:r>
      <w:proofErr w:type="gramEnd"/>
      <w:r w:rsidRPr="00336C45">
        <w:rPr>
          <w:rFonts w:ascii="Times New Roman" w:hAnsi="Times New Roman"/>
          <w:sz w:val="26"/>
          <w:szCs w:val="26"/>
        </w:rPr>
        <w:t xml:space="preserve"> право на заключение данных договоров в соответствии с Градостроительным </w:t>
      </w:r>
      <w:hyperlink r:id="rId60" w:history="1">
        <w:r w:rsidRPr="00336C45">
          <w:rPr>
            <w:rFonts w:ascii="Times New Roman" w:hAnsi="Times New Roman"/>
            <w:sz w:val="26"/>
            <w:szCs w:val="26"/>
          </w:rPr>
          <w:t>кодексом</w:t>
        </w:r>
      </w:hyperlink>
      <w:r w:rsidRPr="00336C45">
        <w:rPr>
          <w:rFonts w:ascii="Times New Roman" w:hAnsi="Times New Roman"/>
          <w:sz w:val="26"/>
          <w:szCs w:val="26"/>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 xml:space="preserve">6)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w:t>
      </w:r>
      <w:r w:rsidRPr="00336C45">
        <w:rPr>
          <w:rFonts w:ascii="Times New Roman" w:hAnsi="Times New Roman"/>
          <w:sz w:val="26"/>
          <w:szCs w:val="26"/>
        </w:rPr>
        <w:lastRenderedPageBreak/>
        <w:t>договора об освоения территории в целях строительства и</w:t>
      </w:r>
      <w:proofErr w:type="gramEnd"/>
      <w:r w:rsidRPr="00336C45">
        <w:rPr>
          <w:rFonts w:ascii="Times New Roman" w:hAnsi="Times New Roman"/>
          <w:sz w:val="26"/>
          <w:szCs w:val="26"/>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1" w:history="1">
        <w:r w:rsidRPr="00336C45">
          <w:rPr>
            <w:rStyle w:val="a3"/>
            <w:rFonts w:ascii="Times New Roman" w:hAnsi="Times New Roman"/>
            <w:color w:val="auto"/>
            <w:sz w:val="26"/>
            <w:szCs w:val="26"/>
            <w:u w:val="none"/>
          </w:rPr>
          <w:t>кодексом</w:t>
        </w:r>
      </w:hyperlink>
      <w:r w:rsidRPr="00336C45">
        <w:rPr>
          <w:rFonts w:ascii="Times New Roman" w:hAnsi="Times New Roman"/>
          <w:sz w:val="26"/>
          <w:szCs w:val="26"/>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6317D" w:rsidRPr="00336C45" w:rsidRDefault="0026317D" w:rsidP="00C207C0">
      <w:pPr>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3.4. Предоставление земельного участка</w:t>
      </w:r>
    </w:p>
    <w:p w:rsidR="0026317D" w:rsidRPr="00336C45" w:rsidRDefault="0026317D" w:rsidP="00C207C0">
      <w:pPr>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в постоянное (бессрочное) пользование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3.4.1. Предоставление земельного участка в постоянное (бессрочное) пользование осуществляется на основании </w:t>
      </w:r>
      <w:r w:rsidR="00495DC8">
        <w:rPr>
          <w:rFonts w:ascii="Times New Roman" w:hAnsi="Times New Roman"/>
          <w:sz w:val="26"/>
          <w:szCs w:val="26"/>
        </w:rPr>
        <w:t>постановления  А</w:t>
      </w:r>
      <w:r w:rsidRPr="00336C45">
        <w:rPr>
          <w:rFonts w:ascii="Times New Roman" w:hAnsi="Times New Roman"/>
          <w:sz w:val="26"/>
          <w:szCs w:val="26"/>
        </w:rPr>
        <w:t>дминистрации.</w:t>
      </w:r>
    </w:p>
    <w:p w:rsidR="0026317D" w:rsidRPr="00336C45" w:rsidRDefault="0026317D" w:rsidP="00C207C0">
      <w:pPr>
        <w:autoSpaceDE w:val="0"/>
        <w:autoSpaceDN w:val="0"/>
        <w:adjustRightInd w:val="0"/>
        <w:spacing w:after="0" w:line="240" w:lineRule="auto"/>
        <w:ind w:firstLine="709"/>
        <w:jc w:val="both"/>
        <w:outlineLvl w:val="2"/>
        <w:rPr>
          <w:rFonts w:ascii="Times New Roman" w:hAnsi="Times New Roman"/>
          <w:sz w:val="26"/>
          <w:szCs w:val="26"/>
        </w:rPr>
      </w:pPr>
      <w:r w:rsidRPr="00336C45">
        <w:rPr>
          <w:rFonts w:ascii="Times New Roman" w:hAnsi="Times New Roman"/>
          <w:sz w:val="26"/>
          <w:szCs w:val="26"/>
        </w:rPr>
        <w:t xml:space="preserve">3.4.2. Основанием для начала предоставления муниципальной услуги является получение </w:t>
      </w:r>
      <w:r w:rsidR="00A37180">
        <w:rPr>
          <w:rFonts w:ascii="Times New Roman" w:hAnsi="Times New Roman"/>
          <w:sz w:val="26"/>
          <w:szCs w:val="26"/>
        </w:rPr>
        <w:t xml:space="preserve">Администрацией </w:t>
      </w:r>
      <w:r w:rsidRPr="00336C45">
        <w:rPr>
          <w:rFonts w:ascii="Times New Roman" w:hAnsi="Times New Roman"/>
          <w:sz w:val="26"/>
          <w:szCs w:val="26"/>
        </w:rPr>
        <w:t>запроса заявителя – заявления с прилагаемыми к нему документами.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Муниципальный служащий </w:t>
      </w:r>
      <w:r w:rsidR="00A37180">
        <w:rPr>
          <w:rFonts w:ascii="Times New Roman" w:hAnsi="Times New Roman"/>
          <w:sz w:val="26"/>
          <w:szCs w:val="26"/>
        </w:rPr>
        <w:t>Администрации,</w:t>
      </w:r>
      <w:r w:rsidRPr="00336C45">
        <w:rPr>
          <w:rFonts w:ascii="Times New Roman" w:hAnsi="Times New Roman"/>
          <w:sz w:val="26"/>
          <w:szCs w:val="26"/>
        </w:rPr>
        <w:t xml:space="preserve"> ответственный за прием документов, регистрирует запрос заявителя и передает его муниципальному служащему </w:t>
      </w:r>
      <w:r w:rsidR="00495DC8">
        <w:rPr>
          <w:rFonts w:ascii="Times New Roman" w:hAnsi="Times New Roman"/>
          <w:sz w:val="26"/>
          <w:szCs w:val="26"/>
        </w:rPr>
        <w:t>КУМИ и ЖКХ</w:t>
      </w:r>
      <w:r w:rsidRPr="00336C45">
        <w:rPr>
          <w:rFonts w:ascii="Times New Roman" w:hAnsi="Times New Roman"/>
          <w:sz w:val="26"/>
          <w:szCs w:val="26"/>
        </w:rPr>
        <w:t>, непосредственно предоставляющему муниципальную услугу.</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3.4.3. Земельные участки предоставляются в постоянное (бессрочное) пользование исключительно:</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 органам государственной власти и органам местного самоуправления;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 государственным и муниципальным учреждениям (бюджетным, казенным, автономным);</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3) казенным предприятиям;</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4) центрам исторического наследия президентов Российской Федерации, прекративших исполнение своих полномочий.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3.4.4. Принятие местной администрацией распоряжения о предоставлении земельного участка в постоянное (бессрочное) пользование осуществляется в течение 30 дней со дня поступления запроса заявителя.</w:t>
      </w:r>
    </w:p>
    <w:p w:rsidR="0026317D" w:rsidRPr="00336C45" w:rsidRDefault="0026317D" w:rsidP="00C207C0">
      <w:pPr>
        <w:spacing w:after="0" w:line="240" w:lineRule="auto"/>
        <w:ind w:firstLine="709"/>
        <w:jc w:val="center"/>
        <w:rPr>
          <w:rFonts w:ascii="Times New Roman" w:hAnsi="Times New Roman"/>
          <w:sz w:val="26"/>
          <w:szCs w:val="26"/>
        </w:rPr>
      </w:pPr>
    </w:p>
    <w:p w:rsidR="0026317D" w:rsidRPr="00336C45" w:rsidRDefault="0026317D" w:rsidP="00C207C0">
      <w:pPr>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3.5. Предоставление земельного участка</w:t>
      </w:r>
    </w:p>
    <w:p w:rsidR="0026317D" w:rsidRPr="00336C45" w:rsidRDefault="0026317D" w:rsidP="00C207C0">
      <w:pPr>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в безвозмездное пользование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3.5.1. Предоставление земельного участка в безвозмездное пользование осуществляется на основании </w:t>
      </w:r>
      <w:r w:rsidR="00495DC8">
        <w:rPr>
          <w:rFonts w:ascii="Times New Roman" w:hAnsi="Times New Roman"/>
          <w:sz w:val="26"/>
          <w:szCs w:val="26"/>
        </w:rPr>
        <w:t>постановления А</w:t>
      </w:r>
      <w:r w:rsidRPr="00336C45">
        <w:rPr>
          <w:rFonts w:ascii="Times New Roman" w:hAnsi="Times New Roman"/>
          <w:sz w:val="26"/>
          <w:szCs w:val="26"/>
        </w:rPr>
        <w:t>дминистрации.</w:t>
      </w:r>
    </w:p>
    <w:p w:rsidR="0026317D" w:rsidRPr="00336C45" w:rsidRDefault="0026317D" w:rsidP="00C207C0">
      <w:pPr>
        <w:autoSpaceDE w:val="0"/>
        <w:autoSpaceDN w:val="0"/>
        <w:adjustRightInd w:val="0"/>
        <w:spacing w:after="0" w:line="240" w:lineRule="auto"/>
        <w:ind w:firstLine="709"/>
        <w:jc w:val="both"/>
        <w:outlineLvl w:val="2"/>
        <w:rPr>
          <w:rFonts w:ascii="Times New Roman" w:hAnsi="Times New Roman"/>
          <w:sz w:val="26"/>
          <w:szCs w:val="26"/>
        </w:rPr>
      </w:pPr>
      <w:r w:rsidRPr="00336C45">
        <w:rPr>
          <w:rFonts w:ascii="Times New Roman" w:hAnsi="Times New Roman"/>
          <w:sz w:val="26"/>
          <w:szCs w:val="26"/>
        </w:rPr>
        <w:t xml:space="preserve">       Основанием для начала предоставления муниципальной услуги является получение запроса заявителя – заявления с прилагаемыми к нему документами.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Муниципальный служащий </w:t>
      </w:r>
      <w:r w:rsidR="00A37180">
        <w:rPr>
          <w:rFonts w:ascii="Times New Roman" w:hAnsi="Times New Roman"/>
          <w:sz w:val="26"/>
          <w:szCs w:val="26"/>
        </w:rPr>
        <w:t xml:space="preserve">Администрации, </w:t>
      </w:r>
      <w:r w:rsidRPr="00336C45">
        <w:rPr>
          <w:rFonts w:ascii="Times New Roman" w:hAnsi="Times New Roman"/>
          <w:sz w:val="26"/>
          <w:szCs w:val="26"/>
        </w:rPr>
        <w:t xml:space="preserve">ответственный за прием документов, регистрирует запрос заявителя и передает его муниципальному служащему </w:t>
      </w:r>
      <w:r w:rsidR="00A37180">
        <w:rPr>
          <w:rFonts w:ascii="Times New Roman" w:hAnsi="Times New Roman"/>
          <w:sz w:val="26"/>
          <w:szCs w:val="26"/>
        </w:rPr>
        <w:t>КУМИ и ЖКХ</w:t>
      </w:r>
      <w:r w:rsidRPr="00336C45">
        <w:rPr>
          <w:rFonts w:ascii="Times New Roman" w:hAnsi="Times New Roman"/>
          <w:sz w:val="26"/>
          <w:szCs w:val="26"/>
        </w:rPr>
        <w:t>, непосредственно предоставляющему муниципальную услугу.</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Договор безвозмездного пользования земельным участком заключается с гражданином или юридическим лицом с </w:t>
      </w:r>
      <w:r w:rsidR="001F3B33">
        <w:rPr>
          <w:rFonts w:ascii="Times New Roman" w:hAnsi="Times New Roman"/>
          <w:sz w:val="26"/>
          <w:szCs w:val="26"/>
        </w:rPr>
        <w:t>Администрацией</w:t>
      </w:r>
      <w:r w:rsidRPr="00336C45">
        <w:rPr>
          <w:rFonts w:ascii="Times New Roman" w:hAnsi="Times New Roman"/>
          <w:sz w:val="26"/>
          <w:szCs w:val="26"/>
        </w:rPr>
        <w:t>.</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3.5.2. Земельные участки могут быть предоставлены в безвозмездное пользование:</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 лицам, указанным в пункте 3.4.3. на срок до одного года;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2) в виде служебных наделов работникам организаций на срок трудового договора, заключенного между работником и организацией;</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3) религиозным организациям для размещения зданий, сооружений религиозного или благотворительного назначения на срок до десяти лет;</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lastRenderedPageBreak/>
        <w:t xml:space="preserve">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 xml:space="preserve">5) лицам, с которыми в соответствии с Федеральным </w:t>
      </w:r>
      <w:hyperlink r:id="rId62" w:history="1">
        <w:r w:rsidRPr="00336C45">
          <w:rPr>
            <w:rStyle w:val="a3"/>
            <w:rFonts w:ascii="Times New Roman" w:hAnsi="Times New Roman"/>
            <w:color w:val="auto"/>
            <w:sz w:val="26"/>
            <w:szCs w:val="26"/>
            <w:u w:val="none"/>
          </w:rPr>
          <w:t>законом</w:t>
        </w:r>
      </w:hyperlink>
      <w:r w:rsidRPr="00336C45">
        <w:rPr>
          <w:rFonts w:ascii="Times New Roman" w:hAnsi="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336C45">
        <w:rPr>
          <w:rFonts w:ascii="Times New Roman" w:hAnsi="Times New Roman"/>
          <w:sz w:val="26"/>
          <w:szCs w:val="26"/>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7) для индивидуального жилищного строительства или ведения личного подсобного хозяйства в муниципальных образованиях, определенных законом Архангельской области, гражданам, которые работают по основному месту работы в таких муниципальных образованиях по специальностям, установленным законом Архангельской области, на срок не более чем шесть лет;</w:t>
      </w:r>
    </w:p>
    <w:p w:rsidR="0026317D" w:rsidRPr="00336C45" w:rsidRDefault="0026317D" w:rsidP="00C207C0">
      <w:pPr>
        <w:tabs>
          <w:tab w:val="left" w:pos="720"/>
        </w:tabs>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 xml:space="preserve">10) гражданам и юридическим лицам для сельскохозяйственного, </w:t>
      </w:r>
      <w:proofErr w:type="spellStart"/>
      <w:r w:rsidRPr="00336C45">
        <w:rPr>
          <w:rFonts w:ascii="Times New Roman" w:hAnsi="Times New Roman"/>
          <w:sz w:val="26"/>
          <w:szCs w:val="26"/>
        </w:rPr>
        <w:t>охотхозяйственного</w:t>
      </w:r>
      <w:proofErr w:type="spellEnd"/>
      <w:r w:rsidRPr="00336C45">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11) некоммерческим организациям, созданным гражданами, для ведения огородничества или садоводства на срок не более чем пять лет;</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 xml:space="preserve">14) лицам, с которыми в соответствии с Федеральным </w:t>
      </w:r>
      <w:hyperlink r:id="rId63" w:history="1">
        <w:r w:rsidRPr="00336C45">
          <w:rPr>
            <w:rStyle w:val="a3"/>
            <w:rFonts w:ascii="Times New Roman" w:hAnsi="Times New Roman"/>
            <w:color w:val="auto"/>
            <w:sz w:val="26"/>
            <w:szCs w:val="26"/>
            <w:u w:val="none"/>
          </w:rPr>
          <w:t>законом</w:t>
        </w:r>
      </w:hyperlink>
      <w:r w:rsidRPr="00336C45">
        <w:rPr>
          <w:rFonts w:ascii="Times New Roman" w:hAnsi="Times New Roman"/>
          <w:sz w:val="26"/>
          <w:szCs w:val="26"/>
        </w:rPr>
        <w:t xml:space="preserve"> от 29 декабря 2012 года № 275-ФЗ «О государственном оборонном заказе», Федеральным </w:t>
      </w:r>
      <w:hyperlink r:id="rId64" w:history="1">
        <w:r w:rsidRPr="00336C45">
          <w:rPr>
            <w:rStyle w:val="a3"/>
            <w:rFonts w:ascii="Times New Roman" w:hAnsi="Times New Roman"/>
            <w:color w:val="auto"/>
            <w:sz w:val="26"/>
            <w:szCs w:val="26"/>
            <w:u w:val="none"/>
          </w:rPr>
          <w:t>законом</w:t>
        </w:r>
      </w:hyperlink>
      <w:r w:rsidRPr="00336C45">
        <w:rPr>
          <w:rFonts w:ascii="Times New Roman" w:hAnsi="Times New Roman"/>
          <w:sz w:val="26"/>
          <w:szCs w:val="26"/>
        </w:rPr>
        <w:t xml:space="preserve"> «О контрактной системе в сфере закупок товаров, работ, услуг для обеспечения государственных и муниципальных нужд» заключены </w:t>
      </w:r>
      <w:r w:rsidRPr="00336C45">
        <w:rPr>
          <w:rFonts w:ascii="Times New Roman" w:hAnsi="Times New Roman"/>
          <w:sz w:val="26"/>
          <w:szCs w:val="26"/>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336C45">
        <w:rPr>
          <w:rFonts w:ascii="Times New Roman" w:hAnsi="Times New Roman"/>
          <w:sz w:val="26"/>
          <w:szCs w:val="26"/>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15) некоммерческим организациям, предусмотренным законом Архангельской области и созданным субъектом Российской Федерации – Архангельской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Архангельской области, в целях строительства указанных жилых помещений на период осуществления данного строительства;</w:t>
      </w:r>
      <w:proofErr w:type="gramEnd"/>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16) лицу, право безвозмездного </w:t>
      </w:r>
      <w:proofErr w:type="gramStart"/>
      <w:r w:rsidRPr="00336C45">
        <w:rPr>
          <w:rFonts w:ascii="Times New Roman" w:hAnsi="Times New Roman"/>
          <w:sz w:val="26"/>
          <w:szCs w:val="26"/>
        </w:rPr>
        <w:t>пользования</w:t>
      </w:r>
      <w:proofErr w:type="gramEnd"/>
      <w:r w:rsidRPr="00336C45">
        <w:rPr>
          <w:rFonts w:ascii="Times New Roman" w:hAnsi="Times New Roman"/>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6317D" w:rsidRPr="00336C45" w:rsidRDefault="0026317D" w:rsidP="00C207C0">
      <w:pPr>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r>
          <w:rFonts w:ascii="Times New Roman" w:hAnsi="Times New Roman"/>
          <w:sz w:val="26"/>
          <w:szCs w:val="26"/>
        </w:rPr>
        <w:t>17)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общеобразовательных учреждений, государственных и муниципальных образовательных учреждений высшего профессионального образования, государственных и муниципальных учреждений здравоохранения, государственных и муниципальных учреждений культуры,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w:t>
      </w:r>
      <w:proofErr w:type="gramEnd"/>
      <w:r w:rsidRPr="00336C45">
        <w:rPr>
          <w:rFonts w:ascii="Times New Roman" w:hAnsi="Times New Roman"/>
          <w:sz w:val="26"/>
          <w:szCs w:val="26"/>
        </w:rPr>
        <w:t xml:space="preserve">, </w:t>
      </w:r>
      <w:proofErr w:type="gramStart"/>
      <w:r w:rsidRPr="00336C45">
        <w:rPr>
          <w:rFonts w:ascii="Times New Roman" w:hAnsi="Times New Roman"/>
          <w:sz w:val="26"/>
          <w:szCs w:val="26"/>
        </w:rPr>
        <w:t>осуществляющим</w:t>
      </w:r>
      <w:proofErr w:type="gramEnd"/>
      <w:r w:rsidRPr="00336C45">
        <w:rPr>
          <w:rFonts w:ascii="Times New Roman" w:hAnsi="Times New Roman"/>
          <w:sz w:val="26"/>
          <w:szCs w:val="26"/>
        </w:rPr>
        <w:t xml:space="preserve">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center"/>
        <w:outlineLvl w:val="1"/>
        <w:rPr>
          <w:rFonts w:ascii="Times New Roman" w:hAnsi="Times New Roman"/>
          <w:b/>
          <w:sz w:val="26"/>
          <w:szCs w:val="26"/>
        </w:rPr>
      </w:pPr>
      <w:bookmarkStart w:id="35" w:name="Par447"/>
      <w:bookmarkEnd w:id="35"/>
      <w:r w:rsidRPr="00336C45">
        <w:rPr>
          <w:rFonts w:ascii="Times New Roman" w:hAnsi="Times New Roman"/>
          <w:b/>
          <w:sz w:val="26"/>
          <w:szCs w:val="26"/>
        </w:rPr>
        <w:t xml:space="preserve">IV. </w:t>
      </w:r>
      <w:proofErr w:type="gramStart"/>
      <w:r w:rsidRPr="00336C45">
        <w:rPr>
          <w:rFonts w:ascii="Times New Roman" w:hAnsi="Times New Roman"/>
          <w:b/>
          <w:sz w:val="26"/>
          <w:szCs w:val="26"/>
        </w:rPr>
        <w:t>Контроль за</w:t>
      </w:r>
      <w:proofErr w:type="gramEnd"/>
      <w:r w:rsidRPr="00336C45">
        <w:rPr>
          <w:rFonts w:ascii="Times New Roman" w:hAnsi="Times New Roman"/>
          <w:b/>
          <w:sz w:val="26"/>
          <w:szCs w:val="26"/>
        </w:rPr>
        <w:t xml:space="preserve"> исполнением административного регламента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4.1. </w:t>
      </w:r>
      <w:proofErr w:type="gramStart"/>
      <w:r w:rsidRPr="00336C45">
        <w:rPr>
          <w:rFonts w:ascii="Times New Roman" w:hAnsi="Times New Roman"/>
          <w:sz w:val="26"/>
          <w:szCs w:val="26"/>
        </w:rPr>
        <w:t>Контроль за</w:t>
      </w:r>
      <w:proofErr w:type="gramEnd"/>
      <w:r w:rsidRPr="00336C45">
        <w:rPr>
          <w:rFonts w:ascii="Times New Roman" w:hAnsi="Times New Roman"/>
          <w:sz w:val="26"/>
          <w:szCs w:val="26"/>
        </w:rPr>
        <w:t xml:space="preserve"> исполнением настоящего административного регламента осуществляется в следующих формах:</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текущее наблюдение за выполнением муниципальными служащими </w:t>
      </w:r>
      <w:r w:rsidR="001F3B33">
        <w:rPr>
          <w:rFonts w:ascii="Times New Roman" w:hAnsi="Times New Roman"/>
          <w:sz w:val="26"/>
          <w:szCs w:val="26"/>
        </w:rPr>
        <w:t xml:space="preserve">КУМИ  и ЖКХ </w:t>
      </w:r>
      <w:r w:rsidRPr="00336C45">
        <w:rPr>
          <w:rFonts w:ascii="Times New Roman" w:hAnsi="Times New Roman"/>
          <w:sz w:val="26"/>
          <w:szCs w:val="26"/>
        </w:rPr>
        <w:t>административных действий при предоставлении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рассмотрение жалоб на действия (бездействие) муниципальных служащих </w:t>
      </w:r>
      <w:r w:rsidR="001F3B33">
        <w:rPr>
          <w:rFonts w:ascii="Times New Roman" w:hAnsi="Times New Roman"/>
          <w:sz w:val="26"/>
          <w:szCs w:val="26"/>
        </w:rPr>
        <w:t>КУМИ и ЖКХ</w:t>
      </w:r>
      <w:r w:rsidRPr="00336C45">
        <w:rPr>
          <w:rFonts w:ascii="Times New Roman" w:hAnsi="Times New Roman"/>
          <w:sz w:val="26"/>
          <w:szCs w:val="26"/>
        </w:rPr>
        <w:t>, выполняющих административные действия при предоставлении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4.2. Обязанности муниципальных служащих </w:t>
      </w:r>
      <w:r w:rsidR="001F3B33">
        <w:rPr>
          <w:rFonts w:ascii="Times New Roman" w:hAnsi="Times New Roman"/>
          <w:sz w:val="26"/>
          <w:szCs w:val="26"/>
        </w:rPr>
        <w:t xml:space="preserve">КУМИ и  ЖКХ </w:t>
      </w:r>
      <w:r w:rsidRPr="00336C45">
        <w:rPr>
          <w:rFonts w:ascii="Times New Roman" w:hAnsi="Times New Roman"/>
          <w:sz w:val="26"/>
          <w:szCs w:val="26"/>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4.3. Решения </w:t>
      </w:r>
      <w:r w:rsidR="001F3B33">
        <w:rPr>
          <w:rFonts w:ascii="Times New Roman" w:hAnsi="Times New Roman"/>
          <w:sz w:val="26"/>
          <w:szCs w:val="26"/>
        </w:rPr>
        <w:t>А</w:t>
      </w:r>
      <w:r w:rsidRPr="00336C45">
        <w:rPr>
          <w:rFonts w:ascii="Times New Roman" w:hAnsi="Times New Roman"/>
          <w:sz w:val="26"/>
          <w:szCs w:val="26"/>
        </w:rPr>
        <w:t xml:space="preserve">дминистрации могут быть оспорены в порядке, предусмотренном Федеральным </w:t>
      </w:r>
      <w:hyperlink r:id="rId65" w:history="1">
        <w:r w:rsidRPr="00336C45">
          <w:rPr>
            <w:rFonts w:ascii="Times New Roman" w:hAnsi="Times New Roman"/>
            <w:sz w:val="26"/>
            <w:szCs w:val="26"/>
          </w:rPr>
          <w:t>законом</w:t>
        </w:r>
      </w:hyperlink>
      <w:r w:rsidRPr="00336C45">
        <w:rPr>
          <w:rFonts w:ascii="Times New Roman" w:hAnsi="Times New Roman"/>
          <w:sz w:val="26"/>
          <w:szCs w:val="26"/>
        </w:rPr>
        <w:t xml:space="preserve"> от 27 июля 2010 года N 210-ФЗ "Об организации предоставления государственных и муниципальных услуг", и в </w:t>
      </w:r>
      <w:r w:rsidRPr="00336C45">
        <w:rPr>
          <w:rFonts w:ascii="Times New Roman" w:hAnsi="Times New Roman"/>
          <w:sz w:val="26"/>
          <w:szCs w:val="26"/>
        </w:rPr>
        <w:lastRenderedPageBreak/>
        <w:t>судебном порядке.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center"/>
        <w:outlineLvl w:val="1"/>
        <w:rPr>
          <w:rFonts w:ascii="Times New Roman" w:hAnsi="Times New Roman"/>
          <w:b/>
          <w:sz w:val="26"/>
          <w:szCs w:val="26"/>
        </w:rPr>
      </w:pPr>
      <w:bookmarkStart w:id="36" w:name="Par460"/>
      <w:bookmarkEnd w:id="36"/>
      <w:r w:rsidRPr="00336C45">
        <w:rPr>
          <w:rFonts w:ascii="Times New Roman" w:hAnsi="Times New Roman"/>
          <w:b/>
          <w:sz w:val="26"/>
          <w:szCs w:val="26"/>
        </w:rPr>
        <w:t>V. Досудебный (внесудебный) порядок обжалования решений</w:t>
      </w:r>
    </w:p>
    <w:p w:rsidR="0026317D" w:rsidRPr="00336C45" w:rsidRDefault="0026317D" w:rsidP="00C207C0">
      <w:pPr>
        <w:widowControl w:val="0"/>
        <w:autoSpaceDE w:val="0"/>
        <w:autoSpaceDN w:val="0"/>
        <w:adjustRightInd w:val="0"/>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и действий (бездействия) местной администрации, а также</w:t>
      </w:r>
    </w:p>
    <w:p w:rsidR="0026317D" w:rsidRPr="00336C45" w:rsidRDefault="0026317D" w:rsidP="00C207C0">
      <w:pPr>
        <w:widowControl w:val="0"/>
        <w:autoSpaceDE w:val="0"/>
        <w:autoSpaceDN w:val="0"/>
        <w:adjustRightInd w:val="0"/>
        <w:spacing w:after="0" w:line="240" w:lineRule="auto"/>
        <w:ind w:firstLine="709"/>
        <w:jc w:val="center"/>
        <w:rPr>
          <w:rFonts w:ascii="Times New Roman" w:hAnsi="Times New Roman"/>
          <w:b/>
          <w:sz w:val="26"/>
          <w:szCs w:val="26"/>
        </w:rPr>
      </w:pPr>
      <w:r w:rsidRPr="00336C45">
        <w:rPr>
          <w:rFonts w:ascii="Times New Roman" w:hAnsi="Times New Roman"/>
          <w:b/>
          <w:sz w:val="26"/>
          <w:szCs w:val="26"/>
        </w:rPr>
        <w:t>его должностных лиц (муниципальных служащих)</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37" w:name="Par464"/>
      <w:bookmarkEnd w:id="37"/>
      <w:r w:rsidRPr="00336C45">
        <w:rPr>
          <w:rFonts w:ascii="Times New Roman" w:hAnsi="Times New Roman"/>
          <w:sz w:val="26"/>
          <w:szCs w:val="26"/>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1) нарушение срока регистрации запроса заявителя о предоставлении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 нарушение срока предоставления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38" w:name="Par468"/>
      <w:bookmarkEnd w:id="38"/>
      <w:r w:rsidRPr="00336C45">
        <w:rPr>
          <w:rFonts w:ascii="Times New Roman" w:hAnsi="Times New Roman"/>
          <w:sz w:val="26"/>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6) </w:t>
      </w:r>
      <w:r w:rsidRPr="00336C45">
        <w:rPr>
          <w:rFonts w:ascii="Times New Roman" w:hAnsi="Times New Roman"/>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39" w:name="Par471"/>
      <w:bookmarkEnd w:id="39"/>
      <w:proofErr w:type="gramStart"/>
      <w:r w:rsidRPr="00336C45">
        <w:rPr>
          <w:rFonts w:ascii="Times New Roman" w:hAnsi="Times New Roman"/>
          <w:sz w:val="26"/>
          <w:szCs w:val="26"/>
        </w:rPr>
        <w:t xml:space="preserve">7) отказ муниципальных служащих </w:t>
      </w:r>
      <w:r w:rsidR="001F3B33">
        <w:rPr>
          <w:rFonts w:ascii="Times New Roman" w:hAnsi="Times New Roman"/>
          <w:sz w:val="26"/>
          <w:szCs w:val="26"/>
        </w:rPr>
        <w:t>КУМИ и ЖКХ</w:t>
      </w:r>
      <w:r w:rsidRPr="00336C45">
        <w:rPr>
          <w:rFonts w:ascii="Times New Roman" w:hAnsi="Times New Roman"/>
          <w:sz w:val="26"/>
          <w:szCs w:val="26"/>
        </w:rPr>
        <w:t xml:space="preserve">, должностного лица  </w:t>
      </w:r>
      <w:r w:rsidR="001F3B33">
        <w:rPr>
          <w:rFonts w:ascii="Times New Roman" w:hAnsi="Times New Roman"/>
          <w:sz w:val="26"/>
          <w:szCs w:val="26"/>
        </w:rPr>
        <w:t>А</w:t>
      </w:r>
      <w:r w:rsidRPr="00336C45">
        <w:rPr>
          <w:rFonts w:ascii="Times New Roman" w:hAnsi="Times New Roman"/>
          <w:sz w:val="26"/>
          <w:szCs w:val="26"/>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6"/>
          <w:szCs w:val="26"/>
        </w:rPr>
        <w:t>ленного срока таких исправлений;</w:t>
      </w:r>
      <w:proofErr w:type="gramEnd"/>
    </w:p>
    <w:p w:rsidR="0026317D" w:rsidRPr="00336C45" w:rsidRDefault="0026317D" w:rsidP="00C207C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8) </w:t>
      </w:r>
      <w:r>
        <w:rPr>
          <w:rFonts w:ascii="Times New Roman" w:eastAsia="Times New Roman" w:hAnsi="Times New Roman"/>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40" w:name="Par472"/>
      <w:bookmarkEnd w:id="40"/>
      <w:r w:rsidRPr="00336C45">
        <w:rPr>
          <w:rFonts w:ascii="Times New Roman" w:hAnsi="Times New Roman"/>
          <w:sz w:val="26"/>
          <w:szCs w:val="26"/>
        </w:rPr>
        <w:t xml:space="preserve">5.2. Жалобы, указанные в </w:t>
      </w:r>
      <w:hyperlink w:anchor="Par464" w:history="1">
        <w:r w:rsidRPr="00336C45">
          <w:rPr>
            <w:rFonts w:ascii="Times New Roman" w:hAnsi="Times New Roman"/>
            <w:sz w:val="26"/>
            <w:szCs w:val="26"/>
          </w:rPr>
          <w:t>пункте</w:t>
        </w:r>
        <w:r w:rsidRPr="00336C45">
          <w:rPr>
            <w:rFonts w:ascii="Times New Roman" w:hAnsi="Times New Roman"/>
            <w:color w:val="0000FF"/>
            <w:sz w:val="26"/>
            <w:szCs w:val="26"/>
          </w:rPr>
          <w:t xml:space="preserve"> </w:t>
        </w:r>
      </w:hyperlink>
      <w:r w:rsidRPr="00336C45">
        <w:rPr>
          <w:rFonts w:ascii="Times New Roman" w:hAnsi="Times New Roman"/>
          <w:sz w:val="26"/>
          <w:szCs w:val="26"/>
        </w:rPr>
        <w:t>5.1. настоящего административного регламента, подаются: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1) на решения и действия (бездействие) муниципальных служащих </w:t>
      </w:r>
      <w:r w:rsidR="001F3B33">
        <w:rPr>
          <w:rFonts w:ascii="Times New Roman" w:hAnsi="Times New Roman"/>
          <w:sz w:val="26"/>
          <w:szCs w:val="26"/>
        </w:rPr>
        <w:t xml:space="preserve">КУМИ  и ЖКХ </w:t>
      </w:r>
      <w:r w:rsidRPr="00336C45">
        <w:rPr>
          <w:rFonts w:ascii="Times New Roman" w:hAnsi="Times New Roman"/>
          <w:sz w:val="26"/>
          <w:szCs w:val="26"/>
        </w:rPr>
        <w:t xml:space="preserve">- заместителю главы администрации, председателю </w:t>
      </w:r>
      <w:r w:rsidR="001F3B33">
        <w:rPr>
          <w:rFonts w:ascii="Times New Roman" w:hAnsi="Times New Roman"/>
          <w:sz w:val="26"/>
          <w:szCs w:val="26"/>
        </w:rPr>
        <w:t xml:space="preserve">КУМИ и ЖКХ </w:t>
      </w:r>
      <w:r w:rsidRPr="00336C45">
        <w:rPr>
          <w:rFonts w:ascii="Times New Roman" w:hAnsi="Times New Roman"/>
          <w:sz w:val="26"/>
          <w:szCs w:val="26"/>
        </w:rPr>
        <w:t>а или главе муниципального образования;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2) на решения и действия (бездействие) заместителя главы администрации, председателя </w:t>
      </w:r>
      <w:r w:rsidR="001F3B33">
        <w:rPr>
          <w:rFonts w:ascii="Times New Roman" w:hAnsi="Times New Roman"/>
          <w:sz w:val="26"/>
          <w:szCs w:val="26"/>
        </w:rPr>
        <w:t xml:space="preserve">КУМИ и ЖКХ </w:t>
      </w:r>
      <w:r w:rsidRPr="00336C45">
        <w:rPr>
          <w:rFonts w:ascii="Times New Roman" w:hAnsi="Times New Roman"/>
          <w:sz w:val="26"/>
          <w:szCs w:val="26"/>
        </w:rPr>
        <w:t xml:space="preserve"> – главе муниципального образования;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41" w:name="Par479"/>
      <w:bookmarkEnd w:id="41"/>
      <w:r w:rsidRPr="00336C45">
        <w:rPr>
          <w:rFonts w:ascii="Times New Roman" w:hAnsi="Times New Roman"/>
          <w:sz w:val="26"/>
          <w:szCs w:val="26"/>
        </w:rPr>
        <w:t xml:space="preserve">5.3. Жалобы, указанные в </w:t>
      </w:r>
      <w:hyperlink w:anchor="Par464" w:history="1">
        <w:r w:rsidRPr="00336C45">
          <w:rPr>
            <w:rFonts w:ascii="Times New Roman" w:hAnsi="Times New Roman"/>
            <w:sz w:val="26"/>
            <w:szCs w:val="26"/>
          </w:rPr>
          <w:t xml:space="preserve">пункте </w:t>
        </w:r>
      </w:hyperlink>
      <w:r w:rsidRPr="00336C45">
        <w:rPr>
          <w:rFonts w:ascii="Times New Roman" w:hAnsi="Times New Roman"/>
          <w:sz w:val="26"/>
          <w:szCs w:val="26"/>
        </w:rPr>
        <w:t>5.1. настоящего административного регламента: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подаются заявителем лично в </w:t>
      </w:r>
      <w:r w:rsidR="001F3B33">
        <w:rPr>
          <w:rFonts w:ascii="Times New Roman" w:hAnsi="Times New Roman"/>
          <w:sz w:val="26"/>
          <w:szCs w:val="26"/>
        </w:rPr>
        <w:t>А</w:t>
      </w:r>
      <w:r w:rsidRPr="00336C45">
        <w:rPr>
          <w:rFonts w:ascii="Times New Roman" w:hAnsi="Times New Roman"/>
          <w:sz w:val="26"/>
          <w:szCs w:val="26"/>
        </w:rPr>
        <w:t>дминистрацию;</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направляются почтовым отправлением в </w:t>
      </w:r>
      <w:r w:rsidR="001F3B33">
        <w:rPr>
          <w:rFonts w:ascii="Times New Roman" w:hAnsi="Times New Roman"/>
          <w:sz w:val="26"/>
          <w:szCs w:val="26"/>
        </w:rPr>
        <w:t>А</w:t>
      </w:r>
      <w:r w:rsidRPr="00336C45">
        <w:rPr>
          <w:rFonts w:ascii="Times New Roman" w:hAnsi="Times New Roman"/>
          <w:sz w:val="26"/>
          <w:szCs w:val="26"/>
        </w:rPr>
        <w:t>дминистрацию;</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направляются по электронной почте в </w:t>
      </w:r>
      <w:r w:rsidR="001F3B33">
        <w:rPr>
          <w:rFonts w:ascii="Times New Roman" w:hAnsi="Times New Roman"/>
          <w:sz w:val="26"/>
          <w:szCs w:val="26"/>
        </w:rPr>
        <w:t>А</w:t>
      </w:r>
      <w:r w:rsidRPr="00336C45">
        <w:rPr>
          <w:rFonts w:ascii="Times New Roman" w:hAnsi="Times New Roman"/>
          <w:sz w:val="26"/>
          <w:szCs w:val="26"/>
        </w:rPr>
        <w:t>дминистрацию;</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lastRenderedPageBreak/>
        <w:t>по телефону;</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направляются через многофункциональный центр предоставления государственных и муниципальных услуг и (или) привлекаемые им организации;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Жалобы, указанные в </w:t>
      </w:r>
      <w:hyperlink w:anchor="Par464" w:history="1">
        <w:r w:rsidRPr="00336C45">
          <w:rPr>
            <w:rFonts w:ascii="Times New Roman" w:hAnsi="Times New Roman"/>
            <w:sz w:val="26"/>
            <w:szCs w:val="26"/>
          </w:rPr>
          <w:t>пункте</w:t>
        </w:r>
        <w:r w:rsidRPr="00336C45">
          <w:rPr>
            <w:rFonts w:ascii="Times New Roman" w:hAnsi="Times New Roman"/>
            <w:color w:val="0000FF"/>
            <w:sz w:val="26"/>
            <w:szCs w:val="26"/>
          </w:rPr>
          <w:t xml:space="preserve"> </w:t>
        </w:r>
      </w:hyperlink>
      <w:r w:rsidRPr="00336C45">
        <w:rPr>
          <w:rFonts w:ascii="Times New Roman" w:hAnsi="Times New Roman"/>
          <w:sz w:val="26"/>
          <w:szCs w:val="26"/>
        </w:rPr>
        <w:t xml:space="preserve">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ar61" w:history="1">
        <w:r w:rsidRPr="00336C45">
          <w:rPr>
            <w:rFonts w:ascii="Times New Roman" w:hAnsi="Times New Roman"/>
            <w:sz w:val="26"/>
            <w:szCs w:val="26"/>
          </w:rPr>
          <w:t>подразделом 1.2</w:t>
        </w:r>
      </w:hyperlink>
      <w:r w:rsidRPr="00336C45">
        <w:rPr>
          <w:rFonts w:ascii="Times New Roman" w:hAnsi="Times New Roman"/>
          <w:sz w:val="26"/>
          <w:szCs w:val="26"/>
        </w:rPr>
        <w:t xml:space="preserve"> настоящего административного регламента.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42" w:name="Par491"/>
      <w:bookmarkEnd w:id="42"/>
      <w:r w:rsidRPr="00336C45">
        <w:rPr>
          <w:rFonts w:ascii="Times New Roman" w:hAnsi="Times New Roman"/>
          <w:sz w:val="26"/>
          <w:szCs w:val="26"/>
        </w:rPr>
        <w:t>5.4. Жалоба заявителя должна содержать следующую информацию:</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3) сведения об обжалуемых решениях и действиях (бездействии) местной администрации, должностного лица, муниципального служащего;</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4) доводы, на основании которых заявитель не согласен с решением и действием (бездействием) </w:t>
      </w:r>
      <w:r w:rsidR="001F3B33">
        <w:rPr>
          <w:rFonts w:ascii="Times New Roman" w:hAnsi="Times New Roman"/>
          <w:sz w:val="26"/>
          <w:szCs w:val="26"/>
        </w:rPr>
        <w:t>А</w:t>
      </w:r>
      <w:r w:rsidRPr="00336C45">
        <w:rPr>
          <w:rFonts w:ascii="Times New Roman" w:hAnsi="Times New Roman"/>
          <w:sz w:val="26"/>
          <w:szCs w:val="26"/>
        </w:rPr>
        <w:t>дминистрации,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5.5. Поступившая жалоба заявителя подлежит регистрации не позднее следующего рабочего дня со дня ее поступления.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Жалоба, не соответствующая требованиям, предусмотренным </w:t>
      </w:r>
      <w:hyperlink w:anchor="Par491" w:history="1">
        <w:r w:rsidRPr="00336C45">
          <w:rPr>
            <w:rFonts w:ascii="Times New Roman" w:hAnsi="Times New Roman"/>
            <w:sz w:val="26"/>
            <w:szCs w:val="26"/>
          </w:rPr>
          <w:t xml:space="preserve">пунктом </w:t>
        </w:r>
      </w:hyperlink>
      <w:r w:rsidRPr="00336C45">
        <w:rPr>
          <w:rFonts w:ascii="Times New Roman" w:hAnsi="Times New Roman"/>
          <w:sz w:val="26"/>
          <w:szCs w:val="26"/>
        </w:rPr>
        <w:t xml:space="preserve">5.4. настоящего административного регламента, рассматривается в порядке, предусмотренном Федеральным </w:t>
      </w:r>
      <w:hyperlink r:id="rId66" w:history="1">
        <w:r w:rsidRPr="00336C45">
          <w:rPr>
            <w:rFonts w:ascii="Times New Roman" w:hAnsi="Times New Roman"/>
            <w:sz w:val="26"/>
            <w:szCs w:val="26"/>
          </w:rPr>
          <w:t>законом</w:t>
        </w:r>
      </w:hyperlink>
      <w:r w:rsidRPr="00336C45">
        <w:rPr>
          <w:rFonts w:ascii="Times New Roman" w:hAnsi="Times New Roman"/>
          <w:sz w:val="26"/>
          <w:szCs w:val="26"/>
        </w:rPr>
        <w:t xml:space="preserve"> от 2 мая 2006 года N 59-ФЗ "О порядке рассмотрения обращений граждан Российской Федерации".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Рассмотрение жалоб осуществляется должностными лицами, указанными в </w:t>
      </w:r>
      <w:hyperlink w:anchor="Par472" w:history="1">
        <w:r w:rsidRPr="00336C45">
          <w:rPr>
            <w:rFonts w:ascii="Times New Roman" w:hAnsi="Times New Roman"/>
            <w:sz w:val="26"/>
            <w:szCs w:val="26"/>
          </w:rPr>
          <w:t xml:space="preserve">пункте </w:t>
        </w:r>
      </w:hyperlink>
      <w:r w:rsidRPr="00336C45">
        <w:rPr>
          <w:rFonts w:ascii="Times New Roman" w:hAnsi="Times New Roman"/>
          <w:sz w:val="26"/>
          <w:szCs w:val="26"/>
        </w:rPr>
        <w:t>5.2.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bookmarkStart w:id="43" w:name="Par501"/>
      <w:bookmarkEnd w:id="43"/>
      <w:r w:rsidRPr="00336C45">
        <w:rPr>
          <w:rFonts w:ascii="Times New Roman" w:hAnsi="Times New Roman"/>
          <w:sz w:val="26"/>
          <w:szCs w:val="26"/>
        </w:rPr>
        <w:t>5.6. Должностное лицо, рассматривающее жалобу, принимает решение об отказе в рассмотрении жалобы по существу при наличии одного из следующих оснований: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подача жалобы лицом, полномочия которого не подтверждены в соответствии с </w:t>
      </w:r>
      <w:hyperlink w:anchor="Par61" w:history="1">
        <w:r w:rsidRPr="00336C45">
          <w:rPr>
            <w:rFonts w:ascii="Times New Roman" w:hAnsi="Times New Roman"/>
            <w:sz w:val="26"/>
            <w:szCs w:val="26"/>
          </w:rPr>
          <w:t>подразделом 1.2</w:t>
        </w:r>
      </w:hyperlink>
      <w:r w:rsidRPr="00336C45">
        <w:rPr>
          <w:rFonts w:ascii="Times New Roman" w:hAnsi="Times New Roman"/>
          <w:sz w:val="26"/>
          <w:szCs w:val="26"/>
        </w:rPr>
        <w:t xml:space="preserve"> настоящего административного регламента;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наличие вступившего в законную силу решения суда, арбитражного суда в отношении того же решения, действия (бездействия) местной администрации, должностного лица, муниципального служащего, обжалуемого заявителем;</w:t>
      </w:r>
      <w:proofErr w:type="gramEnd"/>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подача жалобы в отношении решения, действия (бездействия) местной администрации, должностного лица, муниципального служащего, если заявителю дважды давались ответы должностными лицами, уполномоченными рассматривать </w:t>
      </w:r>
      <w:r w:rsidRPr="00336C45">
        <w:rPr>
          <w:rFonts w:ascii="Times New Roman" w:hAnsi="Times New Roman"/>
          <w:sz w:val="26"/>
          <w:szCs w:val="26"/>
        </w:rPr>
        <w:lastRenderedPageBreak/>
        <w:t>жалобы.</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5.7.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государственной власти, органа местного самоуправления, в который была переадресована жалоба.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5.8. При рассмотрении жалобы по существу должностное лицо:</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3) при необходимости назначает проверку в порядке, предусмотренном </w:t>
      </w:r>
      <w:hyperlink w:anchor="Par447" w:history="1">
        <w:r w:rsidRPr="00336C45">
          <w:rPr>
            <w:rFonts w:ascii="Times New Roman" w:hAnsi="Times New Roman"/>
            <w:sz w:val="26"/>
            <w:szCs w:val="26"/>
          </w:rPr>
          <w:t>разделом IV</w:t>
        </w:r>
      </w:hyperlink>
      <w:r w:rsidRPr="00336C45">
        <w:rPr>
          <w:rFonts w:ascii="Times New Roman" w:hAnsi="Times New Roman"/>
          <w:sz w:val="26"/>
          <w:szCs w:val="26"/>
        </w:rPr>
        <w:t xml:space="preserve"> настоящего административного регламента.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5.9.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ar468" w:history="1">
        <w:r w:rsidRPr="00336C45">
          <w:rPr>
            <w:rFonts w:ascii="Times New Roman" w:hAnsi="Times New Roman"/>
            <w:sz w:val="26"/>
            <w:szCs w:val="26"/>
          </w:rPr>
          <w:t>подпунктами 4</w:t>
        </w:r>
      </w:hyperlink>
      <w:r w:rsidRPr="00336C45">
        <w:rPr>
          <w:rFonts w:ascii="Times New Roman" w:hAnsi="Times New Roman"/>
          <w:sz w:val="26"/>
          <w:szCs w:val="26"/>
        </w:rPr>
        <w:t xml:space="preserve"> и </w:t>
      </w:r>
      <w:hyperlink w:anchor="Par471" w:history="1">
        <w:r w:rsidRPr="00336C45">
          <w:rPr>
            <w:rFonts w:ascii="Times New Roman" w:hAnsi="Times New Roman"/>
            <w:sz w:val="26"/>
            <w:szCs w:val="26"/>
          </w:rPr>
          <w:t xml:space="preserve">7 пункта </w:t>
        </w:r>
      </w:hyperlink>
      <w:r w:rsidRPr="00336C45">
        <w:rPr>
          <w:rFonts w:ascii="Times New Roman" w:hAnsi="Times New Roman"/>
          <w:sz w:val="26"/>
          <w:szCs w:val="26"/>
        </w:rPr>
        <w:t>5.1. настоящего административного регламента, - 5 рабочих дней со дня регистрации жалобы.</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5.9. По результатам рассмотрения жалобы должностное лицо принимает одно из следующих решений:</w:t>
      </w:r>
    </w:p>
    <w:p w:rsidR="0026317D" w:rsidRPr="009F1F8B"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336C45">
        <w:rPr>
          <w:rFonts w:ascii="Times New Roman" w:hAnsi="Times New Roman"/>
          <w:sz w:val="26"/>
          <w:szCs w:val="26"/>
        </w:rPr>
        <w:t xml:space="preserve">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w:t>
      </w:r>
      <w:r w:rsidRPr="009F1F8B">
        <w:rPr>
          <w:rFonts w:ascii="Times New Roman" w:hAnsi="Times New Roman"/>
          <w:sz w:val="26"/>
          <w:szCs w:val="26"/>
        </w:rPr>
        <w:t>заявителя</w:t>
      </w:r>
      <w:r>
        <w:rPr>
          <w:rFonts w:ascii="Times New Roman" w:hAnsi="Times New Roman"/>
          <w:sz w:val="26"/>
          <w:szCs w:val="26"/>
        </w:rPr>
        <w:t>,</w:t>
      </w:r>
      <w:r w:rsidRPr="009F1F8B">
        <w:rPr>
          <w:rFonts w:ascii="Times New Roman" w:hAnsi="Times New Roman"/>
          <w:sz w:val="26"/>
          <w:szCs w:val="26"/>
        </w:rPr>
        <w:t xml:space="preserve"> </w:t>
      </w:r>
      <w:r w:rsidRPr="009F1F8B">
        <w:rPr>
          <w:rFonts w:ascii="Times New Roman" w:eastAsia="Times New Roman" w:hAnsi="Times New Roman"/>
          <w:sz w:val="26"/>
          <w:szCs w:val="26"/>
          <w:lang w:eastAsia="ru-RU"/>
        </w:rPr>
        <w:t>приносятся извинения за доставленные неудобства и указывается</w:t>
      </w:r>
      <w:proofErr w:type="gramEnd"/>
      <w:r w:rsidRPr="009F1F8B">
        <w:rPr>
          <w:rFonts w:ascii="Times New Roman" w:eastAsia="Times New Roman" w:hAnsi="Times New Roman"/>
          <w:sz w:val="26"/>
          <w:szCs w:val="26"/>
          <w:lang w:eastAsia="ru-RU"/>
        </w:rPr>
        <w:t xml:space="preserve"> информация о дальнейших действиях, которые необходимо совершить заявителю в целях получения муниципальной услуги</w:t>
      </w:r>
      <w:r w:rsidRPr="009F1F8B">
        <w:rPr>
          <w:rFonts w:ascii="Times New Roman" w:hAnsi="Times New Roman"/>
          <w:sz w:val="26"/>
          <w:szCs w:val="26"/>
        </w:rPr>
        <w:t>;</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2) об отказе в удовлетворении жалобы в случае признания жалобы необоснованной.</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5.10. При принятии решения по результатам рассмотрения жалобы заявителю направляется ответ о результатах рассмотрения жалобы, который содержит:</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сведения об обжалуемом решении и действии (бездействии) местной администрации, должностного лица, муниципального служащего;</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lastRenderedPageBreak/>
        <w:t>основания для принятия решения по жалобе;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сведения о порядке обжалования принятого по жалобе решения.</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5.11. Должностное лицо, рассматривающее жалобу, оставляет ее без ответа в случае: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отсутствия возможности прочитать какую-либо часть текста жалобы;</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подачи жалобы в отношении решения, действия (бездействия) местной администрации, должностного лица, муниципального служащего местной администрации, если заявителю направлялось уведомление об отказе в рассмотрении его жалобы по существу по основанию, предусмотренному абзацем четвертым </w:t>
      </w:r>
      <w:hyperlink w:anchor="Par501" w:history="1">
        <w:r w:rsidRPr="00336C45">
          <w:rPr>
            <w:rFonts w:ascii="Times New Roman" w:hAnsi="Times New Roman"/>
            <w:sz w:val="26"/>
            <w:szCs w:val="26"/>
          </w:rPr>
          <w:t xml:space="preserve">пункта </w:t>
        </w:r>
      </w:hyperlink>
      <w:r w:rsidRPr="00336C45">
        <w:rPr>
          <w:rFonts w:ascii="Times New Roman" w:hAnsi="Times New Roman"/>
          <w:sz w:val="26"/>
          <w:szCs w:val="26"/>
        </w:rPr>
        <w:t>5.6. настоящего административного регламента;</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5.12. Ответы и уведомления, предусмотренные настоящим разделом, подписываются должностным лицом, рассмотревшим жалобу, и направляются заявителю:</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почтовым отправлением - если заявитель обратился с жалобой любым способом, предусмотренным </w:t>
      </w:r>
      <w:hyperlink w:anchor="Par479" w:history="1">
        <w:r w:rsidRPr="00336C45">
          <w:rPr>
            <w:rFonts w:ascii="Times New Roman" w:hAnsi="Times New Roman"/>
            <w:sz w:val="26"/>
            <w:szCs w:val="26"/>
          </w:rPr>
          <w:t xml:space="preserve">пунктом </w:t>
        </w:r>
      </w:hyperlink>
      <w:r w:rsidRPr="00336C45">
        <w:rPr>
          <w:rFonts w:ascii="Times New Roman" w:hAnsi="Times New Roman"/>
          <w:sz w:val="26"/>
          <w:szCs w:val="26"/>
        </w:rPr>
        <w:t>5.2 настоящего административного регламента, и известен почтовый адрес, по которому должен быть направлен ответ заявителю;</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по электронной почте - если заявитель обратился с жалобой по электронной почте;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8F5A5F">
        <w:rPr>
          <w:rFonts w:ascii="Times New Roman" w:hAnsi="Times New Roman"/>
          <w:sz w:val="26"/>
          <w:szCs w:val="26"/>
        </w:rPr>
        <w:t>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через указанные порталы;</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любым из способов, предусмотренных абзацами третьим - шестым настоящего пункта, - если заявитель указал на такой способ в жалобе.</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r w:rsidRPr="00336C45">
        <w:rPr>
          <w:rFonts w:ascii="Times New Roman" w:hAnsi="Times New Roman"/>
          <w:sz w:val="26"/>
          <w:szCs w:val="26"/>
        </w:rPr>
        <w:t xml:space="preserve">5.13. В случае установления в ходе или по результатам </w:t>
      </w:r>
      <w:proofErr w:type="gramStart"/>
      <w:r w:rsidRPr="00336C45">
        <w:rPr>
          <w:rFonts w:ascii="Times New Roman" w:hAnsi="Times New Roman"/>
          <w:sz w:val="26"/>
          <w:szCs w:val="26"/>
        </w:rPr>
        <w:t>рассмотрения жалобы признаков состава административного правонарушения</w:t>
      </w:r>
      <w:proofErr w:type="gramEnd"/>
      <w:r w:rsidRPr="00336C45">
        <w:rPr>
          <w:rFonts w:ascii="Times New Roman" w:hAnsi="Times New Roman"/>
          <w:sz w:val="26"/>
          <w:szCs w:val="26"/>
        </w:rPr>
        <w:t xml:space="preserve"> или преступления должностное лицо, рассмотревшее жалобу, незамедлительно направляет имеющиеся материалы в органы прокуратуры.</w:t>
      </w:r>
    </w:p>
    <w:p w:rsidR="0026317D" w:rsidRPr="00336C45" w:rsidRDefault="0026317D" w:rsidP="00C207C0">
      <w:pPr>
        <w:widowControl w:val="0"/>
        <w:autoSpaceDE w:val="0"/>
        <w:autoSpaceDN w:val="0"/>
        <w:adjustRightInd w:val="0"/>
        <w:spacing w:after="0" w:line="240" w:lineRule="auto"/>
        <w:ind w:firstLine="709"/>
        <w:jc w:val="both"/>
        <w:rPr>
          <w:rFonts w:ascii="Times New Roman" w:hAnsi="Times New Roman"/>
          <w:sz w:val="26"/>
          <w:szCs w:val="26"/>
        </w:rPr>
      </w:pPr>
    </w:p>
    <w:p w:rsidR="0026317D" w:rsidRPr="00336C45" w:rsidRDefault="0026317D" w:rsidP="00C207C0">
      <w:pPr>
        <w:widowControl w:val="0"/>
        <w:autoSpaceDE w:val="0"/>
        <w:autoSpaceDN w:val="0"/>
        <w:adjustRightInd w:val="0"/>
        <w:spacing w:after="0" w:line="240" w:lineRule="auto"/>
        <w:ind w:firstLine="709"/>
        <w:jc w:val="center"/>
        <w:rPr>
          <w:rFonts w:ascii="Times New Roman" w:hAnsi="Times New Roman"/>
          <w:sz w:val="26"/>
          <w:szCs w:val="26"/>
        </w:rPr>
        <w:sectPr w:rsidR="0026317D" w:rsidRPr="00336C45" w:rsidSect="00543CE0">
          <w:headerReference w:type="even" r:id="rId67"/>
          <w:headerReference w:type="default" r:id="rId68"/>
          <w:pgSz w:w="11906" w:h="16838"/>
          <w:pgMar w:top="539" w:right="851" w:bottom="540" w:left="1701" w:header="709" w:footer="709" w:gutter="0"/>
          <w:cols w:space="708"/>
          <w:titlePg/>
          <w:docGrid w:linePitch="360"/>
        </w:sectPr>
      </w:pPr>
      <w:r w:rsidRPr="00336C45">
        <w:rPr>
          <w:rFonts w:ascii="Times New Roman" w:hAnsi="Times New Roman"/>
          <w:sz w:val="26"/>
          <w:szCs w:val="26"/>
        </w:rPr>
        <w:t>_______________________</w:t>
      </w:r>
    </w:p>
    <w:p w:rsidR="0026317D" w:rsidRPr="00110707" w:rsidRDefault="0026317D" w:rsidP="00C207C0">
      <w:pPr>
        <w:widowControl w:val="0"/>
        <w:autoSpaceDE w:val="0"/>
        <w:autoSpaceDN w:val="0"/>
        <w:adjustRightInd w:val="0"/>
        <w:spacing w:after="0" w:line="240" w:lineRule="auto"/>
        <w:ind w:firstLine="709"/>
        <w:jc w:val="right"/>
        <w:outlineLvl w:val="1"/>
        <w:rPr>
          <w:rFonts w:ascii="Times New Roman" w:hAnsi="Times New Roman"/>
        </w:rPr>
      </w:pPr>
      <w:bookmarkStart w:id="44" w:name="Par544"/>
      <w:bookmarkEnd w:id="44"/>
      <w:r w:rsidRPr="00110707">
        <w:rPr>
          <w:rFonts w:ascii="Times New Roman" w:hAnsi="Times New Roman"/>
        </w:rPr>
        <w:lastRenderedPageBreak/>
        <w:t>Приложение N 1</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rPr>
      </w:pPr>
      <w:r w:rsidRPr="00110707">
        <w:rPr>
          <w:rFonts w:ascii="Times New Roman" w:hAnsi="Times New Roman"/>
        </w:rPr>
        <w:t xml:space="preserve">к </w:t>
      </w:r>
      <w:proofErr w:type="gramStart"/>
      <w:r w:rsidRPr="00110707">
        <w:rPr>
          <w:rFonts w:ascii="Times New Roman" w:hAnsi="Times New Roman"/>
        </w:rPr>
        <w:t>административному</w:t>
      </w:r>
      <w:proofErr w:type="gramEnd"/>
      <w:r w:rsidRPr="00110707">
        <w:rPr>
          <w:rFonts w:ascii="Times New Roman" w:hAnsi="Times New Roman"/>
        </w:rPr>
        <w:t xml:space="preserve"> </w:t>
      </w:r>
      <w:hyperlink w:anchor="Par36" w:history="1">
        <w:r w:rsidRPr="00110707">
          <w:rPr>
            <w:rFonts w:ascii="Times New Roman" w:hAnsi="Times New Roman"/>
          </w:rPr>
          <w:t>регламент</w:t>
        </w:r>
      </w:hyperlink>
      <w:r w:rsidRPr="00110707">
        <w:rPr>
          <w:rFonts w:ascii="Times New Roman" w:hAnsi="Times New Roman"/>
        </w:rPr>
        <w:t>у</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rPr>
      </w:pPr>
      <w:r w:rsidRPr="00110707">
        <w:rPr>
          <w:rFonts w:ascii="Times New Roman" w:hAnsi="Times New Roman"/>
        </w:rPr>
        <w:t>предоставления муниципальной услуги</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rPr>
      </w:pPr>
      <w:r w:rsidRPr="00110707">
        <w:rPr>
          <w:rFonts w:ascii="Times New Roman" w:hAnsi="Times New Roman"/>
        </w:rPr>
        <w:t>«Предоставление земельных участков,</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rPr>
      </w:pPr>
      <w:proofErr w:type="gramStart"/>
      <w:r w:rsidRPr="00110707">
        <w:rPr>
          <w:rFonts w:ascii="Times New Roman" w:hAnsi="Times New Roman"/>
        </w:rPr>
        <w:t>находящихся</w:t>
      </w:r>
      <w:proofErr w:type="gramEnd"/>
      <w:r w:rsidRPr="00110707">
        <w:rPr>
          <w:rFonts w:ascii="Times New Roman" w:hAnsi="Times New Roman"/>
        </w:rPr>
        <w:t xml:space="preserve"> в муниципальной собственности</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rPr>
      </w:pPr>
      <w:r w:rsidRPr="00110707">
        <w:rPr>
          <w:rFonts w:ascii="Times New Roman" w:hAnsi="Times New Roman"/>
        </w:rPr>
        <w:t>муниципального образования</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rPr>
      </w:pPr>
      <w:r w:rsidRPr="00110707">
        <w:rPr>
          <w:rFonts w:ascii="Times New Roman" w:hAnsi="Times New Roman"/>
        </w:rPr>
        <w:t>«</w:t>
      </w:r>
      <w:proofErr w:type="spellStart"/>
      <w:r w:rsidRPr="00110707">
        <w:rPr>
          <w:rFonts w:ascii="Times New Roman" w:hAnsi="Times New Roman"/>
          <w:color w:val="984806" w:themeColor="accent6" w:themeShade="80"/>
        </w:rPr>
        <w:t>П</w:t>
      </w:r>
      <w:r w:rsidR="00110707" w:rsidRPr="00110707">
        <w:rPr>
          <w:rFonts w:ascii="Times New Roman" w:hAnsi="Times New Roman"/>
          <w:color w:val="984806" w:themeColor="accent6" w:themeShade="80"/>
        </w:rPr>
        <w:t>инежский</w:t>
      </w:r>
      <w:proofErr w:type="spellEnd"/>
      <w:r w:rsidR="00110707" w:rsidRPr="00110707">
        <w:rPr>
          <w:rFonts w:ascii="Times New Roman" w:hAnsi="Times New Roman"/>
        </w:rPr>
        <w:t xml:space="preserve"> </w:t>
      </w:r>
      <w:r w:rsidRPr="00110707">
        <w:rPr>
          <w:rFonts w:ascii="Times New Roman" w:hAnsi="Times New Roman"/>
        </w:rPr>
        <w:t>муниципальный район»</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rPr>
      </w:pPr>
      <w:r w:rsidRPr="00110707">
        <w:rPr>
          <w:rFonts w:ascii="Times New Roman" w:hAnsi="Times New Roman"/>
        </w:rPr>
        <w:t xml:space="preserve">и земельных участков </w:t>
      </w:r>
      <w:proofErr w:type="gramStart"/>
      <w:r w:rsidRPr="00110707">
        <w:rPr>
          <w:rFonts w:ascii="Times New Roman" w:hAnsi="Times New Roman"/>
        </w:rPr>
        <w:t>государственная</w:t>
      </w:r>
      <w:proofErr w:type="gramEnd"/>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rPr>
      </w:pPr>
      <w:proofErr w:type="gramStart"/>
      <w:r w:rsidRPr="00110707">
        <w:rPr>
          <w:rFonts w:ascii="Times New Roman" w:hAnsi="Times New Roman"/>
        </w:rPr>
        <w:t>собственность</w:t>
      </w:r>
      <w:proofErr w:type="gramEnd"/>
      <w:r w:rsidRPr="00110707">
        <w:rPr>
          <w:rFonts w:ascii="Times New Roman" w:hAnsi="Times New Roman"/>
        </w:rPr>
        <w:t xml:space="preserve"> на которые не разграничена»</w:t>
      </w:r>
    </w:p>
    <w:p w:rsidR="0026317D" w:rsidRPr="00E34894" w:rsidRDefault="0026317D" w:rsidP="00C207C0">
      <w:pPr>
        <w:widowControl w:val="0"/>
        <w:autoSpaceDE w:val="0"/>
        <w:autoSpaceDN w:val="0"/>
        <w:adjustRightInd w:val="0"/>
        <w:spacing w:after="0" w:line="240" w:lineRule="auto"/>
        <w:ind w:firstLine="709"/>
        <w:jc w:val="right"/>
        <w:rPr>
          <w:rFonts w:ascii="Times New Roman" w:hAnsi="Times New Roman"/>
          <w:sz w:val="28"/>
          <w:szCs w:val="28"/>
        </w:rPr>
      </w:pPr>
    </w:p>
    <w:p w:rsidR="0026317D" w:rsidRPr="00F56358" w:rsidRDefault="0026317D" w:rsidP="00C207C0">
      <w:pPr>
        <w:spacing w:after="0" w:line="240" w:lineRule="auto"/>
        <w:ind w:firstLine="709"/>
        <w:jc w:val="center"/>
        <w:outlineLvl w:val="0"/>
        <w:rPr>
          <w:rFonts w:ascii="Times New Roman" w:hAnsi="Times New Roman"/>
          <w:b/>
          <w:sz w:val="24"/>
          <w:szCs w:val="24"/>
        </w:rPr>
      </w:pPr>
      <w:bookmarkStart w:id="45" w:name="Par553"/>
      <w:bookmarkEnd w:id="45"/>
      <w:r w:rsidRPr="00F56358">
        <w:rPr>
          <w:rFonts w:ascii="Times New Roman" w:hAnsi="Times New Roman"/>
          <w:b/>
          <w:sz w:val="24"/>
          <w:szCs w:val="24"/>
        </w:rPr>
        <w:t>БЛОК-СХЕМА</w:t>
      </w:r>
    </w:p>
    <w:p w:rsidR="0026317D" w:rsidRDefault="0026317D" w:rsidP="00C207C0">
      <w:pPr>
        <w:widowControl w:val="0"/>
        <w:autoSpaceDE w:val="0"/>
        <w:autoSpaceDN w:val="0"/>
        <w:adjustRightInd w:val="0"/>
        <w:spacing w:after="0" w:line="240" w:lineRule="auto"/>
        <w:ind w:firstLine="709"/>
        <w:jc w:val="center"/>
        <w:rPr>
          <w:rFonts w:ascii="Times New Roman" w:hAnsi="Times New Roman"/>
          <w:b/>
          <w:sz w:val="24"/>
          <w:szCs w:val="24"/>
        </w:rPr>
      </w:pPr>
      <w:r w:rsidRPr="00F56358">
        <w:rPr>
          <w:rFonts w:ascii="Times New Roman" w:hAnsi="Times New Roman"/>
          <w:b/>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110707">
        <w:rPr>
          <w:rFonts w:ascii="Times New Roman" w:hAnsi="Times New Roman"/>
          <w:b/>
          <w:color w:val="984806" w:themeColor="accent6" w:themeShade="80"/>
          <w:sz w:val="24"/>
          <w:szCs w:val="24"/>
        </w:rPr>
        <w:t>Пи</w:t>
      </w:r>
      <w:r w:rsidR="00110707" w:rsidRPr="00110707">
        <w:rPr>
          <w:rFonts w:ascii="Times New Roman" w:hAnsi="Times New Roman"/>
          <w:b/>
          <w:color w:val="984806" w:themeColor="accent6" w:themeShade="80"/>
          <w:sz w:val="24"/>
          <w:szCs w:val="24"/>
        </w:rPr>
        <w:t>нежский</w:t>
      </w:r>
      <w:proofErr w:type="spellEnd"/>
      <w:r w:rsidR="00110707" w:rsidRPr="00110707">
        <w:rPr>
          <w:rFonts w:ascii="Times New Roman" w:hAnsi="Times New Roman"/>
          <w:b/>
          <w:color w:val="984806" w:themeColor="accent6" w:themeShade="80"/>
          <w:sz w:val="24"/>
          <w:szCs w:val="24"/>
        </w:rPr>
        <w:t xml:space="preserve"> </w:t>
      </w:r>
      <w:r w:rsidRPr="00F56358">
        <w:rPr>
          <w:rFonts w:ascii="Times New Roman" w:hAnsi="Times New Roman"/>
          <w:b/>
          <w:sz w:val="24"/>
          <w:szCs w:val="24"/>
        </w:rPr>
        <w:t>муниципальный район» и земельных участков, государственная собственность на которые не разграничена»</w:t>
      </w:r>
    </w:p>
    <w:p w:rsidR="0026317D" w:rsidRPr="00F56358" w:rsidRDefault="0026317D" w:rsidP="00C207C0">
      <w:pPr>
        <w:widowControl w:val="0"/>
        <w:autoSpaceDE w:val="0"/>
        <w:autoSpaceDN w:val="0"/>
        <w:adjustRightInd w:val="0"/>
        <w:spacing w:after="0" w:line="240" w:lineRule="auto"/>
        <w:ind w:firstLine="709"/>
        <w:jc w:val="center"/>
        <w:rPr>
          <w:rFonts w:ascii="Times New Roman" w:hAnsi="Times New Roman"/>
          <w:b/>
          <w:bCs/>
          <w:sz w:val="24"/>
          <w:szCs w:val="24"/>
        </w:rPr>
      </w:pP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rect id="_x0000_s1026" style="position:absolute;left:0;text-align:left;margin-left:162pt;margin-top:-.45pt;width:459pt;height:27pt;z-index:251660288">
            <v:textbox style="mso-next-textbox:#_x0000_s1026">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Обращение заявителя в администрацию муниципального образования «</w:t>
                  </w:r>
                  <w:proofErr w:type="spellStart"/>
                  <w:r w:rsidRPr="002F1F79">
                    <w:rPr>
                      <w:rFonts w:ascii="Times New Roman" w:hAnsi="Times New Roman"/>
                      <w:sz w:val="16"/>
                      <w:szCs w:val="16"/>
                    </w:rPr>
                    <w:t>Пи</w:t>
                  </w:r>
                  <w:r w:rsidR="00110707">
                    <w:rPr>
                      <w:rFonts w:ascii="Times New Roman" w:hAnsi="Times New Roman"/>
                      <w:sz w:val="16"/>
                      <w:szCs w:val="16"/>
                    </w:rPr>
                    <w:t>нежский</w:t>
                  </w:r>
                  <w:proofErr w:type="spellEnd"/>
                  <w:r w:rsidR="00110707">
                    <w:rPr>
                      <w:rFonts w:ascii="Times New Roman" w:hAnsi="Times New Roman"/>
                      <w:sz w:val="16"/>
                      <w:szCs w:val="16"/>
                    </w:rPr>
                    <w:t xml:space="preserve"> </w:t>
                  </w:r>
                  <w:r w:rsidRPr="002F1F79">
                    <w:rPr>
                      <w:rFonts w:ascii="Times New Roman" w:hAnsi="Times New Roman"/>
                      <w:sz w:val="16"/>
                      <w:szCs w:val="16"/>
                    </w:rPr>
                    <w:t xml:space="preserve">муниципальный район» (далее –  </w:t>
                  </w:r>
                  <w:r w:rsidR="00110707">
                    <w:rPr>
                      <w:rFonts w:ascii="Times New Roman" w:hAnsi="Times New Roman"/>
                      <w:sz w:val="16"/>
                      <w:szCs w:val="16"/>
                    </w:rPr>
                    <w:t>А</w:t>
                  </w:r>
                  <w:r w:rsidRPr="002F1F79">
                    <w:rPr>
                      <w:rFonts w:ascii="Times New Roman" w:hAnsi="Times New Roman"/>
                      <w:sz w:val="16"/>
                      <w:szCs w:val="16"/>
                    </w:rPr>
                    <w:t>дминистрация) с пакетом документов</w:t>
                  </w:r>
                </w:p>
                <w:p w:rsidR="0026317D" w:rsidRDefault="0026317D" w:rsidP="0026317D">
                  <w:pPr>
                    <w:jc w:val="center"/>
                    <w:rPr>
                      <w:rFonts w:ascii="Times New Roman" w:hAnsi="Times New Roman"/>
                      <w:sz w:val="18"/>
                      <w:szCs w:val="18"/>
                    </w:rPr>
                  </w:pPr>
                </w:p>
                <w:p w:rsidR="0026317D" w:rsidRPr="00DB0ABF" w:rsidRDefault="0026317D" w:rsidP="0026317D">
                  <w:pPr>
                    <w:jc w:val="center"/>
                    <w:rPr>
                      <w:rFonts w:ascii="Times New Roman" w:hAnsi="Times New Roman"/>
                      <w:sz w:val="18"/>
                      <w:szCs w:val="18"/>
                    </w:rPr>
                  </w:pPr>
                </w:p>
              </w:txbxContent>
            </v:textbox>
          </v:rect>
        </w:pict>
      </w:r>
    </w:p>
    <w:p w:rsidR="0026317D" w:rsidRPr="00DB0ABF" w:rsidRDefault="0026317D" w:rsidP="00C207C0">
      <w:pPr>
        <w:pStyle w:val="af3"/>
        <w:ind w:firstLine="709"/>
        <w:jc w:val="center"/>
        <w:rPr>
          <w:rFonts w:ascii="Times New Roman" w:hAnsi="Times New Roman"/>
          <w:b/>
          <w:bCs/>
          <w:sz w:val="24"/>
          <w:szCs w:val="24"/>
        </w:rPr>
      </w:pPr>
    </w:p>
    <w:p w:rsidR="0026317D" w:rsidRPr="00DB0ABF" w:rsidRDefault="0026317D" w:rsidP="00C207C0">
      <w:pPr>
        <w:pStyle w:val="af3"/>
        <w:ind w:firstLine="709"/>
        <w:rPr>
          <w:rFonts w:ascii="Times New Roman" w:hAnsi="Times New Roman"/>
          <w:b/>
          <w:bCs/>
          <w:sz w:val="24"/>
          <w:szCs w:val="24"/>
        </w:rPr>
      </w:pPr>
      <w:r w:rsidRPr="00DB0ABF">
        <w:rPr>
          <w:rFonts w:ascii="Times New Roman" w:hAnsi="Times New Roman"/>
          <w:b/>
          <w:bCs/>
          <w:noProof/>
          <w:sz w:val="24"/>
          <w:szCs w:val="24"/>
          <w:lang w:eastAsia="ru-RU"/>
        </w:rPr>
        <w:pict>
          <v:rect id="_x0000_s1027" style="position:absolute;left:0;text-align:left;margin-left:23.9pt;margin-top:9pt;width:744pt;height:31.8pt;z-index:251661312">
            <v:textbox style="mso-next-textbox:#_x0000_s1027">
              <w:txbxContent>
                <w:p w:rsidR="0026317D" w:rsidRPr="002F1F79" w:rsidRDefault="0026317D" w:rsidP="0026317D">
                  <w:pPr>
                    <w:jc w:val="center"/>
                    <w:rPr>
                      <w:sz w:val="16"/>
                      <w:szCs w:val="16"/>
                    </w:rPr>
                  </w:pPr>
                  <w:r w:rsidRPr="002F1F79">
                    <w:rPr>
                      <w:rFonts w:ascii="Times New Roman" w:hAnsi="Times New Roman"/>
                      <w:sz w:val="16"/>
                      <w:szCs w:val="16"/>
                    </w:rPr>
                    <w:t xml:space="preserve">Рассмотрение представленных документов: проверка соответствия документов, необходимых </w:t>
                  </w:r>
                  <w:r>
                    <w:rPr>
                      <w:rFonts w:ascii="Times New Roman" w:hAnsi="Times New Roman"/>
                      <w:sz w:val="16"/>
                      <w:szCs w:val="16"/>
                    </w:rPr>
                    <w:t>для предоставления  муниципаль</w:t>
                  </w:r>
                  <w:r w:rsidRPr="002F1F79">
                    <w:rPr>
                      <w:rFonts w:ascii="Times New Roman" w:hAnsi="Times New Roman"/>
                      <w:sz w:val="16"/>
                      <w:szCs w:val="16"/>
                    </w:rPr>
                    <w:t>ной услуги, требованиям действующего законодательства и настоящего административного регламента</w:t>
                  </w:r>
                </w:p>
              </w:txbxContent>
            </v:textbox>
          </v:rect>
        </w:pict>
      </w:r>
      <w:r w:rsidRPr="00DB0ABF">
        <w:rPr>
          <w:rFonts w:ascii="Times New Roman" w:hAnsi="Times New Roman"/>
          <w:b/>
          <w:bCs/>
          <w:noProof/>
          <w:sz w:val="24"/>
          <w:szCs w:val="24"/>
          <w:lang w:eastAsia="ru-RU"/>
        </w:rPr>
        <w:pict>
          <v:shapetype id="_x0000_t32" coordsize="21600,21600" o:spt="32" o:oned="t" path="m,l21600,21600e" filled="f">
            <v:path arrowok="t" fillok="f" o:connecttype="none"/>
            <o:lock v:ext="edit" shapetype="t"/>
          </v:shapetype>
          <v:shape id="_x0000_s1049" type="#_x0000_t32" style="position:absolute;left:0;text-align:left;margin-left:396pt;margin-top:0;width:.05pt;height:8.7pt;z-index:251683840" o:connectortype="straight">
            <v:stroke endarrow="block"/>
          </v:shape>
        </w:pict>
      </w:r>
    </w:p>
    <w:p w:rsidR="0026317D" w:rsidRPr="00DB0ABF" w:rsidRDefault="0026317D" w:rsidP="00C207C0">
      <w:pPr>
        <w:pStyle w:val="af3"/>
        <w:ind w:firstLine="709"/>
        <w:jc w:val="center"/>
        <w:rPr>
          <w:rFonts w:ascii="Times New Roman" w:hAnsi="Times New Roman"/>
          <w:b/>
          <w:bCs/>
          <w:sz w:val="24"/>
          <w:szCs w:val="24"/>
        </w:rPr>
      </w:pP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shape id="_x0000_s1051" type="#_x0000_t32" style="position:absolute;left:0;text-align:left;margin-left:665.15pt;margin-top:13.2pt;width:0;height:12pt;z-index:251685888" o:connectortype="straight">
            <v:stroke endarrow="block"/>
          </v:shape>
        </w:pict>
      </w:r>
      <w:r w:rsidRPr="00DB0ABF">
        <w:rPr>
          <w:rFonts w:ascii="Times New Roman" w:hAnsi="Times New Roman"/>
          <w:b/>
          <w:bCs/>
          <w:noProof/>
          <w:sz w:val="24"/>
          <w:szCs w:val="24"/>
          <w:lang w:eastAsia="ru-RU"/>
        </w:rPr>
        <w:pict>
          <v:shape id="_x0000_s1050" type="#_x0000_t32" style="position:absolute;left:0;text-align:left;margin-left:239.15pt;margin-top:13.2pt;width:0;height:15pt;z-index:251684864" o:connectortype="straight">
            <v:stroke endarrow="block"/>
          </v:shape>
        </w:pict>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rect id="_x0000_s1029" style="position:absolute;left:0;text-align:left;margin-left:584.15pt;margin-top:11.4pt;width:176.25pt;height:19.25pt;z-index:251663360">
            <v:textbox style="mso-next-textbox:#_x0000_s1029">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Не соответствуют требованиям</w:t>
                  </w:r>
                </w:p>
              </w:txbxContent>
            </v:textbox>
          </v:rect>
        </w:pict>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rect id="_x0000_s1028" style="position:absolute;left:0;text-align:left;margin-left:8.9pt;margin-top:.6pt;width:508.5pt;height:16.25pt;z-index:251662336">
            <v:textbox style="mso-next-textbox:#_x0000_s1028">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Соответствуют требованиям</w:t>
                  </w:r>
                </w:p>
              </w:txbxContent>
            </v:textbox>
          </v:rect>
        </w:pict>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rect id="_x0000_s1037" style="position:absolute;left:0;text-align:left;margin-left:343.35pt;margin-top:12.95pt;width:279pt;height:27pt;z-index:251671552">
            <v:textbox style="mso-next-textbox:#_x0000_s1037">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с проведением торгов (конкурсов, аукционов)</w:t>
                  </w:r>
                </w:p>
              </w:txbxContent>
            </v:textbox>
          </v:rect>
        </w:pict>
      </w:r>
      <w:r w:rsidRPr="00DB0ABF">
        <w:rPr>
          <w:rFonts w:ascii="Times New Roman" w:hAnsi="Times New Roman"/>
          <w:b/>
          <w:bCs/>
          <w:noProof/>
          <w:sz w:val="24"/>
          <w:szCs w:val="24"/>
          <w:lang w:eastAsia="ru-RU"/>
        </w:rPr>
        <w:pict>
          <v:shape id="_x0000_s1053" type="#_x0000_t32" style="position:absolute;left:0;text-align:left;margin-left:451.35pt;margin-top:3.95pt;width:0;height:9pt;z-index:251687936" o:connectortype="straight">
            <v:stroke endarrow="block"/>
          </v:shape>
        </w:pict>
      </w:r>
      <w:r w:rsidRPr="00DB0ABF">
        <w:rPr>
          <w:rFonts w:ascii="Times New Roman" w:hAnsi="Times New Roman"/>
          <w:b/>
          <w:bCs/>
          <w:noProof/>
          <w:sz w:val="24"/>
          <w:szCs w:val="24"/>
          <w:lang w:eastAsia="ru-RU"/>
        </w:rPr>
        <w:pict>
          <v:shape id="_x0000_s1060" type="#_x0000_t32" style="position:absolute;left:0;text-align:left;margin-left:665.15pt;margin-top:3.05pt;width:0;height:25.75pt;z-index:251695104" o:connectortype="straight">
            <v:stroke endarrow="block"/>
          </v:shape>
        </w:pict>
      </w:r>
      <w:r w:rsidRPr="00DB0ABF">
        <w:rPr>
          <w:rFonts w:ascii="Times New Roman" w:hAnsi="Times New Roman"/>
          <w:b/>
          <w:bCs/>
          <w:noProof/>
          <w:sz w:val="24"/>
          <w:szCs w:val="24"/>
          <w:lang w:eastAsia="ru-RU"/>
        </w:rPr>
        <w:pict>
          <v:shape id="_x0000_s1052" type="#_x0000_t32" style="position:absolute;left:0;text-align:left;margin-left:138.65pt;margin-top:3.05pt;width:0;height:13.5pt;z-index:251686912" o:connectortype="straight">
            <v:stroke endarrow="block"/>
          </v:shape>
        </w:pict>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rect id="_x0000_s1030" style="position:absolute;left:0;text-align:left;margin-left:-16.65pt;margin-top:2.75pt;width:351pt;height:18.25pt;z-index:251664384">
            <v:textbox style="mso-next-textbox:#_x0000_s1030">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без проведения торгов (аукционов)</w:t>
                  </w:r>
                </w:p>
              </w:txbxContent>
            </v:textbox>
          </v:rect>
        </w:pict>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shape id="_x0000_s1061" type="#_x0000_t32" style="position:absolute;left:0;text-align:left;margin-left:541.35pt;margin-top:12.35pt;width:0;height:9pt;z-index:251696128" o:connectortype="straight">
            <v:stroke endarrow="block"/>
          </v:shape>
        </w:pict>
      </w:r>
      <w:r w:rsidRPr="00DB0ABF">
        <w:rPr>
          <w:rFonts w:ascii="Times New Roman" w:hAnsi="Times New Roman"/>
          <w:b/>
          <w:bCs/>
          <w:noProof/>
          <w:sz w:val="24"/>
          <w:szCs w:val="24"/>
          <w:lang w:eastAsia="ru-RU"/>
        </w:rPr>
        <w:pict>
          <v:shape id="_x0000_s1059" type="#_x0000_t32" style="position:absolute;left:0;text-align:left;margin-left:388.35pt;margin-top:12.35pt;width:0;height:9pt;z-index:251694080" o:connectortype="straight">
            <v:stroke endarrow="block"/>
          </v:shape>
        </w:pict>
      </w:r>
      <w:r w:rsidRPr="00DB0ABF">
        <w:rPr>
          <w:rFonts w:ascii="Times New Roman" w:hAnsi="Times New Roman"/>
          <w:b/>
          <w:bCs/>
          <w:noProof/>
          <w:sz w:val="24"/>
          <w:szCs w:val="24"/>
          <w:lang w:eastAsia="ru-RU"/>
        </w:rPr>
        <w:pict>
          <v:rect id="_x0000_s1038" style="position:absolute;left:0;text-align:left;margin-left:628.4pt;margin-top:1.2pt;width:139.5pt;height:42pt;z-index:251672576">
            <v:textbox style="mso-next-textbox:#_x0000_s1038">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Отказ  в приеме документов или отк</w:t>
                  </w:r>
                  <w:r>
                    <w:rPr>
                      <w:rFonts w:ascii="Times New Roman" w:hAnsi="Times New Roman"/>
                      <w:sz w:val="16"/>
                      <w:szCs w:val="16"/>
                    </w:rPr>
                    <w:t>аз в предоставлении муниципаль</w:t>
                  </w:r>
                  <w:r w:rsidRPr="002F1F79">
                    <w:rPr>
                      <w:rFonts w:ascii="Times New Roman" w:hAnsi="Times New Roman"/>
                      <w:sz w:val="16"/>
                      <w:szCs w:val="16"/>
                    </w:rPr>
                    <w:t>ной услуги</w:t>
                  </w:r>
                </w:p>
              </w:txbxContent>
            </v:textbox>
          </v:rect>
        </w:pict>
      </w:r>
      <w:r w:rsidRPr="00DB0ABF">
        <w:rPr>
          <w:rFonts w:ascii="Times New Roman" w:hAnsi="Times New Roman"/>
          <w:b/>
          <w:bCs/>
          <w:noProof/>
          <w:sz w:val="24"/>
          <w:szCs w:val="24"/>
          <w:lang w:eastAsia="ru-RU"/>
        </w:rPr>
        <w:pict>
          <v:shape id="_x0000_s1074" type="#_x0000_t32" style="position:absolute;left:0;text-align:left;margin-left:307.35pt;margin-top:7.6pt;width:0;height:45pt;z-index:251709440" o:connectortype="straight">
            <v:stroke endarrow="block"/>
          </v:shape>
        </w:pict>
      </w:r>
      <w:r w:rsidRPr="00DB0ABF">
        <w:rPr>
          <w:rFonts w:ascii="Times New Roman" w:hAnsi="Times New Roman"/>
          <w:b/>
          <w:bCs/>
          <w:noProof/>
          <w:sz w:val="24"/>
          <w:szCs w:val="24"/>
          <w:lang w:eastAsia="ru-RU"/>
        </w:rPr>
        <w:pict>
          <v:shape id="_x0000_s1055" type="#_x0000_t32" style="position:absolute;left:0;text-align:left;margin-left:208.35pt;margin-top:7.6pt;width:0;height:45pt;z-index:251689984" o:connectortype="straight">
            <v:stroke endarrow="block"/>
          </v:shape>
        </w:pict>
      </w:r>
      <w:r w:rsidRPr="00DB0ABF">
        <w:rPr>
          <w:rFonts w:ascii="Times New Roman" w:hAnsi="Times New Roman"/>
          <w:b/>
          <w:bCs/>
          <w:noProof/>
          <w:sz w:val="24"/>
          <w:szCs w:val="24"/>
          <w:lang w:eastAsia="ru-RU"/>
        </w:rPr>
        <w:pict>
          <v:shape id="_x0000_s1054" type="#_x0000_t32" style="position:absolute;left:0;text-align:left;margin-left:71.15pt;margin-top:6.2pt;width:.75pt;height:48.95pt;flip:x;z-index:251688960" o:connectortype="straight">
            <v:stroke endarrow="block"/>
          </v:shape>
        </w:pict>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rect id="_x0000_s1040" style="position:absolute;left:0;text-align:left;margin-left:495pt;margin-top:11.45pt;width:105pt;height:21pt;z-index:251674624">
            <v:textbox style="mso-next-textbox:#_x0000_s1040">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В собственность</w:t>
                  </w:r>
                </w:p>
              </w:txbxContent>
            </v:textbox>
          </v:rect>
        </w:pict>
      </w:r>
      <w:r w:rsidRPr="00DB0ABF">
        <w:rPr>
          <w:rFonts w:ascii="Times New Roman" w:hAnsi="Times New Roman"/>
          <w:b/>
          <w:bCs/>
          <w:noProof/>
          <w:sz w:val="24"/>
          <w:szCs w:val="24"/>
          <w:lang w:eastAsia="ru-RU"/>
        </w:rPr>
        <w:pict>
          <v:rect id="_x0000_s1039" style="position:absolute;left:0;text-align:left;margin-left:346.4pt;margin-top:5.9pt;width:102pt;height:16.5pt;z-index:251673600">
            <v:textbox style="mso-next-textbox:#_x0000_s1039">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В аренду</w:t>
                  </w:r>
                </w:p>
                <w:p w:rsidR="0026317D" w:rsidRDefault="0026317D" w:rsidP="0026317D"/>
              </w:txbxContent>
            </v:textbox>
          </v:rect>
        </w:pict>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shape id="_x0000_s1062" type="#_x0000_t32" style="position:absolute;left:0;text-align:left;margin-left:396pt;margin-top:10.85pt;width:0;height:9pt;z-index:251697152" o:connectortype="straight">
            <v:stroke endarrow="block"/>
          </v:shape>
        </w:pict>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shape id="_x0000_s1063" type="#_x0000_t32" style="position:absolute;left:0;text-align:left;margin-left:532.35pt;margin-top:7pt;width:.05pt;height:9pt;z-index:251698176" o:connectortype="straight">
            <v:stroke endarrow="block"/>
          </v:shape>
        </w:pict>
      </w:r>
      <w:r w:rsidRPr="00DB0ABF">
        <w:rPr>
          <w:rFonts w:ascii="Times New Roman" w:hAnsi="Times New Roman"/>
          <w:b/>
          <w:bCs/>
          <w:noProof/>
          <w:sz w:val="24"/>
          <w:szCs w:val="24"/>
          <w:lang w:eastAsia="ru-RU"/>
        </w:rPr>
        <w:pict>
          <v:rect id="_x0000_s1041" style="position:absolute;left:0;text-align:left;margin-left:346.4pt;margin-top:6.05pt;width:112.6pt;height:66.25pt;z-index:251675648">
            <v:textbox style="mso-next-textbox:#_x0000_s1041">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Принятие решения о продаже права на заключение договора аренды на торгах (аукционах)</w:t>
                  </w:r>
                </w:p>
              </w:txbxContent>
            </v:textbox>
          </v:rect>
        </w:pict>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noProof/>
          <w:lang w:eastAsia="ru-RU"/>
        </w:rPr>
        <w:pict>
          <v:rect id="_x0000_s1075" style="position:absolute;left:0;text-align:left;margin-left:270pt;margin-top:1.25pt;width:1in;height:169.15pt;z-index:251710464">
            <v:textbox style="mso-next-textbox:#_x0000_s1075">
              <w:txbxContent>
                <w:p w:rsidR="0026317D" w:rsidRPr="00DB0ABF" w:rsidRDefault="0026317D" w:rsidP="0026317D">
                  <w:pPr>
                    <w:jc w:val="center"/>
                    <w:rPr>
                      <w:rFonts w:ascii="Times New Roman" w:hAnsi="Times New Roman"/>
                      <w:sz w:val="18"/>
                      <w:szCs w:val="18"/>
                    </w:rPr>
                  </w:pPr>
                  <w:r w:rsidRPr="00110707">
                    <w:rPr>
                      <w:rFonts w:ascii="Times New Roman" w:hAnsi="Times New Roman"/>
                      <w:sz w:val="16"/>
                      <w:szCs w:val="16"/>
                    </w:rPr>
                    <w:t xml:space="preserve">Подготовка проекта </w:t>
                  </w:r>
                  <w:r w:rsidR="00110707" w:rsidRPr="00110707">
                    <w:rPr>
                      <w:rFonts w:ascii="Times New Roman" w:hAnsi="Times New Roman"/>
                      <w:sz w:val="16"/>
                      <w:szCs w:val="16"/>
                    </w:rPr>
                    <w:t xml:space="preserve">постановления </w:t>
                  </w:r>
                  <w:r w:rsidRPr="00110707">
                    <w:rPr>
                      <w:rFonts w:ascii="Times New Roman" w:hAnsi="Times New Roman"/>
                      <w:sz w:val="16"/>
                      <w:szCs w:val="16"/>
                    </w:rPr>
                    <w:t xml:space="preserve"> </w:t>
                  </w:r>
                  <w:r w:rsidR="00110707" w:rsidRPr="00110707">
                    <w:rPr>
                      <w:rFonts w:ascii="Times New Roman" w:hAnsi="Times New Roman"/>
                      <w:sz w:val="16"/>
                      <w:szCs w:val="16"/>
                    </w:rPr>
                    <w:t>А</w:t>
                  </w:r>
                  <w:r w:rsidRPr="00110707">
                    <w:rPr>
                      <w:rFonts w:ascii="Times New Roman" w:hAnsi="Times New Roman"/>
                      <w:sz w:val="16"/>
                      <w:szCs w:val="16"/>
                    </w:rPr>
                    <w:t xml:space="preserve">дминистрации о </w:t>
                  </w:r>
                  <w:proofErr w:type="spellStart"/>
                  <w:proofErr w:type="gramStart"/>
                  <w:r w:rsidRPr="00110707">
                    <w:rPr>
                      <w:rFonts w:ascii="Times New Roman" w:hAnsi="Times New Roman"/>
                      <w:sz w:val="16"/>
                      <w:szCs w:val="16"/>
                    </w:rPr>
                    <w:t>предостав-лении</w:t>
                  </w:r>
                  <w:proofErr w:type="spellEnd"/>
                  <w:proofErr w:type="gramEnd"/>
                  <w:r w:rsidRPr="00110707">
                    <w:rPr>
                      <w:rFonts w:ascii="Times New Roman" w:hAnsi="Times New Roman"/>
                      <w:sz w:val="16"/>
                      <w:szCs w:val="16"/>
                    </w:rPr>
                    <w:t xml:space="preserve"> земельного участка в безвозмездное</w:t>
                  </w:r>
                  <w:r w:rsidRPr="00110707">
                    <w:rPr>
                      <w:sz w:val="16"/>
                      <w:szCs w:val="16"/>
                    </w:rPr>
                    <w:t xml:space="preserve"> </w:t>
                  </w:r>
                  <w:r w:rsidRPr="00110707">
                    <w:rPr>
                      <w:rFonts w:ascii="Times New Roman" w:hAnsi="Times New Roman"/>
                      <w:sz w:val="16"/>
                      <w:szCs w:val="16"/>
                    </w:rPr>
                    <w:t>пользование, постоянное</w:t>
                  </w:r>
                  <w:r>
                    <w:rPr>
                      <w:rFonts w:ascii="Times New Roman" w:hAnsi="Times New Roman"/>
                      <w:sz w:val="18"/>
                      <w:szCs w:val="18"/>
                    </w:rPr>
                    <w:t xml:space="preserve"> (бессрочное) пользование</w:t>
                  </w:r>
                </w:p>
                <w:p w:rsidR="0026317D" w:rsidRDefault="0026317D" w:rsidP="0026317D">
                  <w:pPr>
                    <w:jc w:val="center"/>
                    <w:rPr>
                      <w:sz w:val="18"/>
                      <w:szCs w:val="18"/>
                    </w:rPr>
                  </w:pPr>
                </w:p>
              </w:txbxContent>
            </v:textbox>
          </v:rect>
        </w:pict>
      </w:r>
      <w:r w:rsidRPr="00DB0ABF">
        <w:rPr>
          <w:rFonts w:ascii="Times New Roman" w:hAnsi="Times New Roman"/>
          <w:b/>
          <w:bCs/>
          <w:noProof/>
          <w:sz w:val="24"/>
          <w:szCs w:val="24"/>
          <w:lang w:eastAsia="ru-RU"/>
        </w:rPr>
        <w:pict>
          <v:rect id="_x0000_s1032" style="position:absolute;left:0;text-align:left;margin-left:2in;margin-top:1.25pt;width:117pt;height:72.95pt;z-index:251666432">
            <v:textbox style="mso-next-textbox:#_x0000_s1032">
              <w:txbxContent>
                <w:p w:rsidR="0026317D" w:rsidRPr="00DB0ABF" w:rsidRDefault="0026317D" w:rsidP="0026317D">
                  <w:pPr>
                    <w:jc w:val="center"/>
                    <w:rPr>
                      <w:rFonts w:ascii="Times New Roman" w:hAnsi="Times New Roman"/>
                      <w:sz w:val="18"/>
                      <w:szCs w:val="18"/>
                    </w:rPr>
                  </w:pPr>
                  <w:r w:rsidRPr="00110707">
                    <w:rPr>
                      <w:rFonts w:ascii="Times New Roman" w:hAnsi="Times New Roman"/>
                      <w:sz w:val="16"/>
                      <w:szCs w:val="16"/>
                    </w:rPr>
                    <w:t>Подготовка проекта распоряжения министерства о предоставлении земельного участка</w:t>
                  </w:r>
                  <w:r w:rsidRPr="00DB0ABF">
                    <w:rPr>
                      <w:rFonts w:ascii="Times New Roman" w:hAnsi="Times New Roman"/>
                      <w:sz w:val="18"/>
                      <w:szCs w:val="18"/>
                    </w:rPr>
                    <w:t xml:space="preserve"> в</w:t>
                  </w:r>
                  <w:r>
                    <w:rPr>
                      <w:sz w:val="18"/>
                      <w:szCs w:val="18"/>
                    </w:rPr>
                    <w:t xml:space="preserve"> </w:t>
                  </w:r>
                  <w:r w:rsidRPr="00DB0ABF">
                    <w:rPr>
                      <w:rFonts w:ascii="Times New Roman" w:hAnsi="Times New Roman"/>
                      <w:sz w:val="18"/>
                      <w:szCs w:val="18"/>
                    </w:rPr>
                    <w:t>аренду</w:t>
                  </w:r>
                </w:p>
                <w:p w:rsidR="0026317D" w:rsidRDefault="0026317D" w:rsidP="0026317D">
                  <w:pPr>
                    <w:jc w:val="center"/>
                    <w:rPr>
                      <w:sz w:val="18"/>
                      <w:szCs w:val="18"/>
                    </w:rPr>
                  </w:pPr>
                </w:p>
                <w:p w:rsidR="0026317D" w:rsidRPr="00D801F7" w:rsidRDefault="0026317D" w:rsidP="0026317D">
                  <w:pPr>
                    <w:jc w:val="center"/>
                    <w:rPr>
                      <w:sz w:val="18"/>
                      <w:szCs w:val="18"/>
                    </w:rPr>
                  </w:pPr>
                  <w:r w:rsidRPr="00D801F7">
                    <w:rPr>
                      <w:sz w:val="18"/>
                      <w:szCs w:val="18"/>
                    </w:rPr>
                    <w:t>участка в аренду</w:t>
                  </w:r>
                </w:p>
              </w:txbxContent>
            </v:textbox>
          </v:rect>
        </w:pict>
      </w:r>
      <w:r w:rsidRPr="00DB0ABF">
        <w:rPr>
          <w:rFonts w:ascii="Times New Roman" w:hAnsi="Times New Roman"/>
          <w:b/>
          <w:bCs/>
          <w:noProof/>
          <w:sz w:val="24"/>
          <w:szCs w:val="24"/>
          <w:lang w:eastAsia="ru-RU"/>
        </w:rPr>
        <w:pict>
          <v:rect id="_x0000_s1042" style="position:absolute;left:0;text-align:left;margin-left:468pt;margin-top:1.25pt;width:153pt;height:45.95pt;z-index:251676672">
            <v:textbox style="mso-next-textbox:#_x0000_s1042">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 xml:space="preserve">Принятие решения о продаже земельного участка на торгах (конкурсах, аукционах) </w:t>
                  </w:r>
                </w:p>
              </w:txbxContent>
            </v:textbox>
          </v:rect>
        </w:pict>
      </w:r>
      <w:r w:rsidRPr="00DB0ABF">
        <w:rPr>
          <w:rFonts w:ascii="Times New Roman" w:hAnsi="Times New Roman"/>
          <w:b/>
          <w:bCs/>
          <w:noProof/>
          <w:sz w:val="24"/>
          <w:szCs w:val="24"/>
          <w:lang w:eastAsia="ru-RU"/>
        </w:rPr>
        <w:pict>
          <v:rect id="_x0000_s1031" style="position:absolute;left:0;text-align:left;margin-left:-1.6pt;margin-top:0;width:136.6pt;height:51.05pt;z-index:251665408">
            <v:textbox style="mso-next-textbox:#_x0000_s1031">
              <w:txbxContent>
                <w:p w:rsidR="0026317D" w:rsidRPr="00DB0ABF" w:rsidRDefault="0026317D" w:rsidP="0026317D">
                  <w:pPr>
                    <w:jc w:val="center"/>
                    <w:rPr>
                      <w:rFonts w:ascii="Times New Roman" w:hAnsi="Times New Roman"/>
                      <w:sz w:val="18"/>
                      <w:szCs w:val="18"/>
                    </w:rPr>
                  </w:pPr>
                  <w:r w:rsidRPr="00DB0ABF">
                    <w:rPr>
                      <w:rFonts w:ascii="Times New Roman" w:hAnsi="Times New Roman"/>
                      <w:sz w:val="18"/>
                      <w:szCs w:val="18"/>
                    </w:rPr>
                    <w:t xml:space="preserve">Подготовка проекта </w:t>
                  </w:r>
                  <w:r w:rsidR="00110707">
                    <w:rPr>
                      <w:rFonts w:ascii="Times New Roman" w:hAnsi="Times New Roman"/>
                      <w:sz w:val="18"/>
                      <w:szCs w:val="18"/>
                    </w:rPr>
                    <w:t xml:space="preserve">постановления </w:t>
                  </w:r>
                  <w:r w:rsidRPr="00DB0ABF">
                    <w:rPr>
                      <w:rFonts w:ascii="Times New Roman" w:hAnsi="Times New Roman"/>
                      <w:sz w:val="18"/>
                      <w:szCs w:val="18"/>
                    </w:rPr>
                    <w:t xml:space="preserve"> о предоставлении земельного</w:t>
                  </w:r>
                  <w:r>
                    <w:rPr>
                      <w:sz w:val="18"/>
                      <w:szCs w:val="18"/>
                    </w:rPr>
                    <w:t xml:space="preserve"> </w:t>
                  </w:r>
                  <w:r w:rsidRPr="00DB0ABF">
                    <w:rPr>
                      <w:rFonts w:ascii="Times New Roman" w:hAnsi="Times New Roman"/>
                      <w:sz w:val="18"/>
                      <w:szCs w:val="18"/>
                    </w:rPr>
                    <w:t>участка  в собственность</w:t>
                  </w:r>
                </w:p>
              </w:txbxContent>
            </v:textbox>
          </v:rect>
        </w:pict>
      </w:r>
    </w:p>
    <w:p w:rsidR="0026317D" w:rsidRPr="00DB0ABF" w:rsidRDefault="0026317D" w:rsidP="00C207C0">
      <w:pPr>
        <w:pStyle w:val="af3"/>
        <w:tabs>
          <w:tab w:val="left" w:pos="10740"/>
        </w:tabs>
        <w:ind w:firstLine="709"/>
        <w:rPr>
          <w:rFonts w:ascii="Times New Roman" w:hAnsi="Times New Roman"/>
          <w:b/>
          <w:bCs/>
          <w:sz w:val="24"/>
          <w:szCs w:val="24"/>
        </w:rPr>
      </w:pPr>
      <w:r w:rsidRPr="00DB0ABF">
        <w:rPr>
          <w:rFonts w:ascii="Times New Roman" w:hAnsi="Times New Roman"/>
          <w:b/>
          <w:bCs/>
          <w:sz w:val="24"/>
          <w:szCs w:val="24"/>
        </w:rPr>
        <w:tab/>
      </w:r>
    </w:p>
    <w:p w:rsidR="0026317D" w:rsidRPr="00DB0ABF" w:rsidRDefault="0026317D" w:rsidP="00C207C0">
      <w:pPr>
        <w:pStyle w:val="af3"/>
        <w:ind w:firstLine="709"/>
        <w:jc w:val="center"/>
        <w:rPr>
          <w:rFonts w:ascii="Times New Roman" w:hAnsi="Times New Roman"/>
          <w:b/>
          <w:bCs/>
          <w:sz w:val="24"/>
          <w:szCs w:val="24"/>
        </w:rPr>
      </w:pPr>
    </w:p>
    <w:p w:rsidR="0026317D" w:rsidRPr="00DB0ABF" w:rsidRDefault="0026317D" w:rsidP="00C207C0">
      <w:pPr>
        <w:pStyle w:val="af3"/>
        <w:tabs>
          <w:tab w:val="left" w:pos="1710"/>
          <w:tab w:val="center" w:pos="7682"/>
        </w:tabs>
        <w:ind w:firstLine="709"/>
        <w:rPr>
          <w:rFonts w:ascii="Times New Roman" w:hAnsi="Times New Roman"/>
          <w:b/>
          <w:bCs/>
          <w:sz w:val="24"/>
          <w:szCs w:val="24"/>
        </w:rPr>
      </w:pPr>
      <w:r w:rsidRPr="00DB0ABF">
        <w:rPr>
          <w:rFonts w:ascii="Times New Roman" w:hAnsi="Times New Roman"/>
          <w:b/>
          <w:bCs/>
          <w:noProof/>
          <w:sz w:val="24"/>
          <w:szCs w:val="24"/>
          <w:lang w:eastAsia="ru-RU"/>
        </w:rPr>
        <w:pict>
          <v:shape id="_x0000_s1070" type="#_x0000_t32" style="position:absolute;left:0;text-align:left;margin-left:541.35pt;margin-top:5.8pt;width:.05pt;height:18pt;z-index:251705344" o:connectortype="straight">
            <v:stroke endarrow="block"/>
          </v:shape>
        </w:pict>
      </w:r>
      <w:r w:rsidRPr="00DB0ABF">
        <w:rPr>
          <w:rFonts w:ascii="Times New Roman" w:hAnsi="Times New Roman"/>
          <w:b/>
          <w:bCs/>
          <w:sz w:val="24"/>
          <w:szCs w:val="24"/>
        </w:rPr>
        <w:tab/>
      </w:r>
      <w:r w:rsidRPr="00DB0ABF">
        <w:rPr>
          <w:rFonts w:ascii="Times New Roman" w:hAnsi="Times New Roman"/>
          <w:b/>
          <w:bCs/>
          <w:sz w:val="24"/>
          <w:szCs w:val="24"/>
        </w:rPr>
        <w:tab/>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shape id="_x0000_s1068" type="#_x0000_t32" style="position:absolute;left:0;text-align:left;margin-left:73.35pt;margin-top:1pt;width:0;height:18pt;z-index:251703296" o:connectortype="straight">
            <v:stroke endarrow="block"/>
          </v:shape>
        </w:pict>
      </w:r>
      <w:r w:rsidRPr="00DB0ABF">
        <w:rPr>
          <w:rFonts w:ascii="Times New Roman" w:hAnsi="Times New Roman"/>
          <w:b/>
          <w:bCs/>
          <w:noProof/>
          <w:sz w:val="24"/>
          <w:szCs w:val="24"/>
          <w:lang w:eastAsia="ru-RU"/>
        </w:rPr>
        <w:pict>
          <v:shape id="_x0000_s1064" type="#_x0000_t32" style="position:absolute;left:0;text-align:left;margin-left:431.15pt;margin-top:3.3pt;width:.05pt;height:7.3pt;z-index:251699200" o:connectortype="straight">
            <v:stroke endarrow="block"/>
          </v:shape>
        </w:pict>
      </w:r>
      <w:r w:rsidRPr="00DB0ABF">
        <w:rPr>
          <w:rFonts w:ascii="Times New Roman" w:hAnsi="Times New Roman"/>
          <w:b/>
          <w:bCs/>
          <w:noProof/>
          <w:sz w:val="24"/>
          <w:szCs w:val="24"/>
          <w:lang w:eastAsia="ru-RU"/>
        </w:rPr>
        <w:pict>
          <v:rect id="_x0000_s1043" style="position:absolute;left:0;text-align:left;margin-left:394.4pt;margin-top:10.6pt;width:378pt;height:17.25pt;z-index:251677696">
            <v:textbox style="mso-next-textbox:#_x0000_s1043">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Проведение торгов (конкурсов, аукционов)</w:t>
                  </w:r>
                </w:p>
              </w:txbxContent>
            </v:textbox>
          </v:rect>
        </w:pict>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b/>
          <w:bCs/>
          <w:noProof/>
          <w:sz w:val="24"/>
          <w:szCs w:val="24"/>
          <w:lang w:eastAsia="ru-RU"/>
        </w:rPr>
        <w:pict>
          <v:shape id="_x0000_s1056" type="#_x0000_t32" style="position:absolute;left:0;text-align:left;margin-left:208.35pt;margin-top:5.2pt;width:0;height:9pt;z-index:251691008" o:connectortype="straight">
            <v:stroke endarrow="block"/>
          </v:shape>
        </w:pict>
      </w:r>
      <w:r w:rsidRPr="00DB0ABF">
        <w:rPr>
          <w:rFonts w:ascii="Times New Roman" w:hAnsi="Times New Roman"/>
          <w:b/>
          <w:bCs/>
          <w:noProof/>
          <w:sz w:val="24"/>
          <w:szCs w:val="24"/>
          <w:lang w:eastAsia="ru-RU"/>
        </w:rPr>
        <w:pict>
          <v:rect id="_x0000_s1033" style="position:absolute;left:0;text-align:left;margin-left:0;margin-top:9.05pt;width:136.6pt;height:29.25pt;z-index:251667456">
            <v:textbox style="mso-next-textbox:#_x0000_s1033">
              <w:txbxContent>
                <w:p w:rsidR="0026317D" w:rsidRPr="009D2BB4" w:rsidRDefault="0026317D" w:rsidP="0026317D">
                  <w:pPr>
                    <w:jc w:val="center"/>
                    <w:rPr>
                      <w:rFonts w:ascii="Times New Roman" w:hAnsi="Times New Roman"/>
                      <w:sz w:val="16"/>
                      <w:szCs w:val="16"/>
                    </w:rPr>
                  </w:pPr>
                  <w:r w:rsidRPr="009D2BB4">
                    <w:rPr>
                      <w:rFonts w:ascii="Times New Roman" w:hAnsi="Times New Roman"/>
                      <w:sz w:val="16"/>
                      <w:szCs w:val="16"/>
                    </w:rPr>
                    <w:t>Подписание договора купли-продажи</w:t>
                  </w:r>
                </w:p>
              </w:txbxContent>
            </v:textbox>
          </v:rect>
        </w:pict>
      </w:r>
    </w:p>
    <w:p w:rsidR="0026317D" w:rsidRPr="00DB0ABF" w:rsidRDefault="0026317D" w:rsidP="00C207C0">
      <w:pPr>
        <w:pStyle w:val="af3"/>
        <w:tabs>
          <w:tab w:val="left" w:pos="11115"/>
        </w:tabs>
        <w:ind w:firstLine="709"/>
        <w:rPr>
          <w:rFonts w:ascii="Times New Roman" w:hAnsi="Times New Roman"/>
          <w:b/>
          <w:bCs/>
          <w:sz w:val="24"/>
          <w:szCs w:val="24"/>
        </w:rPr>
      </w:pPr>
      <w:r w:rsidRPr="00DB0ABF">
        <w:rPr>
          <w:rFonts w:ascii="Times New Roman" w:hAnsi="Times New Roman"/>
          <w:b/>
          <w:bCs/>
          <w:noProof/>
          <w:sz w:val="24"/>
          <w:szCs w:val="24"/>
          <w:lang w:eastAsia="ru-RU"/>
        </w:rPr>
        <w:pict>
          <v:rect id="_x0000_s1035" style="position:absolute;left:0;text-align:left;margin-left:2in;margin-top:4.25pt;width:106.65pt;height:30.85pt;z-index:251669504">
            <v:textbox style="mso-next-textbox:#_x0000_s1035">
              <w:txbxContent>
                <w:p w:rsidR="0026317D" w:rsidRPr="009D2BB4" w:rsidRDefault="0026317D" w:rsidP="0026317D">
                  <w:pPr>
                    <w:jc w:val="center"/>
                    <w:rPr>
                      <w:rFonts w:ascii="Times New Roman" w:hAnsi="Times New Roman"/>
                      <w:sz w:val="16"/>
                      <w:szCs w:val="16"/>
                    </w:rPr>
                  </w:pPr>
                  <w:r w:rsidRPr="009D2BB4">
                    <w:rPr>
                      <w:rFonts w:ascii="Times New Roman" w:hAnsi="Times New Roman"/>
                      <w:sz w:val="16"/>
                      <w:szCs w:val="16"/>
                    </w:rPr>
                    <w:t>Подписание договора аренды</w:t>
                  </w:r>
                </w:p>
              </w:txbxContent>
            </v:textbox>
          </v:rect>
        </w:pict>
      </w:r>
      <w:r w:rsidRPr="00DB0ABF">
        <w:rPr>
          <w:rFonts w:ascii="Times New Roman" w:hAnsi="Times New Roman"/>
          <w:b/>
          <w:bCs/>
          <w:noProof/>
          <w:sz w:val="24"/>
          <w:szCs w:val="24"/>
          <w:lang w:eastAsia="ru-RU"/>
        </w:rPr>
        <w:pict>
          <v:shape id="_x0000_s1071" type="#_x0000_t32" style="position:absolute;left:0;text-align:left;margin-left:577.35pt;margin-top:.4pt;width:0;height:9pt;z-index:251706368" o:connectortype="straight">
            <v:stroke endarrow="block"/>
          </v:shape>
        </w:pict>
      </w:r>
      <w:r w:rsidRPr="00DB0ABF">
        <w:rPr>
          <w:rFonts w:ascii="Times New Roman" w:hAnsi="Times New Roman"/>
          <w:b/>
          <w:bCs/>
          <w:noProof/>
          <w:sz w:val="24"/>
          <w:szCs w:val="24"/>
          <w:lang w:eastAsia="ru-RU"/>
        </w:rPr>
        <w:pict>
          <v:rect id="_x0000_s1044" style="position:absolute;left:0;text-align:left;margin-left:394.4pt;margin-top:9.25pt;width:371.95pt;height:22pt;z-index:251678720">
            <v:textbox style="mso-next-textbox:#_x0000_s1044">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Подписание протокола торгов (конкурсов, аукционов)</w:t>
                  </w:r>
                </w:p>
              </w:txbxContent>
            </v:textbox>
          </v:rect>
        </w:pict>
      </w:r>
      <w:r w:rsidRPr="00DB0ABF">
        <w:rPr>
          <w:rFonts w:ascii="Times New Roman" w:hAnsi="Times New Roman"/>
          <w:b/>
          <w:bCs/>
          <w:noProof/>
          <w:sz w:val="24"/>
          <w:szCs w:val="24"/>
          <w:lang w:eastAsia="ru-RU"/>
        </w:rPr>
        <w:pict>
          <v:shape id="_x0000_s1058" type="#_x0000_t32" style="position:absolute;left:0;text-align:left;margin-left:71.15pt;margin-top:.25pt;width:0;height:0;z-index:251693056" o:connectortype="straight">
            <v:stroke endarrow="block"/>
          </v:shape>
        </w:pict>
      </w:r>
      <w:r w:rsidRPr="00DB0ABF">
        <w:rPr>
          <w:rFonts w:ascii="Times New Roman" w:hAnsi="Times New Roman"/>
          <w:b/>
          <w:bCs/>
          <w:sz w:val="24"/>
          <w:szCs w:val="24"/>
        </w:rPr>
        <w:tab/>
      </w:r>
    </w:p>
    <w:p w:rsidR="0026317D" w:rsidRPr="00DB0ABF" w:rsidRDefault="0026317D" w:rsidP="00C207C0">
      <w:pPr>
        <w:pStyle w:val="af3"/>
        <w:ind w:firstLine="709"/>
        <w:jc w:val="center"/>
        <w:rPr>
          <w:rFonts w:ascii="Times New Roman" w:hAnsi="Times New Roman"/>
          <w:b/>
          <w:bCs/>
          <w:sz w:val="24"/>
          <w:szCs w:val="24"/>
        </w:rPr>
      </w:pPr>
    </w:p>
    <w:p w:rsidR="0026317D" w:rsidRPr="00DB0ABF" w:rsidRDefault="0026317D" w:rsidP="00C207C0">
      <w:pPr>
        <w:pStyle w:val="af3"/>
        <w:tabs>
          <w:tab w:val="left" w:pos="11295"/>
        </w:tabs>
        <w:ind w:firstLine="709"/>
        <w:rPr>
          <w:rFonts w:ascii="Times New Roman" w:hAnsi="Times New Roman"/>
          <w:b/>
          <w:bCs/>
          <w:sz w:val="24"/>
          <w:szCs w:val="24"/>
        </w:rPr>
      </w:pPr>
      <w:r w:rsidRPr="00DB0ABF">
        <w:rPr>
          <w:rFonts w:ascii="Times New Roman" w:hAnsi="Times New Roman"/>
          <w:b/>
          <w:bCs/>
          <w:noProof/>
          <w:sz w:val="24"/>
          <w:szCs w:val="24"/>
          <w:lang w:eastAsia="ru-RU"/>
        </w:rPr>
        <w:pict>
          <v:shape id="_x0000_s1080" type="#_x0000_t32" style="position:absolute;left:0;text-align:left;margin-left:658.35pt;margin-top:-.2pt;width:0;height:18pt;z-index:251715584" o:connectortype="straight">
            <v:stroke endarrow="block"/>
          </v:shape>
        </w:pict>
      </w:r>
      <w:r w:rsidRPr="00DB0ABF">
        <w:rPr>
          <w:rFonts w:ascii="Times New Roman" w:hAnsi="Times New Roman"/>
          <w:b/>
          <w:bCs/>
          <w:noProof/>
          <w:sz w:val="24"/>
          <w:szCs w:val="24"/>
          <w:lang w:eastAsia="ru-RU"/>
        </w:rPr>
        <w:pict>
          <v:shape id="_x0000_s1057" type="#_x0000_t32" style="position:absolute;left:0;text-align:left;margin-left:208.35pt;margin-top:8.8pt;width:0;height:18pt;z-index:251692032" o:connectortype="straight">
            <v:stroke endarrow="block"/>
          </v:shape>
        </w:pict>
      </w:r>
      <w:r w:rsidRPr="00DB0ABF">
        <w:rPr>
          <w:rFonts w:ascii="Times New Roman" w:hAnsi="Times New Roman"/>
          <w:b/>
          <w:bCs/>
          <w:noProof/>
          <w:sz w:val="24"/>
          <w:szCs w:val="24"/>
          <w:lang w:eastAsia="ru-RU"/>
        </w:rPr>
        <w:pict>
          <v:rect id="_x0000_s1047" style="position:absolute;left:0;text-align:left;margin-left:567pt;margin-top:12.65pt;width:188.25pt;height:17.75pt;z-index:251681792">
            <v:textbox style="mso-next-textbox:#_x0000_s1047">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Заключение договора купли-продажи</w:t>
                  </w:r>
                </w:p>
              </w:txbxContent>
            </v:textbox>
          </v:rect>
        </w:pict>
      </w:r>
      <w:r w:rsidRPr="00DB0ABF">
        <w:rPr>
          <w:rFonts w:ascii="Times New Roman" w:hAnsi="Times New Roman"/>
          <w:b/>
          <w:bCs/>
          <w:noProof/>
          <w:sz w:val="24"/>
          <w:szCs w:val="24"/>
          <w:lang w:eastAsia="ru-RU"/>
        </w:rPr>
        <w:pict>
          <v:shape id="_x0000_s1069" type="#_x0000_t32" style="position:absolute;left:0;text-align:left;margin-left:73.35pt;margin-top:-.2pt;width:0;height:13.75pt;z-index:251704320" o:connectortype="straight">
            <v:stroke endarrow="block"/>
          </v:shape>
        </w:pict>
      </w:r>
      <w:r w:rsidRPr="00DB0ABF">
        <w:rPr>
          <w:rFonts w:ascii="Times New Roman" w:hAnsi="Times New Roman"/>
          <w:b/>
          <w:bCs/>
          <w:noProof/>
          <w:sz w:val="24"/>
          <w:szCs w:val="24"/>
          <w:lang w:eastAsia="ru-RU"/>
        </w:rPr>
        <w:pict>
          <v:rect id="_x0000_s1034" style="position:absolute;left:0;text-align:left;margin-left:0;margin-top:12.65pt;width:136.5pt;height:39.45pt;z-index:251668480">
            <v:textbox style="mso-next-textbox:#_x0000_s1034">
              <w:txbxContent>
                <w:p w:rsidR="0026317D" w:rsidRPr="009D2BB4" w:rsidRDefault="0026317D" w:rsidP="0026317D">
                  <w:pPr>
                    <w:jc w:val="center"/>
                    <w:rPr>
                      <w:sz w:val="16"/>
                      <w:szCs w:val="16"/>
                    </w:rPr>
                  </w:pPr>
                  <w:r w:rsidRPr="009D2BB4">
                    <w:rPr>
                      <w:rFonts w:ascii="Times New Roman" w:hAnsi="Times New Roman"/>
                      <w:sz w:val="16"/>
                      <w:szCs w:val="16"/>
                    </w:rPr>
                    <w:t>Выдача договора купли-продажи   и  регистрация</w:t>
                  </w:r>
                  <w:r w:rsidRPr="009D2BB4">
                    <w:rPr>
                      <w:sz w:val="16"/>
                      <w:szCs w:val="16"/>
                    </w:rPr>
                    <w:t xml:space="preserve"> </w:t>
                  </w:r>
                  <w:r w:rsidRPr="009D2BB4">
                    <w:rPr>
                      <w:rFonts w:ascii="Times New Roman" w:hAnsi="Times New Roman"/>
                      <w:sz w:val="16"/>
                      <w:szCs w:val="16"/>
                    </w:rPr>
                    <w:t>перехода права собственности</w:t>
                  </w:r>
                </w:p>
              </w:txbxContent>
            </v:textbox>
          </v:rect>
        </w:pict>
      </w:r>
      <w:r w:rsidRPr="00DB0ABF">
        <w:rPr>
          <w:rFonts w:ascii="Times New Roman" w:hAnsi="Times New Roman"/>
        </w:rPr>
        <w:pict>
          <v:shape id="_x0000_s1078" type="#_x0000_t32" style="position:absolute;left:0;text-align:left;margin-left:480.35pt;margin-top:490.05pt;width:0;height:8.25pt;z-index:251713536" o:connectortype="straight">
            <v:stroke endarrow="block"/>
          </v:shape>
        </w:pict>
      </w:r>
      <w:r w:rsidRPr="00DB0ABF">
        <w:rPr>
          <w:rFonts w:ascii="Times New Roman" w:hAnsi="Times New Roman"/>
          <w:b/>
          <w:bCs/>
          <w:noProof/>
          <w:sz w:val="24"/>
          <w:szCs w:val="24"/>
          <w:lang w:eastAsia="ru-RU"/>
        </w:rPr>
        <w:pict>
          <v:shape id="_x0000_s1072" type="#_x0000_t32" style="position:absolute;left:0;text-align:left;margin-left:431.15pt;margin-top:3.4pt;width:0;height:8.25pt;z-index:251707392" o:connectortype="straight">
            <v:stroke endarrow="block"/>
          </v:shape>
        </w:pict>
      </w:r>
      <w:r w:rsidRPr="00DB0ABF">
        <w:rPr>
          <w:rFonts w:ascii="Times New Roman" w:hAnsi="Times New Roman"/>
          <w:b/>
          <w:bCs/>
          <w:noProof/>
          <w:sz w:val="24"/>
          <w:szCs w:val="24"/>
          <w:lang w:eastAsia="ru-RU"/>
        </w:rPr>
        <w:pict>
          <v:rect id="_x0000_s1045" style="position:absolute;left:0;text-align:left;margin-left:394.4pt;margin-top:11.65pt;width:146.25pt;height:18.75pt;z-index:251679744">
            <v:textbox style="mso-next-textbox:#_x0000_s1045">
              <w:txbxContent>
                <w:p w:rsidR="0026317D" w:rsidRPr="002F1F79" w:rsidRDefault="0026317D" w:rsidP="0026317D">
                  <w:pPr>
                    <w:jc w:val="center"/>
                    <w:rPr>
                      <w:rFonts w:ascii="Times New Roman" w:hAnsi="Times New Roman"/>
                      <w:sz w:val="16"/>
                      <w:szCs w:val="16"/>
                    </w:rPr>
                  </w:pPr>
                  <w:r w:rsidRPr="002F1F79">
                    <w:rPr>
                      <w:rFonts w:ascii="Times New Roman" w:hAnsi="Times New Roman"/>
                      <w:sz w:val="16"/>
                      <w:szCs w:val="16"/>
                    </w:rPr>
                    <w:t>Заключение договора аренды</w:t>
                  </w:r>
                </w:p>
              </w:txbxContent>
            </v:textbox>
          </v:rect>
        </w:pict>
      </w:r>
      <w:r w:rsidRPr="00DB0ABF">
        <w:rPr>
          <w:rFonts w:ascii="Times New Roman" w:hAnsi="Times New Roman"/>
          <w:b/>
          <w:bCs/>
          <w:sz w:val="24"/>
          <w:szCs w:val="24"/>
        </w:rPr>
        <w:tab/>
      </w:r>
      <w:r w:rsidRPr="00DB0ABF">
        <w:rPr>
          <w:rFonts w:ascii="Times New Roman" w:hAnsi="Times New Roman"/>
        </w:rPr>
        <w:pict>
          <v:shape id="_x0000_s1079" type="#_x0000_t32" style="position:absolute;left:0;text-align:left;margin-left:480.35pt;margin-top:490.05pt;width:0;height:8.25pt;z-index:251714560;mso-position-horizontal-relative:text;mso-position-vertical-relative:text" o:connectortype="straight">
            <v:stroke endarrow="block"/>
          </v:shape>
        </w:pict>
      </w:r>
    </w:p>
    <w:p w:rsidR="0026317D" w:rsidRPr="00DB0ABF" w:rsidRDefault="0026317D" w:rsidP="00C207C0">
      <w:pPr>
        <w:pStyle w:val="af3"/>
        <w:tabs>
          <w:tab w:val="center" w:pos="7682"/>
          <w:tab w:val="left" w:pos="9150"/>
        </w:tabs>
        <w:ind w:firstLine="709"/>
        <w:rPr>
          <w:rFonts w:ascii="Times New Roman" w:hAnsi="Times New Roman"/>
          <w:b/>
          <w:bCs/>
          <w:sz w:val="24"/>
          <w:szCs w:val="24"/>
        </w:rPr>
      </w:pPr>
      <w:r w:rsidRPr="00DB0ABF">
        <w:rPr>
          <w:rFonts w:ascii="Times New Roman" w:hAnsi="Times New Roman"/>
          <w:b/>
          <w:bCs/>
          <w:noProof/>
          <w:sz w:val="24"/>
          <w:szCs w:val="24"/>
          <w:lang w:eastAsia="ru-RU"/>
        </w:rPr>
        <w:pict>
          <v:rect id="_x0000_s1036" style="position:absolute;left:0;text-align:left;margin-left:2in;margin-top:10.2pt;width:108pt;height:45pt;z-index:251670528">
            <v:textbox style="mso-next-textbox:#_x0000_s1036">
              <w:txbxContent>
                <w:p w:rsidR="0026317D" w:rsidRPr="009D2BB4" w:rsidRDefault="0026317D" w:rsidP="0026317D">
                  <w:pPr>
                    <w:jc w:val="center"/>
                    <w:rPr>
                      <w:rFonts w:ascii="Times New Roman" w:hAnsi="Times New Roman"/>
                      <w:sz w:val="16"/>
                      <w:szCs w:val="16"/>
                    </w:rPr>
                  </w:pPr>
                  <w:r w:rsidRPr="009D2BB4">
                    <w:rPr>
                      <w:rFonts w:ascii="Times New Roman" w:hAnsi="Times New Roman"/>
                      <w:sz w:val="16"/>
                      <w:szCs w:val="16"/>
                    </w:rPr>
                    <w:t>Выдача договора аренды и регистрация договора аренды</w:t>
                  </w:r>
                </w:p>
              </w:txbxContent>
            </v:textbox>
          </v:rect>
        </w:pict>
      </w:r>
      <w:r w:rsidRPr="00DB0ABF">
        <w:rPr>
          <w:rFonts w:ascii="Times New Roman" w:hAnsi="Times New Roman"/>
          <w:noProof/>
          <w:sz w:val="28"/>
          <w:szCs w:val="28"/>
        </w:rPr>
        <w:pict>
          <v:shape id="_x0000_s1081" type="#_x0000_t32" style="position:absolute;left:0;text-align:left;margin-left:658.35pt;margin-top:13pt;width:.05pt;height:18pt;z-index:251716608" o:connectortype="straight">
            <v:stroke endarrow="block"/>
          </v:shape>
        </w:pict>
      </w:r>
      <w:r w:rsidRPr="00DB0ABF">
        <w:rPr>
          <w:rFonts w:ascii="Times New Roman" w:hAnsi="Times New Roman"/>
          <w:b/>
          <w:bCs/>
          <w:noProof/>
          <w:sz w:val="24"/>
          <w:szCs w:val="24"/>
          <w:lang w:eastAsia="ru-RU"/>
        </w:rPr>
        <w:pict>
          <v:shape id="_x0000_s1066" type="#_x0000_t32" style="position:absolute;left:0;text-align:left;margin-left:661.4pt;margin-top:7.6pt;width:0;height:0;z-index:251701248" o:connectortype="straight">
            <v:stroke endarrow="block"/>
          </v:shape>
        </w:pict>
      </w:r>
      <w:r w:rsidRPr="00DB0ABF">
        <w:rPr>
          <w:rFonts w:ascii="Times New Roman" w:hAnsi="Times New Roman"/>
          <w:b/>
          <w:bCs/>
          <w:sz w:val="24"/>
          <w:szCs w:val="24"/>
        </w:rPr>
        <w:tab/>
      </w:r>
      <w:r w:rsidRPr="00DB0ABF">
        <w:rPr>
          <w:rFonts w:ascii="Times New Roman" w:hAnsi="Times New Roman"/>
          <w:noProof/>
          <w:lang w:eastAsia="ru-RU"/>
        </w:rPr>
        <w:pict>
          <v:shape id="_x0000_s1065" type="#_x0000_t32" style="position:absolute;left:0;text-align:left;margin-left:458.9pt;margin-top:1.85pt;width:0;height:0;z-index:251700224;mso-position-horizontal-relative:text;mso-position-vertical-relative:text" o:connectortype="straight">
            <v:stroke endarrow="block"/>
          </v:shape>
        </w:pict>
      </w:r>
    </w:p>
    <w:p w:rsidR="0026317D" w:rsidRPr="00DB0ABF" w:rsidRDefault="0026317D" w:rsidP="00C207C0">
      <w:pPr>
        <w:pStyle w:val="af3"/>
        <w:ind w:firstLine="709"/>
        <w:jc w:val="center"/>
        <w:rPr>
          <w:rFonts w:ascii="Times New Roman" w:hAnsi="Times New Roman"/>
          <w:b/>
          <w:bCs/>
          <w:sz w:val="24"/>
          <w:szCs w:val="24"/>
        </w:rPr>
      </w:pPr>
      <w:r w:rsidRPr="00DB0ABF">
        <w:rPr>
          <w:rFonts w:ascii="Times New Roman" w:hAnsi="Times New Roman"/>
          <w:noProof/>
        </w:rPr>
        <w:lastRenderedPageBreak/>
        <w:pict>
          <v:rect id="_x0000_s1048" style="position:absolute;left:0;text-align:left;margin-left:567pt;margin-top:12.05pt;width:195.05pt;height:27pt;z-index:251682816">
            <v:textbox style="mso-next-textbox:#_x0000_s1048">
              <w:txbxContent>
                <w:p w:rsidR="0026317D" w:rsidRPr="009D2BB4" w:rsidRDefault="0026317D" w:rsidP="0026317D">
                  <w:pPr>
                    <w:jc w:val="center"/>
                    <w:rPr>
                      <w:rFonts w:ascii="Times New Roman" w:hAnsi="Times New Roman"/>
                      <w:sz w:val="16"/>
                      <w:szCs w:val="16"/>
                    </w:rPr>
                  </w:pPr>
                  <w:r w:rsidRPr="009D2BB4">
                    <w:rPr>
                      <w:rFonts w:ascii="Times New Roman" w:hAnsi="Times New Roman"/>
                      <w:sz w:val="16"/>
                      <w:szCs w:val="16"/>
                    </w:rPr>
                    <w:t>Выдача договора купли-продажи и регистрация перехода права собственности</w:t>
                  </w:r>
                </w:p>
              </w:txbxContent>
            </v:textbox>
          </v:rect>
        </w:pict>
      </w:r>
      <w:r w:rsidRPr="00DB0ABF">
        <w:rPr>
          <w:rFonts w:ascii="Times New Roman" w:hAnsi="Times New Roman"/>
          <w:b/>
          <w:bCs/>
          <w:noProof/>
          <w:sz w:val="24"/>
          <w:szCs w:val="24"/>
          <w:lang w:eastAsia="ru-RU"/>
        </w:rPr>
        <w:pict>
          <v:rect id="_x0000_s1046" style="position:absolute;left:0;text-align:left;margin-left:394.4pt;margin-top:11.5pt;width:145.6pt;height:27.9pt;z-index:251680768">
            <v:textbox style="mso-next-textbox:#_x0000_s1046">
              <w:txbxContent>
                <w:p w:rsidR="0026317D" w:rsidRPr="009D2BB4" w:rsidRDefault="0026317D" w:rsidP="0026317D">
                  <w:pPr>
                    <w:jc w:val="center"/>
                    <w:rPr>
                      <w:rFonts w:ascii="Times New Roman" w:hAnsi="Times New Roman"/>
                      <w:sz w:val="16"/>
                      <w:szCs w:val="16"/>
                    </w:rPr>
                  </w:pPr>
                  <w:r w:rsidRPr="009D2BB4">
                    <w:rPr>
                      <w:rFonts w:ascii="Times New Roman" w:hAnsi="Times New Roman"/>
                      <w:sz w:val="16"/>
                      <w:szCs w:val="16"/>
                    </w:rPr>
                    <w:t>Выдача договора аренды и его регистрация</w:t>
                  </w:r>
                </w:p>
              </w:txbxContent>
            </v:textbox>
          </v:rect>
        </w:pict>
      </w:r>
      <w:r w:rsidRPr="00DB0ABF">
        <w:rPr>
          <w:rFonts w:ascii="Times New Roman" w:hAnsi="Times New Roman"/>
          <w:b/>
          <w:bCs/>
          <w:noProof/>
          <w:sz w:val="24"/>
          <w:szCs w:val="24"/>
          <w:lang w:eastAsia="ru-RU"/>
        </w:rPr>
        <w:pict>
          <v:shape id="_x0000_s1067" type="#_x0000_t32" style="position:absolute;left:0;text-align:left;margin-left:667.35pt;margin-top:8.2pt;width:0;height:0;z-index:251702272" o:connectortype="straight">
            <v:stroke endarrow="block"/>
          </v:shape>
        </w:pict>
      </w:r>
      <w:r w:rsidRPr="00DB0ABF">
        <w:rPr>
          <w:rFonts w:ascii="Times New Roman" w:hAnsi="Times New Roman"/>
          <w:b/>
          <w:bCs/>
          <w:noProof/>
          <w:sz w:val="24"/>
          <w:szCs w:val="24"/>
          <w:lang w:eastAsia="ru-RU"/>
        </w:rPr>
        <w:pict>
          <v:shape id="_x0000_s1073" type="#_x0000_t32" style="position:absolute;left:0;text-align:left;margin-left:431.15pt;margin-top:2.8pt;width:0;height:8.7pt;z-index:251708416" o:connectortype="straight">
            <v:stroke endarrow="block"/>
          </v:shape>
        </w:pict>
      </w:r>
      <w:r w:rsidRPr="00DB0ABF">
        <w:rPr>
          <w:rFonts w:ascii="Times New Roman" w:hAnsi="Times New Roman"/>
          <w:b/>
          <w:bCs/>
          <w:sz w:val="24"/>
          <w:szCs w:val="24"/>
        </w:rPr>
        <w:tab/>
      </w:r>
    </w:p>
    <w:p w:rsidR="0026317D" w:rsidRPr="00DB0ABF"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Pr="00DB0ABF"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r w:rsidRPr="00DB0ABF">
        <w:rPr>
          <w:rFonts w:ascii="Times New Roman" w:hAnsi="Times New Roman"/>
          <w:b/>
          <w:bCs/>
          <w:noProof/>
          <w:sz w:val="24"/>
          <w:szCs w:val="24"/>
          <w:lang w:eastAsia="ru-RU"/>
        </w:rPr>
        <w:pict>
          <v:shape id="_x0000_s1077" type="#_x0000_t32" style="position:absolute;left:0;text-align:left;margin-left:306pt;margin-top:2.5pt;width:.05pt;height:45pt;z-index:251712512" o:connectortype="straight">
            <v:stroke endarrow="block"/>
          </v:shape>
        </w:pic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r w:rsidRPr="00DB0ABF">
        <w:rPr>
          <w:rFonts w:ascii="Times New Roman" w:hAnsi="Times New Roman"/>
          <w:noProof/>
          <w:lang w:eastAsia="ru-RU"/>
        </w:rPr>
        <w:pict>
          <v:rect id="_x0000_s1076" style="position:absolute;left:0;text-align:left;margin-left:262.35pt;margin-top:15.3pt;width:90pt;height:55.2pt;z-index:251711488">
            <v:textbox style="mso-next-textbox:#_x0000_s1076">
              <w:txbxContent>
                <w:p w:rsidR="0026317D" w:rsidRPr="00DB0ABF" w:rsidRDefault="0026317D" w:rsidP="0026317D">
                  <w:pPr>
                    <w:jc w:val="center"/>
                    <w:rPr>
                      <w:rFonts w:ascii="Times New Roman" w:hAnsi="Times New Roman"/>
                      <w:sz w:val="18"/>
                      <w:szCs w:val="18"/>
                    </w:rPr>
                  </w:pPr>
                  <w:r w:rsidRPr="00DB0ABF">
                    <w:rPr>
                      <w:rFonts w:ascii="Times New Roman" w:hAnsi="Times New Roman"/>
                      <w:sz w:val="18"/>
                      <w:szCs w:val="18"/>
                    </w:rPr>
                    <w:t xml:space="preserve">Выдача </w:t>
                  </w:r>
                  <w:r w:rsidR="00110707">
                    <w:rPr>
                      <w:rFonts w:ascii="Times New Roman" w:hAnsi="Times New Roman"/>
                      <w:sz w:val="18"/>
                      <w:szCs w:val="18"/>
                    </w:rPr>
                    <w:t xml:space="preserve">постановления </w:t>
                  </w:r>
                  <w:r>
                    <w:rPr>
                      <w:rFonts w:ascii="Times New Roman" w:hAnsi="Times New Roman"/>
                      <w:sz w:val="18"/>
                      <w:szCs w:val="18"/>
                    </w:rPr>
                    <w:t xml:space="preserve"> </w:t>
                  </w:r>
                  <w:r w:rsidR="00110707">
                    <w:rPr>
                      <w:rFonts w:ascii="Times New Roman" w:hAnsi="Times New Roman"/>
                      <w:sz w:val="18"/>
                      <w:szCs w:val="18"/>
                    </w:rPr>
                    <w:t>А</w:t>
                  </w:r>
                  <w:r>
                    <w:rPr>
                      <w:rFonts w:ascii="Times New Roman" w:hAnsi="Times New Roman"/>
                      <w:sz w:val="18"/>
                      <w:szCs w:val="18"/>
                    </w:rPr>
                    <w:t>дминистрации</w:t>
                  </w:r>
                </w:p>
              </w:txbxContent>
            </v:textbox>
          </v:rect>
        </w:pic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Pr="00E34894"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Pr="00E34894"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Pr="00E34894" w:rsidRDefault="0026317D" w:rsidP="00C207C0">
      <w:pPr>
        <w:widowControl w:val="0"/>
        <w:autoSpaceDE w:val="0"/>
        <w:autoSpaceDN w:val="0"/>
        <w:adjustRightInd w:val="0"/>
        <w:spacing w:after="0" w:line="240" w:lineRule="auto"/>
        <w:ind w:firstLine="709"/>
        <w:jc w:val="right"/>
        <w:rPr>
          <w:rFonts w:ascii="Times New Roman" w:hAnsi="Times New Roman"/>
          <w:sz w:val="28"/>
          <w:szCs w:val="28"/>
        </w:rPr>
        <w:sectPr w:rsidR="0026317D" w:rsidRPr="00E34894" w:rsidSect="009D2BB4">
          <w:pgSz w:w="16838" w:h="11905" w:orient="landscape"/>
          <w:pgMar w:top="539" w:right="1134" w:bottom="850" w:left="1134" w:header="720" w:footer="720" w:gutter="0"/>
          <w:cols w:space="720"/>
          <w:noEndnote/>
          <w:titlePg/>
        </w:sectPr>
      </w:pPr>
      <w:bookmarkStart w:id="46" w:name="Par610"/>
      <w:bookmarkEnd w:id="46"/>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Pr="00110707" w:rsidRDefault="0026317D" w:rsidP="00C207C0">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110707">
        <w:rPr>
          <w:rFonts w:ascii="Times New Roman" w:hAnsi="Times New Roman"/>
          <w:sz w:val="24"/>
          <w:szCs w:val="24"/>
        </w:rPr>
        <w:t>Приложение N 2</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sz w:val="24"/>
          <w:szCs w:val="24"/>
        </w:rPr>
      </w:pPr>
      <w:r w:rsidRPr="00110707">
        <w:rPr>
          <w:rFonts w:ascii="Times New Roman" w:hAnsi="Times New Roman"/>
          <w:sz w:val="24"/>
          <w:szCs w:val="24"/>
        </w:rPr>
        <w:t>к административному регламенту</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sz w:val="24"/>
          <w:szCs w:val="24"/>
        </w:rPr>
      </w:pPr>
      <w:r w:rsidRPr="00110707">
        <w:rPr>
          <w:rFonts w:ascii="Times New Roman" w:hAnsi="Times New Roman"/>
          <w:sz w:val="24"/>
          <w:szCs w:val="24"/>
        </w:rPr>
        <w:t xml:space="preserve">предоставления </w:t>
      </w:r>
      <w:proofErr w:type="gramStart"/>
      <w:r w:rsidRPr="00110707">
        <w:rPr>
          <w:rFonts w:ascii="Times New Roman" w:hAnsi="Times New Roman"/>
          <w:sz w:val="24"/>
          <w:szCs w:val="24"/>
        </w:rPr>
        <w:t>муниципальной</w:t>
      </w:r>
      <w:proofErr w:type="gramEnd"/>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sz w:val="24"/>
          <w:szCs w:val="24"/>
        </w:rPr>
      </w:pPr>
      <w:r w:rsidRPr="00110707">
        <w:rPr>
          <w:rFonts w:ascii="Times New Roman" w:hAnsi="Times New Roman"/>
          <w:sz w:val="24"/>
          <w:szCs w:val="24"/>
        </w:rPr>
        <w:t xml:space="preserve">услуги по предоставлению </w:t>
      </w:r>
      <w:proofErr w:type="gramStart"/>
      <w:r w:rsidRPr="00110707">
        <w:rPr>
          <w:rFonts w:ascii="Times New Roman" w:hAnsi="Times New Roman"/>
          <w:sz w:val="24"/>
          <w:szCs w:val="24"/>
        </w:rPr>
        <w:t>земельных</w:t>
      </w:r>
      <w:proofErr w:type="gramEnd"/>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sz w:val="24"/>
          <w:szCs w:val="24"/>
        </w:rPr>
      </w:pPr>
      <w:r w:rsidRPr="00110707">
        <w:rPr>
          <w:rFonts w:ascii="Times New Roman" w:hAnsi="Times New Roman"/>
          <w:sz w:val="24"/>
          <w:szCs w:val="24"/>
        </w:rPr>
        <w:t>участков, находящихся</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sz w:val="24"/>
          <w:szCs w:val="24"/>
        </w:rPr>
      </w:pPr>
      <w:r w:rsidRPr="00110707">
        <w:rPr>
          <w:rFonts w:ascii="Times New Roman" w:hAnsi="Times New Roman"/>
          <w:sz w:val="24"/>
          <w:szCs w:val="24"/>
        </w:rPr>
        <w:t>в муниципальной собственности</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sz w:val="24"/>
          <w:szCs w:val="24"/>
        </w:rPr>
      </w:pPr>
      <w:r w:rsidRPr="00110707">
        <w:rPr>
          <w:rFonts w:ascii="Times New Roman" w:hAnsi="Times New Roman"/>
          <w:sz w:val="24"/>
          <w:szCs w:val="24"/>
        </w:rPr>
        <w:t>муниципального образования</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sz w:val="24"/>
          <w:szCs w:val="24"/>
        </w:rPr>
      </w:pPr>
      <w:r w:rsidRPr="00110707">
        <w:rPr>
          <w:rFonts w:ascii="Times New Roman" w:hAnsi="Times New Roman"/>
          <w:sz w:val="24"/>
          <w:szCs w:val="24"/>
        </w:rPr>
        <w:t>«</w:t>
      </w:r>
      <w:proofErr w:type="spellStart"/>
      <w:r w:rsidRPr="00110707">
        <w:rPr>
          <w:rFonts w:ascii="Times New Roman" w:hAnsi="Times New Roman"/>
          <w:sz w:val="24"/>
          <w:szCs w:val="24"/>
        </w:rPr>
        <w:t>П</w:t>
      </w:r>
      <w:r w:rsidR="00110707">
        <w:rPr>
          <w:rFonts w:ascii="Times New Roman" w:hAnsi="Times New Roman"/>
          <w:sz w:val="24"/>
          <w:szCs w:val="24"/>
        </w:rPr>
        <w:t>инежский</w:t>
      </w:r>
      <w:proofErr w:type="spellEnd"/>
      <w:r w:rsidR="00110707">
        <w:rPr>
          <w:rFonts w:ascii="Times New Roman" w:hAnsi="Times New Roman"/>
          <w:sz w:val="24"/>
          <w:szCs w:val="24"/>
        </w:rPr>
        <w:t xml:space="preserve"> </w:t>
      </w:r>
      <w:r w:rsidRPr="00110707">
        <w:rPr>
          <w:rFonts w:ascii="Times New Roman" w:hAnsi="Times New Roman"/>
          <w:sz w:val="24"/>
          <w:szCs w:val="24"/>
        </w:rPr>
        <w:t>муниципальный район»</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sz w:val="24"/>
          <w:szCs w:val="24"/>
        </w:rPr>
      </w:pPr>
      <w:r w:rsidRPr="00110707">
        <w:rPr>
          <w:rFonts w:ascii="Times New Roman" w:hAnsi="Times New Roman"/>
          <w:sz w:val="24"/>
          <w:szCs w:val="24"/>
        </w:rPr>
        <w:t>или государственная собственность</w:t>
      </w:r>
    </w:p>
    <w:p w:rsidR="0026317D" w:rsidRPr="00110707" w:rsidRDefault="0026317D" w:rsidP="00C207C0">
      <w:pPr>
        <w:widowControl w:val="0"/>
        <w:autoSpaceDE w:val="0"/>
        <w:autoSpaceDN w:val="0"/>
        <w:adjustRightInd w:val="0"/>
        <w:spacing w:after="0" w:line="240" w:lineRule="auto"/>
        <w:ind w:firstLine="709"/>
        <w:jc w:val="right"/>
        <w:rPr>
          <w:rFonts w:ascii="Times New Roman" w:hAnsi="Times New Roman"/>
          <w:sz w:val="24"/>
          <w:szCs w:val="24"/>
        </w:rPr>
      </w:pPr>
      <w:r w:rsidRPr="00110707">
        <w:rPr>
          <w:rFonts w:ascii="Times New Roman" w:hAnsi="Times New Roman"/>
          <w:sz w:val="24"/>
          <w:szCs w:val="24"/>
        </w:rPr>
        <w:t>на которые не разграничена</w:t>
      </w: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Default="0026317D" w:rsidP="00C207C0">
      <w:pPr>
        <w:widowControl w:val="0"/>
        <w:autoSpaceDE w:val="0"/>
        <w:autoSpaceDN w:val="0"/>
        <w:adjustRightInd w:val="0"/>
        <w:spacing w:after="0" w:line="240" w:lineRule="auto"/>
        <w:ind w:firstLine="709"/>
        <w:jc w:val="both"/>
        <w:rPr>
          <w:rFonts w:ascii="Times New Roman" w:hAnsi="Times New Roman"/>
          <w:sz w:val="28"/>
          <w:szCs w:val="28"/>
        </w:rPr>
      </w:pPr>
    </w:p>
    <w:p w:rsidR="0026317D" w:rsidRPr="00D1212A" w:rsidRDefault="0026317D" w:rsidP="00C207C0">
      <w:pPr>
        <w:widowControl w:val="0"/>
        <w:autoSpaceDE w:val="0"/>
        <w:autoSpaceDN w:val="0"/>
        <w:adjustRightInd w:val="0"/>
        <w:spacing w:after="0" w:line="240" w:lineRule="auto"/>
        <w:ind w:firstLine="709"/>
        <w:jc w:val="both"/>
        <w:rPr>
          <w:rFonts w:ascii="Times New Roman" w:hAnsi="Times New Roman"/>
          <w:i/>
          <w:sz w:val="28"/>
          <w:szCs w:val="28"/>
        </w:rPr>
      </w:pPr>
    </w:p>
    <w:p w:rsidR="0026317D" w:rsidRPr="00110707" w:rsidRDefault="0026317D" w:rsidP="00C207C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ФОРМА</w:t>
      </w:r>
    </w:p>
    <w:p w:rsidR="0026317D" w:rsidRPr="00110707" w:rsidRDefault="0026317D" w:rsidP="00C207C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заявления о предоставлении земельного участка</w:t>
      </w:r>
    </w:p>
    <w:p w:rsidR="0026317D" w:rsidRPr="00110707" w:rsidRDefault="0026317D" w:rsidP="00C207C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 xml:space="preserve">(предварительном </w:t>
      </w:r>
      <w:proofErr w:type="gramStart"/>
      <w:r w:rsidRPr="00110707">
        <w:rPr>
          <w:rFonts w:ascii="Times New Roman" w:hAnsi="Times New Roman" w:cs="Times New Roman"/>
          <w:sz w:val="24"/>
          <w:szCs w:val="24"/>
        </w:rPr>
        <w:t>согласовании</w:t>
      </w:r>
      <w:proofErr w:type="gramEnd"/>
      <w:r w:rsidRPr="00110707">
        <w:rPr>
          <w:rFonts w:ascii="Times New Roman" w:hAnsi="Times New Roman" w:cs="Times New Roman"/>
          <w:sz w:val="24"/>
          <w:szCs w:val="24"/>
        </w:rPr>
        <w:t xml:space="preserve"> предоставления земельного участка)</w:t>
      </w:r>
    </w:p>
    <w:p w:rsidR="0026317D" w:rsidRPr="00110707" w:rsidRDefault="0026317D" w:rsidP="00C207C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(примерная)</w:t>
      </w:r>
    </w:p>
    <w:p w:rsidR="0026317D" w:rsidRDefault="0026317D" w:rsidP="00C207C0">
      <w:pPr>
        <w:pStyle w:val="ConsPlusNonformat"/>
        <w:ind w:firstLine="709"/>
        <w:rPr>
          <w:rFonts w:ascii="Times New Roman" w:hAnsi="Times New Roman" w:cs="Times New Roman"/>
          <w:sz w:val="28"/>
          <w:szCs w:val="28"/>
        </w:rPr>
      </w:pPr>
    </w:p>
    <w:p w:rsidR="00110707" w:rsidRPr="00676932" w:rsidRDefault="00110707" w:rsidP="002831B3">
      <w:pPr>
        <w:pStyle w:val="ConsPlusNonformat"/>
        <w:widowControl/>
        <w:ind w:left="3540"/>
        <w:rPr>
          <w:rFonts w:ascii="Times New Roman" w:hAnsi="Times New Roman" w:cs="Times New Roman"/>
          <w:b/>
          <w:sz w:val="24"/>
          <w:szCs w:val="24"/>
        </w:rPr>
      </w:pPr>
      <w:r w:rsidRPr="00676932">
        <w:rPr>
          <w:rFonts w:ascii="Times New Roman" w:hAnsi="Times New Roman" w:cs="Times New Roman"/>
          <w:b/>
          <w:sz w:val="24"/>
          <w:szCs w:val="24"/>
        </w:rPr>
        <w:t>В Администрацию МО «</w:t>
      </w:r>
      <w:proofErr w:type="spellStart"/>
      <w:r w:rsidRPr="00676932">
        <w:rPr>
          <w:rFonts w:ascii="Times New Roman" w:hAnsi="Times New Roman" w:cs="Times New Roman"/>
          <w:b/>
          <w:sz w:val="24"/>
          <w:szCs w:val="24"/>
        </w:rPr>
        <w:t>Пинежский</w:t>
      </w:r>
      <w:proofErr w:type="spellEnd"/>
      <w:r w:rsidRPr="00676932">
        <w:rPr>
          <w:rFonts w:ascii="Times New Roman" w:hAnsi="Times New Roman" w:cs="Times New Roman"/>
          <w:b/>
          <w:sz w:val="24"/>
          <w:szCs w:val="24"/>
        </w:rPr>
        <w:t xml:space="preserve"> район» </w:t>
      </w:r>
    </w:p>
    <w:p w:rsidR="00110707" w:rsidRPr="00676932" w:rsidRDefault="00110707" w:rsidP="002831B3">
      <w:pPr>
        <w:pStyle w:val="ConsPlusNonformat"/>
        <w:widowControl/>
        <w:ind w:left="3540"/>
        <w:rPr>
          <w:rFonts w:ascii="Times New Roman" w:hAnsi="Times New Roman" w:cs="Times New Roman"/>
          <w:sz w:val="24"/>
          <w:szCs w:val="24"/>
        </w:rPr>
      </w:pPr>
      <w:r w:rsidRPr="00676932">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676932">
        <w:rPr>
          <w:rFonts w:ascii="Times New Roman" w:hAnsi="Times New Roman" w:cs="Times New Roman"/>
          <w:sz w:val="24"/>
          <w:szCs w:val="24"/>
        </w:rPr>
        <w:t>Пинежский</w:t>
      </w:r>
      <w:proofErr w:type="spellEnd"/>
      <w:r w:rsidRPr="00676932">
        <w:rPr>
          <w:rFonts w:ascii="Times New Roman" w:hAnsi="Times New Roman" w:cs="Times New Roman"/>
          <w:sz w:val="24"/>
          <w:szCs w:val="24"/>
        </w:rPr>
        <w:t xml:space="preserve"> район</w:t>
      </w:r>
    </w:p>
    <w:p w:rsidR="00110707" w:rsidRPr="00676932" w:rsidRDefault="00110707" w:rsidP="002831B3">
      <w:pPr>
        <w:spacing w:after="0" w:line="240" w:lineRule="auto"/>
        <w:ind w:left="3540"/>
        <w:rPr>
          <w:lang w:val="en-US"/>
        </w:rPr>
      </w:pPr>
      <w:proofErr w:type="gramStart"/>
      <w:r w:rsidRPr="00676932">
        <w:t>Е</w:t>
      </w:r>
      <w:proofErr w:type="gramEnd"/>
      <w:r w:rsidRPr="00676932">
        <w:rPr>
          <w:lang w:val="en-US"/>
        </w:rPr>
        <w:t xml:space="preserve">-mail: </w:t>
      </w:r>
      <w:hyperlink r:id="rId69" w:history="1">
        <w:r w:rsidRPr="00D83C11">
          <w:rPr>
            <w:rStyle w:val="a3"/>
            <w:lang w:val="en-US"/>
          </w:rPr>
          <w:t>pinegamo@yandex.ru</w:t>
        </w:r>
      </w:hyperlink>
    </w:p>
    <w:p w:rsidR="00110707" w:rsidRPr="00676932" w:rsidRDefault="00110707" w:rsidP="002831B3">
      <w:pPr>
        <w:pStyle w:val="ConsPlusNonformat"/>
        <w:widowControl/>
        <w:ind w:left="3540"/>
        <w:rPr>
          <w:rFonts w:ascii="Times New Roman" w:hAnsi="Times New Roman" w:cs="Times New Roman"/>
          <w:sz w:val="24"/>
          <w:szCs w:val="24"/>
          <w:lang w:val="en-US"/>
        </w:rPr>
      </w:pPr>
      <w:r w:rsidRPr="00676932">
        <w:rPr>
          <w:rFonts w:ascii="Times New Roman" w:hAnsi="Times New Roman" w:cs="Times New Roman"/>
          <w:sz w:val="24"/>
          <w:szCs w:val="24"/>
        </w:rPr>
        <w:t>от</w:t>
      </w:r>
      <w:r w:rsidRPr="00676932">
        <w:rPr>
          <w:rFonts w:ascii="Times New Roman" w:hAnsi="Times New Roman" w:cs="Times New Roman"/>
          <w:sz w:val="24"/>
          <w:szCs w:val="24"/>
          <w:lang w:val="en-US"/>
        </w:rPr>
        <w:t>________________________________________</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lang w:val="en-US"/>
        </w:rPr>
        <w:t xml:space="preserve">                                      </w:t>
      </w:r>
      <w:proofErr w:type="gramStart"/>
      <w:r w:rsidRPr="00676932">
        <w:rPr>
          <w:rFonts w:ascii="Times New Roman" w:hAnsi="Times New Roman" w:cs="Times New Roman"/>
          <w:sz w:val="18"/>
          <w:szCs w:val="18"/>
        </w:rPr>
        <w:t>(в заявлении гражданина указываются</w:t>
      </w:r>
      <w:proofErr w:type="gramEnd"/>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его Ф.И.О., паспортные данные,</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регистрация по месту проживания,</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 для отправки корреспонденции,</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контактный телефон,</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заявлении юридического лица</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указываются его полное наименование</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соответствии с </w:t>
      </w:r>
      <w:proofErr w:type="gramStart"/>
      <w:r w:rsidRPr="00676932">
        <w:rPr>
          <w:rFonts w:ascii="Times New Roman" w:hAnsi="Times New Roman" w:cs="Times New Roman"/>
          <w:sz w:val="18"/>
          <w:szCs w:val="18"/>
        </w:rPr>
        <w:t>учредительными</w:t>
      </w:r>
      <w:proofErr w:type="gramEnd"/>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________</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документами, </w:t>
      </w:r>
      <w:proofErr w:type="gramStart"/>
      <w:r w:rsidRPr="00676932">
        <w:rPr>
          <w:rFonts w:ascii="Times New Roman" w:hAnsi="Times New Roman" w:cs="Times New Roman"/>
          <w:sz w:val="18"/>
          <w:szCs w:val="18"/>
        </w:rPr>
        <w:t>юридический</w:t>
      </w:r>
      <w:proofErr w:type="gramEnd"/>
      <w:r w:rsidRPr="00676932">
        <w:rPr>
          <w:rFonts w:ascii="Times New Roman" w:hAnsi="Times New Roman" w:cs="Times New Roman"/>
          <w:sz w:val="18"/>
          <w:szCs w:val="18"/>
        </w:rPr>
        <w:t xml:space="preserve"> и почтовый</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адреса, контактный телефон,</w:t>
      </w:r>
    </w:p>
    <w:p w:rsidR="00110707" w:rsidRPr="00676932" w:rsidRDefault="00110707" w:rsidP="002831B3">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w:t>
      </w:r>
    </w:p>
    <w:p w:rsidR="00110707" w:rsidRPr="00676932" w:rsidRDefault="00110707" w:rsidP="002831B3">
      <w:pPr>
        <w:pStyle w:val="ConsPlusNonformat"/>
        <w:widowControl/>
        <w:ind w:left="3540"/>
        <w:rPr>
          <w:rFonts w:ascii="Times New Roman" w:hAnsi="Times New Roman" w:cs="Times New Roman"/>
          <w:sz w:val="24"/>
          <w:szCs w:val="24"/>
        </w:rPr>
      </w:pPr>
      <w:r w:rsidRPr="00676932">
        <w:rPr>
          <w:rFonts w:ascii="Times New Roman" w:hAnsi="Times New Roman" w:cs="Times New Roman"/>
          <w:sz w:val="18"/>
          <w:szCs w:val="18"/>
        </w:rPr>
        <w:t xml:space="preserve">                                   </w:t>
      </w:r>
      <w:proofErr w:type="gramStart"/>
      <w:r w:rsidRPr="00676932">
        <w:rPr>
          <w:rFonts w:ascii="Times New Roman" w:hAnsi="Times New Roman" w:cs="Times New Roman"/>
          <w:sz w:val="18"/>
          <w:szCs w:val="18"/>
        </w:rPr>
        <w:t>Ф.И.О. руководителя, ИНН)</w:t>
      </w:r>
      <w:proofErr w:type="gramEnd"/>
    </w:p>
    <w:p w:rsidR="0026317D" w:rsidRDefault="0026317D" w:rsidP="00C207C0">
      <w:pPr>
        <w:pStyle w:val="ConsPlusNonformat"/>
        <w:ind w:firstLine="709"/>
        <w:rPr>
          <w:rFonts w:ascii="Times New Roman" w:hAnsi="Times New Roman" w:cs="Times New Roman"/>
          <w:sz w:val="24"/>
          <w:szCs w:val="24"/>
        </w:rPr>
      </w:pPr>
    </w:p>
    <w:p w:rsidR="0026317D" w:rsidRPr="005E3678" w:rsidRDefault="0026317D" w:rsidP="00C207C0">
      <w:pPr>
        <w:pStyle w:val="ConsPlusNonformat"/>
        <w:ind w:firstLine="709"/>
        <w:rPr>
          <w:rFonts w:ascii="Times New Roman" w:hAnsi="Times New Roman" w:cs="Times New Roman"/>
          <w:sz w:val="24"/>
          <w:szCs w:val="24"/>
        </w:rPr>
      </w:pPr>
    </w:p>
    <w:p w:rsidR="0026317D" w:rsidRPr="00E34894" w:rsidRDefault="0026317D" w:rsidP="00C207C0">
      <w:pPr>
        <w:pStyle w:val="ConsPlusNonformat"/>
        <w:ind w:firstLine="709"/>
        <w:jc w:val="center"/>
        <w:rPr>
          <w:rFonts w:ascii="Times New Roman" w:hAnsi="Times New Roman" w:cs="Times New Roman"/>
          <w:sz w:val="28"/>
          <w:szCs w:val="28"/>
        </w:rPr>
      </w:pPr>
      <w:bookmarkStart w:id="47" w:name="Par650"/>
      <w:bookmarkEnd w:id="47"/>
      <w:r w:rsidRPr="00E34894">
        <w:rPr>
          <w:rFonts w:ascii="Times New Roman" w:hAnsi="Times New Roman" w:cs="Times New Roman"/>
          <w:sz w:val="28"/>
          <w:szCs w:val="28"/>
        </w:rPr>
        <w:t>ЗАЯВЛЕНИЕ</w:t>
      </w:r>
    </w:p>
    <w:p w:rsidR="0026317D" w:rsidRPr="00110707" w:rsidRDefault="0026317D" w:rsidP="00C207C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о предоставлении земельного участка</w:t>
      </w:r>
    </w:p>
    <w:p w:rsidR="0026317D" w:rsidRPr="00110707" w:rsidRDefault="0026317D" w:rsidP="00C207C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 xml:space="preserve">(предварительном </w:t>
      </w:r>
      <w:proofErr w:type="gramStart"/>
      <w:r w:rsidRPr="00110707">
        <w:rPr>
          <w:rFonts w:ascii="Times New Roman" w:hAnsi="Times New Roman" w:cs="Times New Roman"/>
          <w:sz w:val="24"/>
          <w:szCs w:val="24"/>
        </w:rPr>
        <w:t>согласовании</w:t>
      </w:r>
      <w:proofErr w:type="gramEnd"/>
      <w:r w:rsidRPr="00110707">
        <w:rPr>
          <w:rFonts w:ascii="Times New Roman" w:hAnsi="Times New Roman" w:cs="Times New Roman"/>
          <w:sz w:val="24"/>
          <w:szCs w:val="24"/>
        </w:rPr>
        <w:t xml:space="preserve"> предоставления земельного участка)</w:t>
      </w:r>
    </w:p>
    <w:p w:rsidR="0026317D" w:rsidRPr="00E34894" w:rsidRDefault="0026317D" w:rsidP="00C207C0">
      <w:pPr>
        <w:pStyle w:val="ConsPlusNonformat"/>
        <w:ind w:firstLine="709"/>
        <w:rPr>
          <w:rFonts w:ascii="Times New Roman" w:hAnsi="Times New Roman" w:cs="Times New Roman"/>
          <w:sz w:val="28"/>
          <w:szCs w:val="28"/>
        </w:rPr>
      </w:pPr>
    </w:p>
    <w:p w:rsidR="0026317D" w:rsidRDefault="0026317D" w:rsidP="00C207C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Прошу  предоставить  земельный  </w:t>
      </w:r>
      <w:r>
        <w:rPr>
          <w:rFonts w:ascii="Times New Roman" w:hAnsi="Times New Roman" w:cs="Times New Roman"/>
          <w:sz w:val="28"/>
          <w:szCs w:val="28"/>
        </w:rPr>
        <w:t>у</w:t>
      </w:r>
      <w:r w:rsidRPr="00E34894">
        <w:rPr>
          <w:rFonts w:ascii="Times New Roman" w:hAnsi="Times New Roman" w:cs="Times New Roman"/>
          <w:sz w:val="28"/>
          <w:szCs w:val="28"/>
        </w:rPr>
        <w:t xml:space="preserve">часток  </w:t>
      </w:r>
      <w:proofErr w:type="gramStart"/>
      <w:r w:rsidRPr="00E34894">
        <w:rPr>
          <w:rFonts w:ascii="Times New Roman" w:hAnsi="Times New Roman" w:cs="Times New Roman"/>
          <w:sz w:val="28"/>
          <w:szCs w:val="28"/>
        </w:rPr>
        <w:t>для</w:t>
      </w:r>
      <w:proofErr w:type="gramEnd"/>
      <w:r w:rsidRPr="00E34894">
        <w:rPr>
          <w:rFonts w:ascii="Times New Roman" w:hAnsi="Times New Roman" w:cs="Times New Roman"/>
          <w:sz w:val="28"/>
          <w:szCs w:val="28"/>
        </w:rPr>
        <w:t xml:space="preserve"> _____</w:t>
      </w:r>
      <w:r>
        <w:rPr>
          <w:rFonts w:ascii="Times New Roman" w:hAnsi="Times New Roman" w:cs="Times New Roman"/>
          <w:sz w:val="28"/>
          <w:szCs w:val="28"/>
        </w:rPr>
        <w:t>_________</w:t>
      </w:r>
      <w:r w:rsidRPr="00E34894">
        <w:rPr>
          <w:rFonts w:ascii="Times New Roman" w:hAnsi="Times New Roman" w:cs="Times New Roman"/>
          <w:sz w:val="28"/>
          <w:szCs w:val="28"/>
        </w:rPr>
        <w:t>_____</w:t>
      </w:r>
      <w:r>
        <w:rPr>
          <w:rFonts w:ascii="Times New Roman" w:hAnsi="Times New Roman" w:cs="Times New Roman"/>
          <w:sz w:val="28"/>
          <w:szCs w:val="28"/>
        </w:rPr>
        <w:t xml:space="preserve">   </w:t>
      </w:r>
    </w:p>
    <w:p w:rsidR="0026317D" w:rsidRPr="00AB4DC2" w:rsidRDefault="0026317D" w:rsidP="00C207C0">
      <w:pPr>
        <w:pStyle w:val="ConsPlusNonformat"/>
        <w:ind w:firstLine="709"/>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w:t>
      </w:r>
      <w:proofErr w:type="gramStart"/>
      <w:r>
        <w:rPr>
          <w:rFonts w:ascii="Times New Roman" w:hAnsi="Times New Roman" w:cs="Times New Roman"/>
          <w:sz w:val="22"/>
          <w:szCs w:val="22"/>
        </w:rPr>
        <w:t>разрешенное</w:t>
      </w:r>
      <w:proofErr w:type="gramEnd"/>
      <w:r w:rsidRPr="00AB4DC2">
        <w:rPr>
          <w:rFonts w:ascii="Times New Roman" w:hAnsi="Times New Roman" w:cs="Times New Roman"/>
          <w:sz w:val="22"/>
          <w:szCs w:val="22"/>
        </w:rPr>
        <w:t xml:space="preserve"> использования земельного участка).</w:t>
      </w:r>
    </w:p>
    <w:p w:rsidR="0026317D" w:rsidRPr="00E34894" w:rsidRDefault="0026317D" w:rsidP="00C207C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1. Кадастровый  номер  земельного участка</w:t>
      </w:r>
      <w:r>
        <w:rPr>
          <w:rFonts w:ascii="Times New Roman" w:hAnsi="Times New Roman" w:cs="Times New Roman"/>
          <w:sz w:val="28"/>
          <w:szCs w:val="28"/>
        </w:rPr>
        <w:t>:</w:t>
      </w:r>
      <w:r w:rsidRPr="00E34894">
        <w:rPr>
          <w:rFonts w:ascii="Times New Roman" w:hAnsi="Times New Roman" w:cs="Times New Roman"/>
          <w:sz w:val="28"/>
          <w:szCs w:val="28"/>
        </w:rPr>
        <w:t xml:space="preserve"> _____________</w:t>
      </w:r>
      <w:r>
        <w:rPr>
          <w:rFonts w:ascii="Times New Roman" w:hAnsi="Times New Roman" w:cs="Times New Roman"/>
          <w:sz w:val="28"/>
          <w:szCs w:val="28"/>
        </w:rPr>
        <w:t>_________</w:t>
      </w:r>
    </w:p>
    <w:p w:rsidR="0026317D" w:rsidRDefault="0026317D" w:rsidP="00C207C0">
      <w:pPr>
        <w:pStyle w:val="ConsPlusNonformat"/>
        <w:ind w:firstLine="709"/>
        <w:rPr>
          <w:rFonts w:ascii="Times New Roman" w:hAnsi="Times New Roman" w:cs="Times New Roman"/>
          <w:sz w:val="28"/>
          <w:szCs w:val="28"/>
        </w:rPr>
      </w:pPr>
      <w:r>
        <w:rPr>
          <w:rFonts w:ascii="Times New Roman" w:hAnsi="Times New Roman" w:cs="Times New Roman"/>
          <w:sz w:val="28"/>
          <w:szCs w:val="28"/>
        </w:rPr>
        <w:t>2. Местоположение земельного участка (площадь)_________________</w:t>
      </w:r>
    </w:p>
    <w:p w:rsidR="0026317D" w:rsidRDefault="0026317D" w:rsidP="00C207C0">
      <w:pPr>
        <w:pStyle w:val="ConsPlusNonformat"/>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6317D" w:rsidRPr="00E34894" w:rsidRDefault="0026317D" w:rsidP="00C207C0">
      <w:pPr>
        <w:pStyle w:val="ConsPlusNonforma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3. </w:t>
      </w:r>
      <w:r>
        <w:rPr>
          <w:rFonts w:ascii="Times New Roman" w:hAnsi="Times New Roman"/>
          <w:sz w:val="28"/>
          <w:szCs w:val="28"/>
        </w:rPr>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w:t>
      </w:r>
    </w:p>
    <w:p w:rsidR="0026317D" w:rsidRPr="00E34894" w:rsidRDefault="0026317D" w:rsidP="00C207C0">
      <w:pPr>
        <w:pStyle w:val="ConsPlusNonformat"/>
        <w:ind w:firstLine="709"/>
        <w:rPr>
          <w:rFonts w:ascii="Times New Roman" w:hAnsi="Times New Roman" w:cs="Times New Roman"/>
          <w:sz w:val="28"/>
          <w:szCs w:val="28"/>
        </w:rPr>
      </w:pPr>
      <w:r>
        <w:rPr>
          <w:rFonts w:ascii="Times New Roman" w:hAnsi="Times New Roman" w:cs="Times New Roman"/>
          <w:sz w:val="28"/>
          <w:szCs w:val="28"/>
        </w:rPr>
        <w:t>4</w:t>
      </w:r>
      <w:r w:rsidRPr="00E34894">
        <w:rPr>
          <w:rFonts w:ascii="Times New Roman" w:hAnsi="Times New Roman" w:cs="Times New Roman"/>
          <w:sz w:val="28"/>
          <w:szCs w:val="28"/>
        </w:rPr>
        <w:t xml:space="preserve">. </w:t>
      </w:r>
      <w:r>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ascii="Times New Roman" w:hAnsi="Times New Roman" w:cs="Times New Roman"/>
          <w:sz w:val="28"/>
          <w:szCs w:val="28"/>
        </w:rPr>
        <w:t>:</w:t>
      </w:r>
      <w:r w:rsidRPr="00E3489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w:t>
      </w:r>
    </w:p>
    <w:p w:rsidR="0026317D" w:rsidRDefault="0026317D" w:rsidP="00C207C0">
      <w:pPr>
        <w:pStyle w:val="ConsPlusNonformat"/>
        <w:ind w:firstLine="709"/>
        <w:rPr>
          <w:rFonts w:ascii="Times New Roman" w:hAnsi="Times New Roman" w:cs="Times New Roman"/>
          <w:sz w:val="28"/>
          <w:szCs w:val="28"/>
        </w:rPr>
      </w:pPr>
      <w:r w:rsidRPr="00AB4DC2">
        <w:rPr>
          <w:rFonts w:ascii="Times New Roman" w:hAnsi="Times New Roman" w:cs="Times New Roman"/>
          <w:sz w:val="22"/>
          <w:szCs w:val="22"/>
        </w:rPr>
        <w:t>(собственность,  аренда, постоянное (бессрочное) пользование, безвозмездное пользование)</w:t>
      </w:r>
      <w:r w:rsidRPr="00E34894">
        <w:rPr>
          <w:rFonts w:ascii="Times New Roman" w:hAnsi="Times New Roman" w:cs="Times New Roman"/>
          <w:sz w:val="28"/>
          <w:szCs w:val="28"/>
        </w:rPr>
        <w:t>.</w:t>
      </w:r>
    </w:p>
    <w:p w:rsidR="0026317D" w:rsidRDefault="0026317D" w:rsidP="00C207C0">
      <w:pPr>
        <w:pStyle w:val="ConsPlusNonformat"/>
        <w:ind w:firstLine="709"/>
        <w:jc w:val="both"/>
        <w:rPr>
          <w:rFonts w:ascii="Times New Roman" w:hAnsi="Times New Roman"/>
          <w:sz w:val="28"/>
          <w:szCs w:val="28"/>
        </w:rPr>
      </w:pPr>
      <w:r>
        <w:rPr>
          <w:rFonts w:ascii="Times New Roman" w:hAnsi="Times New Roman" w:cs="Times New Roman"/>
          <w:sz w:val="28"/>
          <w:szCs w:val="28"/>
        </w:rPr>
        <w:t xml:space="preserve">5. </w:t>
      </w:r>
      <w:r>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p>
    <w:p w:rsidR="0026317D" w:rsidRDefault="0026317D" w:rsidP="00C207C0">
      <w:pPr>
        <w:pStyle w:val="ConsPlusNonformat"/>
        <w:ind w:firstLine="709"/>
        <w:jc w:val="both"/>
        <w:rPr>
          <w:rFonts w:ascii="Times New Roman" w:hAnsi="Times New Roman"/>
          <w:sz w:val="28"/>
          <w:szCs w:val="28"/>
        </w:rPr>
      </w:pPr>
      <w:r>
        <w:rPr>
          <w:rFonts w:ascii="Times New Roman" w:hAnsi="Times New Roman"/>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p>
    <w:p w:rsidR="0026317D" w:rsidRDefault="0026317D" w:rsidP="00C207C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7. </w:t>
      </w:r>
      <w:r>
        <w:rPr>
          <w:rFonts w:ascii="Times New Roman" w:eastAsia="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26317D" w:rsidRPr="00E34894" w:rsidRDefault="0026317D" w:rsidP="00C207C0">
      <w:pPr>
        <w:pStyle w:val="ConsPlusNonformat"/>
        <w:ind w:firstLine="709"/>
        <w:jc w:val="both"/>
        <w:rPr>
          <w:rFonts w:ascii="Times New Roman" w:hAnsi="Times New Roman" w:cs="Times New Roman"/>
          <w:sz w:val="28"/>
          <w:szCs w:val="28"/>
        </w:rPr>
      </w:pPr>
    </w:p>
    <w:p w:rsidR="0026317D" w:rsidRPr="00E34894" w:rsidRDefault="0026317D" w:rsidP="00C207C0">
      <w:pPr>
        <w:pStyle w:val="ConsPlusNonformat"/>
        <w:ind w:firstLine="709"/>
        <w:rPr>
          <w:rFonts w:ascii="Times New Roman" w:hAnsi="Times New Roman" w:cs="Times New Roman"/>
          <w:sz w:val="28"/>
          <w:szCs w:val="28"/>
        </w:rPr>
      </w:pPr>
    </w:p>
    <w:p w:rsidR="0026317D" w:rsidRDefault="0026317D" w:rsidP="00C207C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Пр</w:t>
      </w:r>
      <w:r>
        <w:rPr>
          <w:rFonts w:ascii="Times New Roman" w:hAnsi="Times New Roman" w:cs="Times New Roman"/>
          <w:sz w:val="28"/>
          <w:szCs w:val="28"/>
        </w:rPr>
        <w:t xml:space="preserve">иложение: на </w:t>
      </w:r>
      <w:proofErr w:type="spellStart"/>
      <w:r>
        <w:rPr>
          <w:rFonts w:ascii="Times New Roman" w:hAnsi="Times New Roman" w:cs="Times New Roman"/>
          <w:sz w:val="28"/>
          <w:szCs w:val="28"/>
        </w:rPr>
        <w:t>____листах</w:t>
      </w:r>
      <w:proofErr w:type="spellEnd"/>
    </w:p>
    <w:p w:rsidR="0026317D" w:rsidRPr="00E34894" w:rsidRDefault="0026317D" w:rsidP="00C207C0">
      <w:pPr>
        <w:pStyle w:val="ConsPlusNonformat"/>
        <w:ind w:firstLine="709"/>
        <w:rPr>
          <w:rFonts w:ascii="Times New Roman" w:hAnsi="Times New Roman" w:cs="Times New Roman"/>
          <w:sz w:val="28"/>
          <w:szCs w:val="28"/>
        </w:rPr>
      </w:pPr>
    </w:p>
    <w:p w:rsidR="0026317D" w:rsidRDefault="0026317D" w:rsidP="00C207C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2"/>
          <w:szCs w:val="22"/>
        </w:rPr>
        <w:t xml:space="preserve">В соответствии с </w:t>
      </w:r>
      <w:r w:rsidRPr="00E45E43">
        <w:rPr>
          <w:rFonts w:ascii="Times New Roman" w:hAnsi="Times New Roman" w:cs="Times New Roman"/>
          <w:sz w:val="22"/>
          <w:szCs w:val="22"/>
        </w:rPr>
        <w:t xml:space="preserve">Федеральным </w:t>
      </w:r>
      <w:hyperlink r:id="rId70" w:history="1">
        <w:r w:rsidRPr="00E45E43">
          <w:rPr>
            <w:rStyle w:val="a3"/>
            <w:rFonts w:ascii="Times New Roman" w:hAnsi="Times New Roman" w:cs="Times New Roman"/>
            <w:color w:val="auto"/>
            <w:sz w:val="22"/>
            <w:szCs w:val="22"/>
            <w:u w:val="none"/>
          </w:rPr>
          <w:t>законом</w:t>
        </w:r>
      </w:hyperlink>
      <w:r w:rsidRPr="00E45E43">
        <w:rPr>
          <w:rFonts w:ascii="Times New Roman" w:hAnsi="Times New Roman" w:cs="Times New Roman"/>
          <w:sz w:val="22"/>
          <w:szCs w:val="22"/>
        </w:rPr>
        <w:t xml:space="preserve"> № 152-ФЗ</w:t>
      </w:r>
      <w:r>
        <w:rPr>
          <w:rFonts w:ascii="Times New Roman" w:hAnsi="Times New Roman" w:cs="Times New Roman"/>
          <w:sz w:val="22"/>
          <w:szCs w:val="22"/>
        </w:rPr>
        <w:t xml:space="preserve"> от 27.07.2006 "О персональных данных" подтверждаю свое согласие на обработку моих персональных данных.</w:t>
      </w:r>
    </w:p>
    <w:p w:rsidR="0026317D" w:rsidRPr="00E34894" w:rsidRDefault="0026317D" w:rsidP="00C207C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______________________ </w:t>
      </w:r>
      <w:r>
        <w:rPr>
          <w:rFonts w:ascii="Times New Roman" w:hAnsi="Times New Roman" w:cs="Times New Roman"/>
          <w:sz w:val="28"/>
          <w:szCs w:val="28"/>
        </w:rPr>
        <w:t xml:space="preserve">                                                         </w:t>
      </w:r>
      <w:r w:rsidRPr="00E34894">
        <w:rPr>
          <w:rFonts w:ascii="Times New Roman" w:hAnsi="Times New Roman" w:cs="Times New Roman"/>
          <w:sz w:val="28"/>
          <w:szCs w:val="28"/>
        </w:rPr>
        <w:t>___________</w:t>
      </w:r>
    </w:p>
    <w:p w:rsidR="0026317D" w:rsidRPr="00E34894" w:rsidRDefault="0026317D" w:rsidP="00C207C0">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34894">
        <w:rPr>
          <w:rFonts w:ascii="Times New Roman" w:hAnsi="Times New Roman" w:cs="Times New Roman"/>
          <w:sz w:val="28"/>
          <w:szCs w:val="28"/>
        </w:rPr>
        <w:t xml:space="preserve">(Ф.И.О. и должность   </w:t>
      </w:r>
      <w:r>
        <w:rPr>
          <w:rFonts w:ascii="Times New Roman" w:hAnsi="Times New Roman" w:cs="Times New Roman"/>
          <w:sz w:val="28"/>
          <w:szCs w:val="28"/>
        </w:rPr>
        <w:t xml:space="preserve">                                                                 </w:t>
      </w:r>
      <w:r w:rsidRPr="00E34894">
        <w:rPr>
          <w:rFonts w:ascii="Times New Roman" w:hAnsi="Times New Roman" w:cs="Times New Roman"/>
          <w:sz w:val="28"/>
          <w:szCs w:val="28"/>
        </w:rPr>
        <w:t>(подпись)</w:t>
      </w:r>
      <w:proofErr w:type="gramEnd"/>
    </w:p>
    <w:p w:rsidR="0026317D" w:rsidRPr="00E34894" w:rsidRDefault="0026317D" w:rsidP="00C207C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представителя</w:t>
      </w:r>
    </w:p>
    <w:p w:rsidR="0026317D" w:rsidRPr="00E34894" w:rsidRDefault="0026317D" w:rsidP="00C207C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юридического лица;</w:t>
      </w:r>
    </w:p>
    <w:p w:rsidR="0026317D" w:rsidRPr="00E34894" w:rsidRDefault="0026317D" w:rsidP="00C207C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w:t>
      </w:r>
      <w:proofErr w:type="gramStart"/>
      <w:r w:rsidRPr="00E34894">
        <w:rPr>
          <w:rFonts w:ascii="Times New Roman" w:hAnsi="Times New Roman" w:cs="Times New Roman"/>
          <w:sz w:val="28"/>
          <w:szCs w:val="28"/>
        </w:rPr>
        <w:t>Ф.И.О. гражданина)</w:t>
      </w:r>
      <w:proofErr w:type="gramEnd"/>
    </w:p>
    <w:p w:rsidR="0026317D" w:rsidRPr="00E34894" w:rsidRDefault="0026317D" w:rsidP="00C207C0">
      <w:pPr>
        <w:pStyle w:val="ConsPlusNonformat"/>
        <w:ind w:firstLine="709"/>
        <w:rPr>
          <w:rFonts w:ascii="Times New Roman" w:hAnsi="Times New Roman" w:cs="Times New Roman"/>
          <w:sz w:val="28"/>
          <w:szCs w:val="28"/>
        </w:rPr>
      </w:pPr>
    </w:p>
    <w:p w:rsidR="0026317D" w:rsidRPr="00E34894" w:rsidRDefault="0026317D" w:rsidP="00C207C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М.П.</w:t>
      </w:r>
    </w:p>
    <w:p w:rsidR="0026317D" w:rsidRPr="00E34894" w:rsidRDefault="0026317D" w:rsidP="00C207C0">
      <w:pPr>
        <w:pStyle w:val="ConsPlusNonformat"/>
        <w:ind w:firstLine="709"/>
        <w:rPr>
          <w:rFonts w:ascii="Times New Roman" w:hAnsi="Times New Roman" w:cs="Times New Roman"/>
          <w:sz w:val="28"/>
          <w:szCs w:val="28"/>
        </w:rPr>
      </w:pPr>
    </w:p>
    <w:p w:rsidR="0026317D" w:rsidRPr="002E7A80" w:rsidRDefault="0026317D" w:rsidP="00C207C0">
      <w:pPr>
        <w:pStyle w:val="ConsPlusNonformat"/>
        <w:ind w:firstLine="709"/>
        <w:rPr>
          <w:rFonts w:ascii="Times New Roman" w:hAnsi="Times New Roman" w:cs="Times New Roman"/>
        </w:rPr>
      </w:pPr>
      <w:r w:rsidRPr="00E34894">
        <w:rPr>
          <w:rFonts w:ascii="Times New Roman" w:hAnsi="Times New Roman" w:cs="Times New Roman"/>
          <w:sz w:val="28"/>
          <w:szCs w:val="28"/>
        </w:rPr>
        <w:t xml:space="preserve">    "___" __________ 20_</w:t>
      </w:r>
      <w:r>
        <w:rPr>
          <w:rFonts w:ascii="Times New Roman" w:hAnsi="Times New Roman" w:cs="Times New Roman"/>
          <w:sz w:val="28"/>
          <w:szCs w:val="28"/>
        </w:rPr>
        <w:t>__</w:t>
      </w:r>
      <w:r w:rsidRPr="00E34894">
        <w:rPr>
          <w:rFonts w:ascii="Times New Roman" w:hAnsi="Times New Roman" w:cs="Times New Roman"/>
          <w:sz w:val="28"/>
          <w:szCs w:val="28"/>
        </w:rPr>
        <w:t>_ г.</w:t>
      </w:r>
    </w:p>
    <w:p w:rsidR="00F95B6A" w:rsidRDefault="00F95B6A" w:rsidP="00C207C0">
      <w:pPr>
        <w:spacing w:after="0" w:line="240" w:lineRule="auto"/>
        <w:ind w:firstLine="709"/>
      </w:pPr>
    </w:p>
    <w:p w:rsidR="00C207C0" w:rsidRDefault="00C207C0">
      <w:pPr>
        <w:spacing w:after="0" w:line="240" w:lineRule="auto"/>
        <w:ind w:firstLine="709"/>
      </w:pPr>
    </w:p>
    <w:sectPr w:rsidR="00C207C0" w:rsidSect="00A30CF4">
      <w:pgSz w:w="11905" w:h="16838"/>
      <w:pgMar w:top="1134" w:right="850" w:bottom="36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6F" w:rsidRDefault="005A4F1A" w:rsidP="00C72A7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0466F" w:rsidRDefault="005A4F1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6F" w:rsidRDefault="005A4F1A" w:rsidP="00D0542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831B3">
      <w:rPr>
        <w:rStyle w:val="af"/>
        <w:noProof/>
      </w:rPr>
      <w:t>43</w:t>
    </w:r>
    <w:r>
      <w:rPr>
        <w:rStyle w:val="af"/>
      </w:rPr>
      <w:fldChar w:fldCharType="end"/>
    </w:r>
  </w:p>
  <w:p w:rsidR="00B0466F" w:rsidRDefault="005A4F1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E0CF62"/>
    <w:lvl w:ilvl="0">
      <w:start w:val="1"/>
      <w:numFmt w:val="decimal"/>
      <w:lvlText w:val="%1."/>
      <w:lvlJc w:val="left"/>
      <w:pPr>
        <w:tabs>
          <w:tab w:val="num" w:pos="1492"/>
        </w:tabs>
        <w:ind w:left="1492" w:hanging="360"/>
      </w:pPr>
    </w:lvl>
  </w:abstractNum>
  <w:abstractNum w:abstractNumId="1">
    <w:nsid w:val="FFFFFF7D"/>
    <w:multiLevelType w:val="singleLevel"/>
    <w:tmpl w:val="A79474EC"/>
    <w:lvl w:ilvl="0">
      <w:start w:val="1"/>
      <w:numFmt w:val="decimal"/>
      <w:lvlText w:val="%1."/>
      <w:lvlJc w:val="left"/>
      <w:pPr>
        <w:tabs>
          <w:tab w:val="num" w:pos="1209"/>
        </w:tabs>
        <w:ind w:left="1209" w:hanging="360"/>
      </w:pPr>
    </w:lvl>
  </w:abstractNum>
  <w:abstractNum w:abstractNumId="2">
    <w:nsid w:val="FFFFFF7E"/>
    <w:multiLevelType w:val="singleLevel"/>
    <w:tmpl w:val="58481638"/>
    <w:lvl w:ilvl="0">
      <w:start w:val="1"/>
      <w:numFmt w:val="decimal"/>
      <w:lvlText w:val="%1."/>
      <w:lvlJc w:val="left"/>
      <w:pPr>
        <w:tabs>
          <w:tab w:val="num" w:pos="926"/>
        </w:tabs>
        <w:ind w:left="926" w:hanging="360"/>
      </w:pPr>
    </w:lvl>
  </w:abstractNum>
  <w:abstractNum w:abstractNumId="3">
    <w:nsid w:val="FFFFFF7F"/>
    <w:multiLevelType w:val="singleLevel"/>
    <w:tmpl w:val="AE6E5864"/>
    <w:lvl w:ilvl="0">
      <w:start w:val="1"/>
      <w:numFmt w:val="decimal"/>
      <w:lvlText w:val="%1."/>
      <w:lvlJc w:val="left"/>
      <w:pPr>
        <w:tabs>
          <w:tab w:val="num" w:pos="643"/>
        </w:tabs>
        <w:ind w:left="643" w:hanging="360"/>
      </w:pPr>
    </w:lvl>
  </w:abstractNum>
  <w:abstractNum w:abstractNumId="4">
    <w:nsid w:val="FFFFFF80"/>
    <w:multiLevelType w:val="singleLevel"/>
    <w:tmpl w:val="AC7A62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4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5210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1C9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18028A"/>
    <w:lvl w:ilvl="0">
      <w:start w:val="1"/>
      <w:numFmt w:val="decimal"/>
      <w:lvlText w:val="%1."/>
      <w:lvlJc w:val="left"/>
      <w:pPr>
        <w:tabs>
          <w:tab w:val="num" w:pos="360"/>
        </w:tabs>
        <w:ind w:left="360" w:hanging="360"/>
      </w:pPr>
    </w:lvl>
  </w:abstractNum>
  <w:abstractNum w:abstractNumId="9">
    <w:nsid w:val="FFFFFF89"/>
    <w:multiLevelType w:val="singleLevel"/>
    <w:tmpl w:val="630AEFC8"/>
    <w:lvl w:ilvl="0">
      <w:start w:val="1"/>
      <w:numFmt w:val="bullet"/>
      <w:lvlText w:val=""/>
      <w:lvlJc w:val="left"/>
      <w:pPr>
        <w:tabs>
          <w:tab w:val="num" w:pos="360"/>
        </w:tabs>
        <w:ind w:left="360" w:hanging="360"/>
      </w:pPr>
      <w:rPr>
        <w:rFonts w:ascii="Symbol" w:hAnsi="Symbol" w:hint="default"/>
      </w:rPr>
    </w:lvl>
  </w:abstractNum>
  <w:abstractNum w:abstractNumId="10">
    <w:nsid w:val="088D2E01"/>
    <w:multiLevelType w:val="hybridMultilevel"/>
    <w:tmpl w:val="442A6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B229EE"/>
    <w:multiLevelType w:val="hybridMultilevel"/>
    <w:tmpl w:val="7EDEA2DC"/>
    <w:lvl w:ilvl="0" w:tplc="E084E87C">
      <w:start w:val="1"/>
      <w:numFmt w:val="upperRoman"/>
      <w:lvlText w:val="%1."/>
      <w:lvlJc w:val="left"/>
      <w:pPr>
        <w:tabs>
          <w:tab w:val="num" w:pos="1980"/>
        </w:tabs>
        <w:ind w:left="19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8B1E52"/>
    <w:multiLevelType w:val="hybridMultilevel"/>
    <w:tmpl w:val="DBF0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457F35"/>
    <w:multiLevelType w:val="hybridMultilevel"/>
    <w:tmpl w:val="B3D6A9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8E53A94"/>
    <w:multiLevelType w:val="hybridMultilevel"/>
    <w:tmpl w:val="DDA4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FF319A"/>
    <w:multiLevelType w:val="hybridMultilevel"/>
    <w:tmpl w:val="5E26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D723F"/>
    <w:multiLevelType w:val="hybridMultilevel"/>
    <w:tmpl w:val="066CC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3A3566"/>
    <w:multiLevelType w:val="hybridMultilevel"/>
    <w:tmpl w:val="9FB43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E473DA"/>
    <w:multiLevelType w:val="hybridMultilevel"/>
    <w:tmpl w:val="7608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5F79B2"/>
    <w:multiLevelType w:val="hybridMultilevel"/>
    <w:tmpl w:val="FEF83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FF2B38"/>
    <w:multiLevelType w:val="hybridMultilevel"/>
    <w:tmpl w:val="235E2186"/>
    <w:lvl w:ilvl="0" w:tplc="F7B0D0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CF736EF"/>
    <w:multiLevelType w:val="hybridMultilevel"/>
    <w:tmpl w:val="62A8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6AE21BEB"/>
    <w:multiLevelType w:val="hybridMultilevel"/>
    <w:tmpl w:val="6CE87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DF05B9"/>
    <w:multiLevelType w:val="hybridMultilevel"/>
    <w:tmpl w:val="9550B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396E88"/>
    <w:multiLevelType w:val="hybridMultilevel"/>
    <w:tmpl w:val="5846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F9792A"/>
    <w:multiLevelType w:val="hybridMultilevel"/>
    <w:tmpl w:val="3A9CC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8E3F59"/>
    <w:multiLevelType w:val="hybridMultilevel"/>
    <w:tmpl w:val="17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CF35C8"/>
    <w:multiLevelType w:val="hybridMultilevel"/>
    <w:tmpl w:val="D2E6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6"/>
  </w:num>
  <w:num w:numId="15">
    <w:abstractNumId w:val="27"/>
  </w:num>
  <w:num w:numId="16">
    <w:abstractNumId w:val="17"/>
  </w:num>
  <w:num w:numId="17">
    <w:abstractNumId w:val="19"/>
  </w:num>
  <w:num w:numId="18">
    <w:abstractNumId w:val="10"/>
  </w:num>
  <w:num w:numId="19">
    <w:abstractNumId w:val="24"/>
  </w:num>
  <w:num w:numId="20">
    <w:abstractNumId w:val="15"/>
  </w:num>
  <w:num w:numId="21">
    <w:abstractNumId w:val="14"/>
  </w:num>
  <w:num w:numId="22">
    <w:abstractNumId w:val="18"/>
  </w:num>
  <w:num w:numId="23">
    <w:abstractNumId w:val="16"/>
  </w:num>
  <w:num w:numId="24">
    <w:abstractNumId w:val="25"/>
  </w:num>
  <w:num w:numId="25">
    <w:abstractNumId w:val="21"/>
  </w:num>
  <w:num w:numId="26">
    <w:abstractNumId w:val="13"/>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6317D"/>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3E"/>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1FC8"/>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707"/>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B33"/>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17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1B3"/>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DC8"/>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4F1A"/>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7B5"/>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CCC"/>
    <w:rsid w:val="00727F94"/>
    <w:rsid w:val="00730458"/>
    <w:rsid w:val="007306B7"/>
    <w:rsid w:val="00730AEE"/>
    <w:rsid w:val="00730F6B"/>
    <w:rsid w:val="00730FD7"/>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57"/>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180"/>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671"/>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7C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14C"/>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3A6"/>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D82"/>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64"/>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9"/>
        <o:r id="V:Rule2" type="connector" idref="#_x0000_s1050"/>
        <o:r id="V:Rule3" type="connector" idref="#_x0000_s1051"/>
        <o:r id="V:Rule4" type="connector" idref="#_x0000_s1052"/>
        <o:r id="V:Rule5" type="connector" idref="#_x0000_s1053"/>
        <o:r id="V:Rule6" type="connector" idref="#_x0000_s1054"/>
        <o:r id="V:Rule7" type="connector" idref="#_x0000_s1055"/>
        <o:r id="V:Rule8" type="connector" idref="#_x0000_s1056"/>
        <o:r id="V:Rule9" type="connector" idref="#_x0000_s1057"/>
        <o:r id="V:Rule10" type="connector" idref="#_x0000_s1058"/>
        <o:r id="V:Rule11" type="connector" idref="#_x0000_s1059"/>
        <o:r id="V:Rule12" type="connector" idref="#_x0000_s1060"/>
        <o:r id="V:Rule13" type="connector" idref="#_x0000_s1061"/>
        <o:r id="V:Rule14" type="connector" idref="#_x0000_s1062"/>
        <o:r id="V:Rule15" type="connector" idref="#_x0000_s1063"/>
        <o:r id="V:Rule16" type="connector" idref="#_x0000_s1064"/>
        <o:r id="V:Rule17" type="connector" idref="#_x0000_s1065"/>
        <o:r id="V:Rule18" type="connector" idref="#_x0000_s1066"/>
        <o:r id="V:Rule19" type="connector" idref="#_x0000_s1067"/>
        <o:r id="V:Rule20" type="connector" idref="#_x0000_s1068"/>
        <o:r id="V:Rule21" type="connector" idref="#_x0000_s1069"/>
        <o:r id="V:Rule22" type="connector" idref="#_x0000_s1070"/>
        <o:r id="V:Rule23" type="connector" idref="#_x0000_s1071"/>
        <o:r id="V:Rule24" type="connector" idref="#_x0000_s1072"/>
        <o:r id="V:Rule25" type="connector" idref="#_x0000_s1073"/>
        <o:r id="V:Rule26" type="connector" idref="#_x0000_s1074"/>
        <o:r id="V:Rule27" type="connector" idref="#_x0000_s1077"/>
        <o:r id="V:Rule28" type="connector" idref="#_x0000_s1078"/>
        <o:r id="V:Rule29" type="connector" idref="#_x0000_s1079"/>
        <o:r id="V:Rule30" type="connector" idref="#_x0000_s1080"/>
        <o:r id="V:Rule31"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7D"/>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17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263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6317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6317D"/>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rsid w:val="0026317D"/>
    <w:rPr>
      <w:color w:val="0000FF"/>
      <w:u w:val="single"/>
    </w:rPr>
  </w:style>
  <w:style w:type="paragraph" w:styleId="a4">
    <w:name w:val="Body Text"/>
    <w:basedOn w:val="a"/>
    <w:link w:val="a5"/>
    <w:rsid w:val="0026317D"/>
    <w:pPr>
      <w:spacing w:after="120"/>
    </w:pPr>
  </w:style>
  <w:style w:type="character" w:customStyle="1" w:styleId="a5">
    <w:name w:val="Основной текст Знак"/>
    <w:basedOn w:val="a0"/>
    <w:link w:val="a4"/>
    <w:rsid w:val="0026317D"/>
    <w:rPr>
      <w:rFonts w:ascii="Calibri" w:eastAsia="Calibri" w:hAnsi="Calibri" w:cs="Times New Roman"/>
    </w:rPr>
  </w:style>
  <w:style w:type="paragraph" w:styleId="a6">
    <w:name w:val="Body Text Indent"/>
    <w:basedOn w:val="a"/>
    <w:link w:val="a7"/>
    <w:rsid w:val="0026317D"/>
    <w:pPr>
      <w:spacing w:after="120"/>
      <w:ind w:left="283"/>
    </w:pPr>
  </w:style>
  <w:style w:type="character" w:customStyle="1" w:styleId="a7">
    <w:name w:val="Основной текст с отступом Знак"/>
    <w:basedOn w:val="a0"/>
    <w:link w:val="a6"/>
    <w:rsid w:val="0026317D"/>
    <w:rPr>
      <w:rFonts w:ascii="Calibri" w:eastAsia="Calibri" w:hAnsi="Calibri" w:cs="Times New Roman"/>
    </w:rPr>
  </w:style>
  <w:style w:type="character" w:styleId="a8">
    <w:name w:val="FollowedHyperlink"/>
    <w:rsid w:val="0026317D"/>
    <w:rPr>
      <w:color w:val="800080"/>
      <w:u w:val="single"/>
    </w:rPr>
  </w:style>
  <w:style w:type="paragraph" w:styleId="a9">
    <w:name w:val="Balloon Text"/>
    <w:basedOn w:val="a"/>
    <w:link w:val="aa"/>
    <w:semiHidden/>
    <w:rsid w:val="0026317D"/>
    <w:rPr>
      <w:rFonts w:ascii="Tahoma" w:hAnsi="Tahoma" w:cs="Tahoma"/>
      <w:sz w:val="16"/>
      <w:szCs w:val="16"/>
    </w:rPr>
  </w:style>
  <w:style w:type="character" w:customStyle="1" w:styleId="aa">
    <w:name w:val="Текст выноски Знак"/>
    <w:basedOn w:val="a0"/>
    <w:link w:val="a9"/>
    <w:semiHidden/>
    <w:rsid w:val="0026317D"/>
    <w:rPr>
      <w:rFonts w:ascii="Tahoma" w:eastAsia="Calibri" w:hAnsi="Tahoma" w:cs="Tahoma"/>
      <w:sz w:val="16"/>
      <w:szCs w:val="16"/>
    </w:rPr>
  </w:style>
  <w:style w:type="paragraph" w:styleId="ab">
    <w:name w:val="Normal (Web)"/>
    <w:basedOn w:val="a"/>
    <w:rsid w:val="0026317D"/>
    <w:rPr>
      <w:rFonts w:ascii="Times New Roman" w:hAnsi="Times New Roman"/>
      <w:sz w:val="24"/>
      <w:szCs w:val="24"/>
    </w:rPr>
  </w:style>
  <w:style w:type="paragraph" w:styleId="ac">
    <w:name w:val="Normal Indent"/>
    <w:basedOn w:val="a"/>
    <w:rsid w:val="0026317D"/>
    <w:pPr>
      <w:ind w:left="708"/>
    </w:pPr>
  </w:style>
  <w:style w:type="paragraph" w:styleId="2">
    <w:name w:val="Body Text 2"/>
    <w:basedOn w:val="a"/>
    <w:link w:val="20"/>
    <w:rsid w:val="0026317D"/>
    <w:pPr>
      <w:spacing w:after="120" w:line="480" w:lineRule="auto"/>
    </w:pPr>
  </w:style>
  <w:style w:type="character" w:customStyle="1" w:styleId="20">
    <w:name w:val="Основной текст 2 Знак"/>
    <w:basedOn w:val="a0"/>
    <w:link w:val="2"/>
    <w:rsid w:val="0026317D"/>
    <w:rPr>
      <w:rFonts w:ascii="Calibri" w:eastAsia="Calibri" w:hAnsi="Calibri" w:cs="Times New Roman"/>
    </w:rPr>
  </w:style>
  <w:style w:type="paragraph" w:styleId="ad">
    <w:name w:val="header"/>
    <w:basedOn w:val="a"/>
    <w:link w:val="ae"/>
    <w:rsid w:val="0026317D"/>
    <w:pPr>
      <w:tabs>
        <w:tab w:val="center" w:pos="4677"/>
        <w:tab w:val="right" w:pos="9355"/>
      </w:tabs>
    </w:pPr>
  </w:style>
  <w:style w:type="character" w:customStyle="1" w:styleId="ae">
    <w:name w:val="Верхний колонтитул Знак"/>
    <w:basedOn w:val="a0"/>
    <w:link w:val="ad"/>
    <w:rsid w:val="0026317D"/>
    <w:rPr>
      <w:rFonts w:ascii="Calibri" w:eastAsia="Calibri" w:hAnsi="Calibri" w:cs="Times New Roman"/>
    </w:rPr>
  </w:style>
  <w:style w:type="character" w:styleId="af">
    <w:name w:val="page number"/>
    <w:basedOn w:val="a0"/>
    <w:rsid w:val="0026317D"/>
  </w:style>
  <w:style w:type="paragraph" w:customStyle="1" w:styleId="af0">
    <w:name w:val="Знак Знак"/>
    <w:basedOn w:val="a"/>
    <w:rsid w:val="0026317D"/>
    <w:pPr>
      <w:spacing w:before="100" w:beforeAutospacing="1" w:after="100" w:afterAutospacing="1" w:line="240" w:lineRule="auto"/>
    </w:pPr>
    <w:rPr>
      <w:rFonts w:ascii="Tahoma" w:eastAsia="Times New Roman" w:hAnsi="Tahoma"/>
      <w:sz w:val="20"/>
      <w:szCs w:val="20"/>
      <w:lang w:val="en-US"/>
    </w:rPr>
  </w:style>
  <w:style w:type="paragraph" w:styleId="af1">
    <w:name w:val="footer"/>
    <w:basedOn w:val="a"/>
    <w:link w:val="af2"/>
    <w:rsid w:val="0026317D"/>
    <w:pPr>
      <w:tabs>
        <w:tab w:val="center" w:pos="4677"/>
        <w:tab w:val="right" w:pos="9355"/>
      </w:tabs>
    </w:pPr>
  </w:style>
  <w:style w:type="character" w:customStyle="1" w:styleId="af2">
    <w:name w:val="Нижний колонтитул Знак"/>
    <w:basedOn w:val="a0"/>
    <w:link w:val="af1"/>
    <w:rsid w:val="0026317D"/>
    <w:rPr>
      <w:rFonts w:ascii="Calibri" w:eastAsia="Calibri" w:hAnsi="Calibri" w:cs="Times New Roman"/>
    </w:rPr>
  </w:style>
  <w:style w:type="paragraph" w:styleId="af3">
    <w:name w:val="No Spacing"/>
    <w:qFormat/>
    <w:rsid w:val="0026317D"/>
    <w:pPr>
      <w:spacing w:after="0" w:line="240" w:lineRule="auto"/>
    </w:pPr>
    <w:rPr>
      <w:rFonts w:ascii="Calibri" w:eastAsia="Calibri" w:hAnsi="Calibri" w:cs="Times New Roman"/>
    </w:rPr>
  </w:style>
  <w:style w:type="paragraph" w:customStyle="1" w:styleId="CharChar">
    <w:name w:val="Char Char"/>
    <w:basedOn w:val="a"/>
    <w:autoRedefine/>
    <w:rsid w:val="0026317D"/>
    <w:pPr>
      <w:spacing w:after="160" w:line="240" w:lineRule="exact"/>
    </w:pPr>
    <w:rPr>
      <w:rFonts w:ascii="Times New Roman" w:eastAsia="Times New Roman" w:hAnsi="Times New Roman"/>
      <w:sz w:val="28"/>
      <w:szCs w:val="20"/>
      <w:lang w:val="en-US"/>
    </w:rPr>
  </w:style>
  <w:style w:type="paragraph" w:customStyle="1" w:styleId="consplusnormal0">
    <w:name w:val="consplusnormal"/>
    <w:basedOn w:val="a"/>
    <w:rsid w:val="0026317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7305FA4121BFEA9421E829395ABC8C2B0B26A58A89B3DB0CE4F0DEF7v3yFI" TargetMode="External"/><Relationship Id="rId18" Type="http://schemas.openxmlformats.org/officeDocument/2006/relationships/hyperlink" Target="consultantplus://offline/ref=487305FA4121BFEA9421E829395ABC8C2B0B25AC8187B3DB0CE4F0DEF7v3yFI" TargetMode="External"/><Relationship Id="rId26" Type="http://schemas.openxmlformats.org/officeDocument/2006/relationships/hyperlink" Target="consultantplus://offline/ref=885DE5860787CF2D8F67498671A5128073B8DA28675CB93C481251940F8C5A67EDDCD4449AJ4cBH" TargetMode="External"/><Relationship Id="rId39" Type="http://schemas.openxmlformats.org/officeDocument/2006/relationships/hyperlink" Target="consultantplus://offline/ref=FD526FD7112657A822988DA68B38731CE5F713CF2B303D21D8D70B4784a2f3L" TargetMode="External"/><Relationship Id="rId21" Type="http://schemas.openxmlformats.org/officeDocument/2006/relationships/hyperlink" Target="consultantplus://offline/ref=487305FA4121BFEA9421E829395ABC8C2B0827AC848BB3DB0CE4F0DEF7v3yFI" TargetMode="External"/><Relationship Id="rId34" Type="http://schemas.openxmlformats.org/officeDocument/2006/relationships/hyperlink" Target="consultantplus://offline/ref=885DE5860787CF2D8F67498671A5128073B9DE2D635BB93C481251940FJ8cCH" TargetMode="External"/><Relationship Id="rId42" Type="http://schemas.openxmlformats.org/officeDocument/2006/relationships/hyperlink" Target="consultantplus://offline/ref=E6CF62AE6D02AC17225B07ABF5E0AF634021706156461CBBDB53A4A5FDG0n0L" TargetMode="External"/><Relationship Id="rId47" Type="http://schemas.openxmlformats.org/officeDocument/2006/relationships/hyperlink" Target="consultantplus://offline/ref=12931A437EAE0E091AE28FEFFE49478253A2BE9110217A4D749C8ECACC0DAE2098B0E17C81U2D1L" TargetMode="External"/><Relationship Id="rId50" Type="http://schemas.openxmlformats.org/officeDocument/2006/relationships/hyperlink" Target="consultantplus://offline/ref=AA19AC4EBBD485474534E8B346DDD42AEEAE03D4AC5FEC3B336D546DE87F6AB6592237730F71R7I" TargetMode="External"/><Relationship Id="rId55" Type="http://schemas.openxmlformats.org/officeDocument/2006/relationships/hyperlink" Target="consultantplus://offline/ref=EB739E68DD7641A1E6712499F4A3D7D261B7A6F1C7B528E111C4603E8DB9CC4B533739220DsEu7I" TargetMode="External"/><Relationship Id="rId63" Type="http://schemas.openxmlformats.org/officeDocument/2006/relationships/hyperlink" Target="consultantplus://offline/ref=C3089041EA9CE86D0199C06FB2DEDB667E996F436C3E5A8EDF40FFFAA0R7c1L" TargetMode="External"/><Relationship Id="rId68" Type="http://schemas.openxmlformats.org/officeDocument/2006/relationships/header" Target="header2.xml"/><Relationship Id="rId7" Type="http://schemas.openxmlformats.org/officeDocument/2006/relationships/hyperlink" Target="consultantplus://offline/ref=487305FA4121BFEA9421E829395ABC8C280524A989D9E4D95DB1FEvDyBI"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87305FA4121BFEA9421E829395ABC8C2B0C26AF858EB3DB0CE4F0DEF7v3yFI" TargetMode="External"/><Relationship Id="rId29" Type="http://schemas.openxmlformats.org/officeDocument/2006/relationships/hyperlink" Target="consultantplus://offline/ref=885DE5860787CF2D8F67498671A5128073B8DA28675CB93C481251940F8C5A67EDDCD44793J4cDH" TargetMode="External"/><Relationship Id="rId1" Type="http://schemas.openxmlformats.org/officeDocument/2006/relationships/customXml" Target="../customXml/item1.xml"/><Relationship Id="rId6" Type="http://schemas.openxmlformats.org/officeDocument/2006/relationships/hyperlink" Target="http://www.pinezhye.ru" TargetMode="External"/><Relationship Id="rId11" Type="http://schemas.openxmlformats.org/officeDocument/2006/relationships/hyperlink" Target="consultantplus://offline/ref=487305FA4121BFEA9421E829395ABC8C2B0B25AC878BB3DB0CE4F0DEF7v3yFI" TargetMode="External"/><Relationship Id="rId24" Type="http://schemas.openxmlformats.org/officeDocument/2006/relationships/hyperlink" Target="consultantplus://offline/ref=487305FA4121BFEA9421F6242F36E28029067DA1848EBD8A55BBAB83A0367856vCy1I" TargetMode="External"/><Relationship Id="rId32" Type="http://schemas.openxmlformats.org/officeDocument/2006/relationships/hyperlink" Target="consultantplus://offline/ref=885DE5860787CF2D8F67498671A5128073B8DA28675CB93C481251940F8C5A67EDDCD44994J4cEH" TargetMode="External"/><Relationship Id="rId37" Type="http://schemas.openxmlformats.org/officeDocument/2006/relationships/hyperlink" Target="consultantplus://offline/ref=3DF07558B770E391631C0A468DC8D50C6EE751A380CF701522868DA1DACF31E7E1793787CC817AE2B045J" TargetMode="External"/><Relationship Id="rId40" Type="http://schemas.openxmlformats.org/officeDocument/2006/relationships/hyperlink" Target="consultantplus://offline/ref=84B52D3586493A81797D3E3AA21AFFC51DE6B428B9219231F843FBF270q4g2L" TargetMode="External"/><Relationship Id="rId45" Type="http://schemas.openxmlformats.org/officeDocument/2006/relationships/hyperlink" Target="consultantplus://offline/ref=DEA8C3D5FEAE28D3C15195C7FF8A08797CB3C1099DA02C5D58FFE43281gDJCM" TargetMode="External"/><Relationship Id="rId53" Type="http://schemas.openxmlformats.org/officeDocument/2006/relationships/hyperlink" Target="consultantplus://offline/ref=AA19AC4EBBD485474534E8B346DDD42AEEAD01DAA852EC3B336D546DE877RFI" TargetMode="External"/><Relationship Id="rId58" Type="http://schemas.openxmlformats.org/officeDocument/2006/relationships/hyperlink" Target="consultantplus://offline/ref=ECFDE2A97F9E4AB8954AC3D74F14C376BD01F1210E55FEBC7F951F199DABED42956BE0A0053A1CL" TargetMode="External"/><Relationship Id="rId66" Type="http://schemas.openxmlformats.org/officeDocument/2006/relationships/hyperlink" Target="consultantplus://offline/ref=487305FA4121BFEA9421E829395ABC8C2B092BA9818BB3DB0CE4F0DEF7v3yFI" TargetMode="External"/><Relationship Id="rId5" Type="http://schemas.openxmlformats.org/officeDocument/2006/relationships/webSettings" Target="webSettings.xml"/><Relationship Id="rId15" Type="http://schemas.openxmlformats.org/officeDocument/2006/relationships/hyperlink" Target="consultantplus://offline/ref=487305FA4121BFEA9421E829395ABC8C2B0825A58186B3DB0CE4F0DEF7v3yFI" TargetMode="External"/><Relationship Id="rId23" Type="http://schemas.openxmlformats.org/officeDocument/2006/relationships/hyperlink" Target="consultantplus://offline/ref=487305FA4121BFEA9421F6242F36E28029067DA1878BBD8E51BBAB83A0367856vCy1I" TargetMode="External"/><Relationship Id="rId28" Type="http://schemas.openxmlformats.org/officeDocument/2006/relationships/hyperlink" Target="consultantplus://offline/ref=885DE5860787CF2D8F67498671A5128073B8DA28675CB93C481251940F8C5A67EDDCD44797J4cCH" TargetMode="External"/><Relationship Id="rId36" Type="http://schemas.openxmlformats.org/officeDocument/2006/relationships/hyperlink" Target="consultantplus://offline/ref=487305FA4121BFEA9421E829395ABC8C2B0B21A4848BB3DB0CE4F0DEF73F7201864A2369F9D7ED4FvAy3I" TargetMode="External"/><Relationship Id="rId49" Type="http://schemas.openxmlformats.org/officeDocument/2006/relationships/hyperlink" Target="consultantplus://offline/ref=CDC16A532EA5E184BF3B746B66C963887BA42E298F303A03B5CEFFC32017l4H" TargetMode="External"/><Relationship Id="rId57" Type="http://schemas.openxmlformats.org/officeDocument/2006/relationships/hyperlink" Target="consultantplus://offline/ref=ECFDE2A97F9E4AB8954AC3D74F14C376BD01F3260A59FEBC7F951F199D3A1BL" TargetMode="External"/><Relationship Id="rId61" Type="http://schemas.openxmlformats.org/officeDocument/2006/relationships/hyperlink" Target="consultantplus://offline/ref=5E27A05F0C9590DCFF9DEACC093E94513169B29EFE0491799C2B19FFC6M4H0M" TargetMode="External"/><Relationship Id="rId10" Type="http://schemas.openxmlformats.org/officeDocument/2006/relationships/hyperlink" Target="consultantplus://offline/ref=487305FA4121BFEA9421E829395ABC8C2B0B25AC868EB3DB0CE4F0DEF7v3yFI" TargetMode="External"/><Relationship Id="rId19" Type="http://schemas.openxmlformats.org/officeDocument/2006/relationships/hyperlink" Target="consultantplus://offline/ref=487305FA4121BFEA9421E829395ABC8C2B0825AC808DB3DB0CE4F0DEF7v3yFI" TargetMode="External"/><Relationship Id="rId31" Type="http://schemas.openxmlformats.org/officeDocument/2006/relationships/hyperlink" Target="consultantplus://offline/ref=885DE5860787CF2D8F67498671A5128073B8DA28675CB93C481251940F8C5A67EDDCD44790J4cEH" TargetMode="External"/><Relationship Id="rId44" Type="http://schemas.openxmlformats.org/officeDocument/2006/relationships/hyperlink" Target="consultantplus://offline/ref=DEA8C3D5FEAE28D3C15195C7FF8A08797CB3C00792A62C5D58FFE43281DC843332044E3E4Dg6JDM" TargetMode="External"/><Relationship Id="rId52" Type="http://schemas.openxmlformats.org/officeDocument/2006/relationships/hyperlink" Target="consultantplus://offline/ref=AA19AC4EBBD485474534E8B346DDD42AEEAE03D4AC5FEC3B336D546DE87F6AB65922377E0171R0I" TargetMode="External"/><Relationship Id="rId60" Type="http://schemas.openxmlformats.org/officeDocument/2006/relationships/hyperlink" Target="consultantplus://offline/ref=5E27A05F0C9590DCFF9DEACC093E94513169B29EFE0491799C2B19FFC6M4H0M" TargetMode="External"/><Relationship Id="rId65" Type="http://schemas.openxmlformats.org/officeDocument/2006/relationships/hyperlink" Target="consultantplus://offline/ref=487305FA4121BFEA9421E829395ABC8C2B0B25AC878AB3DB0CE4F0DEF7v3yFI" TargetMode="External"/><Relationship Id="rId4" Type="http://schemas.openxmlformats.org/officeDocument/2006/relationships/settings" Target="settings.xml"/><Relationship Id="rId9" Type="http://schemas.openxmlformats.org/officeDocument/2006/relationships/hyperlink" Target="consultantplus://offline/ref=487305FA4121BFEA9421E829395ABC8C2B0B21AB868DB3DB0CE4F0DEF7v3yFI" TargetMode="External"/><Relationship Id="rId14" Type="http://schemas.openxmlformats.org/officeDocument/2006/relationships/hyperlink" Target="consultantplus://offline/ref=487305FA4121BFEA9421E829395ABC8C2B0B27A98087B3DB0CE4F0DEF7v3yFI" TargetMode="External"/><Relationship Id="rId22" Type="http://schemas.openxmlformats.org/officeDocument/2006/relationships/hyperlink" Target="consultantplus://offline/ref=487305FA4121BFEA9421E829395ABC8C2B0824AC838DB3DB0CE4F0DEF7v3yFI" TargetMode="External"/><Relationship Id="rId27" Type="http://schemas.openxmlformats.org/officeDocument/2006/relationships/hyperlink" Target="consultantplus://offline/ref=885DE5860787CF2D8F67498671A5128073B8DA28675CB93C481251940F8C5A67EDDCD4409247J9cFH" TargetMode="External"/><Relationship Id="rId30" Type="http://schemas.openxmlformats.org/officeDocument/2006/relationships/hyperlink" Target="consultantplus://offline/ref=885DE5860787CF2D8F67498671A5128073B8DA28675CB93C481251940F8C5A67EDDCD44793J4cFH" TargetMode="External"/><Relationship Id="rId35" Type="http://schemas.openxmlformats.org/officeDocument/2006/relationships/hyperlink" Target="consultantplus://offline/ref=487305FA4121BFEA9421F6242F36E28029067DA1848EBD8A55BBAB83A0367856vCy1I" TargetMode="External"/><Relationship Id="rId43" Type="http://schemas.openxmlformats.org/officeDocument/2006/relationships/hyperlink" Target="consultantplus://offline/ref=DEA8C3D5FEAE28D3C15195C7FF8A08797CB3C00792A62C5D58FFE43281DC843332044E3E4Bg6JBM" TargetMode="External"/><Relationship Id="rId48" Type="http://schemas.openxmlformats.org/officeDocument/2006/relationships/hyperlink" Target="consultantplus://offline/ref=CDC16A532EA5E184BF3B746B66C963887BA72C278B3D3A03B5CEFFC32074AA1107AC75121519lFH" TargetMode="External"/><Relationship Id="rId56" Type="http://schemas.openxmlformats.org/officeDocument/2006/relationships/hyperlink" Target="consultantplus://offline/ref=EB739E68DD7641A1E6712499F4A3D7D261B7A6F1C7B528E111C4603E8DB9CC4B5337392304sEu5I" TargetMode="External"/><Relationship Id="rId64" Type="http://schemas.openxmlformats.org/officeDocument/2006/relationships/hyperlink" Target="consultantplus://offline/ref=C3089041EA9CE86D0199C06FB2DEDB667E9A6C42623B5A8EDF40FFFAA0R7c1L" TargetMode="External"/><Relationship Id="rId69" Type="http://schemas.openxmlformats.org/officeDocument/2006/relationships/hyperlink" Target="mailto:pinegamo@yandex.ru" TargetMode="External"/><Relationship Id="rId8" Type="http://schemas.openxmlformats.org/officeDocument/2006/relationships/hyperlink" Target="consultantplus://offline/ref=487305FA4121BFEA9421E829395ABC8C2B0B25AD828BB3DB0CE4F0DEF73F7201864A2369F9D7EF48vAy0I" TargetMode="External"/><Relationship Id="rId51" Type="http://schemas.openxmlformats.org/officeDocument/2006/relationships/hyperlink" Target="consultantplus://offline/ref=AA19AC4EBBD485474534E8B346DDD42AEEAE03D4AC5FEC3B336D546DE87F6AB65922377E0771RB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87305FA4121BFEA9421E829395ABC8C2B0B27A98089B3DB0CE4F0DEF7v3yFI" TargetMode="External"/><Relationship Id="rId17" Type="http://schemas.openxmlformats.org/officeDocument/2006/relationships/hyperlink" Target="consultantplus://offline/ref=487305FA4121BFEA9421E829395ABC8C2B092BA9818BB3DB0CE4F0DEF7v3yFI" TargetMode="External"/><Relationship Id="rId25" Type="http://schemas.openxmlformats.org/officeDocument/2006/relationships/hyperlink" Target="consultantplus://offline/ref=487305FA4121BFEA9421F6242F36E28029067DA18789B18E58BBAB83A0367856vCy1I" TargetMode="External"/><Relationship Id="rId33" Type="http://schemas.openxmlformats.org/officeDocument/2006/relationships/hyperlink" Target="consultantplus://offline/ref=885DE5860787CF2D8F67498671A5128073B8DA28675CB93C481251940F8C5A67EDDCD4449AJ4cBH" TargetMode="External"/><Relationship Id="rId38" Type="http://schemas.openxmlformats.org/officeDocument/2006/relationships/hyperlink" Target="consultantplus://offline/ref=28C0A4419B5E6409A9EE711E31B1392F50BEE3DB1375FA33EC65FD3DFF12285778697AADFDF9b1L" TargetMode="External"/><Relationship Id="rId46" Type="http://schemas.openxmlformats.org/officeDocument/2006/relationships/hyperlink" Target="consultantplus://offline/ref=DEA8C3D5FEAE28D3C15195C7FF8A08797CB3C00792A62C5D58FFE43281DC843332044E3D4Ag6JFM" TargetMode="External"/><Relationship Id="rId59" Type="http://schemas.openxmlformats.org/officeDocument/2006/relationships/hyperlink" Target="consultantplus://offline/ref=ECFDE2A97F9E4AB8954AC3D74F14C376BD01F3260A59FEBC7F951F199D3A1BL" TargetMode="External"/><Relationship Id="rId67" Type="http://schemas.openxmlformats.org/officeDocument/2006/relationships/header" Target="header1.xml"/><Relationship Id="rId20" Type="http://schemas.openxmlformats.org/officeDocument/2006/relationships/hyperlink" Target="consultantplus://offline/ref=487305FA4121BFEA9421E829395ABC8C2B0B25AC878AB3DB0CE4F0DEF73F7201864A2369F9D7EE4AvAy6I" TargetMode="External"/><Relationship Id="rId41" Type="http://schemas.openxmlformats.org/officeDocument/2006/relationships/hyperlink" Target="consultantplus://offline/ref=E6CF62AE6D02AC17225B07ABF5E0AF634021776F56461CBBDB53A4A5FD000A125160D3FD76GFnAL" TargetMode="External"/><Relationship Id="rId54" Type="http://schemas.openxmlformats.org/officeDocument/2006/relationships/hyperlink" Target="consultantplus://offline/ref=EB739E68DD7641A1E6712499F4A3D7D261B7A6F1C7B528E111C4603E8DB9CC4B533739220CsEuEI" TargetMode="External"/><Relationship Id="rId62" Type="http://schemas.openxmlformats.org/officeDocument/2006/relationships/hyperlink" Target="consultantplus://offline/ref=C3089041EA9CE86D0199C06FB2DEDB667E9A6C42623B5A8EDF40FFFAA0R7c1L" TargetMode="External"/><Relationship Id="rId70"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D4C8F-1F41-4F66-8785-2D322845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44</Pages>
  <Words>19913</Words>
  <Characters>113505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8</cp:revision>
  <cp:lastPrinted>2019-04-18T13:22:00Z</cp:lastPrinted>
  <dcterms:created xsi:type="dcterms:W3CDTF">2019-04-18T11:20:00Z</dcterms:created>
  <dcterms:modified xsi:type="dcterms:W3CDTF">2019-04-18T13:30:00Z</dcterms:modified>
</cp:coreProperties>
</file>