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4A5">
        <w:rPr>
          <w:sz w:val="28"/>
          <w:szCs w:val="28"/>
        </w:rPr>
        <w:t>5 февраля</w:t>
      </w:r>
      <w:r>
        <w:rPr>
          <w:sz w:val="28"/>
          <w:szCs w:val="28"/>
        </w:rPr>
        <w:t xml:space="preserve"> 20</w:t>
      </w:r>
      <w:r w:rsidR="005D1834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1644A5">
        <w:rPr>
          <w:sz w:val="28"/>
          <w:szCs w:val="28"/>
        </w:rPr>
        <w:t xml:space="preserve"> 0089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5D1834" w:rsidRPr="001644A5" w:rsidRDefault="006F5330" w:rsidP="00844DBE">
      <w:pPr>
        <w:ind w:firstLine="709"/>
        <w:jc w:val="center"/>
        <w:rPr>
          <w:b/>
          <w:sz w:val="26"/>
          <w:szCs w:val="26"/>
        </w:rPr>
      </w:pPr>
      <w:proofErr w:type="gramStart"/>
      <w:r w:rsidRPr="001644A5">
        <w:rPr>
          <w:b/>
          <w:sz w:val="26"/>
          <w:szCs w:val="26"/>
        </w:rPr>
        <w:t>О</w:t>
      </w:r>
      <w:r w:rsidR="005D1834" w:rsidRPr="001644A5">
        <w:rPr>
          <w:b/>
          <w:sz w:val="26"/>
          <w:szCs w:val="26"/>
        </w:rPr>
        <w:t>б отмене пункта 5 постановления администрации муниципального образования «Пинежский муниципальный район» от 06</w:t>
      </w:r>
      <w:r w:rsidR="001644A5" w:rsidRPr="001644A5">
        <w:rPr>
          <w:b/>
          <w:sz w:val="26"/>
          <w:szCs w:val="26"/>
        </w:rPr>
        <w:t xml:space="preserve">.10.2016 № 1006-па «О введении </w:t>
      </w:r>
      <w:r w:rsidR="005D1834" w:rsidRPr="001644A5">
        <w:rPr>
          <w:b/>
          <w:sz w:val="26"/>
          <w:szCs w:val="26"/>
        </w:rPr>
        <w:t xml:space="preserve">режима повышенной готовности на </w:t>
      </w:r>
      <w:r w:rsidR="005D1834" w:rsidRPr="001644A5">
        <w:rPr>
          <w:b/>
          <w:bCs/>
          <w:sz w:val="26"/>
          <w:szCs w:val="26"/>
        </w:rPr>
        <w:t>территории  муниципального образования «Шилегское</w:t>
      </w:r>
      <w:r w:rsidR="005D1834" w:rsidRPr="001644A5">
        <w:rPr>
          <w:b/>
          <w:sz w:val="26"/>
          <w:szCs w:val="26"/>
        </w:rPr>
        <w:t>» и дополнительных мерах по защите населения и территории от чрезвычайной ситуации и постановления администрации муниципального образования «Пинежский муниципальный район» от 06.10.2016 № 1008-па «Об утверждении перечней имущества, передаваемого в период повышенной готовности ООО «Альфа»</w:t>
      </w:r>
      <w:proofErr w:type="gramEnd"/>
    </w:p>
    <w:p w:rsidR="005D1834" w:rsidRPr="001644A5" w:rsidRDefault="005D1834" w:rsidP="005D1834">
      <w:pPr>
        <w:ind w:left="567" w:right="-1" w:firstLine="142"/>
        <w:rPr>
          <w:sz w:val="26"/>
          <w:szCs w:val="26"/>
        </w:rPr>
      </w:pPr>
    </w:p>
    <w:p w:rsidR="001644A5" w:rsidRPr="001644A5" w:rsidRDefault="001644A5" w:rsidP="005D1834">
      <w:pPr>
        <w:ind w:left="567" w:right="-1" w:firstLine="142"/>
        <w:rPr>
          <w:sz w:val="26"/>
          <w:szCs w:val="26"/>
        </w:rPr>
      </w:pPr>
    </w:p>
    <w:p w:rsidR="001644A5" w:rsidRPr="001644A5" w:rsidRDefault="001644A5" w:rsidP="005D1834">
      <w:pPr>
        <w:ind w:left="567" w:right="-1" w:firstLine="142"/>
        <w:rPr>
          <w:sz w:val="26"/>
          <w:szCs w:val="26"/>
        </w:rPr>
      </w:pPr>
    </w:p>
    <w:p w:rsidR="0086235B" w:rsidRPr="001644A5" w:rsidRDefault="004F3188" w:rsidP="004F3188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644A5">
        <w:rPr>
          <w:rFonts w:ascii="Times New Roman" w:hAnsi="Times New Roman"/>
          <w:sz w:val="26"/>
          <w:szCs w:val="26"/>
        </w:rPr>
        <w:t>В соответствии с Федеральным</w:t>
      </w:r>
      <w:r w:rsidR="001644A5">
        <w:rPr>
          <w:rFonts w:ascii="Times New Roman" w:hAnsi="Times New Roman"/>
          <w:sz w:val="26"/>
          <w:szCs w:val="26"/>
        </w:rPr>
        <w:t xml:space="preserve"> законом от 26.07.2006 № 135-ФЗ</w:t>
      </w:r>
      <w:r w:rsidR="001644A5" w:rsidRPr="001644A5">
        <w:rPr>
          <w:rFonts w:ascii="Times New Roman" w:hAnsi="Times New Roman"/>
          <w:sz w:val="26"/>
          <w:szCs w:val="26"/>
        </w:rPr>
        <w:t xml:space="preserve"> </w:t>
      </w:r>
      <w:r w:rsidRPr="001644A5">
        <w:rPr>
          <w:rFonts w:ascii="Times New Roman" w:hAnsi="Times New Roman"/>
          <w:sz w:val="26"/>
          <w:szCs w:val="26"/>
        </w:rPr>
        <w:t>«О защите конкуренции» и предписания Федеральной антимонопольной службы по Архангельской области от 04.10.2019 по делу № 029/01/15-484/2019</w:t>
      </w:r>
      <w:r w:rsidR="00D530ED" w:rsidRPr="001644A5">
        <w:rPr>
          <w:rFonts w:ascii="Times New Roman" w:hAnsi="Times New Roman"/>
          <w:sz w:val="26"/>
          <w:szCs w:val="26"/>
        </w:rPr>
        <w:t xml:space="preserve"> администрация </w:t>
      </w:r>
      <w:r w:rsidR="001644A5" w:rsidRPr="001644A5">
        <w:rPr>
          <w:rFonts w:ascii="Times New Roman" w:hAnsi="Times New Roman"/>
          <w:sz w:val="26"/>
          <w:szCs w:val="26"/>
        </w:rPr>
        <w:t>муниципального образования</w:t>
      </w:r>
      <w:r w:rsidR="00D530ED" w:rsidRPr="001644A5">
        <w:rPr>
          <w:rFonts w:ascii="Times New Roman" w:hAnsi="Times New Roman"/>
          <w:sz w:val="26"/>
          <w:szCs w:val="26"/>
        </w:rPr>
        <w:t xml:space="preserve"> «Пинежский </w:t>
      </w:r>
      <w:r w:rsidR="001644A5" w:rsidRPr="001644A5">
        <w:rPr>
          <w:rFonts w:ascii="Times New Roman" w:hAnsi="Times New Roman"/>
          <w:sz w:val="26"/>
          <w:szCs w:val="26"/>
        </w:rPr>
        <w:t xml:space="preserve">муниципальный </w:t>
      </w:r>
      <w:r w:rsidR="00D530ED" w:rsidRPr="001644A5">
        <w:rPr>
          <w:rFonts w:ascii="Times New Roman" w:hAnsi="Times New Roman"/>
          <w:sz w:val="26"/>
          <w:szCs w:val="26"/>
        </w:rPr>
        <w:t>район»</w:t>
      </w:r>
    </w:p>
    <w:p w:rsidR="006F5330" w:rsidRPr="001644A5" w:rsidRDefault="00D530ED" w:rsidP="001644A5">
      <w:pPr>
        <w:pStyle w:val="a3"/>
        <w:ind w:right="-1" w:firstLine="709"/>
        <w:jc w:val="left"/>
        <w:rPr>
          <w:b/>
          <w:sz w:val="26"/>
          <w:szCs w:val="26"/>
        </w:rPr>
      </w:pPr>
      <w:proofErr w:type="spellStart"/>
      <w:proofErr w:type="gramStart"/>
      <w:r w:rsidRPr="001644A5">
        <w:rPr>
          <w:b/>
          <w:sz w:val="26"/>
          <w:szCs w:val="26"/>
        </w:rPr>
        <w:t>п</w:t>
      </w:r>
      <w:proofErr w:type="spellEnd"/>
      <w:proofErr w:type="gramEnd"/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о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с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т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а</w:t>
      </w:r>
      <w:r w:rsidRPr="001644A5">
        <w:rPr>
          <w:b/>
          <w:sz w:val="26"/>
          <w:szCs w:val="26"/>
        </w:rPr>
        <w:t xml:space="preserve"> </w:t>
      </w:r>
      <w:proofErr w:type="spellStart"/>
      <w:r w:rsidR="006F5330" w:rsidRPr="001644A5">
        <w:rPr>
          <w:b/>
          <w:sz w:val="26"/>
          <w:szCs w:val="26"/>
        </w:rPr>
        <w:t>н</w:t>
      </w:r>
      <w:proofErr w:type="spellEnd"/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о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в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л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я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е</w:t>
      </w:r>
      <w:r w:rsidRPr="001644A5">
        <w:rPr>
          <w:b/>
          <w:sz w:val="26"/>
          <w:szCs w:val="26"/>
        </w:rPr>
        <w:t xml:space="preserve"> </w:t>
      </w:r>
      <w:r w:rsidR="006F5330" w:rsidRPr="001644A5">
        <w:rPr>
          <w:b/>
          <w:sz w:val="26"/>
          <w:szCs w:val="26"/>
        </w:rPr>
        <w:t>т:</w:t>
      </w:r>
    </w:p>
    <w:p w:rsidR="005D1834" w:rsidRPr="001644A5" w:rsidRDefault="005D1834" w:rsidP="004F3188">
      <w:pPr>
        <w:pStyle w:val="a3"/>
        <w:numPr>
          <w:ilvl w:val="0"/>
          <w:numId w:val="2"/>
        </w:numPr>
        <w:ind w:left="0" w:right="-1" w:firstLine="709"/>
        <w:jc w:val="both"/>
        <w:rPr>
          <w:sz w:val="26"/>
          <w:szCs w:val="26"/>
        </w:rPr>
      </w:pPr>
      <w:r w:rsidRPr="001644A5">
        <w:rPr>
          <w:sz w:val="26"/>
          <w:szCs w:val="26"/>
        </w:rPr>
        <w:t xml:space="preserve">Отменить пункт 5 постановления администрации муниципального образования «Пинежский муниципальный район» от 06.10.2016 № 1006-па «О введении  режима повышенной готовности на </w:t>
      </w:r>
      <w:r w:rsidRPr="001644A5">
        <w:rPr>
          <w:bCs/>
          <w:sz w:val="26"/>
          <w:szCs w:val="26"/>
        </w:rPr>
        <w:t>территории  муниципального образования «Шилегское</w:t>
      </w:r>
      <w:r w:rsidRPr="001644A5">
        <w:rPr>
          <w:sz w:val="26"/>
          <w:szCs w:val="26"/>
        </w:rPr>
        <w:t>» и дополнительных мерах по защите населения и территории от чрезвычайной ситуации.</w:t>
      </w:r>
    </w:p>
    <w:p w:rsidR="006F5330" w:rsidRPr="001644A5" w:rsidRDefault="004F3188" w:rsidP="001644A5">
      <w:pPr>
        <w:pStyle w:val="ae"/>
        <w:numPr>
          <w:ilvl w:val="0"/>
          <w:numId w:val="2"/>
        </w:numPr>
        <w:ind w:left="0" w:right="-1" w:firstLine="709"/>
        <w:jc w:val="both"/>
        <w:rPr>
          <w:sz w:val="26"/>
          <w:szCs w:val="26"/>
        </w:rPr>
      </w:pPr>
      <w:r w:rsidRPr="001644A5">
        <w:rPr>
          <w:sz w:val="26"/>
          <w:szCs w:val="26"/>
        </w:rPr>
        <w:t>Отменить постановление администрации муниципального образования «Пинежский муниципальный район» от 06.10.2016 № 1008-па «Об утверждении перечней имущества, передаваемого в период повышенной готовност</w:t>
      </w:r>
      <w:proofErr w:type="gramStart"/>
      <w:r w:rsidRPr="001644A5">
        <w:rPr>
          <w:sz w:val="26"/>
          <w:szCs w:val="26"/>
        </w:rPr>
        <w:t>и ООО</w:t>
      </w:r>
      <w:proofErr w:type="gramEnd"/>
      <w:r w:rsidRPr="001644A5">
        <w:rPr>
          <w:sz w:val="26"/>
          <w:szCs w:val="26"/>
        </w:rPr>
        <w:t xml:space="preserve"> «Альфа».</w:t>
      </w:r>
    </w:p>
    <w:p w:rsidR="006F5330" w:rsidRPr="001644A5" w:rsidRDefault="003E59C8" w:rsidP="00A03C5F">
      <w:pPr>
        <w:ind w:right="-1" w:firstLine="709"/>
        <w:jc w:val="both"/>
        <w:rPr>
          <w:sz w:val="26"/>
          <w:szCs w:val="26"/>
        </w:rPr>
      </w:pPr>
      <w:r w:rsidRPr="001644A5">
        <w:rPr>
          <w:sz w:val="26"/>
          <w:szCs w:val="26"/>
        </w:rPr>
        <w:t>3</w:t>
      </w:r>
      <w:r w:rsidR="006F5330" w:rsidRPr="001644A5">
        <w:rPr>
          <w:sz w:val="26"/>
          <w:szCs w:val="26"/>
        </w:rPr>
        <w:t xml:space="preserve">. </w:t>
      </w:r>
      <w:proofErr w:type="gramStart"/>
      <w:r w:rsidR="006F5330" w:rsidRPr="001644A5">
        <w:rPr>
          <w:sz w:val="26"/>
          <w:szCs w:val="26"/>
        </w:rPr>
        <w:t>Контроль за</w:t>
      </w:r>
      <w:proofErr w:type="gramEnd"/>
      <w:r w:rsidR="006F5330" w:rsidRPr="001644A5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E8471B" w:rsidRPr="001644A5">
        <w:rPr>
          <w:sz w:val="26"/>
          <w:szCs w:val="26"/>
        </w:rPr>
        <w:t>Петухова С.С.</w:t>
      </w:r>
    </w:p>
    <w:p w:rsidR="006F5330" w:rsidRDefault="006F5330" w:rsidP="00CA34CA">
      <w:pPr>
        <w:ind w:right="-1" w:firstLine="709"/>
        <w:jc w:val="both"/>
        <w:rPr>
          <w:sz w:val="26"/>
          <w:szCs w:val="26"/>
        </w:rPr>
      </w:pPr>
    </w:p>
    <w:p w:rsidR="001644A5" w:rsidRDefault="001644A5" w:rsidP="00CA34CA">
      <w:pPr>
        <w:ind w:right="-1" w:firstLine="709"/>
        <w:jc w:val="both"/>
        <w:rPr>
          <w:sz w:val="26"/>
          <w:szCs w:val="26"/>
        </w:rPr>
      </w:pPr>
    </w:p>
    <w:p w:rsidR="001644A5" w:rsidRPr="001644A5" w:rsidRDefault="001644A5" w:rsidP="00CA34CA">
      <w:pPr>
        <w:ind w:right="-1" w:firstLine="709"/>
        <w:jc w:val="both"/>
        <w:rPr>
          <w:sz w:val="26"/>
          <w:szCs w:val="26"/>
        </w:rPr>
      </w:pPr>
    </w:p>
    <w:p w:rsidR="001644A5" w:rsidRDefault="001644A5" w:rsidP="001644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F5330" w:rsidRDefault="001644A5" w:rsidP="001644A5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Н.В. Выучейская</w:t>
      </w:r>
    </w:p>
    <w:p w:rsidR="006F5330" w:rsidRDefault="006F5330" w:rsidP="006F5330">
      <w:pPr>
        <w:ind w:left="-567" w:right="-1" w:firstLine="720"/>
      </w:pPr>
    </w:p>
    <w:p w:rsidR="001644A5" w:rsidRDefault="001644A5" w:rsidP="006F5330">
      <w:pPr>
        <w:ind w:left="-567" w:right="-1" w:firstLine="720"/>
      </w:pPr>
    </w:p>
    <w:sectPr w:rsidR="001644A5" w:rsidSect="00164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BC1"/>
    <w:multiLevelType w:val="hybridMultilevel"/>
    <w:tmpl w:val="5A4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733B"/>
    <w:multiLevelType w:val="hybridMultilevel"/>
    <w:tmpl w:val="B998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4A5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E59C8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17C12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188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183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3950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468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3BD"/>
    <w:rsid w:val="007D4E78"/>
    <w:rsid w:val="007D7B56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4DBE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185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37F05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3C5F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31B0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213A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471B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57FC8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87B56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6F5330"/>
    <w:rPr>
      <w:color w:val="0000FF"/>
      <w:u w:val="single"/>
    </w:rPr>
  </w:style>
  <w:style w:type="paragraph" w:styleId="ac">
    <w:name w:val="Plain Text"/>
    <w:basedOn w:val="a"/>
    <w:link w:val="ad"/>
    <w:rsid w:val="006F5330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E59C8"/>
    <w:pPr>
      <w:ind w:left="720"/>
      <w:contextualSpacing/>
    </w:pPr>
  </w:style>
  <w:style w:type="character" w:customStyle="1" w:styleId="aa">
    <w:name w:val="Без интервала Знак"/>
    <w:link w:val="a9"/>
    <w:locked/>
    <w:rsid w:val="001644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2020-02-05T08:50:00Z</cp:lastPrinted>
  <dcterms:created xsi:type="dcterms:W3CDTF">2020-02-19T13:16:00Z</dcterms:created>
  <dcterms:modified xsi:type="dcterms:W3CDTF">2020-02-19T14:01:00Z</dcterms:modified>
</cp:coreProperties>
</file>