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4A" w:rsidRPr="005C36C9" w:rsidRDefault="0038084A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C9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38084A" w:rsidRPr="005C36C9" w:rsidRDefault="0038084A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C9">
        <w:rPr>
          <w:rFonts w:ascii="Times New Roman" w:hAnsi="Times New Roman"/>
          <w:b/>
          <w:sz w:val="28"/>
          <w:szCs w:val="28"/>
        </w:rPr>
        <w:t>«ПИНЕЖСКИЙ МУНИЦИПАЛЬНЫЙ РАЙОН»</w:t>
      </w: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84A" w:rsidRPr="005C36C9" w:rsidRDefault="0038084A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C36C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C36C9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6C9">
        <w:rPr>
          <w:rFonts w:ascii="Times New Roman" w:hAnsi="Times New Roman"/>
          <w:sz w:val="28"/>
          <w:szCs w:val="28"/>
        </w:rPr>
        <w:t xml:space="preserve"> </w:t>
      </w:r>
    </w:p>
    <w:p w:rsidR="0038084A" w:rsidRPr="005C36C9" w:rsidRDefault="0038084A" w:rsidP="005C36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36C9">
        <w:rPr>
          <w:rFonts w:ascii="Times New Roman" w:hAnsi="Times New Roman"/>
          <w:sz w:val="28"/>
          <w:szCs w:val="28"/>
        </w:rPr>
        <w:t xml:space="preserve">от </w:t>
      </w:r>
      <w:r w:rsidR="005C36C9">
        <w:rPr>
          <w:rFonts w:ascii="Times New Roman" w:hAnsi="Times New Roman"/>
          <w:sz w:val="28"/>
          <w:szCs w:val="28"/>
        </w:rPr>
        <w:t>18 октября</w:t>
      </w:r>
      <w:r w:rsidRPr="005C36C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C36C9">
          <w:rPr>
            <w:rFonts w:ascii="Times New Roman" w:hAnsi="Times New Roman"/>
            <w:sz w:val="28"/>
            <w:szCs w:val="28"/>
          </w:rPr>
          <w:t>2019 г</w:t>
        </w:r>
      </w:smartTag>
      <w:r w:rsidRPr="005C36C9">
        <w:rPr>
          <w:rFonts w:ascii="Times New Roman" w:hAnsi="Times New Roman"/>
          <w:sz w:val="28"/>
          <w:szCs w:val="28"/>
        </w:rPr>
        <w:t xml:space="preserve">. № </w:t>
      </w:r>
      <w:r w:rsidR="005C36C9">
        <w:rPr>
          <w:rFonts w:ascii="Times New Roman" w:hAnsi="Times New Roman"/>
          <w:sz w:val="28"/>
          <w:szCs w:val="28"/>
        </w:rPr>
        <w:t>0949 -па</w:t>
      </w:r>
      <w:r w:rsidRPr="005C36C9">
        <w:rPr>
          <w:rFonts w:ascii="Times New Roman" w:hAnsi="Times New Roman"/>
          <w:sz w:val="28"/>
          <w:szCs w:val="28"/>
        </w:rPr>
        <w:t xml:space="preserve"> </w:t>
      </w: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84A" w:rsidRPr="005C36C9" w:rsidRDefault="0038084A" w:rsidP="005C36C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C36C9">
        <w:rPr>
          <w:rFonts w:ascii="Times New Roman" w:hAnsi="Times New Roman"/>
          <w:sz w:val="20"/>
          <w:szCs w:val="20"/>
        </w:rPr>
        <w:t>с</w:t>
      </w:r>
      <w:proofErr w:type="gramStart"/>
      <w:r w:rsidRPr="005C36C9">
        <w:rPr>
          <w:rFonts w:ascii="Times New Roman" w:hAnsi="Times New Roman"/>
          <w:sz w:val="20"/>
          <w:szCs w:val="20"/>
        </w:rPr>
        <w:t>.К</w:t>
      </w:r>
      <w:proofErr w:type="gramEnd"/>
      <w:r w:rsidRPr="005C36C9">
        <w:rPr>
          <w:rFonts w:ascii="Times New Roman" w:hAnsi="Times New Roman"/>
          <w:sz w:val="20"/>
          <w:szCs w:val="20"/>
        </w:rPr>
        <w:t>арпогоры</w:t>
      </w: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84A" w:rsidRPr="005C36C9" w:rsidRDefault="0038084A" w:rsidP="005C36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36C9" w:rsidRDefault="0038084A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36C9">
        <w:rPr>
          <w:rFonts w:ascii="Times New Roman" w:hAnsi="Times New Roman"/>
          <w:b/>
          <w:sz w:val="28"/>
          <w:szCs w:val="28"/>
        </w:rPr>
        <w:t>О внесении изменений в Порядок</w:t>
      </w:r>
      <w:r w:rsidR="005C36C9">
        <w:rPr>
          <w:rFonts w:ascii="Times New Roman" w:hAnsi="Times New Roman"/>
          <w:b/>
          <w:sz w:val="28"/>
          <w:szCs w:val="28"/>
        </w:rPr>
        <w:t xml:space="preserve"> </w:t>
      </w:r>
      <w:r w:rsidRPr="005C36C9">
        <w:rPr>
          <w:rFonts w:ascii="Times New Roman" w:hAnsi="Times New Roman"/>
          <w:b/>
          <w:sz w:val="28"/>
          <w:szCs w:val="28"/>
        </w:rPr>
        <w:t>взимания</w:t>
      </w:r>
      <w:r w:rsidR="005C36C9">
        <w:rPr>
          <w:rFonts w:ascii="Times New Roman" w:hAnsi="Times New Roman"/>
          <w:b/>
          <w:sz w:val="28"/>
          <w:szCs w:val="28"/>
        </w:rPr>
        <w:t xml:space="preserve"> </w:t>
      </w:r>
    </w:p>
    <w:p w:rsidR="0038084A" w:rsidRPr="005C36C9" w:rsidRDefault="005C36C9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расходования муниципальными </w:t>
      </w:r>
      <w:r w:rsidR="0038084A" w:rsidRPr="005C36C9">
        <w:rPr>
          <w:rFonts w:ascii="Times New Roman" w:hAnsi="Times New Roman"/>
          <w:b/>
          <w:sz w:val="28"/>
          <w:szCs w:val="28"/>
        </w:rPr>
        <w:t>бюджетными образовательными организациями муниципального образования «Пинежский муниципальный район», реализующими образовательные программы дошкольного образования, платы с родителей (законных представителей) за пр</w:t>
      </w:r>
      <w:r>
        <w:rPr>
          <w:rFonts w:ascii="Times New Roman" w:hAnsi="Times New Roman"/>
          <w:b/>
          <w:sz w:val="28"/>
          <w:szCs w:val="28"/>
        </w:rPr>
        <w:t xml:space="preserve">исмотр и уход за </w:t>
      </w:r>
      <w:r w:rsidR="0038084A" w:rsidRPr="005C36C9">
        <w:rPr>
          <w:rFonts w:ascii="Times New Roman" w:hAnsi="Times New Roman"/>
          <w:b/>
          <w:sz w:val="28"/>
          <w:szCs w:val="28"/>
        </w:rPr>
        <w:t xml:space="preserve">детьми </w:t>
      </w:r>
    </w:p>
    <w:p w:rsidR="0038084A" w:rsidRPr="005C36C9" w:rsidRDefault="0038084A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84A" w:rsidRDefault="0038084A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36C9" w:rsidRPr="005C36C9" w:rsidRDefault="005C36C9" w:rsidP="005C36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084A" w:rsidRPr="005C36C9" w:rsidRDefault="0038084A" w:rsidP="005C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6C9">
        <w:rPr>
          <w:rStyle w:val="a5"/>
          <w:rFonts w:ascii="Times New Roman" w:hAnsi="Times New Roman"/>
          <w:i w:val="0"/>
          <w:iCs/>
          <w:sz w:val="28"/>
          <w:szCs w:val="28"/>
        </w:rPr>
        <w:t>В соответствии со статьей 65 Закона РФ от 29.12.2012 № 273-ФЗ «Об образовании в Российской Федерации»</w:t>
      </w:r>
      <w:r w:rsidR="005C36C9">
        <w:rPr>
          <w:rStyle w:val="a5"/>
          <w:rFonts w:ascii="Times New Roman" w:hAnsi="Times New Roman"/>
          <w:i w:val="0"/>
          <w:iCs/>
          <w:sz w:val="28"/>
          <w:szCs w:val="28"/>
        </w:rPr>
        <w:t>,</w:t>
      </w:r>
      <w:r w:rsidRPr="005C36C9">
        <w:rPr>
          <w:rStyle w:val="a5"/>
          <w:rFonts w:ascii="Times New Roman" w:hAnsi="Times New Roman"/>
          <w:i w:val="0"/>
          <w:iCs/>
          <w:sz w:val="28"/>
          <w:szCs w:val="28"/>
        </w:rPr>
        <w:t xml:space="preserve"> в целях совершенствования правового регулирования </w:t>
      </w:r>
      <w:r w:rsidR="005C36C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Pr="005C36C9">
        <w:rPr>
          <w:rFonts w:ascii="Times New Roman" w:hAnsi="Times New Roman"/>
          <w:sz w:val="28"/>
          <w:szCs w:val="28"/>
        </w:rPr>
        <w:t xml:space="preserve"> «Пинежский </w:t>
      </w:r>
      <w:r w:rsidR="005C36C9">
        <w:rPr>
          <w:rFonts w:ascii="Times New Roman" w:hAnsi="Times New Roman"/>
          <w:sz w:val="28"/>
          <w:szCs w:val="28"/>
        </w:rPr>
        <w:t xml:space="preserve">муниципальный </w:t>
      </w:r>
      <w:r w:rsidRPr="005C36C9">
        <w:rPr>
          <w:rFonts w:ascii="Times New Roman" w:hAnsi="Times New Roman"/>
          <w:sz w:val="28"/>
          <w:szCs w:val="28"/>
        </w:rPr>
        <w:t xml:space="preserve">район» </w:t>
      </w:r>
    </w:p>
    <w:p w:rsidR="0038084A" w:rsidRPr="005C36C9" w:rsidRDefault="0038084A" w:rsidP="005C36C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5C36C9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5C36C9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5C36C9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5C36C9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38084A" w:rsidRPr="005C36C9" w:rsidRDefault="0038084A" w:rsidP="005C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6C9">
        <w:rPr>
          <w:rFonts w:ascii="Times New Roman" w:hAnsi="Times New Roman"/>
          <w:sz w:val="28"/>
          <w:szCs w:val="28"/>
        </w:rPr>
        <w:t>1. Внести в Порядок взимания и расходования муниципальными  бюджетными образовательными организациями муниципального образования «Пинежский муниципальный район», реализующими образовательные программы дошкольного образования, платы с родителей (законных представителей) за присмотр и уход за детьм</w:t>
      </w:r>
      <w:r w:rsidR="005C36C9">
        <w:rPr>
          <w:rFonts w:ascii="Times New Roman" w:hAnsi="Times New Roman"/>
          <w:sz w:val="28"/>
          <w:szCs w:val="28"/>
        </w:rPr>
        <w:t xml:space="preserve">и, утвержденный постановлением </w:t>
      </w:r>
      <w:r w:rsidRPr="005C36C9">
        <w:rPr>
          <w:rFonts w:ascii="Times New Roman" w:hAnsi="Times New Roman"/>
          <w:sz w:val="28"/>
          <w:szCs w:val="28"/>
        </w:rPr>
        <w:t xml:space="preserve">администрации </w:t>
      </w:r>
      <w:r w:rsidR="005C36C9">
        <w:rPr>
          <w:rFonts w:ascii="Times New Roman" w:hAnsi="Times New Roman"/>
          <w:sz w:val="28"/>
          <w:szCs w:val="28"/>
        </w:rPr>
        <w:t>муниципального образования</w:t>
      </w:r>
      <w:r w:rsidRPr="005C36C9">
        <w:rPr>
          <w:rFonts w:ascii="Times New Roman" w:hAnsi="Times New Roman"/>
          <w:sz w:val="28"/>
          <w:szCs w:val="28"/>
        </w:rPr>
        <w:t xml:space="preserve"> «Пинежский </w:t>
      </w:r>
      <w:r w:rsidR="005C36C9">
        <w:rPr>
          <w:rFonts w:ascii="Times New Roman" w:hAnsi="Times New Roman"/>
          <w:sz w:val="28"/>
          <w:szCs w:val="28"/>
        </w:rPr>
        <w:t xml:space="preserve">муниципальный </w:t>
      </w:r>
      <w:r w:rsidRPr="005C36C9">
        <w:rPr>
          <w:rFonts w:ascii="Times New Roman" w:hAnsi="Times New Roman"/>
          <w:sz w:val="28"/>
          <w:szCs w:val="28"/>
        </w:rPr>
        <w:t>район» от 11 декабря 2014г</w:t>
      </w:r>
      <w:r w:rsidR="005C36C9">
        <w:rPr>
          <w:rFonts w:ascii="Times New Roman" w:hAnsi="Times New Roman"/>
          <w:sz w:val="28"/>
          <w:szCs w:val="28"/>
        </w:rPr>
        <w:t>ода</w:t>
      </w:r>
      <w:r w:rsidRPr="005C36C9">
        <w:rPr>
          <w:rFonts w:ascii="Times New Roman" w:hAnsi="Times New Roman"/>
          <w:sz w:val="28"/>
          <w:szCs w:val="28"/>
        </w:rPr>
        <w:t xml:space="preserve"> № 0803 – па</w:t>
      </w:r>
      <w:r w:rsidR="005C36C9">
        <w:rPr>
          <w:rFonts w:ascii="Times New Roman" w:hAnsi="Times New Roman"/>
          <w:sz w:val="28"/>
          <w:szCs w:val="28"/>
        </w:rPr>
        <w:t>,</w:t>
      </w:r>
      <w:r w:rsidRPr="005C36C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8084A" w:rsidRPr="005C36C9" w:rsidRDefault="005C36C9" w:rsidP="005C36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Приложении №1</w:t>
      </w:r>
      <w:r w:rsidR="0038084A" w:rsidRPr="005C36C9">
        <w:rPr>
          <w:rFonts w:ascii="Times New Roman" w:hAnsi="Times New Roman"/>
          <w:bCs/>
          <w:sz w:val="28"/>
          <w:szCs w:val="28"/>
        </w:rPr>
        <w:t xml:space="preserve"> «</w:t>
      </w:r>
      <w:r w:rsidR="0038084A" w:rsidRPr="005C36C9">
        <w:rPr>
          <w:rFonts w:ascii="Times New Roman" w:hAnsi="Times New Roman"/>
          <w:sz w:val="28"/>
          <w:szCs w:val="28"/>
        </w:rPr>
        <w:t>Перечень отдельных категорий граждан и представляемых документов, подтверждающих основание для получения льгот по род</w:t>
      </w:r>
      <w:r>
        <w:rPr>
          <w:rFonts w:ascii="Times New Roman" w:hAnsi="Times New Roman"/>
          <w:sz w:val="28"/>
          <w:szCs w:val="28"/>
        </w:rPr>
        <w:t>ительской плате в муниципальных</w:t>
      </w:r>
      <w:r w:rsidR="0038084A" w:rsidRPr="005C36C9">
        <w:rPr>
          <w:rFonts w:ascii="Times New Roman" w:hAnsi="Times New Roman"/>
          <w:sz w:val="28"/>
          <w:szCs w:val="28"/>
        </w:rPr>
        <w:t xml:space="preserve"> образовательных организациях МО «Пинежский район», реализующих программы дошкольного образования» </w:t>
      </w:r>
      <w:r w:rsidR="0038084A" w:rsidRPr="005C36C9">
        <w:rPr>
          <w:rFonts w:ascii="Times New Roman" w:hAnsi="Times New Roman"/>
          <w:bCs/>
          <w:sz w:val="28"/>
          <w:szCs w:val="28"/>
        </w:rPr>
        <w:t>в столбце 4, строке 7 текст изложить в следующей редакции:</w:t>
      </w:r>
    </w:p>
    <w:p w:rsidR="0038084A" w:rsidRPr="005C36C9" w:rsidRDefault="0038084A" w:rsidP="005C36C9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C36C9">
        <w:rPr>
          <w:szCs w:val="28"/>
        </w:rPr>
        <w:t>«Справка из отдела по социальным вопросам, молодежной политики и спорту администрации муниципального образования «Пинежский муниципальный район».</w:t>
      </w:r>
    </w:p>
    <w:p w:rsidR="0038084A" w:rsidRPr="005C36C9" w:rsidRDefault="0038084A" w:rsidP="005C36C9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C36C9">
        <w:rPr>
          <w:szCs w:val="28"/>
        </w:rPr>
        <w:t>Свидетельст</w:t>
      </w:r>
      <w:bookmarkStart w:id="0" w:name="_GoBack"/>
      <w:bookmarkEnd w:id="0"/>
      <w:r w:rsidRPr="005C36C9">
        <w:rPr>
          <w:szCs w:val="28"/>
        </w:rPr>
        <w:t xml:space="preserve">во о рождении ребенка. </w:t>
      </w:r>
    </w:p>
    <w:p w:rsidR="0038084A" w:rsidRPr="005C36C9" w:rsidRDefault="0038084A" w:rsidP="005C36C9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C36C9">
        <w:rPr>
          <w:szCs w:val="28"/>
        </w:rPr>
        <w:lastRenderedPageBreak/>
        <w:t xml:space="preserve">В том случае, если в свидетельство о рождении </w:t>
      </w:r>
      <w:proofErr w:type="gramStart"/>
      <w:r w:rsidRPr="005C36C9">
        <w:rPr>
          <w:szCs w:val="28"/>
        </w:rPr>
        <w:t>информация</w:t>
      </w:r>
      <w:proofErr w:type="gramEnd"/>
      <w:r w:rsidRPr="005C36C9">
        <w:rPr>
          <w:szCs w:val="28"/>
        </w:rPr>
        <w:t xml:space="preserve"> об отце ребенка внесена </w:t>
      </w:r>
      <w:r w:rsidR="005C36C9">
        <w:rPr>
          <w:szCs w:val="28"/>
        </w:rPr>
        <w:t>со слов матери, предоставляется</w:t>
      </w:r>
      <w:r w:rsidRPr="005C36C9">
        <w:rPr>
          <w:szCs w:val="28"/>
        </w:rPr>
        <w:t xml:space="preserve"> справка из отдела ЗАГС по форме №2, либо уведомление о назначении выплаты по услуге «Ежемесячные пособия на ребенка» ГКУ Архангельской области «Архангельский областной це</w:t>
      </w:r>
      <w:r w:rsidR="005C36C9">
        <w:rPr>
          <w:szCs w:val="28"/>
        </w:rPr>
        <w:t>нтр социальной защиты населения</w:t>
      </w:r>
      <w:r w:rsidRPr="005C36C9">
        <w:rPr>
          <w:szCs w:val="28"/>
        </w:rPr>
        <w:t>.</w:t>
      </w:r>
    </w:p>
    <w:p w:rsidR="0038084A" w:rsidRPr="005C36C9" w:rsidRDefault="0038084A" w:rsidP="005C36C9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 w:rsidRPr="005C36C9">
        <w:rPr>
          <w:szCs w:val="28"/>
        </w:rPr>
        <w:t xml:space="preserve">Предоставляются новые справки по окончании срока действия </w:t>
      </w:r>
      <w:proofErr w:type="gramStart"/>
      <w:r w:rsidRPr="005C36C9">
        <w:rPr>
          <w:szCs w:val="28"/>
        </w:rPr>
        <w:t>предшествующих</w:t>
      </w:r>
      <w:proofErr w:type="gramEnd"/>
      <w:r w:rsidRPr="005C36C9">
        <w:rPr>
          <w:szCs w:val="28"/>
        </w:rPr>
        <w:t>».</w:t>
      </w:r>
    </w:p>
    <w:p w:rsidR="0038084A" w:rsidRPr="005C36C9" w:rsidRDefault="005C36C9" w:rsidP="005C36C9">
      <w:pPr>
        <w:pStyle w:val="a3"/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="0038084A" w:rsidRPr="005C36C9">
        <w:rPr>
          <w:szCs w:val="28"/>
        </w:rPr>
        <w:t xml:space="preserve">постановление вступает в силу со дня его официального опубликования. </w:t>
      </w:r>
    </w:p>
    <w:p w:rsidR="0038084A" w:rsidRPr="005C36C9" w:rsidRDefault="0038084A" w:rsidP="005C36C9">
      <w:pPr>
        <w:pStyle w:val="a3"/>
        <w:tabs>
          <w:tab w:val="left" w:pos="851"/>
        </w:tabs>
        <w:jc w:val="both"/>
        <w:rPr>
          <w:bCs/>
          <w:szCs w:val="28"/>
        </w:rPr>
      </w:pPr>
    </w:p>
    <w:p w:rsidR="0038084A" w:rsidRPr="005C36C9" w:rsidRDefault="0038084A" w:rsidP="005C36C9">
      <w:pPr>
        <w:pStyle w:val="a3"/>
        <w:tabs>
          <w:tab w:val="left" w:pos="851"/>
        </w:tabs>
        <w:jc w:val="both"/>
        <w:rPr>
          <w:bCs/>
          <w:szCs w:val="28"/>
        </w:rPr>
      </w:pPr>
    </w:p>
    <w:p w:rsidR="0038084A" w:rsidRPr="005C36C9" w:rsidRDefault="0038084A" w:rsidP="005C36C9">
      <w:pPr>
        <w:pStyle w:val="a3"/>
        <w:tabs>
          <w:tab w:val="left" w:pos="851"/>
        </w:tabs>
        <w:jc w:val="both"/>
        <w:rPr>
          <w:bCs/>
          <w:szCs w:val="28"/>
        </w:rPr>
      </w:pPr>
    </w:p>
    <w:p w:rsidR="0038084A" w:rsidRPr="005C36C9" w:rsidRDefault="005C36C9" w:rsidP="005C36C9">
      <w:pPr>
        <w:pStyle w:val="a3"/>
        <w:tabs>
          <w:tab w:val="left" w:pos="851"/>
        </w:tabs>
        <w:jc w:val="both"/>
        <w:rPr>
          <w:bCs/>
          <w:szCs w:val="28"/>
        </w:rPr>
      </w:pPr>
      <w:proofErr w:type="gramStart"/>
      <w:r>
        <w:rPr>
          <w:bCs/>
          <w:szCs w:val="28"/>
        </w:rPr>
        <w:t>Исполняющий</w:t>
      </w:r>
      <w:proofErr w:type="gramEnd"/>
      <w:r>
        <w:rPr>
          <w:bCs/>
          <w:szCs w:val="28"/>
        </w:rPr>
        <w:t xml:space="preserve"> обязанности</w:t>
      </w:r>
    </w:p>
    <w:p w:rsidR="0038084A" w:rsidRPr="005C36C9" w:rsidRDefault="005C36C9" w:rsidP="005C36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38084A" w:rsidRPr="005C36C9">
        <w:rPr>
          <w:rFonts w:ascii="Times New Roman" w:hAnsi="Times New Roman"/>
          <w:sz w:val="28"/>
          <w:szCs w:val="28"/>
        </w:rPr>
        <w:t xml:space="preserve"> муниципального образования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38084A" w:rsidRPr="005C36C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С.С. Петухов</w:t>
      </w:r>
    </w:p>
    <w:p w:rsidR="0038084A" w:rsidRPr="005C36C9" w:rsidRDefault="0038084A" w:rsidP="005C36C9">
      <w:pPr>
        <w:spacing w:after="0" w:line="240" w:lineRule="auto"/>
        <w:rPr>
          <w:sz w:val="28"/>
          <w:szCs w:val="28"/>
        </w:rPr>
      </w:pPr>
    </w:p>
    <w:sectPr w:rsidR="0038084A" w:rsidRPr="005C36C9" w:rsidSect="005C36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76166"/>
    <w:rsid w:val="00093816"/>
    <w:rsid w:val="000F336A"/>
    <w:rsid w:val="00214C58"/>
    <w:rsid w:val="00257E36"/>
    <w:rsid w:val="00341743"/>
    <w:rsid w:val="00360A1F"/>
    <w:rsid w:val="0038084A"/>
    <w:rsid w:val="004154DD"/>
    <w:rsid w:val="005C36C9"/>
    <w:rsid w:val="006A000C"/>
    <w:rsid w:val="006B29B1"/>
    <w:rsid w:val="008312DB"/>
    <w:rsid w:val="00935BDF"/>
    <w:rsid w:val="00966F48"/>
    <w:rsid w:val="00B96CD3"/>
    <w:rsid w:val="00CD561B"/>
    <w:rsid w:val="00D50030"/>
    <w:rsid w:val="00D76166"/>
    <w:rsid w:val="00DD0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00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A000C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A000C"/>
    <w:rPr>
      <w:rFonts w:ascii="Times New Roman" w:hAnsi="Times New Roman" w:cs="Times New Roman"/>
      <w:sz w:val="20"/>
      <w:szCs w:val="20"/>
    </w:rPr>
  </w:style>
  <w:style w:type="character" w:styleId="a5">
    <w:name w:val="Emphasis"/>
    <w:basedOn w:val="a0"/>
    <w:uiPriority w:val="99"/>
    <w:qFormat/>
    <w:rsid w:val="006A000C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Company>1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Мельникова</cp:lastModifiedBy>
  <cp:revision>2</cp:revision>
  <cp:lastPrinted>2019-10-16T07:57:00Z</cp:lastPrinted>
  <dcterms:created xsi:type="dcterms:W3CDTF">2019-10-23T09:09:00Z</dcterms:created>
  <dcterms:modified xsi:type="dcterms:W3CDTF">2019-10-23T09:09:00Z</dcterms:modified>
</cp:coreProperties>
</file>