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67045" w:rsidRDefault="00162E18" w:rsidP="00E67045">
      <w:pPr>
        <w:pStyle w:val="a3"/>
        <w:rPr>
          <w:b/>
          <w:szCs w:val="28"/>
        </w:rPr>
      </w:pPr>
      <w:r w:rsidRPr="00E67045">
        <w:rPr>
          <w:b/>
          <w:szCs w:val="28"/>
        </w:rPr>
        <w:t>АДМИНИСТРАЦИЯ МУНИЦИПАЛЬНОГО ОБРАЗОВАНИЯ</w:t>
      </w:r>
    </w:p>
    <w:p w:rsidR="00162E18" w:rsidRPr="00E67045" w:rsidRDefault="00162E18" w:rsidP="00E67045">
      <w:pPr>
        <w:pStyle w:val="a3"/>
        <w:rPr>
          <w:b/>
          <w:szCs w:val="28"/>
        </w:rPr>
      </w:pPr>
      <w:r w:rsidRPr="00E67045">
        <w:rPr>
          <w:b/>
          <w:szCs w:val="28"/>
        </w:rPr>
        <w:t>«ПИНЕЖСКИЙ МУНИЦИПАЛЬНЫЙ РАЙОН»</w:t>
      </w:r>
    </w:p>
    <w:p w:rsidR="00162E18" w:rsidRPr="00E67045" w:rsidRDefault="00162E18" w:rsidP="00E67045">
      <w:pPr>
        <w:pStyle w:val="a3"/>
        <w:rPr>
          <w:b/>
          <w:szCs w:val="28"/>
        </w:rPr>
      </w:pPr>
    </w:p>
    <w:p w:rsidR="00EC20F7" w:rsidRPr="00E67045" w:rsidRDefault="00EC20F7" w:rsidP="00E67045">
      <w:pPr>
        <w:pStyle w:val="a3"/>
        <w:rPr>
          <w:b/>
          <w:szCs w:val="28"/>
        </w:rPr>
      </w:pPr>
    </w:p>
    <w:p w:rsidR="00162E18" w:rsidRPr="00E67045" w:rsidRDefault="00162E18" w:rsidP="00E67045">
      <w:pPr>
        <w:jc w:val="center"/>
        <w:rPr>
          <w:b/>
          <w:spacing w:val="30"/>
          <w:sz w:val="28"/>
          <w:szCs w:val="28"/>
        </w:rPr>
      </w:pPr>
      <w:proofErr w:type="gramStart"/>
      <w:r w:rsidRPr="00E67045">
        <w:rPr>
          <w:b/>
          <w:spacing w:val="30"/>
          <w:sz w:val="28"/>
          <w:szCs w:val="28"/>
        </w:rPr>
        <w:t>П</w:t>
      </w:r>
      <w:proofErr w:type="gramEnd"/>
      <w:r w:rsidRPr="00E67045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67045" w:rsidRDefault="00162E18" w:rsidP="00E67045">
      <w:pPr>
        <w:jc w:val="center"/>
        <w:rPr>
          <w:b/>
          <w:spacing w:val="30"/>
          <w:sz w:val="28"/>
          <w:szCs w:val="28"/>
        </w:rPr>
      </w:pPr>
    </w:p>
    <w:p w:rsidR="00162E18" w:rsidRPr="00E67045" w:rsidRDefault="00162E18" w:rsidP="00E67045">
      <w:pPr>
        <w:jc w:val="center"/>
        <w:rPr>
          <w:b/>
          <w:spacing w:val="30"/>
          <w:sz w:val="28"/>
          <w:szCs w:val="28"/>
        </w:rPr>
      </w:pPr>
    </w:p>
    <w:p w:rsidR="00162E18" w:rsidRPr="00E67045" w:rsidRDefault="00162E18" w:rsidP="00E67045">
      <w:pPr>
        <w:pStyle w:val="5"/>
        <w:rPr>
          <w:sz w:val="28"/>
          <w:szCs w:val="28"/>
        </w:rPr>
      </w:pPr>
      <w:r w:rsidRPr="00E67045">
        <w:rPr>
          <w:sz w:val="28"/>
          <w:szCs w:val="28"/>
        </w:rPr>
        <w:t xml:space="preserve">от </w:t>
      </w:r>
      <w:r w:rsidR="00E67045">
        <w:rPr>
          <w:sz w:val="28"/>
          <w:szCs w:val="28"/>
        </w:rPr>
        <w:t>16</w:t>
      </w:r>
      <w:r w:rsidR="00572690" w:rsidRPr="00E67045">
        <w:rPr>
          <w:sz w:val="28"/>
          <w:szCs w:val="28"/>
        </w:rPr>
        <w:t xml:space="preserve"> </w:t>
      </w:r>
      <w:r w:rsidR="00D02BE0" w:rsidRPr="00E67045">
        <w:rPr>
          <w:sz w:val="28"/>
          <w:szCs w:val="28"/>
        </w:rPr>
        <w:t>апреля</w:t>
      </w:r>
      <w:r w:rsidR="00572690" w:rsidRPr="00E67045">
        <w:rPr>
          <w:sz w:val="28"/>
          <w:szCs w:val="28"/>
        </w:rPr>
        <w:t xml:space="preserve"> </w:t>
      </w:r>
      <w:r w:rsidRPr="00E67045">
        <w:rPr>
          <w:sz w:val="28"/>
          <w:szCs w:val="28"/>
        </w:rPr>
        <w:t>201</w:t>
      </w:r>
      <w:r w:rsidR="00D02BE0" w:rsidRPr="00E67045">
        <w:rPr>
          <w:sz w:val="28"/>
          <w:szCs w:val="28"/>
        </w:rPr>
        <w:t>9</w:t>
      </w:r>
      <w:r w:rsidRPr="00E67045">
        <w:rPr>
          <w:sz w:val="28"/>
          <w:szCs w:val="28"/>
        </w:rPr>
        <w:t xml:space="preserve"> г. № </w:t>
      </w:r>
      <w:r w:rsidR="00E67045">
        <w:rPr>
          <w:sz w:val="28"/>
          <w:szCs w:val="28"/>
        </w:rPr>
        <w:t>0304</w:t>
      </w:r>
      <w:r w:rsidRPr="00E67045">
        <w:rPr>
          <w:sz w:val="28"/>
          <w:szCs w:val="28"/>
        </w:rPr>
        <w:t xml:space="preserve"> - па  </w:t>
      </w:r>
    </w:p>
    <w:p w:rsidR="00162E18" w:rsidRPr="00E67045" w:rsidRDefault="00162E18" w:rsidP="00E67045">
      <w:pPr>
        <w:rPr>
          <w:sz w:val="28"/>
          <w:szCs w:val="28"/>
        </w:rPr>
      </w:pPr>
    </w:p>
    <w:p w:rsidR="00162E18" w:rsidRPr="00E67045" w:rsidRDefault="00162E18" w:rsidP="00E67045">
      <w:pPr>
        <w:rPr>
          <w:sz w:val="28"/>
          <w:szCs w:val="28"/>
        </w:rPr>
      </w:pPr>
    </w:p>
    <w:p w:rsidR="00162E18" w:rsidRPr="00E67045" w:rsidRDefault="00162E18" w:rsidP="00E67045">
      <w:pPr>
        <w:jc w:val="center"/>
      </w:pPr>
      <w:r w:rsidRPr="00E67045">
        <w:t>с. Карпогоры</w:t>
      </w:r>
    </w:p>
    <w:p w:rsidR="00162E18" w:rsidRPr="00E67045" w:rsidRDefault="00162E18" w:rsidP="00E67045">
      <w:pPr>
        <w:jc w:val="both"/>
        <w:rPr>
          <w:sz w:val="28"/>
          <w:szCs w:val="28"/>
        </w:rPr>
      </w:pPr>
    </w:p>
    <w:p w:rsidR="00162E18" w:rsidRPr="00E67045" w:rsidRDefault="00162E18" w:rsidP="00E67045">
      <w:pPr>
        <w:jc w:val="both"/>
        <w:rPr>
          <w:sz w:val="28"/>
          <w:szCs w:val="28"/>
        </w:rPr>
      </w:pPr>
    </w:p>
    <w:p w:rsidR="00D02BE0" w:rsidRPr="00E67045" w:rsidRDefault="00D02BE0" w:rsidP="00E67045">
      <w:pPr>
        <w:jc w:val="center"/>
        <w:rPr>
          <w:b/>
          <w:sz w:val="28"/>
          <w:szCs w:val="28"/>
        </w:rPr>
      </w:pPr>
      <w:r w:rsidRPr="00E67045">
        <w:rPr>
          <w:b/>
          <w:sz w:val="28"/>
          <w:szCs w:val="28"/>
        </w:rPr>
        <w:t>О внесении изменений в постановление администрации</w:t>
      </w:r>
    </w:p>
    <w:p w:rsidR="00EC20F7" w:rsidRPr="00E67045" w:rsidRDefault="00D02BE0" w:rsidP="00E67045">
      <w:pPr>
        <w:jc w:val="center"/>
        <w:rPr>
          <w:rFonts w:eastAsia="Calibri"/>
          <w:sz w:val="28"/>
          <w:szCs w:val="28"/>
          <w:lang w:eastAsia="en-US"/>
        </w:rPr>
      </w:pPr>
      <w:r w:rsidRPr="00E67045">
        <w:rPr>
          <w:b/>
          <w:sz w:val="28"/>
          <w:szCs w:val="28"/>
        </w:rPr>
        <w:t xml:space="preserve">муниципального образования «Пинежский  муниципальный район»                </w:t>
      </w:r>
      <w:r w:rsidR="00E57933" w:rsidRPr="00E67045">
        <w:rPr>
          <w:b/>
          <w:sz w:val="28"/>
          <w:szCs w:val="28"/>
        </w:rPr>
        <w:t xml:space="preserve">от </w:t>
      </w:r>
      <w:r w:rsidR="000B5C3A" w:rsidRPr="00E67045">
        <w:rPr>
          <w:b/>
          <w:sz w:val="28"/>
          <w:szCs w:val="28"/>
        </w:rPr>
        <w:t>31</w:t>
      </w:r>
      <w:r w:rsidR="00E57933" w:rsidRPr="00E67045">
        <w:rPr>
          <w:b/>
          <w:sz w:val="28"/>
          <w:szCs w:val="28"/>
        </w:rPr>
        <w:t>.0</w:t>
      </w:r>
      <w:r w:rsidR="000B5C3A" w:rsidRPr="00E67045">
        <w:rPr>
          <w:b/>
          <w:sz w:val="28"/>
          <w:szCs w:val="28"/>
        </w:rPr>
        <w:t>1</w:t>
      </w:r>
      <w:r w:rsidR="00E57933" w:rsidRPr="00E67045">
        <w:rPr>
          <w:b/>
          <w:sz w:val="28"/>
          <w:szCs w:val="28"/>
        </w:rPr>
        <w:t>.201</w:t>
      </w:r>
      <w:r w:rsidR="000B5C3A" w:rsidRPr="00E67045">
        <w:rPr>
          <w:b/>
          <w:sz w:val="28"/>
          <w:szCs w:val="28"/>
        </w:rPr>
        <w:t>7</w:t>
      </w:r>
      <w:r w:rsidR="00E57933" w:rsidRPr="00E67045">
        <w:rPr>
          <w:b/>
          <w:sz w:val="28"/>
          <w:szCs w:val="28"/>
        </w:rPr>
        <w:t xml:space="preserve"> №0</w:t>
      </w:r>
      <w:r w:rsidR="000B5C3A" w:rsidRPr="00E67045">
        <w:rPr>
          <w:b/>
          <w:sz w:val="28"/>
          <w:szCs w:val="28"/>
        </w:rPr>
        <w:t>081</w:t>
      </w:r>
      <w:r w:rsidRPr="00E67045">
        <w:rPr>
          <w:b/>
          <w:sz w:val="28"/>
          <w:szCs w:val="28"/>
        </w:rPr>
        <w:t xml:space="preserve">-па </w:t>
      </w:r>
    </w:p>
    <w:p w:rsidR="00640160" w:rsidRDefault="00640160" w:rsidP="00E67045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7045" w:rsidRDefault="00E67045" w:rsidP="00E67045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7045" w:rsidRPr="00E67045" w:rsidRDefault="00E67045" w:rsidP="00E67045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67045" w:rsidRDefault="00DC767B" w:rsidP="00E67045">
      <w:pPr>
        <w:ind w:firstLine="540"/>
        <w:jc w:val="both"/>
        <w:rPr>
          <w:sz w:val="28"/>
          <w:szCs w:val="28"/>
        </w:rPr>
      </w:pPr>
      <w:r w:rsidRPr="00E67045">
        <w:rPr>
          <w:rFonts w:eastAsia="Calibri"/>
          <w:sz w:val="28"/>
          <w:szCs w:val="28"/>
          <w:lang w:eastAsia="en-US"/>
        </w:rPr>
        <w:t xml:space="preserve"> </w:t>
      </w:r>
      <w:r w:rsidR="00162E18" w:rsidRPr="00E67045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E67045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67045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6704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E6704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6704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E67045">
        <w:rPr>
          <w:rFonts w:eastAsia="Calibri"/>
          <w:sz w:val="28"/>
          <w:szCs w:val="28"/>
          <w:lang w:eastAsia="en-US"/>
        </w:rPr>
        <w:t>, части 1</w:t>
      </w:r>
      <w:r w:rsidR="00784459" w:rsidRPr="00E67045">
        <w:rPr>
          <w:rFonts w:eastAsia="Calibri"/>
          <w:sz w:val="28"/>
          <w:szCs w:val="28"/>
          <w:lang w:eastAsia="en-US"/>
        </w:rPr>
        <w:t xml:space="preserve"> </w:t>
      </w:r>
      <w:r w:rsidR="000E6B03" w:rsidRPr="00E67045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E6704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67045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67045">
        <w:rPr>
          <w:sz w:val="28"/>
          <w:szCs w:val="28"/>
        </w:rPr>
        <w:t xml:space="preserve">руководствуясь </w:t>
      </w:r>
      <w:proofErr w:type="gramStart"/>
      <w:r w:rsidR="00162E18" w:rsidRPr="00E6704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40160" w:rsidRPr="00E67045">
        <w:rPr>
          <w:sz w:val="28"/>
          <w:szCs w:val="28"/>
        </w:rPr>
        <w:t xml:space="preserve">Федеральным законом от 31.12.2017 № 503-ФЗ «О внесении изменений                   в Федеральный закон «Об отходах производства и потребления» и отдельные законодательные акты Российской Федерации», </w:t>
      </w:r>
      <w:r w:rsidR="00162E18" w:rsidRPr="00E67045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</w:t>
      </w:r>
      <w:proofErr w:type="gramEnd"/>
      <w:r w:rsidR="00162E18" w:rsidRPr="00E67045">
        <w:rPr>
          <w:bCs/>
          <w:sz w:val="28"/>
          <w:szCs w:val="28"/>
        </w:rPr>
        <w:t xml:space="preserve"> </w:t>
      </w:r>
      <w:proofErr w:type="gramStart"/>
      <w:r w:rsidR="00162E18" w:rsidRPr="00E67045">
        <w:rPr>
          <w:bCs/>
          <w:sz w:val="28"/>
          <w:szCs w:val="28"/>
        </w:rPr>
        <w:t xml:space="preserve">Правительства Российской Федерации от 15.05.2013 № 416 «О порядке </w:t>
      </w:r>
      <w:r w:rsidR="00162E18" w:rsidRPr="00E67045">
        <w:rPr>
          <w:sz w:val="28"/>
          <w:szCs w:val="28"/>
        </w:rPr>
        <w:t xml:space="preserve">осуществления деятельности по управлению многоквартирными домами», </w:t>
      </w:r>
      <w:r w:rsidR="00162E18" w:rsidRPr="00E67045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640160" w:rsidRPr="00E67045">
        <w:rPr>
          <w:bCs/>
          <w:sz w:val="28"/>
          <w:szCs w:val="28"/>
        </w:rPr>
        <w:t xml:space="preserve">                          </w:t>
      </w:r>
      <w:r w:rsidR="00162E18" w:rsidRPr="00E67045">
        <w:rPr>
          <w:bCs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67045">
        <w:rPr>
          <w:sz w:val="28"/>
          <w:szCs w:val="28"/>
        </w:rPr>
        <w:t xml:space="preserve">», </w:t>
      </w:r>
      <w:r w:rsidR="00D02BE0" w:rsidRPr="00E67045">
        <w:rPr>
          <w:sz w:val="28"/>
          <w:szCs w:val="28"/>
        </w:rPr>
        <w:t>п</w:t>
      </w:r>
      <w:r w:rsidR="004E737F" w:rsidRPr="00E67045">
        <w:rPr>
          <w:sz w:val="28"/>
          <w:szCs w:val="28"/>
        </w:rPr>
        <w:t>остановлением Правительства Российской Федерации от 26.12.2016 № 1498 «О внесении изменени</w:t>
      </w:r>
      <w:r w:rsidR="00784459" w:rsidRPr="00E67045">
        <w:rPr>
          <w:sz w:val="28"/>
          <w:szCs w:val="28"/>
        </w:rPr>
        <w:t>и</w:t>
      </w:r>
      <w:r w:rsidR="004E737F" w:rsidRPr="00E67045">
        <w:rPr>
          <w:sz w:val="28"/>
          <w:szCs w:val="28"/>
        </w:rPr>
        <w:t xml:space="preserve"> в некоторые акты Правительства Российской Федерации по</w:t>
      </w:r>
      <w:proofErr w:type="gramEnd"/>
      <w:r w:rsidR="004E737F" w:rsidRPr="00E67045">
        <w:rPr>
          <w:sz w:val="28"/>
          <w:szCs w:val="28"/>
        </w:rPr>
        <w:t xml:space="preserve"> вопросам предоставления коммунальных услуг и содержания общего имущества в многоквартирном доме», </w:t>
      </w:r>
      <w:r w:rsidR="00162E18" w:rsidRPr="00E67045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E67045">
        <w:rPr>
          <w:sz w:val="28"/>
          <w:szCs w:val="28"/>
        </w:rPr>
        <w:t>,</w:t>
      </w:r>
      <w:r w:rsidR="00162E18" w:rsidRPr="00E67045">
        <w:rPr>
          <w:sz w:val="28"/>
          <w:szCs w:val="28"/>
        </w:rPr>
        <w:t xml:space="preserve"> администрация </w:t>
      </w:r>
      <w:r w:rsidR="00E67045">
        <w:rPr>
          <w:sz w:val="28"/>
          <w:szCs w:val="28"/>
        </w:rPr>
        <w:t xml:space="preserve">             </w:t>
      </w:r>
      <w:r w:rsidR="00EC20F7" w:rsidRPr="00E67045">
        <w:rPr>
          <w:sz w:val="28"/>
          <w:szCs w:val="28"/>
        </w:rPr>
        <w:t>МО «Пинежский район»</w:t>
      </w:r>
    </w:p>
    <w:p w:rsidR="00162E18" w:rsidRPr="00E67045" w:rsidRDefault="00162E18" w:rsidP="00E67045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67045">
        <w:rPr>
          <w:b/>
          <w:spacing w:val="30"/>
          <w:sz w:val="28"/>
          <w:szCs w:val="28"/>
        </w:rPr>
        <w:t>п</w:t>
      </w:r>
      <w:proofErr w:type="gramEnd"/>
      <w:r w:rsidRPr="00E67045">
        <w:rPr>
          <w:b/>
          <w:spacing w:val="30"/>
          <w:sz w:val="28"/>
          <w:szCs w:val="28"/>
        </w:rPr>
        <w:t xml:space="preserve"> о с т а </w:t>
      </w:r>
      <w:proofErr w:type="spellStart"/>
      <w:r w:rsidRPr="00E67045">
        <w:rPr>
          <w:b/>
          <w:spacing w:val="30"/>
          <w:sz w:val="28"/>
          <w:szCs w:val="28"/>
        </w:rPr>
        <w:t>н</w:t>
      </w:r>
      <w:proofErr w:type="spellEnd"/>
      <w:r w:rsidRPr="00E67045">
        <w:rPr>
          <w:b/>
          <w:spacing w:val="30"/>
          <w:sz w:val="28"/>
          <w:szCs w:val="28"/>
        </w:rPr>
        <w:t xml:space="preserve"> о в л я е т:</w:t>
      </w:r>
    </w:p>
    <w:p w:rsidR="00577A3E" w:rsidRPr="00E67045" w:rsidRDefault="00577A3E" w:rsidP="00E67045">
      <w:pPr>
        <w:shd w:val="clear" w:color="auto" w:fill="FFFFFF"/>
        <w:ind w:firstLine="709"/>
        <w:jc w:val="both"/>
        <w:rPr>
          <w:sz w:val="28"/>
          <w:szCs w:val="28"/>
        </w:rPr>
      </w:pPr>
      <w:r w:rsidRPr="00E67045">
        <w:rPr>
          <w:sz w:val="28"/>
          <w:szCs w:val="28"/>
        </w:rPr>
        <w:t xml:space="preserve">1. </w:t>
      </w:r>
      <w:proofErr w:type="gramStart"/>
      <w:r w:rsidRPr="00E67045">
        <w:rPr>
          <w:sz w:val="28"/>
          <w:szCs w:val="28"/>
        </w:rPr>
        <w:t xml:space="preserve">Таблицу пункта 1 постановления администрации муниципального образования «Пинежский муниципальный район» от </w:t>
      </w:r>
      <w:r w:rsidR="000B5C3A" w:rsidRPr="00E67045">
        <w:rPr>
          <w:sz w:val="28"/>
          <w:szCs w:val="28"/>
        </w:rPr>
        <w:t>31</w:t>
      </w:r>
      <w:r w:rsidRPr="00E67045">
        <w:rPr>
          <w:sz w:val="28"/>
          <w:szCs w:val="28"/>
        </w:rPr>
        <w:t>.0</w:t>
      </w:r>
      <w:r w:rsidR="000B5C3A" w:rsidRPr="00E67045">
        <w:rPr>
          <w:sz w:val="28"/>
          <w:szCs w:val="28"/>
        </w:rPr>
        <w:t>1</w:t>
      </w:r>
      <w:r w:rsidRPr="00E67045">
        <w:rPr>
          <w:sz w:val="28"/>
          <w:szCs w:val="28"/>
        </w:rPr>
        <w:t>.201</w:t>
      </w:r>
      <w:r w:rsidR="000B5C3A" w:rsidRPr="00E67045">
        <w:rPr>
          <w:sz w:val="28"/>
          <w:szCs w:val="28"/>
        </w:rPr>
        <w:t>7</w:t>
      </w:r>
      <w:r w:rsidRPr="00E67045">
        <w:rPr>
          <w:sz w:val="28"/>
          <w:szCs w:val="28"/>
        </w:rPr>
        <w:t xml:space="preserve"> г. № 0</w:t>
      </w:r>
      <w:r w:rsidR="000B5C3A" w:rsidRPr="00E67045">
        <w:rPr>
          <w:sz w:val="28"/>
          <w:szCs w:val="28"/>
        </w:rPr>
        <w:t>081</w:t>
      </w:r>
      <w:r w:rsidRPr="00E67045">
        <w:rPr>
          <w:sz w:val="28"/>
          <w:szCs w:val="28"/>
        </w:rPr>
        <w:t xml:space="preserve">-па «Об установлении размера платы за содержание и ремонт жилого помещения </w:t>
      </w:r>
      <w:r w:rsidRPr="00E67045">
        <w:rPr>
          <w:sz w:val="28"/>
          <w:szCs w:val="28"/>
        </w:rPr>
        <w:lastRenderedPageBreak/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</w:t>
      </w:r>
      <w:proofErr w:type="gramEnd"/>
      <w:r w:rsidRPr="00E67045">
        <w:rPr>
          <w:sz w:val="28"/>
          <w:szCs w:val="28"/>
        </w:rPr>
        <w:t xml:space="preserve"> управления многоквартирным домом</w:t>
      </w:r>
      <w:r w:rsidR="004F2CBA" w:rsidRPr="00E67045">
        <w:rPr>
          <w:rFonts w:eastAsia="Calibri"/>
          <w:sz w:val="28"/>
          <w:szCs w:val="28"/>
          <w:lang w:eastAsia="en-US"/>
        </w:rPr>
        <w:t xml:space="preserve"> </w:t>
      </w:r>
      <w:r w:rsidR="00E67045">
        <w:rPr>
          <w:rFonts w:eastAsia="Calibri"/>
          <w:sz w:val="28"/>
          <w:szCs w:val="28"/>
          <w:lang w:eastAsia="en-US"/>
        </w:rPr>
        <w:t>изложить</w:t>
      </w:r>
      <w:r w:rsidR="004F2CBA" w:rsidRPr="00E67045">
        <w:rPr>
          <w:rFonts w:eastAsia="Calibri"/>
          <w:sz w:val="28"/>
          <w:szCs w:val="28"/>
          <w:lang w:eastAsia="en-US"/>
        </w:rPr>
        <w:t xml:space="preserve"> в </w:t>
      </w:r>
      <w:r w:rsidRPr="00E67045">
        <w:rPr>
          <w:sz w:val="28"/>
          <w:szCs w:val="28"/>
        </w:rPr>
        <w:t>следующе</w:t>
      </w:r>
      <w:r w:rsidR="004F2CBA" w:rsidRPr="00E67045">
        <w:rPr>
          <w:sz w:val="28"/>
          <w:szCs w:val="28"/>
        </w:rPr>
        <w:t>й</w:t>
      </w:r>
      <w:r w:rsidRPr="00E67045">
        <w:rPr>
          <w:sz w:val="28"/>
          <w:szCs w:val="28"/>
        </w:rPr>
        <w:t xml:space="preserve"> </w:t>
      </w:r>
      <w:r w:rsidR="004F2CBA" w:rsidRPr="00E67045">
        <w:rPr>
          <w:sz w:val="28"/>
          <w:szCs w:val="28"/>
        </w:rPr>
        <w:t>редакции</w:t>
      </w:r>
      <w:r w:rsidRPr="00E67045">
        <w:rPr>
          <w:sz w:val="28"/>
          <w:szCs w:val="28"/>
        </w:rPr>
        <w:t>:</w:t>
      </w:r>
    </w:p>
    <w:p w:rsidR="000B5C3A" w:rsidRPr="00E67045" w:rsidRDefault="000B5C3A" w:rsidP="00E6704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60"/>
        <w:gridCol w:w="4860"/>
      </w:tblGrid>
      <w:tr w:rsidR="000B5C3A" w:rsidRPr="00E67045" w:rsidTr="009B5BC6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и ремонт жилого помещения</w:t>
            </w:r>
          </w:p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</w:tr>
      <w:tr w:rsidR="000B5C3A" w:rsidRPr="00E67045" w:rsidTr="009B5BC6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3A" w:rsidRPr="00E67045" w:rsidRDefault="000B5C3A" w:rsidP="00E670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 xml:space="preserve">Со всеми видами благоустройства, </w:t>
            </w:r>
          </w:p>
          <w:p w:rsidR="000B5C3A" w:rsidRPr="00E67045" w:rsidRDefault="000B5C3A" w:rsidP="00E670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свыше двух этажей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C3A" w:rsidRPr="00E67045" w:rsidRDefault="000B5C3A" w:rsidP="00E67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45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</w:tbl>
    <w:p w:rsidR="001D75F4" w:rsidRPr="00E67045" w:rsidRDefault="00162E18" w:rsidP="00E67045">
      <w:pPr>
        <w:ind w:firstLine="709"/>
        <w:jc w:val="both"/>
        <w:rPr>
          <w:sz w:val="28"/>
          <w:szCs w:val="28"/>
        </w:rPr>
      </w:pPr>
      <w:r w:rsidRPr="00E67045">
        <w:rPr>
          <w:rFonts w:eastAsia="Calibri"/>
          <w:sz w:val="28"/>
          <w:szCs w:val="28"/>
          <w:lang w:eastAsia="en-US"/>
        </w:rPr>
        <w:t>2. Н</w:t>
      </w:r>
      <w:r w:rsidRPr="00E67045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Pr="00E67045">
        <w:rPr>
          <w:sz w:val="28"/>
          <w:szCs w:val="28"/>
        </w:rPr>
        <w:t>с</w:t>
      </w:r>
      <w:r w:rsidR="00BD0025" w:rsidRPr="00E67045">
        <w:rPr>
          <w:sz w:val="28"/>
          <w:szCs w:val="28"/>
        </w:rPr>
        <w:t xml:space="preserve"> даты начала</w:t>
      </w:r>
      <w:proofErr w:type="gramEnd"/>
      <w:r w:rsidR="00BD0025" w:rsidRPr="00E67045">
        <w:rPr>
          <w:sz w:val="28"/>
          <w:szCs w:val="28"/>
        </w:rPr>
        <w:t xml:space="preserve"> осуществления регио</w:t>
      </w:r>
      <w:r w:rsidR="00E67045">
        <w:rPr>
          <w:sz w:val="28"/>
          <w:szCs w:val="28"/>
        </w:rPr>
        <w:t>нальным оператором деятельности</w:t>
      </w:r>
      <w:r w:rsidR="00BD0025" w:rsidRPr="00E67045">
        <w:rPr>
          <w:sz w:val="28"/>
          <w:szCs w:val="28"/>
        </w:rPr>
        <w:t xml:space="preserve"> по обращению с твердыми коммунальными отходами. </w:t>
      </w:r>
    </w:p>
    <w:p w:rsidR="008E61C8" w:rsidRPr="00E67045" w:rsidRDefault="008E61C8" w:rsidP="00E67045">
      <w:pPr>
        <w:ind w:firstLine="709"/>
        <w:jc w:val="both"/>
        <w:rPr>
          <w:sz w:val="28"/>
          <w:szCs w:val="28"/>
        </w:rPr>
      </w:pPr>
      <w:r w:rsidRPr="00E67045">
        <w:rPr>
          <w:sz w:val="28"/>
          <w:szCs w:val="28"/>
        </w:rPr>
        <w:t>3.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8E61C8" w:rsidRPr="00E67045" w:rsidRDefault="008E61C8" w:rsidP="00E67045">
      <w:pPr>
        <w:ind w:firstLine="709"/>
        <w:jc w:val="both"/>
        <w:rPr>
          <w:sz w:val="28"/>
          <w:szCs w:val="28"/>
        </w:rPr>
      </w:pPr>
    </w:p>
    <w:p w:rsidR="001D75F4" w:rsidRPr="00E67045" w:rsidRDefault="001D75F4" w:rsidP="00E67045">
      <w:pPr>
        <w:ind w:firstLine="709"/>
        <w:jc w:val="both"/>
        <w:rPr>
          <w:sz w:val="28"/>
          <w:szCs w:val="28"/>
        </w:rPr>
      </w:pPr>
    </w:p>
    <w:p w:rsidR="00DC767B" w:rsidRPr="00E67045" w:rsidRDefault="00DC767B" w:rsidP="00E67045">
      <w:pPr>
        <w:rPr>
          <w:sz w:val="28"/>
          <w:szCs w:val="28"/>
        </w:rPr>
      </w:pPr>
    </w:p>
    <w:p w:rsidR="007A6CDB" w:rsidRPr="00E67045" w:rsidRDefault="00B62E90" w:rsidP="00E67045">
      <w:pPr>
        <w:rPr>
          <w:sz w:val="28"/>
          <w:szCs w:val="28"/>
        </w:rPr>
      </w:pPr>
      <w:r w:rsidRPr="00E67045">
        <w:rPr>
          <w:sz w:val="28"/>
          <w:szCs w:val="28"/>
        </w:rPr>
        <w:t xml:space="preserve">Глава </w:t>
      </w:r>
      <w:r w:rsidR="00E67045">
        <w:rPr>
          <w:sz w:val="28"/>
          <w:szCs w:val="28"/>
        </w:rPr>
        <w:t xml:space="preserve">администрации                             </w:t>
      </w:r>
      <w:r w:rsidRPr="00E67045">
        <w:rPr>
          <w:sz w:val="28"/>
          <w:szCs w:val="28"/>
        </w:rPr>
        <w:t xml:space="preserve">                                            </w:t>
      </w:r>
      <w:r w:rsidR="007341F2" w:rsidRPr="00E67045">
        <w:rPr>
          <w:sz w:val="28"/>
          <w:szCs w:val="28"/>
        </w:rPr>
        <w:t>А.С. Чечулин</w:t>
      </w:r>
    </w:p>
    <w:p w:rsidR="008E61C8" w:rsidRPr="00E67045" w:rsidRDefault="008E61C8" w:rsidP="00E67045">
      <w:pPr>
        <w:rPr>
          <w:sz w:val="28"/>
          <w:szCs w:val="28"/>
        </w:rPr>
      </w:pPr>
    </w:p>
    <w:p w:rsidR="008E61C8" w:rsidRPr="00E67045" w:rsidRDefault="008E61C8" w:rsidP="00E67045">
      <w:pPr>
        <w:rPr>
          <w:sz w:val="28"/>
          <w:szCs w:val="28"/>
        </w:rPr>
      </w:pPr>
    </w:p>
    <w:p w:rsidR="008E61C8" w:rsidRPr="00E67045" w:rsidRDefault="008E61C8" w:rsidP="00E67045">
      <w:pPr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8E61C8" w:rsidRDefault="008E61C8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p w:rsidR="00E67045" w:rsidRDefault="00E67045" w:rsidP="001F3DDC">
      <w:pPr>
        <w:ind w:right="140"/>
        <w:rPr>
          <w:sz w:val="28"/>
          <w:szCs w:val="28"/>
        </w:rPr>
      </w:pPr>
    </w:p>
    <w:sectPr w:rsidR="00E67045" w:rsidSect="00E67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6F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5C3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298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5F4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405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3E1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1FC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143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4833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6B9"/>
    <w:rsid w:val="004E737F"/>
    <w:rsid w:val="004E778B"/>
    <w:rsid w:val="004F08B5"/>
    <w:rsid w:val="004F1867"/>
    <w:rsid w:val="004F2CBA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A3E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29D3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160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6F770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07D7D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9C9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D28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4CE3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E61C8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4E17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025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2BE0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933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045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6F56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5D0"/>
    <w:rsid w:val="00ED67E6"/>
    <w:rsid w:val="00ED70A6"/>
    <w:rsid w:val="00ED7A2B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155657-609E-4D79-BE3D-F99BECE1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2019-04-12T12:27:00Z</cp:lastPrinted>
  <dcterms:created xsi:type="dcterms:W3CDTF">2019-04-18T16:34:00Z</dcterms:created>
  <dcterms:modified xsi:type="dcterms:W3CDTF">2019-04-18T16:47:00Z</dcterms:modified>
</cp:coreProperties>
</file>