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5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55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2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525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5255">
        <w:rPr>
          <w:rFonts w:ascii="Times New Roman" w:hAnsi="Times New Roman" w:cs="Times New Roman"/>
          <w:sz w:val="28"/>
          <w:szCs w:val="28"/>
        </w:rPr>
        <w:t xml:space="preserve">от </w:t>
      </w:r>
      <w:r w:rsidR="00D648CE">
        <w:rPr>
          <w:rFonts w:ascii="Times New Roman" w:hAnsi="Times New Roman" w:cs="Times New Roman"/>
          <w:sz w:val="28"/>
          <w:szCs w:val="28"/>
        </w:rPr>
        <w:t>02</w:t>
      </w:r>
      <w:r w:rsidR="00585358">
        <w:rPr>
          <w:rFonts w:ascii="Times New Roman" w:hAnsi="Times New Roman" w:cs="Times New Roman"/>
          <w:sz w:val="28"/>
          <w:szCs w:val="28"/>
        </w:rPr>
        <w:t xml:space="preserve"> </w:t>
      </w:r>
      <w:r w:rsidR="00E37B7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55">
        <w:rPr>
          <w:rFonts w:ascii="Times New Roman" w:hAnsi="Times New Roman" w:cs="Times New Roman"/>
          <w:sz w:val="28"/>
          <w:szCs w:val="28"/>
        </w:rPr>
        <w:t>201</w:t>
      </w:r>
      <w:r w:rsidR="00E37B7D">
        <w:rPr>
          <w:rFonts w:ascii="Times New Roman" w:hAnsi="Times New Roman" w:cs="Times New Roman"/>
          <w:sz w:val="28"/>
          <w:szCs w:val="28"/>
        </w:rPr>
        <w:t>9</w:t>
      </w:r>
      <w:r w:rsidR="00D073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48CE">
        <w:rPr>
          <w:rFonts w:ascii="Times New Roman" w:hAnsi="Times New Roman" w:cs="Times New Roman"/>
          <w:sz w:val="28"/>
          <w:szCs w:val="28"/>
        </w:rPr>
        <w:t>0239</w:t>
      </w:r>
      <w:r w:rsidRPr="00425255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арпогоры </w:t>
      </w: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Pr="00425255" w:rsidRDefault="00A724F2" w:rsidP="0059121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24F2" w:rsidRDefault="00A724F2" w:rsidP="00591212">
      <w:pPr>
        <w:jc w:val="center"/>
        <w:rPr>
          <w:b/>
          <w:sz w:val="28"/>
          <w:szCs w:val="28"/>
        </w:rPr>
      </w:pPr>
      <w:r w:rsidRPr="00A724F2">
        <w:rPr>
          <w:b/>
          <w:sz w:val="28"/>
          <w:szCs w:val="28"/>
        </w:rPr>
        <w:t>О</w:t>
      </w:r>
      <w:r w:rsidR="00181E3A">
        <w:rPr>
          <w:b/>
          <w:sz w:val="28"/>
          <w:szCs w:val="28"/>
        </w:rPr>
        <w:t xml:space="preserve">б утверждении </w:t>
      </w:r>
      <w:r w:rsidRPr="00A724F2">
        <w:rPr>
          <w:b/>
          <w:sz w:val="28"/>
          <w:szCs w:val="28"/>
        </w:rPr>
        <w:t>порядк</w:t>
      </w:r>
      <w:r w:rsidR="00181E3A">
        <w:rPr>
          <w:b/>
          <w:sz w:val="28"/>
          <w:szCs w:val="28"/>
        </w:rPr>
        <w:t>а</w:t>
      </w:r>
      <w:r w:rsidRPr="00A724F2">
        <w:rPr>
          <w:b/>
          <w:sz w:val="28"/>
          <w:szCs w:val="28"/>
        </w:rPr>
        <w:t xml:space="preserve"> </w:t>
      </w:r>
      <w:r w:rsidR="00181E3A">
        <w:rPr>
          <w:b/>
          <w:sz w:val="28"/>
          <w:szCs w:val="28"/>
        </w:rPr>
        <w:t>распределения и</w:t>
      </w:r>
      <w:r w:rsidR="00F36D33">
        <w:rPr>
          <w:b/>
          <w:sz w:val="28"/>
          <w:szCs w:val="28"/>
        </w:rPr>
        <w:t xml:space="preserve">ных межбюджетных трансфертов </w:t>
      </w:r>
      <w:r w:rsidR="00181E3A">
        <w:rPr>
          <w:b/>
          <w:sz w:val="28"/>
          <w:szCs w:val="28"/>
        </w:rPr>
        <w:t>бюджетам муниципальных образований поселений,</w:t>
      </w:r>
      <w:r w:rsidR="007002CE">
        <w:rPr>
          <w:b/>
          <w:sz w:val="28"/>
          <w:szCs w:val="28"/>
        </w:rPr>
        <w:t xml:space="preserve"> </w:t>
      </w:r>
      <w:r w:rsidR="00F0634B">
        <w:rPr>
          <w:b/>
          <w:sz w:val="28"/>
          <w:szCs w:val="28"/>
        </w:rPr>
        <w:t xml:space="preserve">выделяемых из районного бюджета, на проведение </w:t>
      </w:r>
      <w:r w:rsidR="007753D9">
        <w:rPr>
          <w:b/>
          <w:sz w:val="28"/>
          <w:szCs w:val="28"/>
        </w:rPr>
        <w:t xml:space="preserve">праздничных </w:t>
      </w:r>
      <w:r w:rsidR="00F0634B">
        <w:rPr>
          <w:b/>
          <w:sz w:val="28"/>
          <w:szCs w:val="28"/>
        </w:rPr>
        <w:t>мероприятий</w:t>
      </w:r>
      <w:r w:rsidR="00585358">
        <w:rPr>
          <w:b/>
          <w:sz w:val="28"/>
          <w:szCs w:val="28"/>
        </w:rPr>
        <w:t xml:space="preserve"> в 201</w:t>
      </w:r>
      <w:r w:rsidR="00E37B7D">
        <w:rPr>
          <w:b/>
          <w:sz w:val="28"/>
          <w:szCs w:val="28"/>
        </w:rPr>
        <w:t>9</w:t>
      </w:r>
      <w:r w:rsidR="00585358">
        <w:rPr>
          <w:b/>
          <w:sz w:val="28"/>
          <w:szCs w:val="28"/>
        </w:rPr>
        <w:t xml:space="preserve"> году</w:t>
      </w:r>
    </w:p>
    <w:p w:rsidR="007753D9" w:rsidRPr="00A724F2" w:rsidRDefault="007753D9" w:rsidP="00591212">
      <w:pPr>
        <w:jc w:val="center"/>
        <w:rPr>
          <w:b/>
          <w:sz w:val="28"/>
          <w:szCs w:val="28"/>
        </w:rPr>
      </w:pPr>
    </w:p>
    <w:p w:rsidR="00A724F2" w:rsidRDefault="00A724F2" w:rsidP="00591212">
      <w:pPr>
        <w:jc w:val="center"/>
        <w:rPr>
          <w:b/>
          <w:sz w:val="28"/>
          <w:szCs w:val="28"/>
        </w:rPr>
      </w:pPr>
    </w:p>
    <w:p w:rsidR="00D07375" w:rsidRPr="00A724F2" w:rsidRDefault="00D07375" w:rsidP="00591212">
      <w:pPr>
        <w:jc w:val="center"/>
        <w:rPr>
          <w:b/>
          <w:sz w:val="28"/>
          <w:szCs w:val="28"/>
        </w:rPr>
      </w:pPr>
    </w:p>
    <w:p w:rsidR="00A724F2" w:rsidRPr="00A724F2" w:rsidRDefault="007002CE" w:rsidP="00591212">
      <w:pPr>
        <w:ind w:firstLine="709"/>
        <w:jc w:val="both"/>
        <w:rPr>
          <w:sz w:val="28"/>
          <w:szCs w:val="28"/>
        </w:rPr>
      </w:pPr>
      <w:proofErr w:type="gramStart"/>
      <w:r w:rsidRPr="007002CE">
        <w:rPr>
          <w:sz w:val="28"/>
          <w:szCs w:val="28"/>
        </w:rPr>
        <w:t xml:space="preserve">В соответствии с муниципальной программой «Развитие сферы культуры и туризма в </w:t>
      </w:r>
      <w:r w:rsidRPr="007002CE">
        <w:rPr>
          <w:color w:val="000000"/>
          <w:sz w:val="28"/>
          <w:szCs w:val="28"/>
        </w:rPr>
        <w:t xml:space="preserve">Пинежском муниципальном районе» </w:t>
      </w:r>
      <w:r w:rsidRPr="007002CE">
        <w:rPr>
          <w:sz w:val="28"/>
          <w:szCs w:val="28"/>
        </w:rPr>
        <w:t>на 201</w:t>
      </w:r>
      <w:r w:rsidR="006E5E39">
        <w:rPr>
          <w:sz w:val="28"/>
          <w:szCs w:val="28"/>
        </w:rPr>
        <w:t>7</w:t>
      </w:r>
      <w:r w:rsidRPr="007002CE">
        <w:rPr>
          <w:sz w:val="28"/>
          <w:szCs w:val="28"/>
        </w:rPr>
        <w:t>-201</w:t>
      </w:r>
      <w:r w:rsidR="006E5E39">
        <w:rPr>
          <w:sz w:val="28"/>
          <w:szCs w:val="28"/>
        </w:rPr>
        <w:t>9</w:t>
      </w:r>
      <w:r w:rsidRPr="007002CE">
        <w:rPr>
          <w:sz w:val="28"/>
          <w:szCs w:val="28"/>
        </w:rPr>
        <w:t xml:space="preserve"> г.г.», утвержденной постановлением администрац</w:t>
      </w:r>
      <w:r w:rsidR="00D648CE">
        <w:rPr>
          <w:sz w:val="28"/>
          <w:szCs w:val="28"/>
        </w:rPr>
        <w:t xml:space="preserve">ии муниципального образования </w:t>
      </w:r>
      <w:r w:rsidRPr="007002CE">
        <w:rPr>
          <w:sz w:val="28"/>
          <w:szCs w:val="28"/>
        </w:rPr>
        <w:t xml:space="preserve">«Пинежский муниципальный район» </w:t>
      </w:r>
      <w:r w:rsidR="006E5E39" w:rsidRPr="006E5E39">
        <w:rPr>
          <w:sz w:val="28"/>
          <w:szCs w:val="28"/>
        </w:rPr>
        <w:t xml:space="preserve">от </w:t>
      </w:r>
      <w:r w:rsidR="00D648CE">
        <w:rPr>
          <w:sz w:val="28"/>
          <w:szCs w:val="28"/>
        </w:rPr>
        <w:t>28.11.2016</w:t>
      </w:r>
      <w:r w:rsidR="006E5E39" w:rsidRPr="006E5E39">
        <w:rPr>
          <w:sz w:val="28"/>
          <w:szCs w:val="28"/>
        </w:rPr>
        <w:t xml:space="preserve"> № 12</w:t>
      </w:r>
      <w:r w:rsidR="00D648CE">
        <w:rPr>
          <w:sz w:val="28"/>
          <w:szCs w:val="28"/>
        </w:rPr>
        <w:t>09</w:t>
      </w:r>
      <w:r w:rsidR="006E5E39" w:rsidRPr="006E5E39">
        <w:rPr>
          <w:sz w:val="28"/>
          <w:szCs w:val="28"/>
        </w:rPr>
        <w:t xml:space="preserve"> - па</w:t>
      </w:r>
      <w:r w:rsidRPr="007002CE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и с р</w:t>
      </w:r>
      <w:r w:rsidR="00F0634B">
        <w:rPr>
          <w:sz w:val="28"/>
          <w:szCs w:val="28"/>
        </w:rPr>
        <w:t xml:space="preserve">ешением Собрания депутатов муниципального образования «Пинежский муниципальный район» от </w:t>
      </w:r>
      <w:r w:rsidR="00D648CE">
        <w:rPr>
          <w:sz w:val="28"/>
          <w:szCs w:val="28"/>
        </w:rPr>
        <w:t>07.12.2018</w:t>
      </w:r>
      <w:r w:rsidR="00F0634B">
        <w:rPr>
          <w:sz w:val="28"/>
          <w:szCs w:val="28"/>
        </w:rPr>
        <w:t xml:space="preserve"> №</w:t>
      </w:r>
      <w:r w:rsidR="00D07375">
        <w:rPr>
          <w:sz w:val="28"/>
          <w:szCs w:val="28"/>
        </w:rPr>
        <w:t xml:space="preserve"> </w:t>
      </w:r>
      <w:r w:rsidR="00D648CE">
        <w:rPr>
          <w:sz w:val="28"/>
          <w:szCs w:val="28"/>
        </w:rPr>
        <w:t>245</w:t>
      </w:r>
      <w:r w:rsidR="00F0634B">
        <w:rPr>
          <w:sz w:val="28"/>
          <w:szCs w:val="28"/>
        </w:rPr>
        <w:t xml:space="preserve"> «О районном бюджете на 201</w:t>
      </w:r>
      <w:r w:rsidR="00D648CE">
        <w:rPr>
          <w:sz w:val="28"/>
          <w:szCs w:val="28"/>
        </w:rPr>
        <w:t>9</w:t>
      </w:r>
      <w:r w:rsidR="00F0634B">
        <w:rPr>
          <w:sz w:val="28"/>
          <w:szCs w:val="28"/>
        </w:rPr>
        <w:t xml:space="preserve"> год»</w:t>
      </w:r>
      <w:r w:rsidR="00D07375">
        <w:rPr>
          <w:sz w:val="28"/>
          <w:szCs w:val="28"/>
        </w:rPr>
        <w:t>,</w:t>
      </w:r>
      <w:r w:rsidR="00A724F2" w:rsidRPr="00A724F2">
        <w:rPr>
          <w:sz w:val="28"/>
          <w:szCs w:val="28"/>
        </w:rPr>
        <w:t xml:space="preserve"> администрация МО «Пинежский район»</w:t>
      </w:r>
      <w:proofErr w:type="gramEnd"/>
    </w:p>
    <w:p w:rsidR="00A724F2" w:rsidRPr="00A724F2" w:rsidRDefault="00A724F2" w:rsidP="00591212">
      <w:pPr>
        <w:ind w:firstLine="709"/>
        <w:jc w:val="both"/>
        <w:rPr>
          <w:b/>
          <w:spacing w:val="20"/>
          <w:sz w:val="28"/>
          <w:szCs w:val="28"/>
        </w:rPr>
      </w:pPr>
      <w:proofErr w:type="spellStart"/>
      <w:proofErr w:type="gramStart"/>
      <w:r w:rsidRPr="00A724F2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A724F2">
        <w:rPr>
          <w:b/>
          <w:spacing w:val="20"/>
          <w:sz w:val="28"/>
          <w:szCs w:val="28"/>
        </w:rPr>
        <w:t xml:space="preserve"> о с т а </w:t>
      </w:r>
      <w:proofErr w:type="spellStart"/>
      <w:r w:rsidRPr="00A724F2">
        <w:rPr>
          <w:b/>
          <w:spacing w:val="20"/>
          <w:sz w:val="28"/>
          <w:szCs w:val="28"/>
        </w:rPr>
        <w:t>н</w:t>
      </w:r>
      <w:proofErr w:type="spellEnd"/>
      <w:r w:rsidRPr="00A724F2">
        <w:rPr>
          <w:b/>
          <w:spacing w:val="20"/>
          <w:sz w:val="28"/>
          <w:szCs w:val="28"/>
        </w:rPr>
        <w:t xml:space="preserve"> о в л я е т:</w:t>
      </w:r>
    </w:p>
    <w:p w:rsidR="00A724F2" w:rsidRDefault="00E424BC" w:rsidP="00591212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Утвердить </w:t>
      </w:r>
      <w:r w:rsidR="00A724F2" w:rsidRPr="00A724F2">
        <w:rPr>
          <w:spacing w:val="4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распределения </w:t>
      </w:r>
      <w:r w:rsidR="00F36D33">
        <w:rPr>
          <w:sz w:val="28"/>
          <w:szCs w:val="28"/>
        </w:rPr>
        <w:t>иных межбюджетных трансфертов</w:t>
      </w:r>
      <w:r w:rsidR="00181E3A" w:rsidRPr="00181E3A">
        <w:rPr>
          <w:sz w:val="28"/>
          <w:szCs w:val="28"/>
        </w:rPr>
        <w:t xml:space="preserve"> бюджетам муниципальных образований поселений, выделяемых из районного бюджета, на проведение </w:t>
      </w:r>
      <w:r w:rsidR="007753D9">
        <w:rPr>
          <w:sz w:val="28"/>
          <w:szCs w:val="28"/>
        </w:rPr>
        <w:t xml:space="preserve">праздничных </w:t>
      </w:r>
      <w:r w:rsidR="00181E3A" w:rsidRPr="00181E3A">
        <w:rPr>
          <w:sz w:val="28"/>
          <w:szCs w:val="28"/>
        </w:rPr>
        <w:t>мероприятий</w:t>
      </w:r>
      <w:r w:rsidR="007753D9">
        <w:rPr>
          <w:sz w:val="28"/>
          <w:szCs w:val="28"/>
        </w:rPr>
        <w:t xml:space="preserve"> </w:t>
      </w:r>
      <w:r w:rsidR="00585358">
        <w:rPr>
          <w:sz w:val="28"/>
          <w:szCs w:val="28"/>
        </w:rPr>
        <w:t>в 201</w:t>
      </w:r>
      <w:r w:rsidR="00E37B7D">
        <w:rPr>
          <w:sz w:val="28"/>
          <w:szCs w:val="28"/>
        </w:rPr>
        <w:t>9</w:t>
      </w:r>
      <w:r w:rsidR="00585358">
        <w:rPr>
          <w:sz w:val="28"/>
          <w:szCs w:val="28"/>
        </w:rPr>
        <w:t xml:space="preserve"> году </w:t>
      </w:r>
      <w:r w:rsidR="007753D9">
        <w:rPr>
          <w:sz w:val="28"/>
          <w:szCs w:val="28"/>
        </w:rPr>
        <w:t>(пр</w:t>
      </w:r>
      <w:r>
        <w:rPr>
          <w:sz w:val="28"/>
          <w:szCs w:val="28"/>
        </w:rPr>
        <w:t>иложени</w:t>
      </w:r>
      <w:r w:rsidR="007753D9">
        <w:rPr>
          <w:sz w:val="28"/>
          <w:szCs w:val="28"/>
        </w:rPr>
        <w:t>е</w:t>
      </w:r>
      <w:r w:rsidR="0059121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9121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753D9">
        <w:rPr>
          <w:sz w:val="28"/>
          <w:szCs w:val="28"/>
        </w:rPr>
        <w:t>).</w:t>
      </w:r>
    </w:p>
    <w:p w:rsidR="00E424BC" w:rsidRDefault="00E424BC" w:rsidP="00591212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2. Утвердить распределение средств </w:t>
      </w:r>
      <w:r w:rsidR="00F36D33">
        <w:rPr>
          <w:spacing w:val="4"/>
          <w:sz w:val="28"/>
          <w:szCs w:val="28"/>
        </w:rPr>
        <w:t>иных межбюджетных трансферто</w:t>
      </w:r>
      <w:r w:rsidR="00F36D33" w:rsidRPr="00D648CE">
        <w:rPr>
          <w:spacing w:val="4"/>
          <w:sz w:val="28"/>
          <w:szCs w:val="28"/>
        </w:rPr>
        <w:t>в</w:t>
      </w:r>
      <w:r w:rsidR="00D648CE" w:rsidRPr="00D648CE">
        <w:rPr>
          <w:sz w:val="28"/>
          <w:szCs w:val="28"/>
        </w:rPr>
        <w:t xml:space="preserve"> </w:t>
      </w:r>
      <w:r w:rsidRPr="00E424BC">
        <w:rPr>
          <w:sz w:val="28"/>
          <w:szCs w:val="28"/>
        </w:rPr>
        <w:t xml:space="preserve">бюджетам муниципальных образований поселений, выделяемых из районного бюджета, на проведение </w:t>
      </w:r>
      <w:r w:rsidR="007753D9">
        <w:rPr>
          <w:sz w:val="28"/>
          <w:szCs w:val="28"/>
        </w:rPr>
        <w:t xml:space="preserve">праздничных </w:t>
      </w:r>
      <w:r w:rsidRPr="00E424BC">
        <w:rPr>
          <w:sz w:val="28"/>
          <w:szCs w:val="28"/>
        </w:rPr>
        <w:t>мероприятий</w:t>
      </w:r>
      <w:r w:rsidR="007753D9">
        <w:rPr>
          <w:sz w:val="28"/>
          <w:szCs w:val="28"/>
        </w:rPr>
        <w:t xml:space="preserve"> </w:t>
      </w:r>
      <w:r w:rsidR="00585358">
        <w:rPr>
          <w:sz w:val="28"/>
          <w:szCs w:val="28"/>
        </w:rPr>
        <w:t>в 201</w:t>
      </w:r>
      <w:r w:rsidR="00E37B7D">
        <w:rPr>
          <w:sz w:val="28"/>
          <w:szCs w:val="28"/>
        </w:rPr>
        <w:t>9</w:t>
      </w:r>
      <w:r w:rsidR="00585358">
        <w:rPr>
          <w:sz w:val="28"/>
          <w:szCs w:val="28"/>
        </w:rPr>
        <w:t xml:space="preserve"> году </w:t>
      </w:r>
      <w:r w:rsidR="007753D9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7753D9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59121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753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04E2" w:rsidRPr="00A724F2" w:rsidRDefault="003D04E2" w:rsidP="00591212">
      <w:pPr>
        <w:ind w:firstLine="708"/>
        <w:jc w:val="both"/>
        <w:rPr>
          <w:sz w:val="28"/>
          <w:szCs w:val="28"/>
        </w:rPr>
      </w:pPr>
    </w:p>
    <w:p w:rsidR="00A724F2" w:rsidRPr="00A724F2" w:rsidRDefault="00A724F2" w:rsidP="00591212">
      <w:pPr>
        <w:ind w:firstLine="708"/>
        <w:jc w:val="both"/>
        <w:rPr>
          <w:sz w:val="28"/>
          <w:szCs w:val="28"/>
        </w:rPr>
      </w:pPr>
    </w:p>
    <w:p w:rsidR="00A724F2" w:rsidRPr="00A724F2" w:rsidRDefault="00A724F2" w:rsidP="00591212">
      <w:pPr>
        <w:ind w:firstLine="708"/>
        <w:jc w:val="both"/>
        <w:rPr>
          <w:sz w:val="28"/>
          <w:szCs w:val="28"/>
        </w:rPr>
      </w:pPr>
    </w:p>
    <w:p w:rsidR="00A724F2" w:rsidRDefault="00D648CE" w:rsidP="00591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648CE" w:rsidRPr="00A724F2" w:rsidRDefault="00D648CE" w:rsidP="0059121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A724F2" w:rsidRPr="00425255" w:rsidRDefault="00A724F2" w:rsidP="00591212">
      <w:pPr>
        <w:jc w:val="both"/>
        <w:rPr>
          <w:szCs w:val="28"/>
        </w:rPr>
      </w:pPr>
    </w:p>
    <w:p w:rsidR="007753D9" w:rsidRPr="00F36D33" w:rsidRDefault="007A1839" w:rsidP="00591212">
      <w:pPr>
        <w:rPr>
          <w:sz w:val="28"/>
          <w:szCs w:val="28"/>
        </w:rPr>
      </w:pPr>
      <w:r w:rsidRPr="00A724F2">
        <w:rPr>
          <w:sz w:val="28"/>
          <w:szCs w:val="28"/>
        </w:rPr>
        <w:t xml:space="preserve">                      </w:t>
      </w:r>
    </w:p>
    <w:p w:rsidR="00591212" w:rsidRDefault="007A1839" w:rsidP="00591212">
      <w:pPr>
        <w:jc w:val="right"/>
      </w:pPr>
      <w:r>
        <w:t xml:space="preserve">  </w:t>
      </w:r>
    </w:p>
    <w:p w:rsidR="00591212" w:rsidRDefault="00591212" w:rsidP="00591212">
      <w:pPr>
        <w:jc w:val="right"/>
      </w:pPr>
    </w:p>
    <w:p w:rsidR="00591212" w:rsidRDefault="00591212" w:rsidP="00591212">
      <w:pPr>
        <w:jc w:val="right"/>
      </w:pPr>
    </w:p>
    <w:p w:rsidR="007A1839" w:rsidRDefault="00F0634B" w:rsidP="00591212">
      <w:pPr>
        <w:jc w:val="right"/>
      </w:pPr>
      <w:r>
        <w:lastRenderedPageBreak/>
        <w:t>Приложение</w:t>
      </w:r>
      <w:r w:rsidR="00250B5D">
        <w:t xml:space="preserve"> №1</w:t>
      </w:r>
    </w:p>
    <w:p w:rsidR="007A1839" w:rsidRDefault="007A1839" w:rsidP="00591212">
      <w:pPr>
        <w:jc w:val="right"/>
      </w:pPr>
      <w:r>
        <w:t xml:space="preserve">                                                                                                к постановлению администрации</w:t>
      </w:r>
    </w:p>
    <w:p w:rsidR="007A1839" w:rsidRDefault="007A1839" w:rsidP="00591212">
      <w:pPr>
        <w:jc w:val="right"/>
      </w:pPr>
      <w:r>
        <w:t xml:space="preserve">                                                                     </w:t>
      </w:r>
      <w:r w:rsidR="000A3BDF">
        <w:t xml:space="preserve">                           МО «</w:t>
      </w:r>
      <w:r>
        <w:t>Пинежский район»</w:t>
      </w:r>
    </w:p>
    <w:p w:rsidR="007A1839" w:rsidRDefault="00235975" w:rsidP="00591212">
      <w:pPr>
        <w:jc w:val="right"/>
      </w:pPr>
      <w:r>
        <w:t>от 02.04.2019 № 0239 - па</w:t>
      </w:r>
    </w:p>
    <w:p w:rsidR="007A1839" w:rsidRDefault="007A1839" w:rsidP="00591212"/>
    <w:p w:rsidR="007A1839" w:rsidRDefault="007A1839" w:rsidP="00591212"/>
    <w:p w:rsidR="007A1839" w:rsidRDefault="007A1839" w:rsidP="005912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7A1839" w:rsidRDefault="007002CE" w:rsidP="0059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62353">
        <w:rPr>
          <w:b/>
          <w:sz w:val="28"/>
          <w:szCs w:val="28"/>
        </w:rPr>
        <w:t>аспределения</w:t>
      </w:r>
      <w:r w:rsidR="007A1839">
        <w:rPr>
          <w:b/>
          <w:sz w:val="28"/>
          <w:szCs w:val="28"/>
        </w:rPr>
        <w:t xml:space="preserve"> </w:t>
      </w:r>
      <w:r w:rsidR="00F36D33">
        <w:rPr>
          <w:b/>
          <w:sz w:val="28"/>
          <w:szCs w:val="28"/>
        </w:rPr>
        <w:t>иных межбюджетных трансфертов</w:t>
      </w:r>
      <w:r w:rsidR="00181E3A">
        <w:rPr>
          <w:b/>
          <w:sz w:val="28"/>
          <w:szCs w:val="28"/>
        </w:rPr>
        <w:t xml:space="preserve"> бюджетам муниципальных образований поселений, выделяемых из районного бюджета, на проведение </w:t>
      </w:r>
      <w:r w:rsidR="007753D9">
        <w:rPr>
          <w:b/>
          <w:sz w:val="28"/>
          <w:szCs w:val="28"/>
        </w:rPr>
        <w:t xml:space="preserve">праздничных </w:t>
      </w:r>
      <w:r w:rsidR="00181E3A">
        <w:rPr>
          <w:b/>
          <w:sz w:val="28"/>
          <w:szCs w:val="28"/>
        </w:rPr>
        <w:t>мероприятий</w:t>
      </w:r>
      <w:r w:rsidR="003852A5">
        <w:rPr>
          <w:b/>
          <w:sz w:val="28"/>
          <w:szCs w:val="28"/>
        </w:rPr>
        <w:t xml:space="preserve"> в 201</w:t>
      </w:r>
      <w:r w:rsidR="00E37B7D">
        <w:rPr>
          <w:b/>
          <w:sz w:val="28"/>
          <w:szCs w:val="28"/>
        </w:rPr>
        <w:t>9</w:t>
      </w:r>
      <w:r w:rsidR="003852A5">
        <w:rPr>
          <w:b/>
          <w:sz w:val="28"/>
          <w:szCs w:val="28"/>
        </w:rPr>
        <w:t xml:space="preserve"> году</w:t>
      </w:r>
    </w:p>
    <w:p w:rsidR="007A1839" w:rsidRDefault="007A1839" w:rsidP="00591212">
      <w:pPr>
        <w:jc w:val="center"/>
        <w:rPr>
          <w:b/>
          <w:sz w:val="28"/>
          <w:szCs w:val="28"/>
        </w:rPr>
      </w:pPr>
    </w:p>
    <w:p w:rsidR="007A1839" w:rsidRDefault="007A1839" w:rsidP="00591212">
      <w:pPr>
        <w:jc w:val="center"/>
        <w:rPr>
          <w:b/>
          <w:sz w:val="28"/>
          <w:szCs w:val="28"/>
        </w:rPr>
      </w:pPr>
    </w:p>
    <w:p w:rsidR="007A1839" w:rsidRDefault="007A183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разработан </w:t>
      </w:r>
      <w:r w:rsidR="007002CE">
        <w:rPr>
          <w:sz w:val="28"/>
          <w:szCs w:val="28"/>
        </w:rPr>
        <w:t>в</w:t>
      </w:r>
      <w:r w:rsidR="007002CE" w:rsidRPr="007002CE">
        <w:rPr>
          <w:sz w:val="28"/>
          <w:szCs w:val="28"/>
        </w:rPr>
        <w:t xml:space="preserve"> соответствии с муниципальной программой «Развитие сферы культуры и туризма в </w:t>
      </w:r>
      <w:r w:rsidR="007002CE" w:rsidRPr="007002CE">
        <w:rPr>
          <w:color w:val="000000"/>
          <w:sz w:val="28"/>
          <w:szCs w:val="28"/>
        </w:rPr>
        <w:t xml:space="preserve">Пинежском муниципальном районе» </w:t>
      </w:r>
      <w:r w:rsidR="007002CE" w:rsidRPr="007002CE">
        <w:rPr>
          <w:sz w:val="28"/>
          <w:szCs w:val="28"/>
        </w:rPr>
        <w:t>на 201</w:t>
      </w:r>
      <w:r w:rsidR="006E5E39">
        <w:rPr>
          <w:sz w:val="28"/>
          <w:szCs w:val="28"/>
        </w:rPr>
        <w:t>7</w:t>
      </w:r>
      <w:r w:rsidR="007002CE" w:rsidRPr="007002CE">
        <w:rPr>
          <w:sz w:val="28"/>
          <w:szCs w:val="28"/>
        </w:rPr>
        <w:t>-201</w:t>
      </w:r>
      <w:r w:rsidR="006E5E39">
        <w:rPr>
          <w:sz w:val="28"/>
          <w:szCs w:val="28"/>
        </w:rPr>
        <w:t>9</w:t>
      </w:r>
      <w:r w:rsidR="007002CE" w:rsidRPr="007002CE">
        <w:rPr>
          <w:sz w:val="28"/>
          <w:szCs w:val="28"/>
        </w:rPr>
        <w:t xml:space="preserve"> г.г.», утвержденной постановлением администрации муниципального образования   «Пинежский муниципальный район» от </w:t>
      </w:r>
      <w:r w:rsidR="006E5E39">
        <w:rPr>
          <w:sz w:val="28"/>
          <w:szCs w:val="28"/>
        </w:rPr>
        <w:t>28</w:t>
      </w:r>
      <w:r w:rsidR="007002CE" w:rsidRPr="007002CE">
        <w:rPr>
          <w:sz w:val="28"/>
          <w:szCs w:val="28"/>
        </w:rPr>
        <w:t xml:space="preserve"> ноября 201</w:t>
      </w:r>
      <w:r w:rsidR="006E5E39">
        <w:rPr>
          <w:sz w:val="28"/>
          <w:szCs w:val="28"/>
        </w:rPr>
        <w:t>6</w:t>
      </w:r>
      <w:r w:rsidR="00ED5665">
        <w:rPr>
          <w:sz w:val="28"/>
          <w:szCs w:val="28"/>
        </w:rPr>
        <w:t xml:space="preserve"> года №</w:t>
      </w:r>
      <w:r w:rsidR="006E5E39">
        <w:rPr>
          <w:sz w:val="28"/>
          <w:szCs w:val="28"/>
        </w:rPr>
        <w:t>1209</w:t>
      </w:r>
      <w:r w:rsidR="007002CE" w:rsidRPr="007002CE">
        <w:rPr>
          <w:sz w:val="28"/>
          <w:szCs w:val="28"/>
        </w:rPr>
        <w:t xml:space="preserve"> </w:t>
      </w:r>
      <w:r w:rsidR="00E424BC">
        <w:rPr>
          <w:sz w:val="28"/>
          <w:szCs w:val="28"/>
        </w:rPr>
        <w:t>–</w:t>
      </w:r>
      <w:r w:rsidR="007002CE">
        <w:rPr>
          <w:sz w:val="28"/>
          <w:szCs w:val="28"/>
        </w:rPr>
        <w:t xml:space="preserve"> </w:t>
      </w:r>
      <w:r w:rsidR="007002CE" w:rsidRPr="007002CE">
        <w:rPr>
          <w:sz w:val="28"/>
          <w:szCs w:val="28"/>
        </w:rPr>
        <w:t>па</w:t>
      </w:r>
      <w:r w:rsidR="00E42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правила </w:t>
      </w:r>
      <w:r w:rsidR="00C62353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="00F36D33">
        <w:rPr>
          <w:spacing w:val="4"/>
          <w:sz w:val="28"/>
          <w:szCs w:val="28"/>
        </w:rPr>
        <w:t>иных межбюджетных трансфертов</w:t>
      </w:r>
      <w:r w:rsidR="00F36D33" w:rsidRPr="00E424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7753D9">
        <w:rPr>
          <w:sz w:val="28"/>
          <w:szCs w:val="28"/>
        </w:rPr>
        <w:t xml:space="preserve"> праздничных </w:t>
      </w:r>
      <w:r>
        <w:rPr>
          <w:sz w:val="28"/>
          <w:szCs w:val="28"/>
        </w:rPr>
        <w:t>мероприятий</w:t>
      </w:r>
      <w:r w:rsidR="003852A5">
        <w:rPr>
          <w:sz w:val="28"/>
          <w:szCs w:val="28"/>
        </w:rPr>
        <w:t xml:space="preserve"> в 201</w:t>
      </w:r>
      <w:r w:rsidR="00E37B7D">
        <w:rPr>
          <w:sz w:val="28"/>
          <w:szCs w:val="28"/>
        </w:rPr>
        <w:t>9</w:t>
      </w:r>
      <w:r w:rsidR="003852A5">
        <w:rPr>
          <w:sz w:val="28"/>
          <w:szCs w:val="28"/>
        </w:rPr>
        <w:t xml:space="preserve"> году</w:t>
      </w:r>
      <w:r w:rsidR="00250B5D">
        <w:rPr>
          <w:sz w:val="28"/>
          <w:szCs w:val="28"/>
        </w:rPr>
        <w:t>.</w:t>
      </w:r>
    </w:p>
    <w:p w:rsidR="007A1839" w:rsidRDefault="007A183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C36">
        <w:rPr>
          <w:sz w:val="28"/>
          <w:szCs w:val="28"/>
        </w:rPr>
        <w:t xml:space="preserve"> </w:t>
      </w:r>
      <w:r w:rsidR="00F36D33">
        <w:rPr>
          <w:spacing w:val="4"/>
          <w:sz w:val="28"/>
          <w:szCs w:val="28"/>
        </w:rPr>
        <w:t>Иные межбюджетные трансферты</w:t>
      </w:r>
      <w:r w:rsidR="00901C36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выделя</w:t>
      </w:r>
      <w:r w:rsidR="007753D9">
        <w:rPr>
          <w:sz w:val="28"/>
          <w:szCs w:val="28"/>
        </w:rPr>
        <w:t>емые</w:t>
      </w:r>
      <w:r>
        <w:rPr>
          <w:sz w:val="28"/>
          <w:szCs w:val="28"/>
        </w:rPr>
        <w:t xml:space="preserve"> бюджетам муниципальных образований поселений</w:t>
      </w:r>
      <w:r w:rsidR="007753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53D9">
        <w:rPr>
          <w:sz w:val="28"/>
          <w:szCs w:val="28"/>
        </w:rPr>
        <w:t>распределяются равными долями на праздничные мероприятия, посвящённые Дню Победы и Дню пожилых людей.</w:t>
      </w:r>
    </w:p>
    <w:p w:rsidR="00181E3A" w:rsidRDefault="007A1839" w:rsidP="00591212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1E3A">
        <w:rPr>
          <w:sz w:val="28"/>
          <w:szCs w:val="28"/>
        </w:rPr>
        <w:t xml:space="preserve"> Объём </w:t>
      </w:r>
      <w:r w:rsidR="00F36D33">
        <w:rPr>
          <w:spacing w:val="4"/>
          <w:sz w:val="28"/>
          <w:szCs w:val="28"/>
        </w:rPr>
        <w:t>иных межбюджетных трансфертов</w:t>
      </w:r>
      <w:r w:rsidR="00F36D33">
        <w:rPr>
          <w:b/>
          <w:sz w:val="28"/>
          <w:szCs w:val="28"/>
        </w:rPr>
        <w:t xml:space="preserve"> </w:t>
      </w:r>
      <w:r w:rsidR="00181E3A">
        <w:rPr>
          <w:sz w:val="28"/>
          <w:szCs w:val="28"/>
        </w:rPr>
        <w:t xml:space="preserve">бюджету </w:t>
      </w:r>
      <w:proofErr w:type="spellStart"/>
      <w:r w:rsidR="00181E3A">
        <w:rPr>
          <w:sz w:val="28"/>
          <w:szCs w:val="28"/>
          <w:lang w:val="en-US"/>
        </w:rPr>
        <w:t>i</w:t>
      </w:r>
      <w:proofErr w:type="spellEnd"/>
      <w:r w:rsidR="00181E3A" w:rsidRPr="00181E3A">
        <w:rPr>
          <w:sz w:val="28"/>
          <w:szCs w:val="28"/>
        </w:rPr>
        <w:t>-</w:t>
      </w:r>
      <w:r w:rsidR="00181E3A">
        <w:rPr>
          <w:sz w:val="28"/>
          <w:szCs w:val="28"/>
        </w:rPr>
        <w:t>го муниципального образования поселения рассчитывается по формуле:</w:t>
      </w:r>
    </w:p>
    <w:p w:rsidR="00181E3A" w:rsidRDefault="00181E3A" w:rsidP="00591212">
      <w:pPr>
        <w:tabs>
          <w:tab w:val="left" w:pos="240"/>
        </w:tabs>
        <w:ind w:firstLine="709"/>
        <w:jc w:val="both"/>
        <w:rPr>
          <w:sz w:val="28"/>
          <w:szCs w:val="28"/>
        </w:rPr>
      </w:pPr>
    </w:p>
    <w:p w:rsidR="00181E3A" w:rsidRDefault="00181E3A" w:rsidP="00591212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= </w:t>
      </w:r>
      <w:r w:rsidR="00567181">
        <w:rPr>
          <w:sz w:val="28"/>
          <w:szCs w:val="28"/>
          <w:lang w:val="en-US"/>
        </w:rPr>
        <w:t>C</w:t>
      </w:r>
      <w:r w:rsidR="00567181">
        <w:rPr>
          <w:sz w:val="28"/>
          <w:szCs w:val="28"/>
        </w:rPr>
        <w:t xml:space="preserve">/Ч * </w:t>
      </w:r>
      <w:r w:rsidR="00046277">
        <w:rPr>
          <w:sz w:val="28"/>
          <w:szCs w:val="28"/>
        </w:rPr>
        <w:t>Ч</w:t>
      </w:r>
      <w:proofErr w:type="spellStart"/>
      <w:r w:rsidR="00567181">
        <w:rPr>
          <w:sz w:val="28"/>
          <w:szCs w:val="28"/>
          <w:lang w:val="en-US"/>
        </w:rPr>
        <w:t>i</w:t>
      </w:r>
      <w:proofErr w:type="spellEnd"/>
      <w:r w:rsidR="00567181">
        <w:rPr>
          <w:sz w:val="28"/>
          <w:szCs w:val="28"/>
        </w:rPr>
        <w:t xml:space="preserve">, где </w:t>
      </w:r>
    </w:p>
    <w:p w:rsidR="00567181" w:rsidRDefault="00567181" w:rsidP="00591212">
      <w:pPr>
        <w:tabs>
          <w:tab w:val="left" w:pos="240"/>
        </w:tabs>
        <w:ind w:firstLine="709"/>
        <w:jc w:val="both"/>
        <w:rPr>
          <w:sz w:val="28"/>
          <w:szCs w:val="28"/>
        </w:rPr>
      </w:pPr>
    </w:p>
    <w:p w:rsidR="00567181" w:rsidRDefault="00567181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объём </w:t>
      </w:r>
      <w:r w:rsidR="00F36D33">
        <w:rPr>
          <w:spacing w:val="4"/>
          <w:sz w:val="28"/>
          <w:szCs w:val="28"/>
        </w:rPr>
        <w:t>иных межбюджетных трансфертов</w:t>
      </w:r>
      <w:r w:rsidR="00F36D33" w:rsidRPr="00E424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81E3A">
        <w:rPr>
          <w:sz w:val="28"/>
          <w:szCs w:val="28"/>
        </w:rPr>
        <w:t>-</w:t>
      </w:r>
      <w:r>
        <w:rPr>
          <w:sz w:val="28"/>
          <w:szCs w:val="28"/>
        </w:rPr>
        <w:t>го муниципального образования поселения на проведение мероприятий,</w:t>
      </w:r>
      <w:r w:rsidRPr="0056718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</w:t>
      </w:r>
      <w:r w:rsidR="00F36D33">
        <w:rPr>
          <w:sz w:val="28"/>
          <w:szCs w:val="28"/>
        </w:rPr>
        <w:t xml:space="preserve"> Дня Победы и Дня по</w:t>
      </w:r>
      <w:r w:rsidR="00712D2E">
        <w:rPr>
          <w:sz w:val="28"/>
          <w:szCs w:val="28"/>
        </w:rPr>
        <w:t xml:space="preserve">жилых людей, округляется до </w:t>
      </w:r>
      <w:r w:rsidR="004E5DC1">
        <w:rPr>
          <w:sz w:val="28"/>
          <w:szCs w:val="28"/>
        </w:rPr>
        <w:t>десятков</w:t>
      </w:r>
      <w:r w:rsidR="00F36D33">
        <w:rPr>
          <w:sz w:val="28"/>
          <w:szCs w:val="28"/>
        </w:rPr>
        <w:t>.</w:t>
      </w:r>
    </w:p>
    <w:p w:rsidR="00567181" w:rsidRDefault="00567181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общий объём </w:t>
      </w:r>
      <w:r w:rsidR="00F36D33">
        <w:rPr>
          <w:spacing w:val="4"/>
          <w:sz w:val="28"/>
          <w:szCs w:val="28"/>
        </w:rPr>
        <w:t>иных межбюджетных трансфертов</w:t>
      </w:r>
      <w:r w:rsidR="00F36D33" w:rsidRPr="00E424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проведение мероприятий,</w:t>
      </w:r>
      <w:r w:rsidRPr="0056718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празднованию Дня Победы и Дня пожилых людей.</w:t>
      </w:r>
    </w:p>
    <w:p w:rsidR="00567181" w:rsidRDefault="00567181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– общая численность населения МО «Пинежский район»</w:t>
      </w:r>
      <w:r w:rsidR="007753D9">
        <w:rPr>
          <w:sz w:val="28"/>
          <w:szCs w:val="28"/>
        </w:rPr>
        <w:t>*</w:t>
      </w:r>
    </w:p>
    <w:p w:rsidR="00046277" w:rsidRDefault="00046277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="00E424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населения </w:t>
      </w:r>
      <w:proofErr w:type="spellStart"/>
      <w:r w:rsidR="00E424BC">
        <w:rPr>
          <w:sz w:val="28"/>
          <w:szCs w:val="28"/>
          <w:lang w:val="en-US"/>
        </w:rPr>
        <w:t>i</w:t>
      </w:r>
      <w:proofErr w:type="spellEnd"/>
      <w:r w:rsidR="00E424BC" w:rsidRPr="00181E3A">
        <w:rPr>
          <w:sz w:val="28"/>
          <w:szCs w:val="28"/>
        </w:rPr>
        <w:t>-</w:t>
      </w:r>
      <w:r w:rsidR="00E424BC">
        <w:rPr>
          <w:sz w:val="28"/>
          <w:szCs w:val="28"/>
        </w:rPr>
        <w:t>го муниципального образования поселения</w:t>
      </w:r>
      <w:r w:rsidR="007753D9">
        <w:rPr>
          <w:sz w:val="28"/>
          <w:szCs w:val="28"/>
        </w:rPr>
        <w:t>*</w:t>
      </w:r>
    </w:p>
    <w:p w:rsidR="007753D9" w:rsidRDefault="007753D9" w:rsidP="00591212">
      <w:pPr>
        <w:ind w:firstLine="709"/>
        <w:jc w:val="both"/>
        <w:rPr>
          <w:sz w:val="28"/>
          <w:szCs w:val="28"/>
        </w:rPr>
      </w:pPr>
    </w:p>
    <w:p w:rsidR="007753D9" w:rsidRDefault="007753D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 основании статистического сборника </w:t>
      </w:r>
      <w:proofErr w:type="spellStart"/>
      <w:r>
        <w:rPr>
          <w:sz w:val="28"/>
          <w:szCs w:val="28"/>
        </w:rPr>
        <w:t>Архангельскстата</w:t>
      </w:r>
      <w:proofErr w:type="spellEnd"/>
      <w:r>
        <w:rPr>
          <w:sz w:val="28"/>
          <w:szCs w:val="28"/>
        </w:rPr>
        <w:t xml:space="preserve"> по состоянию на 01.01.201</w:t>
      </w:r>
      <w:r w:rsidR="00E37B7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7753D9" w:rsidRDefault="007753D9" w:rsidP="00591212">
      <w:pPr>
        <w:ind w:firstLine="709"/>
        <w:jc w:val="both"/>
        <w:rPr>
          <w:sz w:val="28"/>
          <w:szCs w:val="28"/>
        </w:rPr>
      </w:pPr>
    </w:p>
    <w:p w:rsidR="007753D9" w:rsidRDefault="007753D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Условия предоставления </w:t>
      </w:r>
      <w:r w:rsidR="00F36D33">
        <w:rPr>
          <w:spacing w:val="4"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:</w:t>
      </w:r>
    </w:p>
    <w:p w:rsidR="007753D9" w:rsidRDefault="007753D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решения о бюджете муниципального образования поселения о софинансировании праздничных мероприятий;</w:t>
      </w:r>
    </w:p>
    <w:p w:rsidR="007753D9" w:rsidRDefault="007753D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наличие соглашения между </w:t>
      </w:r>
      <w:r w:rsidR="00901C36">
        <w:rPr>
          <w:sz w:val="28"/>
          <w:szCs w:val="28"/>
        </w:rPr>
        <w:t xml:space="preserve">Администрацией МО «Пинежский район» и органами местного самоуправления муниципальных образований поселений о предоставлении </w:t>
      </w:r>
      <w:r w:rsidR="00F36D33">
        <w:rPr>
          <w:spacing w:val="4"/>
          <w:sz w:val="28"/>
          <w:szCs w:val="28"/>
        </w:rPr>
        <w:t>иных межбюджетных трансфертов</w:t>
      </w:r>
      <w:r w:rsidR="00901C36">
        <w:rPr>
          <w:sz w:val="28"/>
          <w:szCs w:val="28"/>
        </w:rPr>
        <w:t>.</w:t>
      </w:r>
    </w:p>
    <w:p w:rsidR="00D07375" w:rsidRDefault="00D07375" w:rsidP="00591212">
      <w:pPr>
        <w:rPr>
          <w:szCs w:val="28"/>
        </w:rPr>
      </w:pPr>
    </w:p>
    <w:p w:rsidR="00235975" w:rsidRDefault="00235975" w:rsidP="00591212">
      <w:pPr>
        <w:ind w:left="5040"/>
        <w:jc w:val="right"/>
        <w:rPr>
          <w:szCs w:val="28"/>
        </w:rPr>
      </w:pPr>
    </w:p>
    <w:p w:rsidR="00235975" w:rsidRDefault="00235975" w:rsidP="00235975">
      <w:pPr>
        <w:jc w:val="right"/>
      </w:pPr>
      <w:r>
        <w:t>Приложение №2</w:t>
      </w:r>
    </w:p>
    <w:p w:rsidR="00235975" w:rsidRDefault="00235975" w:rsidP="00235975">
      <w:pPr>
        <w:jc w:val="right"/>
      </w:pPr>
      <w:r>
        <w:t xml:space="preserve">                                                                                                к постановлению администрации</w:t>
      </w:r>
    </w:p>
    <w:p w:rsidR="00235975" w:rsidRDefault="00235975" w:rsidP="00235975">
      <w:pPr>
        <w:jc w:val="right"/>
      </w:pPr>
      <w:r>
        <w:t xml:space="preserve">                                                                                                МО «Пинежский район»</w:t>
      </w:r>
    </w:p>
    <w:p w:rsidR="00235975" w:rsidRDefault="00235975" w:rsidP="00235975">
      <w:pPr>
        <w:jc w:val="right"/>
      </w:pPr>
      <w:r>
        <w:t>от 02.04.2019 № 0239 - па</w:t>
      </w:r>
    </w:p>
    <w:p w:rsidR="00250B5D" w:rsidRDefault="00250B5D" w:rsidP="00591212">
      <w:pPr>
        <w:pStyle w:val="ConsNonformat"/>
        <w:widowControl/>
        <w:jc w:val="right"/>
        <w:rPr>
          <w:sz w:val="28"/>
          <w:szCs w:val="28"/>
        </w:rPr>
      </w:pPr>
    </w:p>
    <w:p w:rsidR="00250B5D" w:rsidRDefault="00250B5D" w:rsidP="00591212">
      <w:pPr>
        <w:ind w:firstLine="360"/>
        <w:jc w:val="both"/>
        <w:rPr>
          <w:szCs w:val="28"/>
        </w:rPr>
      </w:pPr>
    </w:p>
    <w:p w:rsidR="00250B5D" w:rsidRPr="00235975" w:rsidRDefault="00250B5D" w:rsidP="00591212">
      <w:pPr>
        <w:ind w:firstLine="360"/>
        <w:jc w:val="center"/>
        <w:rPr>
          <w:b/>
          <w:sz w:val="28"/>
          <w:szCs w:val="28"/>
        </w:rPr>
      </w:pPr>
      <w:proofErr w:type="gramStart"/>
      <w:r w:rsidRPr="00235975">
        <w:rPr>
          <w:b/>
          <w:sz w:val="28"/>
          <w:szCs w:val="28"/>
        </w:rPr>
        <w:t>Р</w:t>
      </w:r>
      <w:proofErr w:type="gramEnd"/>
      <w:r w:rsidRPr="00235975">
        <w:rPr>
          <w:b/>
          <w:sz w:val="28"/>
          <w:szCs w:val="28"/>
        </w:rPr>
        <w:t xml:space="preserve"> А С П Р Е Д Е Л Е Н И Е</w:t>
      </w:r>
    </w:p>
    <w:p w:rsidR="00250B5D" w:rsidRPr="00235975" w:rsidRDefault="00250B5D" w:rsidP="00235975">
      <w:pPr>
        <w:ind w:firstLine="360"/>
        <w:jc w:val="center"/>
        <w:rPr>
          <w:b/>
          <w:sz w:val="28"/>
          <w:szCs w:val="28"/>
        </w:rPr>
      </w:pPr>
      <w:r w:rsidRPr="00235975">
        <w:rPr>
          <w:b/>
          <w:sz w:val="28"/>
          <w:szCs w:val="28"/>
        </w:rPr>
        <w:t xml:space="preserve">средств </w:t>
      </w:r>
      <w:r w:rsidR="00F36D33" w:rsidRPr="00235975">
        <w:rPr>
          <w:b/>
          <w:sz w:val="28"/>
          <w:szCs w:val="28"/>
        </w:rPr>
        <w:t>иных межбюджетных трансфертов</w:t>
      </w:r>
      <w:r w:rsidRPr="00235975">
        <w:rPr>
          <w:b/>
          <w:sz w:val="28"/>
          <w:szCs w:val="28"/>
        </w:rPr>
        <w:t>, выделенных из районного бюджета в 201</w:t>
      </w:r>
      <w:r w:rsidR="00E37B7D" w:rsidRPr="00235975">
        <w:rPr>
          <w:b/>
          <w:sz w:val="28"/>
          <w:szCs w:val="28"/>
        </w:rPr>
        <w:t>9</w:t>
      </w:r>
      <w:r w:rsidRPr="00235975">
        <w:rPr>
          <w:b/>
          <w:sz w:val="28"/>
          <w:szCs w:val="28"/>
        </w:rPr>
        <w:t xml:space="preserve"> году на про</w:t>
      </w:r>
      <w:r w:rsidR="00901C36" w:rsidRPr="00235975">
        <w:rPr>
          <w:b/>
          <w:sz w:val="28"/>
          <w:szCs w:val="28"/>
        </w:rPr>
        <w:t>ведение праздничных мероприятий</w:t>
      </w:r>
    </w:p>
    <w:p w:rsidR="00250B5D" w:rsidRDefault="00250B5D" w:rsidP="00591212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42"/>
        <w:gridCol w:w="2340"/>
        <w:gridCol w:w="1752"/>
        <w:gridCol w:w="2054"/>
      </w:tblGrid>
      <w:tr w:rsidR="00250B5D" w:rsidTr="006E5E39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250B5D" w:rsidRDefault="00250B5D" w:rsidP="0059121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муниципального              образования поселения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E37B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Распределение </w:t>
            </w:r>
            <w:r w:rsidR="00F36D33" w:rsidRPr="00F36D33">
              <w:rPr>
                <w:b/>
                <w:szCs w:val="28"/>
              </w:rPr>
              <w:t>иных межбюджетных трансфертов</w:t>
            </w:r>
            <w:r>
              <w:rPr>
                <w:b/>
                <w:szCs w:val="28"/>
              </w:rPr>
              <w:t>, выделенных из районного бюджета в 201</w:t>
            </w:r>
            <w:r w:rsidR="00E37B7D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году на проведение мероприятий, посвященных празднованию </w:t>
            </w:r>
          </w:p>
        </w:tc>
      </w:tr>
      <w:tr w:rsidR="00250B5D" w:rsidTr="006E5E39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D" w:rsidRDefault="00250B5D" w:rsidP="00591212">
            <w:pPr>
              <w:rPr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D" w:rsidRDefault="00250B5D" w:rsidP="00591212">
            <w:pPr>
              <w:rPr>
                <w:b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Дня</w:t>
            </w:r>
          </w:p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Победы в Великой Отечественной войне (руб.)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Дня</w:t>
            </w:r>
          </w:p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пожилых людей</w:t>
            </w:r>
          </w:p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rPr>
                <w:b/>
                <w:szCs w:val="28"/>
              </w:rPr>
            </w:pPr>
          </w:p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  <w:p w:rsidR="00250B5D" w:rsidRDefault="00250B5D" w:rsidP="005912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(руб.)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  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«Нюхченское»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2560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2560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2560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1850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«Сосновское»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2885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5770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«Сурское»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6460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«Лавельское»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5040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«Веркольское»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tabs>
                <w:tab w:val="left" w:pos="620"/>
                <w:tab w:val="center" w:pos="756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1580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«Кушкопальское»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3980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«Кеврольское»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1840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«Карпогорское»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12965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25930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«Междуреченское»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9380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«Покшеньгское»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1060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«Шилегское»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9810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«Сийское»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7160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«Пиринемское»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8034C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8034C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1355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2710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5E39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 «Пинежское»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8034C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8034C" w:rsidP="005912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Pr="004A6170" w:rsidRDefault="002C1E45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17430</w:t>
            </w:r>
          </w:p>
        </w:tc>
      </w:tr>
      <w:tr w:rsidR="00250B5D" w:rsidTr="006E5E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BB04E9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250B5D">
              <w:rPr>
                <w:b/>
                <w:bCs/>
                <w:szCs w:val="28"/>
              </w:rPr>
              <w:t>0000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BB04E9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250B5D">
              <w:rPr>
                <w:b/>
                <w:bCs/>
                <w:szCs w:val="28"/>
              </w:rPr>
              <w:t>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D" w:rsidRDefault="00250B5D" w:rsidP="0059121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100000</w:t>
            </w:r>
          </w:p>
        </w:tc>
      </w:tr>
    </w:tbl>
    <w:p w:rsidR="00250B5D" w:rsidRDefault="00250B5D" w:rsidP="00591212">
      <w:pPr>
        <w:jc w:val="both"/>
        <w:rPr>
          <w:szCs w:val="28"/>
        </w:rPr>
      </w:pPr>
    </w:p>
    <w:p w:rsidR="00250B5D" w:rsidRDefault="00250B5D" w:rsidP="00591212">
      <w:pPr>
        <w:pStyle w:val="ConsNonformat"/>
        <w:widowControl/>
        <w:jc w:val="both"/>
        <w:rPr>
          <w:sz w:val="28"/>
          <w:szCs w:val="28"/>
        </w:rPr>
      </w:pPr>
    </w:p>
    <w:p w:rsidR="00250B5D" w:rsidRPr="00CD7D57" w:rsidRDefault="00250B5D" w:rsidP="00591212"/>
    <w:p w:rsidR="00250B5D" w:rsidRPr="004C7470" w:rsidRDefault="00250B5D" w:rsidP="00591212"/>
    <w:p w:rsidR="00250B5D" w:rsidRDefault="00250B5D" w:rsidP="00591212"/>
    <w:p w:rsidR="00567181" w:rsidRDefault="00567181" w:rsidP="00591212">
      <w:pPr>
        <w:jc w:val="both"/>
        <w:rPr>
          <w:sz w:val="28"/>
          <w:szCs w:val="28"/>
        </w:rPr>
      </w:pPr>
    </w:p>
    <w:p w:rsidR="00567181" w:rsidRPr="00567181" w:rsidRDefault="00567181" w:rsidP="00591212">
      <w:pPr>
        <w:tabs>
          <w:tab w:val="left" w:pos="240"/>
        </w:tabs>
        <w:jc w:val="both"/>
        <w:rPr>
          <w:sz w:val="28"/>
          <w:szCs w:val="28"/>
        </w:rPr>
      </w:pPr>
    </w:p>
    <w:p w:rsidR="007A1839" w:rsidRDefault="007A1839" w:rsidP="00591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1839" w:rsidRDefault="007A1839" w:rsidP="00591212">
      <w:pPr>
        <w:ind w:firstLine="709"/>
        <w:jc w:val="both"/>
      </w:pPr>
    </w:p>
    <w:sectPr w:rsidR="007A1839" w:rsidSect="00D64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491"/>
    <w:multiLevelType w:val="hybridMultilevel"/>
    <w:tmpl w:val="7264CA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73C2"/>
    <w:multiLevelType w:val="hybridMultilevel"/>
    <w:tmpl w:val="F1CA52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A1839"/>
    <w:rsid w:val="00046277"/>
    <w:rsid w:val="000A3BDF"/>
    <w:rsid w:val="000B70C8"/>
    <w:rsid w:val="000E76B9"/>
    <w:rsid w:val="00103368"/>
    <w:rsid w:val="00181E3A"/>
    <w:rsid w:val="00235975"/>
    <w:rsid w:val="00250B5D"/>
    <w:rsid w:val="0028034C"/>
    <w:rsid w:val="00282CF1"/>
    <w:rsid w:val="00296E2E"/>
    <w:rsid w:val="002C1E45"/>
    <w:rsid w:val="002E2828"/>
    <w:rsid w:val="003078B6"/>
    <w:rsid w:val="00347254"/>
    <w:rsid w:val="003661CB"/>
    <w:rsid w:val="00372687"/>
    <w:rsid w:val="003852A5"/>
    <w:rsid w:val="003D04E2"/>
    <w:rsid w:val="003F260C"/>
    <w:rsid w:val="003F7847"/>
    <w:rsid w:val="00423799"/>
    <w:rsid w:val="00462D63"/>
    <w:rsid w:val="004C5FE8"/>
    <w:rsid w:val="004D39C5"/>
    <w:rsid w:val="004E14AE"/>
    <w:rsid w:val="004E5DC1"/>
    <w:rsid w:val="00525608"/>
    <w:rsid w:val="00566338"/>
    <w:rsid w:val="00567181"/>
    <w:rsid w:val="00571E1C"/>
    <w:rsid w:val="00585358"/>
    <w:rsid w:val="00591212"/>
    <w:rsid w:val="005D5319"/>
    <w:rsid w:val="006065E9"/>
    <w:rsid w:val="006E5E39"/>
    <w:rsid w:val="007002CE"/>
    <w:rsid w:val="00712D2E"/>
    <w:rsid w:val="007753D9"/>
    <w:rsid w:val="007913EC"/>
    <w:rsid w:val="007A1839"/>
    <w:rsid w:val="008567D8"/>
    <w:rsid w:val="0088411A"/>
    <w:rsid w:val="00901C36"/>
    <w:rsid w:val="00A724F2"/>
    <w:rsid w:val="00AE55F9"/>
    <w:rsid w:val="00B77DEA"/>
    <w:rsid w:val="00B87E43"/>
    <w:rsid w:val="00BB04E9"/>
    <w:rsid w:val="00BB5AAC"/>
    <w:rsid w:val="00C62353"/>
    <w:rsid w:val="00C90502"/>
    <w:rsid w:val="00CD24D2"/>
    <w:rsid w:val="00D07375"/>
    <w:rsid w:val="00D648CE"/>
    <w:rsid w:val="00D95AB2"/>
    <w:rsid w:val="00DA450D"/>
    <w:rsid w:val="00DA6428"/>
    <w:rsid w:val="00E37B7D"/>
    <w:rsid w:val="00E424BC"/>
    <w:rsid w:val="00ED5665"/>
    <w:rsid w:val="00F03855"/>
    <w:rsid w:val="00F0634B"/>
    <w:rsid w:val="00F36D33"/>
    <w:rsid w:val="00F62A19"/>
    <w:rsid w:val="00F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24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07AD-6DA9-4403-9DC5-527A404E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social2</dc:creator>
  <cp:lastModifiedBy>Мельникова</cp:lastModifiedBy>
  <cp:revision>2</cp:revision>
  <cp:lastPrinted>2019-04-03T07:03:00Z</cp:lastPrinted>
  <dcterms:created xsi:type="dcterms:W3CDTF">2019-04-03T07:04:00Z</dcterms:created>
  <dcterms:modified xsi:type="dcterms:W3CDTF">2019-04-03T07:04:00Z</dcterms:modified>
</cp:coreProperties>
</file>