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6F" w:rsidRPr="001B1F8C" w:rsidRDefault="00031E6F" w:rsidP="00457255">
      <w:pPr>
        <w:jc w:val="center"/>
        <w:rPr>
          <w:b/>
          <w:sz w:val="28"/>
          <w:szCs w:val="28"/>
        </w:rPr>
      </w:pPr>
      <w:r w:rsidRPr="001B1F8C">
        <w:rPr>
          <w:b/>
          <w:sz w:val="28"/>
          <w:szCs w:val="28"/>
        </w:rPr>
        <w:t>АДМИНИСТРАЦИИ МУНИЦИПАЛЬНОГО ОБРАЗОВАНИЯ</w:t>
      </w:r>
    </w:p>
    <w:p w:rsidR="00031E6F" w:rsidRPr="001B1F8C" w:rsidRDefault="00031E6F" w:rsidP="00457255">
      <w:pPr>
        <w:jc w:val="center"/>
        <w:rPr>
          <w:b/>
          <w:sz w:val="28"/>
          <w:szCs w:val="28"/>
        </w:rPr>
      </w:pPr>
      <w:r w:rsidRPr="001B1F8C">
        <w:rPr>
          <w:b/>
          <w:sz w:val="28"/>
          <w:szCs w:val="28"/>
        </w:rPr>
        <w:t>«ПИНЕЖСКИЙ МУНИЦИПАЛЬНЫЙ РАЙОН»</w:t>
      </w:r>
    </w:p>
    <w:p w:rsidR="00031E6F" w:rsidRPr="001B1F8C" w:rsidRDefault="00031E6F" w:rsidP="00457255">
      <w:pPr>
        <w:jc w:val="center"/>
        <w:rPr>
          <w:b/>
          <w:sz w:val="28"/>
          <w:szCs w:val="28"/>
        </w:rPr>
      </w:pPr>
    </w:p>
    <w:p w:rsidR="00031E6F" w:rsidRPr="001B1F8C" w:rsidRDefault="00031E6F" w:rsidP="00457255">
      <w:pPr>
        <w:jc w:val="center"/>
        <w:rPr>
          <w:sz w:val="28"/>
          <w:szCs w:val="28"/>
        </w:rPr>
      </w:pPr>
    </w:p>
    <w:p w:rsidR="00031E6F" w:rsidRPr="001B1F8C" w:rsidRDefault="00031E6F" w:rsidP="00457255">
      <w:pPr>
        <w:jc w:val="center"/>
        <w:rPr>
          <w:b/>
          <w:sz w:val="28"/>
          <w:szCs w:val="28"/>
        </w:rPr>
      </w:pPr>
      <w:proofErr w:type="gramStart"/>
      <w:r w:rsidRPr="001B1F8C">
        <w:rPr>
          <w:b/>
          <w:sz w:val="28"/>
          <w:szCs w:val="28"/>
        </w:rPr>
        <w:t>П</w:t>
      </w:r>
      <w:proofErr w:type="gramEnd"/>
      <w:r w:rsidRPr="001B1F8C">
        <w:rPr>
          <w:b/>
          <w:sz w:val="28"/>
          <w:szCs w:val="28"/>
        </w:rPr>
        <w:t xml:space="preserve"> О С Т А Н О В Л Е Н И Е</w:t>
      </w:r>
    </w:p>
    <w:p w:rsidR="00031E6F" w:rsidRPr="001B1F8C" w:rsidRDefault="00031E6F" w:rsidP="00457255">
      <w:pPr>
        <w:jc w:val="center"/>
        <w:rPr>
          <w:b/>
          <w:sz w:val="28"/>
          <w:szCs w:val="28"/>
        </w:rPr>
      </w:pPr>
    </w:p>
    <w:p w:rsidR="00031E6F" w:rsidRPr="001B1F8C" w:rsidRDefault="00031E6F" w:rsidP="00457255">
      <w:pPr>
        <w:rPr>
          <w:b/>
          <w:sz w:val="28"/>
          <w:szCs w:val="28"/>
        </w:rPr>
      </w:pPr>
    </w:p>
    <w:p w:rsidR="00031E6F" w:rsidRPr="001B1F8C" w:rsidRDefault="00031E6F" w:rsidP="00457255">
      <w:pPr>
        <w:jc w:val="center"/>
        <w:rPr>
          <w:sz w:val="28"/>
          <w:szCs w:val="28"/>
        </w:rPr>
      </w:pPr>
      <w:r w:rsidRPr="001B1F8C">
        <w:rPr>
          <w:sz w:val="28"/>
          <w:szCs w:val="28"/>
        </w:rPr>
        <w:t xml:space="preserve">от </w:t>
      </w:r>
      <w:r w:rsidR="00457255">
        <w:rPr>
          <w:sz w:val="28"/>
          <w:szCs w:val="28"/>
        </w:rPr>
        <w:t>09</w:t>
      </w:r>
      <w:r w:rsidR="00A17C48">
        <w:rPr>
          <w:sz w:val="28"/>
          <w:szCs w:val="28"/>
        </w:rPr>
        <w:t xml:space="preserve"> но</w:t>
      </w:r>
      <w:bookmarkStart w:id="0" w:name="_GoBack"/>
      <w:bookmarkEnd w:id="0"/>
      <w:r w:rsidR="00B30D33">
        <w:rPr>
          <w:sz w:val="28"/>
          <w:szCs w:val="28"/>
        </w:rPr>
        <w:t>ября</w:t>
      </w:r>
      <w:r w:rsidRPr="001B1F8C">
        <w:rPr>
          <w:sz w:val="28"/>
          <w:szCs w:val="28"/>
        </w:rPr>
        <w:t xml:space="preserve"> 2018 г. № </w:t>
      </w:r>
      <w:r w:rsidR="00457255">
        <w:rPr>
          <w:sz w:val="28"/>
          <w:szCs w:val="28"/>
        </w:rPr>
        <w:t>0902</w:t>
      </w:r>
      <w:r w:rsidRPr="001B1F8C">
        <w:rPr>
          <w:sz w:val="28"/>
          <w:szCs w:val="28"/>
        </w:rPr>
        <w:t xml:space="preserve"> - па</w:t>
      </w:r>
    </w:p>
    <w:p w:rsidR="00031E6F" w:rsidRPr="001B1F8C" w:rsidRDefault="00031E6F" w:rsidP="00457255">
      <w:pPr>
        <w:jc w:val="center"/>
        <w:rPr>
          <w:sz w:val="28"/>
          <w:szCs w:val="28"/>
        </w:rPr>
      </w:pPr>
    </w:p>
    <w:p w:rsidR="00031E6F" w:rsidRPr="001B1F8C" w:rsidRDefault="00031E6F" w:rsidP="00457255">
      <w:pPr>
        <w:jc w:val="center"/>
        <w:rPr>
          <w:sz w:val="28"/>
          <w:szCs w:val="28"/>
        </w:rPr>
      </w:pPr>
    </w:p>
    <w:p w:rsidR="00031E6F" w:rsidRPr="001B1F8C" w:rsidRDefault="00031E6F" w:rsidP="00457255">
      <w:pPr>
        <w:jc w:val="center"/>
        <w:rPr>
          <w:sz w:val="20"/>
          <w:szCs w:val="20"/>
        </w:rPr>
      </w:pPr>
      <w:r w:rsidRPr="001B1F8C">
        <w:rPr>
          <w:sz w:val="20"/>
          <w:szCs w:val="20"/>
        </w:rPr>
        <w:t>с. Карпогоры</w:t>
      </w:r>
    </w:p>
    <w:p w:rsidR="00031E6F" w:rsidRPr="001B1F8C" w:rsidRDefault="00031E6F" w:rsidP="00457255">
      <w:pPr>
        <w:jc w:val="center"/>
        <w:rPr>
          <w:sz w:val="28"/>
          <w:szCs w:val="28"/>
        </w:rPr>
      </w:pPr>
    </w:p>
    <w:p w:rsidR="00031E6F" w:rsidRPr="001B1F8C" w:rsidRDefault="00031E6F" w:rsidP="00457255">
      <w:pPr>
        <w:rPr>
          <w:b/>
          <w:sz w:val="28"/>
          <w:szCs w:val="28"/>
        </w:rPr>
      </w:pPr>
    </w:p>
    <w:p w:rsidR="00031E6F" w:rsidRPr="001B1F8C" w:rsidRDefault="00031E6F" w:rsidP="004572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F8C">
        <w:rPr>
          <w:b/>
          <w:sz w:val="28"/>
          <w:szCs w:val="28"/>
        </w:rPr>
        <w:t xml:space="preserve">Об осуществлении бюджетных инвестиций </w:t>
      </w:r>
    </w:p>
    <w:p w:rsidR="00031E6F" w:rsidRPr="001B1F8C" w:rsidRDefault="00031E6F" w:rsidP="004572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F8C">
        <w:rPr>
          <w:b/>
          <w:sz w:val="28"/>
          <w:szCs w:val="28"/>
        </w:rPr>
        <w:t>в объекты муниципальной собственности муниципального образования «Пинежский муниципальный район»</w:t>
      </w:r>
    </w:p>
    <w:p w:rsidR="00031E6F" w:rsidRPr="001B1F8C" w:rsidRDefault="00031E6F" w:rsidP="00457255">
      <w:pPr>
        <w:jc w:val="center"/>
        <w:rPr>
          <w:b/>
          <w:sz w:val="28"/>
          <w:szCs w:val="28"/>
        </w:rPr>
      </w:pPr>
    </w:p>
    <w:p w:rsidR="00031E6F" w:rsidRPr="001B1F8C" w:rsidRDefault="00031E6F" w:rsidP="00457255">
      <w:pPr>
        <w:jc w:val="center"/>
        <w:rPr>
          <w:b/>
          <w:sz w:val="28"/>
          <w:szCs w:val="28"/>
        </w:rPr>
      </w:pPr>
      <w:r w:rsidRPr="001B1F8C">
        <w:rPr>
          <w:b/>
          <w:sz w:val="28"/>
          <w:szCs w:val="28"/>
        </w:rPr>
        <w:t xml:space="preserve">  </w:t>
      </w:r>
    </w:p>
    <w:p w:rsidR="00031E6F" w:rsidRPr="001B1F8C" w:rsidRDefault="00031E6F" w:rsidP="00457255">
      <w:pPr>
        <w:rPr>
          <w:b/>
          <w:sz w:val="28"/>
          <w:szCs w:val="28"/>
        </w:rPr>
      </w:pPr>
    </w:p>
    <w:p w:rsidR="00031E6F" w:rsidRPr="001B1F8C" w:rsidRDefault="00B07627" w:rsidP="00457255">
      <w:pPr>
        <w:ind w:firstLine="709"/>
        <w:jc w:val="both"/>
        <w:rPr>
          <w:sz w:val="28"/>
          <w:szCs w:val="28"/>
        </w:rPr>
      </w:pPr>
      <w:r w:rsidRPr="001B1F8C">
        <w:rPr>
          <w:sz w:val="28"/>
          <w:szCs w:val="28"/>
        </w:rPr>
        <w:t>В</w:t>
      </w:r>
      <w:r w:rsidR="00031E6F" w:rsidRPr="001B1F8C">
        <w:rPr>
          <w:sz w:val="28"/>
          <w:szCs w:val="28"/>
        </w:rPr>
        <w:t xml:space="preserve"> соответствии с Правилами принятия решения о подготовке и реализации бюджетных инвестиций в объекты муниципальной собственности  муниципального образования «Пинежский муниципальный район», утверждёнными постановлением адм</w:t>
      </w:r>
      <w:r w:rsidR="0094170B" w:rsidRPr="001B1F8C">
        <w:rPr>
          <w:sz w:val="28"/>
          <w:szCs w:val="28"/>
        </w:rPr>
        <w:t xml:space="preserve">инистрации МО «Пинежский район» </w:t>
      </w:r>
      <w:r w:rsidR="001B1F8C">
        <w:rPr>
          <w:sz w:val="28"/>
          <w:szCs w:val="28"/>
        </w:rPr>
        <w:t xml:space="preserve">       </w:t>
      </w:r>
      <w:r w:rsidR="00031E6F" w:rsidRPr="001B1F8C">
        <w:rPr>
          <w:sz w:val="28"/>
          <w:szCs w:val="28"/>
        </w:rPr>
        <w:t>от 19.04.2018 № 0305-па, администрация МО «Пинежский район»</w:t>
      </w:r>
    </w:p>
    <w:p w:rsidR="00031E6F" w:rsidRPr="001B1F8C" w:rsidRDefault="00031E6F" w:rsidP="00457255">
      <w:pPr>
        <w:ind w:firstLine="709"/>
        <w:jc w:val="both"/>
        <w:rPr>
          <w:b/>
          <w:sz w:val="28"/>
          <w:szCs w:val="28"/>
        </w:rPr>
      </w:pPr>
      <w:proofErr w:type="gramStart"/>
      <w:r w:rsidRPr="001B1F8C">
        <w:rPr>
          <w:b/>
          <w:sz w:val="28"/>
          <w:szCs w:val="28"/>
        </w:rPr>
        <w:t>п</w:t>
      </w:r>
      <w:proofErr w:type="gramEnd"/>
      <w:r w:rsidRPr="001B1F8C">
        <w:rPr>
          <w:b/>
          <w:sz w:val="28"/>
          <w:szCs w:val="28"/>
        </w:rPr>
        <w:t xml:space="preserve"> о с т а н о в л я е т:</w:t>
      </w:r>
    </w:p>
    <w:p w:rsidR="00B07627" w:rsidRPr="001B1F8C" w:rsidRDefault="00B30D33" w:rsidP="00457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1F8C">
        <w:rPr>
          <w:sz w:val="28"/>
          <w:szCs w:val="28"/>
        </w:rPr>
        <w:t>.</w:t>
      </w:r>
      <w:r w:rsidR="00B07627" w:rsidRPr="001B1F8C">
        <w:rPr>
          <w:sz w:val="28"/>
          <w:szCs w:val="28"/>
        </w:rPr>
        <w:t xml:space="preserve"> </w:t>
      </w:r>
      <w:r w:rsidR="0094170B" w:rsidRPr="001B1F8C">
        <w:rPr>
          <w:sz w:val="28"/>
          <w:szCs w:val="28"/>
        </w:rPr>
        <w:t xml:space="preserve">Внести в постановление администрации МО «Пинежский район» </w:t>
      </w:r>
      <w:r w:rsidR="00457255">
        <w:rPr>
          <w:sz w:val="28"/>
          <w:szCs w:val="28"/>
        </w:rPr>
        <w:t xml:space="preserve">        </w:t>
      </w:r>
      <w:r w:rsidR="0094170B" w:rsidRPr="001B1F8C">
        <w:rPr>
          <w:sz w:val="28"/>
          <w:szCs w:val="28"/>
        </w:rPr>
        <w:t>№</w:t>
      </w:r>
      <w:r w:rsidR="00457255">
        <w:rPr>
          <w:sz w:val="28"/>
          <w:szCs w:val="28"/>
        </w:rPr>
        <w:t xml:space="preserve"> </w:t>
      </w:r>
      <w:r w:rsidR="0094170B" w:rsidRPr="001B1F8C">
        <w:rPr>
          <w:sz w:val="28"/>
          <w:szCs w:val="28"/>
        </w:rPr>
        <w:t>0435-па от 23 мая 2018 г.</w:t>
      </w:r>
      <w:r w:rsidR="00B07627" w:rsidRPr="001B1F8C">
        <w:rPr>
          <w:sz w:val="28"/>
          <w:szCs w:val="28"/>
        </w:rPr>
        <w:t xml:space="preserve"> </w:t>
      </w:r>
      <w:r w:rsidR="001B1F8C" w:rsidRPr="001B1F8C">
        <w:rPr>
          <w:sz w:val="28"/>
          <w:szCs w:val="28"/>
        </w:rPr>
        <w:t xml:space="preserve">«Об осуществлении бюджетных инвестиций в объекты муниципальной собственности муниципального образования «Пинежский муниципальный район» </w:t>
      </w:r>
      <w:r>
        <w:rPr>
          <w:sz w:val="28"/>
          <w:szCs w:val="28"/>
        </w:rPr>
        <w:t>(с изм. от 09.08</w:t>
      </w:r>
      <w:r w:rsidR="001B1F8C">
        <w:rPr>
          <w:sz w:val="28"/>
          <w:szCs w:val="28"/>
        </w:rPr>
        <w:t>.2018</w:t>
      </w:r>
      <w:r>
        <w:rPr>
          <w:sz w:val="28"/>
          <w:szCs w:val="28"/>
        </w:rPr>
        <w:t xml:space="preserve"> №0609</w:t>
      </w:r>
      <w:r w:rsidR="00B07627" w:rsidRPr="001B1F8C">
        <w:rPr>
          <w:sz w:val="28"/>
          <w:szCs w:val="28"/>
        </w:rPr>
        <w:t>-па), (далее</w:t>
      </w:r>
      <w:r w:rsidR="001B1F8C">
        <w:rPr>
          <w:sz w:val="28"/>
          <w:szCs w:val="28"/>
        </w:rPr>
        <w:t xml:space="preserve"> -</w:t>
      </w:r>
      <w:r w:rsidR="00B07627" w:rsidRPr="001B1F8C">
        <w:rPr>
          <w:sz w:val="28"/>
          <w:szCs w:val="28"/>
        </w:rPr>
        <w:t xml:space="preserve"> постановление) следующие</w:t>
      </w:r>
      <w:r w:rsidR="0094170B" w:rsidRPr="001B1F8C">
        <w:rPr>
          <w:sz w:val="28"/>
          <w:szCs w:val="28"/>
        </w:rPr>
        <w:t xml:space="preserve"> изменения</w:t>
      </w:r>
      <w:r w:rsidR="00A338AF" w:rsidRPr="001B1F8C">
        <w:rPr>
          <w:sz w:val="28"/>
          <w:szCs w:val="28"/>
        </w:rPr>
        <w:t>:</w:t>
      </w:r>
      <w:r w:rsidR="0094170B" w:rsidRPr="001B1F8C">
        <w:rPr>
          <w:sz w:val="28"/>
          <w:szCs w:val="28"/>
        </w:rPr>
        <w:t xml:space="preserve">  </w:t>
      </w:r>
    </w:p>
    <w:p w:rsidR="00031E6F" w:rsidRPr="001B1F8C" w:rsidRDefault="0094170B" w:rsidP="00457255">
      <w:pPr>
        <w:ind w:firstLine="709"/>
        <w:jc w:val="both"/>
        <w:rPr>
          <w:sz w:val="28"/>
          <w:szCs w:val="28"/>
        </w:rPr>
      </w:pPr>
      <w:r w:rsidRPr="001B1F8C">
        <w:rPr>
          <w:sz w:val="28"/>
          <w:szCs w:val="28"/>
        </w:rPr>
        <w:t>Приложение к постановлению изложить в новой редакции.</w:t>
      </w:r>
    </w:p>
    <w:p w:rsidR="00031E6F" w:rsidRPr="001B1F8C" w:rsidRDefault="00031E6F" w:rsidP="00457255">
      <w:pPr>
        <w:jc w:val="both"/>
        <w:rPr>
          <w:sz w:val="28"/>
          <w:szCs w:val="28"/>
        </w:rPr>
      </w:pPr>
    </w:p>
    <w:p w:rsidR="00031E6F" w:rsidRPr="001B1F8C" w:rsidRDefault="00031E6F" w:rsidP="00457255">
      <w:pPr>
        <w:jc w:val="both"/>
        <w:rPr>
          <w:sz w:val="28"/>
          <w:szCs w:val="28"/>
        </w:rPr>
      </w:pPr>
    </w:p>
    <w:p w:rsidR="0094170B" w:rsidRPr="001B1F8C" w:rsidRDefault="0094170B" w:rsidP="00457255">
      <w:pPr>
        <w:jc w:val="both"/>
        <w:rPr>
          <w:sz w:val="28"/>
          <w:szCs w:val="28"/>
        </w:rPr>
      </w:pPr>
    </w:p>
    <w:p w:rsidR="00457255" w:rsidRDefault="00457255" w:rsidP="0045725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57255" w:rsidRPr="00F44334" w:rsidRDefault="00457255" w:rsidP="0045725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                             Н.В. Выучейская</w:t>
      </w:r>
    </w:p>
    <w:p w:rsidR="00031E6F" w:rsidRPr="001B1F8C" w:rsidRDefault="00031E6F" w:rsidP="00457255">
      <w:pPr>
        <w:jc w:val="both"/>
        <w:rPr>
          <w:sz w:val="28"/>
          <w:szCs w:val="28"/>
        </w:rPr>
      </w:pPr>
    </w:p>
    <w:p w:rsidR="0094170B" w:rsidRPr="001B1F8C" w:rsidRDefault="0094170B" w:rsidP="00457255">
      <w:pPr>
        <w:jc w:val="both"/>
        <w:rPr>
          <w:sz w:val="28"/>
          <w:szCs w:val="28"/>
        </w:rPr>
      </w:pPr>
    </w:p>
    <w:p w:rsidR="00663CC3" w:rsidRDefault="00663CC3" w:rsidP="00457255">
      <w:pPr>
        <w:jc w:val="both"/>
        <w:rPr>
          <w:sz w:val="28"/>
          <w:szCs w:val="28"/>
        </w:rPr>
      </w:pPr>
    </w:p>
    <w:p w:rsidR="00BA4DB0" w:rsidRDefault="00BA4DB0" w:rsidP="00457255">
      <w:pPr>
        <w:jc w:val="both"/>
        <w:rPr>
          <w:sz w:val="28"/>
          <w:szCs w:val="28"/>
        </w:rPr>
        <w:sectPr w:rsidR="00BA4DB0" w:rsidSect="004572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63CC3" w:rsidRPr="002D0135" w:rsidRDefault="00BA4DB0" w:rsidP="00457255">
      <w:pPr>
        <w:jc w:val="right"/>
      </w:pPr>
      <w:r w:rsidRPr="002D0135">
        <w:lastRenderedPageBreak/>
        <w:t>Приложение</w:t>
      </w:r>
    </w:p>
    <w:p w:rsidR="00BA4DB0" w:rsidRPr="002D0135" w:rsidRDefault="00BA4DB0" w:rsidP="00457255">
      <w:pPr>
        <w:jc w:val="right"/>
      </w:pPr>
      <w:r w:rsidRPr="002D0135">
        <w:t>к постановлению Администрации</w:t>
      </w:r>
    </w:p>
    <w:p w:rsidR="00BA4DB0" w:rsidRPr="002D0135" w:rsidRDefault="00BA4DB0" w:rsidP="00457255">
      <w:pPr>
        <w:jc w:val="right"/>
      </w:pPr>
      <w:r w:rsidRPr="002D0135">
        <w:t xml:space="preserve"> муниципального образования</w:t>
      </w:r>
    </w:p>
    <w:p w:rsidR="00BA4DB0" w:rsidRDefault="00BA4DB0" w:rsidP="00457255">
      <w:pPr>
        <w:jc w:val="right"/>
      </w:pPr>
      <w:r w:rsidRPr="002D0135">
        <w:t>«Пинежский муниципальный район»</w:t>
      </w:r>
    </w:p>
    <w:p w:rsidR="00545003" w:rsidRDefault="008F2EA8" w:rsidP="00457255">
      <w:pPr>
        <w:jc w:val="right"/>
      </w:pPr>
      <w:r>
        <w:t>от 23.05.2018 №0435-па</w:t>
      </w:r>
    </w:p>
    <w:p w:rsidR="00B07627" w:rsidRDefault="00B07627" w:rsidP="00457255">
      <w:pPr>
        <w:jc w:val="right"/>
      </w:pPr>
      <w:r>
        <w:t>(с изм. от 22.06.18 №0511-па)</w:t>
      </w:r>
    </w:p>
    <w:p w:rsidR="00B07627" w:rsidRPr="002D0135" w:rsidRDefault="00B07627" w:rsidP="00457255">
      <w:pPr>
        <w:jc w:val="right"/>
      </w:pPr>
      <w:r>
        <w:t xml:space="preserve">( с изм. от </w:t>
      </w:r>
      <w:r w:rsidR="00263B20">
        <w:t>09.08.2018 № 0609 -па</w:t>
      </w:r>
      <w:r>
        <w:t>)</w:t>
      </w:r>
    </w:p>
    <w:p w:rsidR="00BA4DB0" w:rsidRPr="00B106BB" w:rsidRDefault="00BA4DB0" w:rsidP="00457255">
      <w:pPr>
        <w:jc w:val="right"/>
        <w:rPr>
          <w:sz w:val="16"/>
          <w:szCs w:val="16"/>
        </w:rPr>
      </w:pPr>
    </w:p>
    <w:p w:rsidR="008F2EA8" w:rsidRDefault="00BA4DB0" w:rsidP="00457255">
      <w:pPr>
        <w:jc w:val="center"/>
      </w:pPr>
      <w:r w:rsidRPr="002D0135">
        <w:t xml:space="preserve">ПЕРЕЧЕНЬ ОБЪЕКТОВ МУНИЦИПАЛЬНОЙ СОБСТВЕННОСТИ МУНИЦИПАЛЬНОГО ОБРАЗОВАНИЯ </w:t>
      </w:r>
    </w:p>
    <w:p w:rsidR="00BA4DB0" w:rsidRPr="002D0135" w:rsidRDefault="00BA4DB0" w:rsidP="00457255">
      <w:pPr>
        <w:jc w:val="center"/>
      </w:pPr>
      <w:r w:rsidRPr="002D0135">
        <w:t>«ПИНЕЖСКИЙ МУНИЦИПАЛЬНЫЙ РАЙОН» ДЛЯ ОСУЩЕСТВЛЕНИЯ БЮДЖЕТНЫХ ИНВЕСТИЦИЙ</w:t>
      </w:r>
    </w:p>
    <w:p w:rsidR="00BA4DB0" w:rsidRPr="00B106BB" w:rsidRDefault="00BA4DB0" w:rsidP="00457255">
      <w:pPr>
        <w:jc w:val="center"/>
        <w:rPr>
          <w:sz w:val="16"/>
          <w:szCs w:val="16"/>
        </w:rPr>
      </w:pPr>
    </w:p>
    <w:tbl>
      <w:tblPr>
        <w:tblStyle w:val="a6"/>
        <w:tblW w:w="15134" w:type="dxa"/>
        <w:jc w:val="center"/>
        <w:tblLayout w:type="fixed"/>
        <w:tblLook w:val="04A0"/>
      </w:tblPr>
      <w:tblGrid>
        <w:gridCol w:w="1526"/>
        <w:gridCol w:w="1450"/>
        <w:gridCol w:w="992"/>
        <w:gridCol w:w="992"/>
        <w:gridCol w:w="960"/>
        <w:gridCol w:w="1559"/>
        <w:gridCol w:w="1276"/>
        <w:gridCol w:w="992"/>
        <w:gridCol w:w="1734"/>
        <w:gridCol w:w="1810"/>
        <w:gridCol w:w="1843"/>
      </w:tblGrid>
      <w:tr w:rsidR="00DD498F" w:rsidTr="00C9641C">
        <w:trPr>
          <w:trHeight w:val="1367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объекта капитального строительства и (или) объекта недвижимого имущества</w:t>
            </w:r>
          </w:p>
        </w:tc>
        <w:tc>
          <w:tcPr>
            <w:tcW w:w="1450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Направление инвестирования (строительство, реконструкция, в том числе с элементами реставрации, техническое перевооружение, приобретение)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главного распорядителя средств районного бюджета и муниципального заказчика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застройщика (заказчика)</w:t>
            </w:r>
          </w:p>
        </w:tc>
        <w:tc>
          <w:tcPr>
            <w:tcW w:w="960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отрасли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 xml:space="preserve">Мощность (прирост мощности) объекта капитального строительства, подлежащая вводу, мощность объекта недвижимого имущества  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Срок ввода в эксплуатацию (приобретения)</w:t>
            </w:r>
            <w:r w:rsidR="000B2185">
              <w:rPr>
                <w:sz w:val="20"/>
                <w:szCs w:val="20"/>
              </w:rPr>
              <w:t xml:space="preserve"> </w:t>
            </w:r>
            <w:r w:rsidRPr="00962A12">
              <w:rPr>
                <w:sz w:val="20"/>
                <w:szCs w:val="20"/>
              </w:rPr>
              <w:t xml:space="preserve">объекта капитального строительства (объекта недвижимого имущества) 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B106BB" w:rsidRDefault="000B2185" w:rsidP="00B106BB">
            <w:pPr>
              <w:jc w:val="center"/>
              <w:rPr>
                <w:b/>
                <w:bCs/>
                <w:sz w:val="20"/>
                <w:szCs w:val="20"/>
              </w:rPr>
            </w:pPr>
            <w:r w:rsidRPr="000B2185">
              <w:rPr>
                <w:bCs/>
                <w:sz w:val="20"/>
                <w:szCs w:val="20"/>
              </w:rPr>
              <w:t xml:space="preserve">Сметная стоимость или предполагаемая (предельная) стоимость объекта капитального строительства </w:t>
            </w:r>
          </w:p>
        </w:tc>
        <w:tc>
          <w:tcPr>
            <w:tcW w:w="1734" w:type="dxa"/>
            <w:vMerge w:val="restart"/>
            <w:tcMar>
              <w:left w:w="28" w:type="dxa"/>
              <w:right w:w="28" w:type="dxa"/>
            </w:tcMar>
          </w:tcPr>
          <w:p w:rsidR="00DD498F" w:rsidRDefault="00DD498F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53" w:type="dxa"/>
            <w:gridSpan w:val="2"/>
            <w:tcMar>
              <w:left w:w="28" w:type="dxa"/>
              <w:right w:w="28" w:type="dxa"/>
            </w:tcMar>
          </w:tcPr>
          <w:p w:rsidR="00DD498F" w:rsidRDefault="00DD498F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общего (предельного) объема представляемых бюджетных инвестиций по годам реализации инвестиционного проекта и источниками его финансового обеспечения с указанием объема бюджетных инвестиций</w:t>
            </w:r>
            <w:r w:rsidR="00EC2FDB">
              <w:rPr>
                <w:sz w:val="20"/>
                <w:szCs w:val="20"/>
              </w:rPr>
              <w:t xml:space="preserve"> тыс. руб.</w:t>
            </w:r>
          </w:p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</w:tr>
      <w:tr w:rsidR="00DD498F" w:rsidTr="00B106BB">
        <w:trPr>
          <w:trHeight w:val="1148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DD498F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tcMar>
              <w:left w:w="28" w:type="dxa"/>
              <w:right w:w="28" w:type="dxa"/>
            </w:tcMar>
          </w:tcPr>
          <w:p w:rsidR="00DD498F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Mar>
              <w:left w:w="28" w:type="dxa"/>
              <w:right w:w="28" w:type="dxa"/>
            </w:tcMar>
          </w:tcPr>
          <w:p w:rsidR="00DD498F" w:rsidRDefault="00DD498F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D498F" w:rsidRDefault="00DD498F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DD498F" w:rsidTr="00C9641C">
        <w:trPr>
          <w:trHeight w:val="418"/>
          <w:jc w:val="center"/>
        </w:trPr>
        <w:tc>
          <w:tcPr>
            <w:tcW w:w="1526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C9641C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Default="00DD498F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Default="00DD498F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D498F" w:rsidTr="00C9641C">
        <w:trPr>
          <w:trHeight w:val="732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4136" w:rsidRDefault="00DD498F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Детский сад на 220 мест </w:t>
            </w:r>
            <w:proofErr w:type="gramStart"/>
            <w:r w:rsidR="00802AD1">
              <w:rPr>
                <w:sz w:val="20"/>
                <w:szCs w:val="20"/>
              </w:rPr>
              <w:t>в</w:t>
            </w:r>
            <w:proofErr w:type="gramEnd"/>
            <w:r w:rsidR="00802AD1">
              <w:rPr>
                <w:sz w:val="20"/>
                <w:szCs w:val="20"/>
              </w:rPr>
              <w:t xml:space="preserve"> </w:t>
            </w:r>
          </w:p>
          <w:p w:rsidR="00DD498F" w:rsidRPr="00962A12" w:rsidRDefault="00802AD1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Карпогоры Пинежского района</w:t>
            </w:r>
          </w:p>
        </w:tc>
        <w:tc>
          <w:tcPr>
            <w:tcW w:w="14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C9641C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="00DD498F">
              <w:rPr>
                <w:sz w:val="20"/>
                <w:szCs w:val="20"/>
              </w:rPr>
              <w:t>рация МО «Пинежский</w:t>
            </w:r>
            <w:r w:rsidR="00344136">
              <w:rPr>
                <w:sz w:val="20"/>
                <w:szCs w:val="20"/>
              </w:rPr>
              <w:t xml:space="preserve"> район</w:t>
            </w:r>
            <w:r w:rsidR="00DD498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C9641C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="00DD498F" w:rsidRPr="00DD498F">
              <w:rPr>
                <w:sz w:val="20"/>
                <w:szCs w:val="20"/>
              </w:rPr>
              <w:t>рация МО «Пинежский</w:t>
            </w:r>
            <w:r w:rsidR="00344136">
              <w:rPr>
                <w:sz w:val="20"/>
                <w:szCs w:val="20"/>
              </w:rPr>
              <w:t xml:space="preserve">  район</w:t>
            </w:r>
            <w:r w:rsidR="00DD498F" w:rsidRPr="00DD498F">
              <w:rPr>
                <w:sz w:val="20"/>
                <w:szCs w:val="20"/>
              </w:rPr>
              <w:t>»</w:t>
            </w:r>
          </w:p>
        </w:tc>
        <w:tc>
          <w:tcPr>
            <w:tcW w:w="9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мест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B30D33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222393,47</w:t>
            </w:r>
            <w:r w:rsidR="00DD498F">
              <w:rPr>
                <w:sz w:val="20"/>
                <w:szCs w:val="20"/>
              </w:rPr>
              <w:t xml:space="preserve">  тыс. руб.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B07627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67206</w:t>
            </w:r>
            <w:r w:rsidR="0094170B">
              <w:rPr>
                <w:sz w:val="20"/>
                <w:szCs w:val="20"/>
              </w:rPr>
              <w:t>,</w:t>
            </w:r>
            <w:r w:rsidR="00A338AF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6311" w:rsidRPr="00962A12" w:rsidRDefault="00D56311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153719,2</w:t>
            </w:r>
          </w:p>
        </w:tc>
      </w:tr>
      <w:tr w:rsidR="00DD498F" w:rsidTr="00C9641C">
        <w:trPr>
          <w:trHeight w:val="588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B07627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59960,2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B30D33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133721,4</w:t>
            </w:r>
          </w:p>
        </w:tc>
      </w:tr>
      <w:tr w:rsidR="00DD498F" w:rsidTr="00C9641C">
        <w:trPr>
          <w:trHeight w:val="55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EC2FDB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07627">
              <w:rPr>
                <w:sz w:val="20"/>
                <w:szCs w:val="20"/>
              </w:rPr>
              <w:t>706,5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94170B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07627">
              <w:rPr>
                <w:sz w:val="20"/>
                <w:szCs w:val="20"/>
              </w:rPr>
              <w:t>959,5</w:t>
            </w:r>
          </w:p>
        </w:tc>
      </w:tr>
      <w:tr w:rsidR="00DD498F" w:rsidTr="00C9641C">
        <w:trPr>
          <w:trHeight w:val="70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B07627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EC2FDB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B30D33" w:rsidP="0045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5038,3</w:t>
            </w:r>
          </w:p>
        </w:tc>
      </w:tr>
    </w:tbl>
    <w:p w:rsidR="00BA4DB0" w:rsidRDefault="00BA4DB0" w:rsidP="00B106BB">
      <w:pPr>
        <w:rPr>
          <w:sz w:val="28"/>
          <w:szCs w:val="28"/>
        </w:rPr>
      </w:pPr>
    </w:p>
    <w:sectPr w:rsidR="00BA4DB0" w:rsidSect="00457255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312"/>
    <w:multiLevelType w:val="multilevel"/>
    <w:tmpl w:val="29B45760"/>
    <w:lvl w:ilvl="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4263781"/>
    <w:multiLevelType w:val="hybridMultilevel"/>
    <w:tmpl w:val="B106C186"/>
    <w:lvl w:ilvl="0" w:tplc="F2A89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F18F9"/>
    <w:multiLevelType w:val="hybridMultilevel"/>
    <w:tmpl w:val="C3BA5F1C"/>
    <w:lvl w:ilvl="0" w:tplc="6B7E3C7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F0DE6"/>
    <w:multiLevelType w:val="hybridMultilevel"/>
    <w:tmpl w:val="835CFF72"/>
    <w:lvl w:ilvl="0" w:tplc="2B3A9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22857"/>
    <w:multiLevelType w:val="hybridMultilevel"/>
    <w:tmpl w:val="BA64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00912"/>
    <w:multiLevelType w:val="hybridMultilevel"/>
    <w:tmpl w:val="02BEAB32"/>
    <w:lvl w:ilvl="0" w:tplc="6A4A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7E671F"/>
    <w:multiLevelType w:val="hybridMultilevel"/>
    <w:tmpl w:val="B53C7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903D79"/>
    <w:multiLevelType w:val="hybridMultilevel"/>
    <w:tmpl w:val="7766FC52"/>
    <w:lvl w:ilvl="0" w:tplc="06BA53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192B9B"/>
    <w:multiLevelType w:val="hybridMultilevel"/>
    <w:tmpl w:val="BF6AB752"/>
    <w:lvl w:ilvl="0" w:tplc="02C6BB0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0C5BC0"/>
    <w:multiLevelType w:val="hybridMultilevel"/>
    <w:tmpl w:val="0E8C94DA"/>
    <w:lvl w:ilvl="0" w:tplc="70E22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3204B2"/>
    <w:multiLevelType w:val="hybridMultilevel"/>
    <w:tmpl w:val="0144F2D2"/>
    <w:lvl w:ilvl="0" w:tplc="75F0E216">
      <w:start w:val="1"/>
      <w:numFmt w:val="decimal"/>
      <w:lvlText w:val="%1.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A8C18A0"/>
    <w:multiLevelType w:val="hybridMultilevel"/>
    <w:tmpl w:val="4B381098"/>
    <w:lvl w:ilvl="0" w:tplc="9B9E7A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92946"/>
    <w:rsid w:val="000231ED"/>
    <w:rsid w:val="00031E6F"/>
    <w:rsid w:val="000750BD"/>
    <w:rsid w:val="00094C00"/>
    <w:rsid w:val="00096018"/>
    <w:rsid w:val="000B2185"/>
    <w:rsid w:val="000C51BA"/>
    <w:rsid w:val="000F76A1"/>
    <w:rsid w:val="001172A8"/>
    <w:rsid w:val="00120150"/>
    <w:rsid w:val="001634CF"/>
    <w:rsid w:val="00176A45"/>
    <w:rsid w:val="001A00DA"/>
    <w:rsid w:val="001A4E81"/>
    <w:rsid w:val="001A596A"/>
    <w:rsid w:val="001B1F8C"/>
    <w:rsid w:val="001D421A"/>
    <w:rsid w:val="001F21F5"/>
    <w:rsid w:val="001F5D8D"/>
    <w:rsid w:val="0021409B"/>
    <w:rsid w:val="0022263C"/>
    <w:rsid w:val="00230838"/>
    <w:rsid w:val="00247602"/>
    <w:rsid w:val="00263B20"/>
    <w:rsid w:val="00264BBB"/>
    <w:rsid w:val="002668CD"/>
    <w:rsid w:val="00272C3D"/>
    <w:rsid w:val="00275EF1"/>
    <w:rsid w:val="00291FD7"/>
    <w:rsid w:val="00292946"/>
    <w:rsid w:val="002C0568"/>
    <w:rsid w:val="002D0135"/>
    <w:rsid w:val="0030161E"/>
    <w:rsid w:val="003054DE"/>
    <w:rsid w:val="00313B65"/>
    <w:rsid w:val="003328D4"/>
    <w:rsid w:val="00344136"/>
    <w:rsid w:val="00344EC5"/>
    <w:rsid w:val="00357F75"/>
    <w:rsid w:val="003B1AF5"/>
    <w:rsid w:val="003B683B"/>
    <w:rsid w:val="003E7EE8"/>
    <w:rsid w:val="00401610"/>
    <w:rsid w:val="004118AB"/>
    <w:rsid w:val="00424809"/>
    <w:rsid w:val="00444347"/>
    <w:rsid w:val="00454647"/>
    <w:rsid w:val="00457255"/>
    <w:rsid w:val="00460863"/>
    <w:rsid w:val="00474A5B"/>
    <w:rsid w:val="00483700"/>
    <w:rsid w:val="00484540"/>
    <w:rsid w:val="004A5FB9"/>
    <w:rsid w:val="004B00C5"/>
    <w:rsid w:val="004C3F19"/>
    <w:rsid w:val="004D692F"/>
    <w:rsid w:val="004E5BA7"/>
    <w:rsid w:val="004F76BD"/>
    <w:rsid w:val="00504F7C"/>
    <w:rsid w:val="00505FD8"/>
    <w:rsid w:val="00511CE1"/>
    <w:rsid w:val="005312E6"/>
    <w:rsid w:val="00535B97"/>
    <w:rsid w:val="0053654F"/>
    <w:rsid w:val="00545003"/>
    <w:rsid w:val="0055285B"/>
    <w:rsid w:val="00552906"/>
    <w:rsid w:val="00572857"/>
    <w:rsid w:val="005866E6"/>
    <w:rsid w:val="005B4676"/>
    <w:rsid w:val="005E5C1B"/>
    <w:rsid w:val="0060535D"/>
    <w:rsid w:val="0061358E"/>
    <w:rsid w:val="006137B7"/>
    <w:rsid w:val="00633350"/>
    <w:rsid w:val="0063797A"/>
    <w:rsid w:val="00645C01"/>
    <w:rsid w:val="00645D38"/>
    <w:rsid w:val="00655B90"/>
    <w:rsid w:val="00663CC3"/>
    <w:rsid w:val="00674F52"/>
    <w:rsid w:val="00680D63"/>
    <w:rsid w:val="006865BA"/>
    <w:rsid w:val="006871EE"/>
    <w:rsid w:val="006A04DC"/>
    <w:rsid w:val="006A2B9A"/>
    <w:rsid w:val="006C5509"/>
    <w:rsid w:val="006C59DF"/>
    <w:rsid w:val="006D78D8"/>
    <w:rsid w:val="006F2F1B"/>
    <w:rsid w:val="006F4DC1"/>
    <w:rsid w:val="007304C3"/>
    <w:rsid w:val="00737F53"/>
    <w:rsid w:val="00763D94"/>
    <w:rsid w:val="00764215"/>
    <w:rsid w:val="00772E2D"/>
    <w:rsid w:val="007815C1"/>
    <w:rsid w:val="007A660F"/>
    <w:rsid w:val="007C5269"/>
    <w:rsid w:val="007D4C0D"/>
    <w:rsid w:val="00802AD1"/>
    <w:rsid w:val="00805080"/>
    <w:rsid w:val="008144F6"/>
    <w:rsid w:val="008471AB"/>
    <w:rsid w:val="00875C92"/>
    <w:rsid w:val="008A4134"/>
    <w:rsid w:val="008D30D6"/>
    <w:rsid w:val="008D7274"/>
    <w:rsid w:val="008F1B83"/>
    <w:rsid w:val="008F2EA8"/>
    <w:rsid w:val="008F6D04"/>
    <w:rsid w:val="009042B0"/>
    <w:rsid w:val="0090456E"/>
    <w:rsid w:val="00910DAB"/>
    <w:rsid w:val="009351F3"/>
    <w:rsid w:val="00936C52"/>
    <w:rsid w:val="0094170B"/>
    <w:rsid w:val="00945E79"/>
    <w:rsid w:val="00946069"/>
    <w:rsid w:val="0095629E"/>
    <w:rsid w:val="00956546"/>
    <w:rsid w:val="009606F7"/>
    <w:rsid w:val="00962A12"/>
    <w:rsid w:val="0096343D"/>
    <w:rsid w:val="0096737A"/>
    <w:rsid w:val="00982D13"/>
    <w:rsid w:val="009846C1"/>
    <w:rsid w:val="009849EB"/>
    <w:rsid w:val="009A2810"/>
    <w:rsid w:val="009C048B"/>
    <w:rsid w:val="00A13094"/>
    <w:rsid w:val="00A17C48"/>
    <w:rsid w:val="00A338AF"/>
    <w:rsid w:val="00A50FDD"/>
    <w:rsid w:val="00A52DD8"/>
    <w:rsid w:val="00A71EA6"/>
    <w:rsid w:val="00A76D5B"/>
    <w:rsid w:val="00A96C49"/>
    <w:rsid w:val="00AC7FAA"/>
    <w:rsid w:val="00B07627"/>
    <w:rsid w:val="00B106BB"/>
    <w:rsid w:val="00B30D33"/>
    <w:rsid w:val="00B328B0"/>
    <w:rsid w:val="00B36C5E"/>
    <w:rsid w:val="00B377DC"/>
    <w:rsid w:val="00B47010"/>
    <w:rsid w:val="00B555ED"/>
    <w:rsid w:val="00B862F5"/>
    <w:rsid w:val="00BA4DB0"/>
    <w:rsid w:val="00BB3DD1"/>
    <w:rsid w:val="00C2322A"/>
    <w:rsid w:val="00C44E0F"/>
    <w:rsid w:val="00C52F52"/>
    <w:rsid w:val="00C73038"/>
    <w:rsid w:val="00C75FE5"/>
    <w:rsid w:val="00C76105"/>
    <w:rsid w:val="00C8291D"/>
    <w:rsid w:val="00C8712B"/>
    <w:rsid w:val="00C918C2"/>
    <w:rsid w:val="00C92BC9"/>
    <w:rsid w:val="00C94F17"/>
    <w:rsid w:val="00C9641C"/>
    <w:rsid w:val="00CA76CC"/>
    <w:rsid w:val="00CB2271"/>
    <w:rsid w:val="00CD1AF5"/>
    <w:rsid w:val="00D176E3"/>
    <w:rsid w:val="00D26871"/>
    <w:rsid w:val="00D34AA0"/>
    <w:rsid w:val="00D5193B"/>
    <w:rsid w:val="00D56311"/>
    <w:rsid w:val="00D5761B"/>
    <w:rsid w:val="00D74D2E"/>
    <w:rsid w:val="00DA4A81"/>
    <w:rsid w:val="00DD1647"/>
    <w:rsid w:val="00DD498F"/>
    <w:rsid w:val="00DD5405"/>
    <w:rsid w:val="00DD6547"/>
    <w:rsid w:val="00DD790E"/>
    <w:rsid w:val="00DE2826"/>
    <w:rsid w:val="00DF2744"/>
    <w:rsid w:val="00DF4695"/>
    <w:rsid w:val="00E12703"/>
    <w:rsid w:val="00E40174"/>
    <w:rsid w:val="00E45199"/>
    <w:rsid w:val="00E679BA"/>
    <w:rsid w:val="00E86C5D"/>
    <w:rsid w:val="00EA29C7"/>
    <w:rsid w:val="00EA5EF5"/>
    <w:rsid w:val="00EC0E0E"/>
    <w:rsid w:val="00EC2FDB"/>
    <w:rsid w:val="00EE79A9"/>
    <w:rsid w:val="00F11C9F"/>
    <w:rsid w:val="00F13B9F"/>
    <w:rsid w:val="00F33E50"/>
    <w:rsid w:val="00F54416"/>
    <w:rsid w:val="00F938D5"/>
    <w:rsid w:val="00F96563"/>
    <w:rsid w:val="00FA3BBE"/>
    <w:rsid w:val="00FC62A7"/>
    <w:rsid w:val="00FE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A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6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137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13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A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6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137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13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C5A9-9516-4507-B65D-79F07E80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Мельникова</cp:lastModifiedBy>
  <cp:revision>3</cp:revision>
  <cp:lastPrinted>2018-11-09T06:44:00Z</cp:lastPrinted>
  <dcterms:created xsi:type="dcterms:W3CDTF">2018-11-14T12:14:00Z</dcterms:created>
  <dcterms:modified xsi:type="dcterms:W3CDTF">2018-11-14T12:21:00Z</dcterms:modified>
</cp:coreProperties>
</file>