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1" w:rsidRPr="00A13A21" w:rsidRDefault="001D2AB1" w:rsidP="006837FD">
      <w:pPr>
        <w:jc w:val="center"/>
        <w:rPr>
          <w:b/>
          <w:sz w:val="28"/>
          <w:szCs w:val="28"/>
        </w:rPr>
      </w:pPr>
      <w:r w:rsidRPr="00A13A21">
        <w:rPr>
          <w:b/>
          <w:sz w:val="28"/>
          <w:szCs w:val="28"/>
        </w:rPr>
        <w:t>АДМИНИСТРАЦИЯ МУНИЦИПАЛЬНОГО</w:t>
      </w:r>
      <w:r w:rsidR="00125E71" w:rsidRPr="00A13A21">
        <w:rPr>
          <w:b/>
          <w:sz w:val="28"/>
          <w:szCs w:val="28"/>
        </w:rPr>
        <w:t xml:space="preserve"> ОБРАЗОВАНИЯ</w:t>
      </w:r>
    </w:p>
    <w:p w:rsidR="00125E71" w:rsidRPr="00A13A21" w:rsidRDefault="001D2AB1" w:rsidP="006837FD">
      <w:pPr>
        <w:jc w:val="center"/>
        <w:rPr>
          <w:b/>
          <w:sz w:val="28"/>
          <w:szCs w:val="28"/>
        </w:rPr>
      </w:pPr>
      <w:r w:rsidRPr="00A13A21">
        <w:rPr>
          <w:b/>
          <w:sz w:val="28"/>
          <w:szCs w:val="28"/>
        </w:rPr>
        <w:t>«ПИНЕЖСКИЙ МУНИЦИПАЛЬНЫЙ</w:t>
      </w:r>
      <w:r w:rsidR="00125E71" w:rsidRPr="00A13A21">
        <w:rPr>
          <w:b/>
          <w:sz w:val="28"/>
          <w:szCs w:val="28"/>
        </w:rPr>
        <w:t xml:space="preserve"> РАЙОН»</w:t>
      </w:r>
    </w:p>
    <w:p w:rsidR="00125E71" w:rsidRPr="00A13A21" w:rsidRDefault="00125E71" w:rsidP="006837FD">
      <w:pPr>
        <w:jc w:val="center"/>
        <w:rPr>
          <w:b/>
          <w:sz w:val="28"/>
          <w:szCs w:val="28"/>
        </w:rPr>
      </w:pPr>
    </w:p>
    <w:p w:rsidR="00125E71" w:rsidRPr="00A13A21" w:rsidRDefault="00125E71" w:rsidP="006837FD">
      <w:pPr>
        <w:jc w:val="center"/>
        <w:rPr>
          <w:sz w:val="28"/>
          <w:szCs w:val="28"/>
        </w:rPr>
      </w:pPr>
    </w:p>
    <w:p w:rsidR="00125E71" w:rsidRPr="00A13A21" w:rsidRDefault="00125E71" w:rsidP="006837FD">
      <w:pPr>
        <w:jc w:val="center"/>
        <w:rPr>
          <w:b/>
          <w:sz w:val="28"/>
          <w:szCs w:val="28"/>
        </w:rPr>
      </w:pPr>
      <w:proofErr w:type="gramStart"/>
      <w:r w:rsidRPr="00A13A21">
        <w:rPr>
          <w:b/>
          <w:sz w:val="28"/>
          <w:szCs w:val="28"/>
        </w:rPr>
        <w:t>П</w:t>
      </w:r>
      <w:proofErr w:type="gramEnd"/>
      <w:r w:rsidRPr="00A13A21">
        <w:rPr>
          <w:b/>
          <w:sz w:val="28"/>
          <w:szCs w:val="28"/>
        </w:rPr>
        <w:t xml:space="preserve"> О С Т А Н О В Л Е Н И Е</w:t>
      </w:r>
    </w:p>
    <w:p w:rsidR="00125E71" w:rsidRPr="00A13A21" w:rsidRDefault="00125E71" w:rsidP="006837FD">
      <w:pPr>
        <w:jc w:val="center"/>
        <w:rPr>
          <w:b/>
          <w:sz w:val="28"/>
          <w:szCs w:val="28"/>
        </w:rPr>
      </w:pPr>
    </w:p>
    <w:p w:rsidR="00125E71" w:rsidRPr="00A13A21" w:rsidRDefault="00125E71" w:rsidP="006837FD">
      <w:pPr>
        <w:jc w:val="center"/>
        <w:rPr>
          <w:b/>
          <w:sz w:val="28"/>
          <w:szCs w:val="28"/>
        </w:rPr>
      </w:pPr>
    </w:p>
    <w:p w:rsidR="00125E71" w:rsidRPr="00A13A21" w:rsidRDefault="00125E71" w:rsidP="006837FD">
      <w:pPr>
        <w:jc w:val="center"/>
        <w:rPr>
          <w:sz w:val="28"/>
          <w:szCs w:val="28"/>
        </w:rPr>
      </w:pPr>
      <w:r w:rsidRPr="00A13A21">
        <w:rPr>
          <w:sz w:val="28"/>
          <w:szCs w:val="28"/>
        </w:rPr>
        <w:t xml:space="preserve">от </w:t>
      </w:r>
      <w:r w:rsidR="00772207">
        <w:rPr>
          <w:sz w:val="28"/>
          <w:szCs w:val="28"/>
        </w:rPr>
        <w:t xml:space="preserve">01 </w:t>
      </w:r>
      <w:r w:rsidR="008F0496" w:rsidRPr="00A13A21">
        <w:rPr>
          <w:sz w:val="28"/>
          <w:szCs w:val="28"/>
        </w:rPr>
        <w:t xml:space="preserve">октября </w:t>
      </w:r>
      <w:r w:rsidRPr="00A13A21">
        <w:rPr>
          <w:sz w:val="28"/>
          <w:szCs w:val="28"/>
        </w:rPr>
        <w:t>20</w:t>
      </w:r>
      <w:r w:rsidR="006A1650" w:rsidRPr="00A13A21">
        <w:rPr>
          <w:sz w:val="28"/>
          <w:szCs w:val="28"/>
        </w:rPr>
        <w:t>1</w:t>
      </w:r>
      <w:r w:rsidR="00B249C1" w:rsidRPr="00A13A21">
        <w:rPr>
          <w:sz w:val="28"/>
          <w:szCs w:val="28"/>
        </w:rPr>
        <w:t>8</w:t>
      </w:r>
      <w:r w:rsidR="004C5B9D" w:rsidRPr="00A13A21">
        <w:rPr>
          <w:sz w:val="28"/>
          <w:szCs w:val="28"/>
        </w:rPr>
        <w:t xml:space="preserve"> г. № </w:t>
      </w:r>
      <w:r w:rsidR="00772207">
        <w:rPr>
          <w:sz w:val="28"/>
          <w:szCs w:val="28"/>
        </w:rPr>
        <w:t>0765</w:t>
      </w:r>
      <w:r w:rsidR="006837FD" w:rsidRPr="00A13A21">
        <w:rPr>
          <w:sz w:val="28"/>
          <w:szCs w:val="28"/>
        </w:rPr>
        <w:t xml:space="preserve"> </w:t>
      </w:r>
      <w:r w:rsidRPr="00A13A21">
        <w:rPr>
          <w:sz w:val="28"/>
          <w:szCs w:val="28"/>
        </w:rPr>
        <w:t>-</w:t>
      </w:r>
      <w:r w:rsidR="006837FD" w:rsidRPr="00A13A21">
        <w:rPr>
          <w:sz w:val="28"/>
          <w:szCs w:val="28"/>
        </w:rPr>
        <w:t xml:space="preserve"> </w:t>
      </w:r>
      <w:r w:rsidRPr="00A13A21">
        <w:rPr>
          <w:sz w:val="28"/>
          <w:szCs w:val="28"/>
        </w:rPr>
        <w:t>па</w:t>
      </w:r>
    </w:p>
    <w:p w:rsidR="00125E71" w:rsidRPr="00A13A21" w:rsidRDefault="00125E71" w:rsidP="006837FD">
      <w:pPr>
        <w:jc w:val="center"/>
        <w:rPr>
          <w:sz w:val="28"/>
          <w:szCs w:val="28"/>
        </w:rPr>
      </w:pPr>
    </w:p>
    <w:p w:rsidR="00125E71" w:rsidRPr="00A13A21" w:rsidRDefault="00125E71" w:rsidP="006837FD">
      <w:pPr>
        <w:jc w:val="center"/>
        <w:rPr>
          <w:sz w:val="28"/>
          <w:szCs w:val="28"/>
        </w:rPr>
      </w:pPr>
    </w:p>
    <w:p w:rsidR="00125E71" w:rsidRPr="00A13A21" w:rsidRDefault="00125E71" w:rsidP="006837FD">
      <w:pPr>
        <w:jc w:val="center"/>
        <w:rPr>
          <w:sz w:val="20"/>
          <w:szCs w:val="20"/>
        </w:rPr>
      </w:pPr>
      <w:r w:rsidRPr="00A13A21">
        <w:rPr>
          <w:sz w:val="20"/>
          <w:szCs w:val="20"/>
        </w:rPr>
        <w:t>с</w:t>
      </w:r>
      <w:proofErr w:type="gramStart"/>
      <w:r w:rsidRPr="00A13A21">
        <w:rPr>
          <w:sz w:val="20"/>
          <w:szCs w:val="20"/>
        </w:rPr>
        <w:t>.К</w:t>
      </w:r>
      <w:proofErr w:type="gramEnd"/>
      <w:r w:rsidRPr="00A13A21">
        <w:rPr>
          <w:sz w:val="20"/>
          <w:szCs w:val="20"/>
        </w:rPr>
        <w:t>арпогоры</w:t>
      </w:r>
    </w:p>
    <w:p w:rsidR="00125E71" w:rsidRPr="00A13A21" w:rsidRDefault="00125E71" w:rsidP="006837FD">
      <w:pPr>
        <w:rPr>
          <w:b/>
          <w:sz w:val="28"/>
          <w:szCs w:val="28"/>
        </w:rPr>
      </w:pPr>
    </w:p>
    <w:p w:rsidR="00125E71" w:rsidRPr="00A13A21" w:rsidRDefault="00125E71" w:rsidP="006837FD">
      <w:pPr>
        <w:rPr>
          <w:b/>
          <w:sz w:val="28"/>
          <w:szCs w:val="28"/>
        </w:rPr>
      </w:pPr>
    </w:p>
    <w:p w:rsidR="00125E71" w:rsidRPr="00A13A21" w:rsidRDefault="006837FD" w:rsidP="006837FD">
      <w:pPr>
        <w:jc w:val="center"/>
        <w:rPr>
          <w:b/>
          <w:sz w:val="28"/>
          <w:szCs w:val="28"/>
        </w:rPr>
      </w:pPr>
      <w:r w:rsidRPr="00A13A21">
        <w:rPr>
          <w:b/>
          <w:sz w:val="28"/>
          <w:szCs w:val="28"/>
        </w:rPr>
        <w:t xml:space="preserve">Об утверждении </w:t>
      </w:r>
      <w:r w:rsidR="00125E71" w:rsidRPr="00A13A21">
        <w:rPr>
          <w:b/>
          <w:sz w:val="28"/>
          <w:szCs w:val="28"/>
        </w:rPr>
        <w:t>проект</w:t>
      </w:r>
      <w:r w:rsidR="00646FC9" w:rsidRPr="00A13A21">
        <w:rPr>
          <w:b/>
          <w:sz w:val="28"/>
          <w:szCs w:val="28"/>
        </w:rPr>
        <w:t>ной документации</w:t>
      </w:r>
    </w:p>
    <w:p w:rsidR="00125E71" w:rsidRDefault="008C5F4A" w:rsidP="006837FD">
      <w:pPr>
        <w:jc w:val="center"/>
        <w:rPr>
          <w:b/>
          <w:sz w:val="28"/>
          <w:szCs w:val="28"/>
        </w:rPr>
      </w:pPr>
      <w:r w:rsidRPr="00A13A21">
        <w:rPr>
          <w:b/>
          <w:sz w:val="28"/>
          <w:szCs w:val="28"/>
        </w:rPr>
        <w:t>по объекту</w:t>
      </w:r>
      <w:r w:rsidR="00FE2CC5" w:rsidRPr="00A13A21">
        <w:rPr>
          <w:b/>
          <w:sz w:val="28"/>
          <w:szCs w:val="28"/>
        </w:rPr>
        <w:t xml:space="preserve"> </w:t>
      </w:r>
      <w:r w:rsidR="006A1650" w:rsidRPr="00A13A21">
        <w:rPr>
          <w:b/>
          <w:sz w:val="28"/>
          <w:szCs w:val="28"/>
        </w:rPr>
        <w:t>«</w:t>
      </w:r>
      <w:r w:rsidRPr="00A13A21">
        <w:rPr>
          <w:b/>
          <w:sz w:val="28"/>
          <w:szCs w:val="28"/>
        </w:rPr>
        <w:t xml:space="preserve">Детский сад на 220 мест </w:t>
      </w:r>
      <w:proofErr w:type="gramStart"/>
      <w:r w:rsidRPr="00A13A21">
        <w:rPr>
          <w:b/>
          <w:sz w:val="28"/>
          <w:szCs w:val="28"/>
        </w:rPr>
        <w:t>в</w:t>
      </w:r>
      <w:proofErr w:type="gramEnd"/>
      <w:r w:rsidRPr="00A13A21">
        <w:rPr>
          <w:b/>
          <w:sz w:val="28"/>
          <w:szCs w:val="28"/>
        </w:rPr>
        <w:t xml:space="preserve"> с. Карпогоры</w:t>
      </w:r>
      <w:r w:rsidR="00ED158B" w:rsidRPr="00A13A21">
        <w:rPr>
          <w:b/>
          <w:sz w:val="28"/>
          <w:szCs w:val="28"/>
        </w:rPr>
        <w:t xml:space="preserve"> </w:t>
      </w:r>
      <w:r w:rsidR="006837FD" w:rsidRPr="00A13A21">
        <w:rPr>
          <w:b/>
          <w:sz w:val="28"/>
          <w:szCs w:val="28"/>
        </w:rPr>
        <w:t>П</w:t>
      </w:r>
      <w:r w:rsidR="00ED158B" w:rsidRPr="00A13A21">
        <w:rPr>
          <w:b/>
          <w:sz w:val="28"/>
          <w:szCs w:val="28"/>
        </w:rPr>
        <w:t>инежского района</w:t>
      </w:r>
      <w:r w:rsidR="00AC46DA" w:rsidRPr="00A13A21">
        <w:rPr>
          <w:b/>
          <w:sz w:val="28"/>
          <w:szCs w:val="28"/>
        </w:rPr>
        <w:t>»</w:t>
      </w:r>
    </w:p>
    <w:p w:rsidR="00170C39" w:rsidRPr="00A13A21" w:rsidRDefault="00170C39" w:rsidP="00683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корректировки</w:t>
      </w:r>
    </w:p>
    <w:p w:rsidR="00ED158B" w:rsidRPr="00A13A21" w:rsidRDefault="00ED158B" w:rsidP="006837FD">
      <w:pPr>
        <w:jc w:val="center"/>
        <w:rPr>
          <w:b/>
          <w:sz w:val="28"/>
          <w:szCs w:val="28"/>
        </w:rPr>
      </w:pPr>
    </w:p>
    <w:p w:rsidR="006837FD" w:rsidRPr="00A13A21" w:rsidRDefault="006837FD" w:rsidP="006837FD">
      <w:pPr>
        <w:jc w:val="center"/>
        <w:rPr>
          <w:b/>
          <w:sz w:val="28"/>
          <w:szCs w:val="28"/>
        </w:rPr>
      </w:pPr>
    </w:p>
    <w:p w:rsidR="00125E71" w:rsidRPr="00A13A21" w:rsidRDefault="00125E71" w:rsidP="006837FD">
      <w:pPr>
        <w:rPr>
          <w:b/>
          <w:sz w:val="28"/>
          <w:szCs w:val="28"/>
        </w:rPr>
      </w:pPr>
    </w:p>
    <w:p w:rsidR="00125E71" w:rsidRPr="00A13A21" w:rsidRDefault="006837FD" w:rsidP="001D2AB1">
      <w:pPr>
        <w:ind w:firstLine="709"/>
        <w:jc w:val="both"/>
        <w:rPr>
          <w:sz w:val="28"/>
          <w:szCs w:val="28"/>
        </w:rPr>
      </w:pPr>
      <w:proofErr w:type="gramStart"/>
      <w:r w:rsidRPr="00A13A21">
        <w:rPr>
          <w:sz w:val="28"/>
          <w:szCs w:val="28"/>
        </w:rPr>
        <w:t xml:space="preserve">В соответствии </w:t>
      </w:r>
      <w:r w:rsidR="00FC52E7" w:rsidRPr="00A13A21">
        <w:rPr>
          <w:sz w:val="28"/>
          <w:szCs w:val="28"/>
        </w:rPr>
        <w:t xml:space="preserve">со </w:t>
      </w:r>
      <w:r w:rsidR="00C203F5" w:rsidRPr="00A13A21">
        <w:rPr>
          <w:sz w:val="28"/>
          <w:szCs w:val="28"/>
        </w:rPr>
        <w:t xml:space="preserve">ст. </w:t>
      </w:r>
      <w:r w:rsidR="00AC46DA" w:rsidRPr="00A13A21">
        <w:rPr>
          <w:sz w:val="28"/>
          <w:szCs w:val="28"/>
        </w:rPr>
        <w:t>48</w:t>
      </w:r>
      <w:r w:rsidR="00C203F5" w:rsidRPr="00A13A21">
        <w:rPr>
          <w:sz w:val="28"/>
          <w:szCs w:val="28"/>
        </w:rPr>
        <w:t xml:space="preserve"> Градостроительного кодекса </w:t>
      </w:r>
      <w:r w:rsidR="00170C39">
        <w:rPr>
          <w:sz w:val="28"/>
          <w:szCs w:val="28"/>
        </w:rPr>
        <w:t>Российской Федерации</w:t>
      </w:r>
      <w:r w:rsidR="00C203F5" w:rsidRPr="00A13A21">
        <w:rPr>
          <w:sz w:val="28"/>
          <w:szCs w:val="28"/>
        </w:rPr>
        <w:t>, р</w:t>
      </w:r>
      <w:r w:rsidRPr="00A13A21">
        <w:rPr>
          <w:sz w:val="28"/>
          <w:szCs w:val="28"/>
        </w:rPr>
        <w:t xml:space="preserve">ассмотрев </w:t>
      </w:r>
      <w:r w:rsidR="00646FC9" w:rsidRPr="00A13A21">
        <w:rPr>
          <w:sz w:val="28"/>
          <w:szCs w:val="28"/>
        </w:rPr>
        <w:t xml:space="preserve">проектную документацию </w:t>
      </w:r>
      <w:r w:rsidR="008C5F4A" w:rsidRPr="00A13A21">
        <w:rPr>
          <w:sz w:val="28"/>
          <w:szCs w:val="28"/>
        </w:rPr>
        <w:t xml:space="preserve">по объекту </w:t>
      </w:r>
      <w:r w:rsidR="00FD6F4A" w:rsidRPr="00A13A21">
        <w:rPr>
          <w:sz w:val="28"/>
          <w:szCs w:val="28"/>
        </w:rPr>
        <w:t>«</w:t>
      </w:r>
      <w:r w:rsidR="008C5F4A" w:rsidRPr="00A13A21">
        <w:rPr>
          <w:sz w:val="28"/>
          <w:szCs w:val="28"/>
        </w:rPr>
        <w:t>Детский сад на 220 мест в с. Карпогоры Пинежского района</w:t>
      </w:r>
      <w:r w:rsidR="00ED158B" w:rsidRPr="00A13A21">
        <w:rPr>
          <w:sz w:val="28"/>
          <w:szCs w:val="28"/>
        </w:rPr>
        <w:t>»</w:t>
      </w:r>
      <w:r w:rsidR="00C203F5" w:rsidRPr="00A13A21">
        <w:rPr>
          <w:sz w:val="28"/>
          <w:szCs w:val="28"/>
        </w:rPr>
        <w:t>, выполненн</w:t>
      </w:r>
      <w:r w:rsidR="00646FC9" w:rsidRPr="00A13A21">
        <w:rPr>
          <w:sz w:val="28"/>
          <w:szCs w:val="28"/>
        </w:rPr>
        <w:t>ую</w:t>
      </w:r>
      <w:r w:rsidR="00A00C05" w:rsidRPr="00A13A21">
        <w:rPr>
          <w:sz w:val="28"/>
          <w:szCs w:val="28"/>
        </w:rPr>
        <w:t xml:space="preserve"> и привязанную</w:t>
      </w:r>
      <w:r w:rsidR="00C203F5" w:rsidRPr="00A13A21">
        <w:rPr>
          <w:sz w:val="28"/>
          <w:szCs w:val="28"/>
        </w:rPr>
        <w:t xml:space="preserve"> </w:t>
      </w:r>
      <w:r w:rsidR="00ED158B" w:rsidRPr="00A13A21">
        <w:rPr>
          <w:sz w:val="28"/>
          <w:szCs w:val="28"/>
        </w:rPr>
        <w:t>О</w:t>
      </w:r>
      <w:r w:rsidR="008C5F4A" w:rsidRPr="00A13A21">
        <w:rPr>
          <w:sz w:val="28"/>
          <w:szCs w:val="28"/>
        </w:rPr>
        <w:t>О</w:t>
      </w:r>
      <w:r w:rsidR="00ED158B" w:rsidRPr="00A13A21">
        <w:rPr>
          <w:sz w:val="28"/>
          <w:szCs w:val="28"/>
        </w:rPr>
        <w:t>О</w:t>
      </w:r>
      <w:r w:rsidR="006A1650" w:rsidRPr="00A13A21">
        <w:rPr>
          <w:sz w:val="28"/>
          <w:szCs w:val="28"/>
        </w:rPr>
        <w:t xml:space="preserve"> «</w:t>
      </w:r>
      <w:proofErr w:type="spellStart"/>
      <w:r w:rsidR="008C5F4A" w:rsidRPr="00A13A21">
        <w:rPr>
          <w:sz w:val="28"/>
          <w:szCs w:val="28"/>
        </w:rPr>
        <w:t>Проектгазстрой</w:t>
      </w:r>
      <w:proofErr w:type="spellEnd"/>
      <w:r w:rsidR="00ED158B" w:rsidRPr="00A13A21">
        <w:rPr>
          <w:sz w:val="28"/>
          <w:szCs w:val="28"/>
        </w:rPr>
        <w:t>»</w:t>
      </w:r>
      <w:r w:rsidR="00170C39">
        <w:rPr>
          <w:sz w:val="28"/>
          <w:szCs w:val="28"/>
        </w:rPr>
        <w:t xml:space="preserve"> со с</w:t>
      </w:r>
      <w:r w:rsidRPr="00A13A21">
        <w:rPr>
          <w:sz w:val="28"/>
          <w:szCs w:val="28"/>
        </w:rPr>
        <w:t>метной стоимостью</w:t>
      </w:r>
      <w:r w:rsidR="00C203F5" w:rsidRPr="00A13A21">
        <w:rPr>
          <w:sz w:val="28"/>
          <w:szCs w:val="28"/>
        </w:rPr>
        <w:t xml:space="preserve"> </w:t>
      </w:r>
      <w:r w:rsidR="00C43E90" w:rsidRPr="00A13A21">
        <w:rPr>
          <w:sz w:val="28"/>
          <w:szCs w:val="28"/>
        </w:rPr>
        <w:t>22</w:t>
      </w:r>
      <w:r w:rsidR="002961CA" w:rsidRPr="00A13A21">
        <w:rPr>
          <w:sz w:val="28"/>
          <w:szCs w:val="28"/>
        </w:rPr>
        <w:t>2 393,47</w:t>
      </w:r>
      <w:r w:rsidRPr="00A13A21">
        <w:rPr>
          <w:sz w:val="28"/>
          <w:szCs w:val="28"/>
        </w:rPr>
        <w:t xml:space="preserve"> тыс. руб. в </w:t>
      </w:r>
      <w:r w:rsidR="00E91C43" w:rsidRPr="00A13A21">
        <w:rPr>
          <w:sz w:val="28"/>
          <w:szCs w:val="28"/>
        </w:rPr>
        <w:t>ценах 4</w:t>
      </w:r>
      <w:r w:rsidR="00170C39">
        <w:rPr>
          <w:sz w:val="28"/>
          <w:szCs w:val="28"/>
        </w:rPr>
        <w:t xml:space="preserve"> квартала</w:t>
      </w:r>
      <w:r w:rsidR="00C203F5" w:rsidRPr="00A13A21">
        <w:rPr>
          <w:sz w:val="28"/>
          <w:szCs w:val="28"/>
        </w:rPr>
        <w:t xml:space="preserve"> 20</w:t>
      </w:r>
      <w:r w:rsidR="00E91C43" w:rsidRPr="00A13A21">
        <w:rPr>
          <w:sz w:val="28"/>
          <w:szCs w:val="28"/>
        </w:rPr>
        <w:t>1</w:t>
      </w:r>
      <w:r w:rsidR="002961CA" w:rsidRPr="00A13A21">
        <w:rPr>
          <w:sz w:val="28"/>
          <w:szCs w:val="28"/>
        </w:rPr>
        <w:t>7</w:t>
      </w:r>
      <w:r w:rsidR="00C203F5" w:rsidRPr="00A13A21">
        <w:rPr>
          <w:sz w:val="28"/>
          <w:szCs w:val="28"/>
        </w:rPr>
        <w:t xml:space="preserve"> года</w:t>
      </w:r>
      <w:r w:rsidR="009608A5" w:rsidRPr="00A13A21">
        <w:rPr>
          <w:sz w:val="28"/>
          <w:szCs w:val="28"/>
        </w:rPr>
        <w:t xml:space="preserve">, получившую </w:t>
      </w:r>
      <w:r w:rsidR="00170C39">
        <w:rPr>
          <w:sz w:val="28"/>
          <w:szCs w:val="28"/>
        </w:rPr>
        <w:t>п</w:t>
      </w:r>
      <w:r w:rsidR="00FD6F4A" w:rsidRPr="00A13A21">
        <w:rPr>
          <w:sz w:val="28"/>
          <w:szCs w:val="28"/>
        </w:rPr>
        <w:t>оложительное заключение повторной государственной экспертизы №</w:t>
      </w:r>
      <w:r w:rsidR="002961CA" w:rsidRPr="00A13A21">
        <w:rPr>
          <w:sz w:val="28"/>
          <w:szCs w:val="28"/>
        </w:rPr>
        <w:t>29-1-1-2-0080</w:t>
      </w:r>
      <w:r w:rsidR="004530F6" w:rsidRPr="00A13A21">
        <w:rPr>
          <w:sz w:val="28"/>
          <w:szCs w:val="28"/>
        </w:rPr>
        <w:t xml:space="preserve">-18 </w:t>
      </w:r>
      <w:r w:rsidR="00FD6F4A" w:rsidRPr="00A13A21">
        <w:rPr>
          <w:sz w:val="28"/>
          <w:szCs w:val="28"/>
        </w:rPr>
        <w:t xml:space="preserve">от </w:t>
      </w:r>
      <w:r w:rsidR="002961CA" w:rsidRPr="00A13A21">
        <w:rPr>
          <w:sz w:val="28"/>
          <w:szCs w:val="28"/>
        </w:rPr>
        <w:t>17</w:t>
      </w:r>
      <w:r w:rsidR="00FD6F4A" w:rsidRPr="00A13A21">
        <w:rPr>
          <w:sz w:val="28"/>
          <w:szCs w:val="28"/>
        </w:rPr>
        <w:t xml:space="preserve"> </w:t>
      </w:r>
      <w:r w:rsidR="002961CA" w:rsidRPr="00A13A21">
        <w:rPr>
          <w:sz w:val="28"/>
          <w:szCs w:val="28"/>
        </w:rPr>
        <w:t>августа</w:t>
      </w:r>
      <w:r w:rsidR="00FD6F4A" w:rsidRPr="00A13A21">
        <w:rPr>
          <w:sz w:val="28"/>
          <w:szCs w:val="28"/>
        </w:rPr>
        <w:t xml:space="preserve"> 201</w:t>
      </w:r>
      <w:r w:rsidR="004530F6" w:rsidRPr="00A13A21">
        <w:rPr>
          <w:sz w:val="28"/>
          <w:szCs w:val="28"/>
        </w:rPr>
        <w:t>8</w:t>
      </w:r>
      <w:r w:rsidR="00FD6F4A" w:rsidRPr="00A13A21">
        <w:rPr>
          <w:sz w:val="28"/>
          <w:szCs w:val="28"/>
        </w:rPr>
        <w:t xml:space="preserve"> года,</w:t>
      </w:r>
      <w:proofErr w:type="gramEnd"/>
      <w:r w:rsidR="00FD6F4A" w:rsidRPr="00A13A21">
        <w:rPr>
          <w:sz w:val="28"/>
          <w:szCs w:val="28"/>
        </w:rPr>
        <w:t xml:space="preserve"> выдан</w:t>
      </w:r>
      <w:r w:rsidR="00170C39">
        <w:rPr>
          <w:sz w:val="28"/>
          <w:szCs w:val="28"/>
        </w:rPr>
        <w:t>ное</w:t>
      </w:r>
      <w:r w:rsidR="00FD6F4A" w:rsidRPr="00A13A21">
        <w:rPr>
          <w:sz w:val="28"/>
          <w:szCs w:val="28"/>
        </w:rPr>
        <w:t xml:space="preserve"> ГАУ Архангельской области «Управление государственной экспертизы»</w:t>
      </w:r>
      <w:r w:rsidR="00170C39">
        <w:rPr>
          <w:sz w:val="28"/>
          <w:szCs w:val="28"/>
        </w:rPr>
        <w:t>,</w:t>
      </w:r>
      <w:r w:rsidR="00FD6F4A" w:rsidRPr="00A13A21">
        <w:rPr>
          <w:sz w:val="28"/>
          <w:szCs w:val="28"/>
        </w:rPr>
        <w:t xml:space="preserve"> и </w:t>
      </w:r>
      <w:r w:rsidR="00170C39">
        <w:rPr>
          <w:sz w:val="28"/>
          <w:szCs w:val="28"/>
        </w:rPr>
        <w:t>п</w:t>
      </w:r>
      <w:r w:rsidR="00FD6F4A" w:rsidRPr="00A13A21">
        <w:rPr>
          <w:sz w:val="28"/>
          <w:szCs w:val="28"/>
        </w:rPr>
        <w:t>оложительное заключение о достоверности определения сметной стоимости</w:t>
      </w:r>
      <w:r w:rsidR="00FD6F4A" w:rsidRPr="00A13A21">
        <w:rPr>
          <w:color w:val="FF0000"/>
          <w:sz w:val="28"/>
          <w:szCs w:val="28"/>
        </w:rPr>
        <w:t xml:space="preserve"> </w:t>
      </w:r>
      <w:r w:rsidR="00FD6F4A" w:rsidRPr="00A13A21">
        <w:rPr>
          <w:sz w:val="28"/>
          <w:szCs w:val="28"/>
        </w:rPr>
        <w:t>№</w:t>
      </w:r>
      <w:r w:rsidR="002961CA" w:rsidRPr="00A13A21">
        <w:rPr>
          <w:sz w:val="28"/>
          <w:szCs w:val="28"/>
        </w:rPr>
        <w:t>29-1-0078</w:t>
      </w:r>
      <w:r w:rsidR="006F38B8" w:rsidRPr="00A13A21">
        <w:rPr>
          <w:sz w:val="28"/>
          <w:szCs w:val="28"/>
        </w:rPr>
        <w:t>-18</w:t>
      </w:r>
      <w:r w:rsidR="00FD6F4A" w:rsidRPr="00A13A21">
        <w:rPr>
          <w:sz w:val="28"/>
          <w:szCs w:val="28"/>
        </w:rPr>
        <w:t xml:space="preserve"> от </w:t>
      </w:r>
      <w:r w:rsidR="002961CA" w:rsidRPr="00A13A21">
        <w:rPr>
          <w:sz w:val="28"/>
          <w:szCs w:val="28"/>
        </w:rPr>
        <w:t>04</w:t>
      </w:r>
      <w:r w:rsidR="00FD6F4A" w:rsidRPr="00A13A21">
        <w:rPr>
          <w:sz w:val="28"/>
          <w:szCs w:val="28"/>
        </w:rPr>
        <w:t xml:space="preserve"> </w:t>
      </w:r>
      <w:r w:rsidR="002961CA" w:rsidRPr="00A13A21">
        <w:rPr>
          <w:sz w:val="28"/>
          <w:szCs w:val="28"/>
        </w:rPr>
        <w:t>сентября 2018</w:t>
      </w:r>
      <w:r w:rsidR="00FD6F4A" w:rsidRPr="00A13A21">
        <w:rPr>
          <w:sz w:val="28"/>
          <w:szCs w:val="28"/>
        </w:rPr>
        <w:t xml:space="preserve"> года, выдан</w:t>
      </w:r>
      <w:r w:rsidR="00170C39">
        <w:rPr>
          <w:sz w:val="28"/>
          <w:szCs w:val="28"/>
        </w:rPr>
        <w:t>н</w:t>
      </w:r>
      <w:r w:rsidR="00FD6F4A" w:rsidRPr="00A13A21">
        <w:rPr>
          <w:sz w:val="28"/>
          <w:szCs w:val="28"/>
        </w:rPr>
        <w:t>о</w:t>
      </w:r>
      <w:r w:rsidR="00170C39">
        <w:rPr>
          <w:sz w:val="28"/>
          <w:szCs w:val="28"/>
        </w:rPr>
        <w:t>е</w:t>
      </w:r>
      <w:r w:rsidR="00FD6F4A" w:rsidRPr="00A13A21">
        <w:rPr>
          <w:sz w:val="28"/>
          <w:szCs w:val="28"/>
        </w:rPr>
        <w:t xml:space="preserve"> ГАУ Архангельской области «Управление государственной экспертизы»</w:t>
      </w:r>
      <w:r w:rsidRPr="00A13A21">
        <w:rPr>
          <w:sz w:val="28"/>
          <w:szCs w:val="28"/>
        </w:rPr>
        <w:t>,</w:t>
      </w:r>
      <w:r w:rsidR="004114A4" w:rsidRPr="00A13A21">
        <w:rPr>
          <w:sz w:val="28"/>
          <w:szCs w:val="28"/>
        </w:rPr>
        <w:t xml:space="preserve"> </w:t>
      </w:r>
      <w:r w:rsidR="00C203F5" w:rsidRPr="00A13A21">
        <w:rPr>
          <w:sz w:val="28"/>
          <w:szCs w:val="28"/>
        </w:rPr>
        <w:t xml:space="preserve">администрация </w:t>
      </w:r>
      <w:r w:rsidRPr="00A13A21">
        <w:rPr>
          <w:sz w:val="28"/>
          <w:szCs w:val="28"/>
        </w:rPr>
        <w:t>МО «Пинежский район»</w:t>
      </w:r>
    </w:p>
    <w:p w:rsidR="00125E71" w:rsidRPr="00A13A21" w:rsidRDefault="00125E71" w:rsidP="001D2AB1">
      <w:pPr>
        <w:ind w:firstLine="709"/>
        <w:jc w:val="both"/>
        <w:rPr>
          <w:b/>
          <w:sz w:val="28"/>
          <w:szCs w:val="28"/>
        </w:rPr>
      </w:pPr>
      <w:proofErr w:type="gramStart"/>
      <w:r w:rsidRPr="00A13A21">
        <w:rPr>
          <w:b/>
          <w:sz w:val="28"/>
          <w:szCs w:val="28"/>
        </w:rPr>
        <w:t>п</w:t>
      </w:r>
      <w:proofErr w:type="gramEnd"/>
      <w:r w:rsidRPr="00A13A21">
        <w:rPr>
          <w:b/>
          <w:sz w:val="28"/>
          <w:szCs w:val="28"/>
        </w:rPr>
        <w:t xml:space="preserve"> о с т а н о в л я е т:</w:t>
      </w:r>
    </w:p>
    <w:p w:rsidR="00C203F5" w:rsidRPr="00A13A21" w:rsidRDefault="006E706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У</w:t>
      </w:r>
      <w:r w:rsidR="00A13A21">
        <w:rPr>
          <w:sz w:val="28"/>
          <w:szCs w:val="28"/>
        </w:rPr>
        <w:t>твердить</w:t>
      </w:r>
      <w:r w:rsidR="0062183B" w:rsidRPr="00A13A21">
        <w:rPr>
          <w:sz w:val="28"/>
          <w:szCs w:val="28"/>
        </w:rPr>
        <w:t xml:space="preserve"> </w:t>
      </w:r>
      <w:r w:rsidR="00646FC9" w:rsidRPr="00A13A21">
        <w:rPr>
          <w:sz w:val="28"/>
          <w:szCs w:val="28"/>
        </w:rPr>
        <w:t xml:space="preserve">проектную документацию </w:t>
      </w:r>
      <w:r w:rsidR="006F38B8" w:rsidRPr="00A13A21">
        <w:rPr>
          <w:sz w:val="28"/>
          <w:szCs w:val="28"/>
        </w:rPr>
        <w:t xml:space="preserve">по объекту </w:t>
      </w:r>
      <w:r w:rsidR="00FD6F4A" w:rsidRPr="00A13A21">
        <w:rPr>
          <w:sz w:val="28"/>
          <w:szCs w:val="28"/>
        </w:rPr>
        <w:t>«</w:t>
      </w:r>
      <w:r w:rsidRPr="00A13A21">
        <w:rPr>
          <w:sz w:val="28"/>
          <w:szCs w:val="28"/>
        </w:rPr>
        <w:t>Детский сад в с</w:t>
      </w:r>
      <w:proofErr w:type="gramStart"/>
      <w:r w:rsidRPr="00A13A21">
        <w:rPr>
          <w:sz w:val="28"/>
          <w:szCs w:val="28"/>
        </w:rPr>
        <w:t>.</w:t>
      </w:r>
      <w:r w:rsidR="006F38B8" w:rsidRPr="00A13A21">
        <w:rPr>
          <w:sz w:val="28"/>
          <w:szCs w:val="28"/>
        </w:rPr>
        <w:t>К</w:t>
      </w:r>
      <w:proofErr w:type="gramEnd"/>
      <w:r w:rsidR="006F38B8" w:rsidRPr="00A13A21">
        <w:rPr>
          <w:sz w:val="28"/>
          <w:szCs w:val="28"/>
        </w:rPr>
        <w:t xml:space="preserve">арпогоры </w:t>
      </w:r>
      <w:r w:rsidR="00FD6F4A" w:rsidRPr="00A13A21">
        <w:rPr>
          <w:sz w:val="28"/>
          <w:szCs w:val="28"/>
        </w:rPr>
        <w:t>Пинежского района»</w:t>
      </w:r>
      <w:r w:rsidR="00646FC9" w:rsidRPr="00A13A21">
        <w:rPr>
          <w:sz w:val="28"/>
          <w:szCs w:val="28"/>
        </w:rPr>
        <w:t xml:space="preserve"> </w:t>
      </w:r>
      <w:r w:rsidR="00170C39">
        <w:rPr>
          <w:sz w:val="28"/>
          <w:szCs w:val="28"/>
        </w:rPr>
        <w:t xml:space="preserve">с учетом корректировки в </w:t>
      </w:r>
      <w:r w:rsidR="00C203F5" w:rsidRPr="00A13A21">
        <w:rPr>
          <w:sz w:val="28"/>
          <w:szCs w:val="28"/>
        </w:rPr>
        <w:t>составе:</w:t>
      </w:r>
    </w:p>
    <w:p w:rsidR="00AE67D3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Пояснительная записка;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Схема планировочной организации земельного участка;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Архитектурно-строительная часть;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Технологическая часть;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Внутренний водопровод и канализация;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Отопление и вентиляция;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Электрооборудование. Автоматизация. Связь и сигнализация;</w:t>
      </w:r>
    </w:p>
    <w:p w:rsidR="00D54DE5" w:rsidRPr="00A13A21" w:rsidRDefault="00D54DE5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Охранная сигнализация, СКУД и видеонаблюдение;</w:t>
      </w:r>
    </w:p>
    <w:p w:rsidR="00F2349A" w:rsidRPr="00A13A21" w:rsidRDefault="00D54DE5" w:rsidP="00DC55AA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Сведения об инженерном оборудовании, о сетях инженерно-технического обеспечения, перечень инженерно-технических мероприятий</w:t>
      </w:r>
      <w:r w:rsidR="00F2349A" w:rsidRPr="00A13A21">
        <w:rPr>
          <w:sz w:val="28"/>
          <w:szCs w:val="28"/>
        </w:rPr>
        <w:t>, содержание технологических решений</w:t>
      </w:r>
      <w:r w:rsidR="00DC55AA" w:rsidRPr="00A13A21">
        <w:rPr>
          <w:sz w:val="28"/>
          <w:szCs w:val="28"/>
        </w:rPr>
        <w:t>. Наружные сети водопровода и канализации</w:t>
      </w:r>
      <w:r w:rsidR="00F2349A" w:rsidRPr="00A13A21">
        <w:rPr>
          <w:sz w:val="28"/>
          <w:szCs w:val="28"/>
        </w:rPr>
        <w:t>;</w:t>
      </w:r>
    </w:p>
    <w:p w:rsidR="00F2349A" w:rsidRPr="00A13A21" w:rsidRDefault="00F2349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lastRenderedPageBreak/>
        <w:t>-</w:t>
      </w:r>
      <w:r w:rsidR="00DC55AA" w:rsidRPr="00A13A21">
        <w:rPr>
          <w:sz w:val="28"/>
          <w:szCs w:val="28"/>
        </w:rPr>
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</w:r>
      <w:r w:rsidRPr="00A13A21">
        <w:rPr>
          <w:sz w:val="28"/>
          <w:szCs w:val="28"/>
        </w:rPr>
        <w:t xml:space="preserve"> Наружные сети электроснабжения;</w:t>
      </w:r>
    </w:p>
    <w:p w:rsidR="00F2349A" w:rsidRPr="00A13A21" w:rsidRDefault="00F2349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</w:t>
      </w:r>
      <w:r w:rsidR="00DC55AA" w:rsidRPr="00A13A21">
        <w:rPr>
          <w:sz w:val="28"/>
          <w:szCs w:val="28"/>
        </w:rPr>
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</w:r>
      <w:r w:rsidRPr="00A13A21">
        <w:rPr>
          <w:sz w:val="28"/>
          <w:szCs w:val="28"/>
        </w:rPr>
        <w:t xml:space="preserve"> Наружные сети отопления;</w:t>
      </w:r>
    </w:p>
    <w:p w:rsidR="00F2349A" w:rsidRPr="00A13A21" w:rsidRDefault="00F2349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</w:t>
      </w:r>
      <w:r w:rsidR="00DC55AA" w:rsidRPr="00A13A21">
        <w:rPr>
          <w:sz w:val="28"/>
          <w:szCs w:val="28"/>
        </w:rPr>
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</w:r>
      <w:r w:rsidRPr="00A13A21">
        <w:rPr>
          <w:sz w:val="28"/>
          <w:szCs w:val="28"/>
        </w:rPr>
        <w:t xml:space="preserve"> Наружные сети телефонизации;</w:t>
      </w:r>
    </w:p>
    <w:p w:rsidR="00F2349A" w:rsidRPr="00A13A21" w:rsidRDefault="006B0D27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 xml:space="preserve">- </w:t>
      </w:r>
      <w:r w:rsidR="00F2349A" w:rsidRPr="00A13A21">
        <w:rPr>
          <w:sz w:val="28"/>
          <w:szCs w:val="28"/>
        </w:rPr>
        <w:t>Проект организации строительства;</w:t>
      </w:r>
    </w:p>
    <w:p w:rsidR="006B0D27" w:rsidRPr="00A13A21" w:rsidRDefault="006B0D27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 xml:space="preserve">- Организация работ по сносу и демонтажу зданий, </w:t>
      </w:r>
      <w:r w:rsidR="00170C39" w:rsidRPr="00A13A21">
        <w:rPr>
          <w:sz w:val="28"/>
          <w:szCs w:val="28"/>
        </w:rPr>
        <w:t>строений</w:t>
      </w:r>
      <w:r w:rsidRPr="00A13A21">
        <w:rPr>
          <w:sz w:val="28"/>
          <w:szCs w:val="28"/>
        </w:rPr>
        <w:t xml:space="preserve"> и сооружений капитального строительства;</w:t>
      </w:r>
    </w:p>
    <w:p w:rsidR="00F2349A" w:rsidRPr="00A13A21" w:rsidRDefault="00F2349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Перечень мероприятий по охране окружающей среды;</w:t>
      </w:r>
    </w:p>
    <w:p w:rsidR="00F2349A" w:rsidRPr="00A13A21" w:rsidRDefault="00F2349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Мероприятия по обеспечению пожарной безопасности;</w:t>
      </w:r>
    </w:p>
    <w:p w:rsidR="00F2349A" w:rsidRPr="00A13A21" w:rsidRDefault="00F2349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Меропри</w:t>
      </w:r>
      <w:r w:rsidR="00DB7A5C" w:rsidRPr="00A13A21">
        <w:rPr>
          <w:sz w:val="28"/>
          <w:szCs w:val="28"/>
        </w:rPr>
        <w:t xml:space="preserve">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</w:t>
      </w:r>
      <w:proofErr w:type="gramStart"/>
      <w:r w:rsidR="00DB7A5C" w:rsidRPr="00A13A21">
        <w:rPr>
          <w:sz w:val="28"/>
          <w:szCs w:val="28"/>
        </w:rPr>
        <w:t>энергетический</w:t>
      </w:r>
      <w:proofErr w:type="gramEnd"/>
      <w:r w:rsidR="00DB7A5C" w:rsidRPr="00A13A21">
        <w:rPr>
          <w:sz w:val="28"/>
          <w:szCs w:val="28"/>
        </w:rPr>
        <w:t xml:space="preserve"> ресурсов;</w:t>
      </w:r>
    </w:p>
    <w:p w:rsidR="00DB7A5C" w:rsidRPr="00A13A21" w:rsidRDefault="00DB7A5C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>- Мероприятия по обеспечению доступа инвалидов;</w:t>
      </w:r>
    </w:p>
    <w:p w:rsidR="00162E61" w:rsidRPr="00A13A21" w:rsidRDefault="00DC55AA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 xml:space="preserve">- </w:t>
      </w:r>
      <w:bookmarkStart w:id="0" w:name="_GoBack"/>
      <w:bookmarkEnd w:id="0"/>
      <w:r w:rsidR="00162E61" w:rsidRPr="00A13A21">
        <w:rPr>
          <w:sz w:val="28"/>
          <w:szCs w:val="28"/>
        </w:rPr>
        <w:t>Требования к безопасной эксплуатации объектов капитального строительства;</w:t>
      </w:r>
    </w:p>
    <w:p w:rsidR="00DB7A5C" w:rsidRPr="00A13A21" w:rsidRDefault="00DB7A5C" w:rsidP="001D2AB1">
      <w:pPr>
        <w:ind w:firstLine="709"/>
        <w:jc w:val="both"/>
        <w:rPr>
          <w:sz w:val="28"/>
          <w:szCs w:val="28"/>
        </w:rPr>
      </w:pPr>
      <w:r w:rsidRPr="00A13A21">
        <w:rPr>
          <w:sz w:val="28"/>
          <w:szCs w:val="28"/>
        </w:rPr>
        <w:t xml:space="preserve">- </w:t>
      </w:r>
      <w:r w:rsidR="00DC55AA" w:rsidRPr="00A13A21">
        <w:rPr>
          <w:sz w:val="28"/>
          <w:szCs w:val="28"/>
        </w:rPr>
        <w:t>Сметная документация.</w:t>
      </w:r>
    </w:p>
    <w:p w:rsidR="006F38B8" w:rsidRDefault="006F38B8" w:rsidP="006837FD">
      <w:pPr>
        <w:jc w:val="both"/>
        <w:rPr>
          <w:sz w:val="28"/>
          <w:szCs w:val="28"/>
        </w:rPr>
      </w:pPr>
    </w:p>
    <w:p w:rsidR="00A13A21" w:rsidRPr="00A13A21" w:rsidRDefault="00A13A21" w:rsidP="006837FD">
      <w:pPr>
        <w:jc w:val="both"/>
        <w:rPr>
          <w:sz w:val="28"/>
          <w:szCs w:val="28"/>
        </w:rPr>
      </w:pPr>
    </w:p>
    <w:p w:rsidR="001D2AB1" w:rsidRPr="00A13A21" w:rsidRDefault="001D2AB1" w:rsidP="006837FD">
      <w:pPr>
        <w:jc w:val="both"/>
        <w:rPr>
          <w:sz w:val="28"/>
          <w:szCs w:val="28"/>
        </w:rPr>
      </w:pPr>
    </w:p>
    <w:p w:rsidR="002E4D66" w:rsidRPr="00A13A21" w:rsidRDefault="00FD15D1" w:rsidP="006837FD">
      <w:pPr>
        <w:jc w:val="both"/>
        <w:rPr>
          <w:sz w:val="28"/>
          <w:szCs w:val="28"/>
        </w:rPr>
      </w:pPr>
      <w:r w:rsidRPr="00A13A21">
        <w:rPr>
          <w:sz w:val="28"/>
          <w:szCs w:val="28"/>
        </w:rPr>
        <w:t>Г</w:t>
      </w:r>
      <w:r w:rsidR="002E4D66" w:rsidRPr="00A13A21">
        <w:rPr>
          <w:sz w:val="28"/>
          <w:szCs w:val="28"/>
        </w:rPr>
        <w:t>лав</w:t>
      </w:r>
      <w:r w:rsidRPr="00A13A21">
        <w:rPr>
          <w:sz w:val="28"/>
          <w:szCs w:val="28"/>
        </w:rPr>
        <w:t>а</w:t>
      </w:r>
      <w:r w:rsidR="002E4D66" w:rsidRPr="00A13A21">
        <w:rPr>
          <w:sz w:val="28"/>
          <w:szCs w:val="28"/>
        </w:rPr>
        <w:t xml:space="preserve"> администрации                                                  </w:t>
      </w:r>
      <w:r w:rsidR="006837FD" w:rsidRPr="00A13A21">
        <w:rPr>
          <w:sz w:val="28"/>
          <w:szCs w:val="28"/>
        </w:rPr>
        <w:t xml:space="preserve">         </w:t>
      </w:r>
      <w:r w:rsidR="002E4D66" w:rsidRPr="00A13A21">
        <w:rPr>
          <w:sz w:val="28"/>
          <w:szCs w:val="28"/>
        </w:rPr>
        <w:t xml:space="preserve">        </w:t>
      </w:r>
      <w:r w:rsidRPr="00A13A21">
        <w:rPr>
          <w:sz w:val="28"/>
          <w:szCs w:val="28"/>
        </w:rPr>
        <w:t xml:space="preserve">     </w:t>
      </w:r>
      <w:r w:rsidR="002E4D66" w:rsidRPr="00A13A21">
        <w:rPr>
          <w:sz w:val="28"/>
          <w:szCs w:val="28"/>
        </w:rPr>
        <w:t xml:space="preserve">    </w:t>
      </w:r>
      <w:r w:rsidR="006837FD" w:rsidRPr="00A13A21">
        <w:rPr>
          <w:sz w:val="28"/>
          <w:szCs w:val="28"/>
        </w:rPr>
        <w:t>А.</w:t>
      </w:r>
      <w:r w:rsidR="00A61068" w:rsidRPr="00A13A21">
        <w:rPr>
          <w:sz w:val="28"/>
          <w:szCs w:val="28"/>
        </w:rPr>
        <w:t>С. Чечулин</w:t>
      </w:r>
    </w:p>
    <w:p w:rsidR="00125E71" w:rsidRPr="00A13A21" w:rsidRDefault="00125E71">
      <w:pPr>
        <w:jc w:val="both"/>
        <w:rPr>
          <w:sz w:val="28"/>
          <w:szCs w:val="28"/>
        </w:rPr>
      </w:pPr>
    </w:p>
    <w:p w:rsidR="001D2AB1" w:rsidRDefault="001D2AB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1D2AB1" w:rsidRDefault="001D2AB1">
      <w:pPr>
        <w:jc w:val="both"/>
        <w:rPr>
          <w:sz w:val="28"/>
        </w:rPr>
      </w:pPr>
    </w:p>
    <w:sectPr w:rsidR="001D2AB1" w:rsidSect="00A13A2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C3" w:rsidRDefault="00616FC3" w:rsidP="00DB4A58">
      <w:r>
        <w:separator/>
      </w:r>
    </w:p>
  </w:endnote>
  <w:endnote w:type="continuationSeparator" w:id="0">
    <w:p w:rsidR="00616FC3" w:rsidRDefault="00616FC3" w:rsidP="00DB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C3" w:rsidRDefault="00616FC3" w:rsidP="00DB4A58">
      <w:r>
        <w:separator/>
      </w:r>
    </w:p>
  </w:footnote>
  <w:footnote w:type="continuationSeparator" w:id="0">
    <w:p w:rsidR="00616FC3" w:rsidRDefault="00616FC3" w:rsidP="00DB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8" w:rsidRDefault="00DB4A58" w:rsidP="00DB4A58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F38BA"/>
    <w:rsid w:val="00125E71"/>
    <w:rsid w:val="00136BF8"/>
    <w:rsid w:val="001552A1"/>
    <w:rsid w:val="00162E61"/>
    <w:rsid w:val="0016412C"/>
    <w:rsid w:val="00170C39"/>
    <w:rsid w:val="0017618F"/>
    <w:rsid w:val="001D2AB1"/>
    <w:rsid w:val="00227E85"/>
    <w:rsid w:val="0024626E"/>
    <w:rsid w:val="002615BE"/>
    <w:rsid w:val="002951EB"/>
    <w:rsid w:val="002961CA"/>
    <w:rsid w:val="002A782E"/>
    <w:rsid w:val="002E4D66"/>
    <w:rsid w:val="002F7B85"/>
    <w:rsid w:val="003131A7"/>
    <w:rsid w:val="00372B0F"/>
    <w:rsid w:val="00386288"/>
    <w:rsid w:val="003B7945"/>
    <w:rsid w:val="003C74DD"/>
    <w:rsid w:val="004114A4"/>
    <w:rsid w:val="004530F6"/>
    <w:rsid w:val="00470ED0"/>
    <w:rsid w:val="004C5B9D"/>
    <w:rsid w:val="0050641B"/>
    <w:rsid w:val="00527712"/>
    <w:rsid w:val="00561BDC"/>
    <w:rsid w:val="005B6C49"/>
    <w:rsid w:val="00616FC3"/>
    <w:rsid w:val="00620B77"/>
    <w:rsid w:val="0062183B"/>
    <w:rsid w:val="00646FC9"/>
    <w:rsid w:val="00663FA1"/>
    <w:rsid w:val="006837FD"/>
    <w:rsid w:val="006A1650"/>
    <w:rsid w:val="006B0D27"/>
    <w:rsid w:val="006E7065"/>
    <w:rsid w:val="006F38B8"/>
    <w:rsid w:val="007275D9"/>
    <w:rsid w:val="00747061"/>
    <w:rsid w:val="00772207"/>
    <w:rsid w:val="007A650B"/>
    <w:rsid w:val="00875865"/>
    <w:rsid w:val="008C5F4A"/>
    <w:rsid w:val="008F0496"/>
    <w:rsid w:val="00914115"/>
    <w:rsid w:val="00916908"/>
    <w:rsid w:val="009608A5"/>
    <w:rsid w:val="009C6786"/>
    <w:rsid w:val="009F79B1"/>
    <w:rsid w:val="00A00C05"/>
    <w:rsid w:val="00A13A21"/>
    <w:rsid w:val="00A61068"/>
    <w:rsid w:val="00A76396"/>
    <w:rsid w:val="00AA7E03"/>
    <w:rsid w:val="00AC46DA"/>
    <w:rsid w:val="00AE67D3"/>
    <w:rsid w:val="00B21CF5"/>
    <w:rsid w:val="00B249C1"/>
    <w:rsid w:val="00B64E6B"/>
    <w:rsid w:val="00B75BB9"/>
    <w:rsid w:val="00B86459"/>
    <w:rsid w:val="00BF487B"/>
    <w:rsid w:val="00C203F5"/>
    <w:rsid w:val="00C43E90"/>
    <w:rsid w:val="00D20EA7"/>
    <w:rsid w:val="00D54DE5"/>
    <w:rsid w:val="00DB4A58"/>
    <w:rsid w:val="00DB7A5C"/>
    <w:rsid w:val="00DC55AA"/>
    <w:rsid w:val="00DF2901"/>
    <w:rsid w:val="00E472A0"/>
    <w:rsid w:val="00E56D9E"/>
    <w:rsid w:val="00E91C43"/>
    <w:rsid w:val="00ED158B"/>
    <w:rsid w:val="00EE4AFD"/>
    <w:rsid w:val="00F175DD"/>
    <w:rsid w:val="00F2349A"/>
    <w:rsid w:val="00F46F8E"/>
    <w:rsid w:val="00F47AC5"/>
    <w:rsid w:val="00FB1EF5"/>
    <w:rsid w:val="00FC52E7"/>
    <w:rsid w:val="00FD15D1"/>
    <w:rsid w:val="00FD6F4A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A5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A5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0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A5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A5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0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2018-10-03T12:01:00Z</cp:lastPrinted>
  <dcterms:created xsi:type="dcterms:W3CDTF">2018-10-03T12:02:00Z</dcterms:created>
  <dcterms:modified xsi:type="dcterms:W3CDTF">2018-10-04T08:34:00Z</dcterms:modified>
</cp:coreProperties>
</file>