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A0" w:rsidRPr="0030365C" w:rsidRDefault="003C4CA0" w:rsidP="003C4CA0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  <w:r w:rsidRPr="0030365C">
        <w:rPr>
          <w:b/>
          <w:color w:val="000000"/>
          <w:sz w:val="28"/>
          <w:szCs w:val="28"/>
        </w:rPr>
        <w:t xml:space="preserve">АДМИНИСТРАЦИЯ   МУНИЦИПАЛЬНОГО ОБРАЗОВАНИЯ </w:t>
      </w:r>
    </w:p>
    <w:p w:rsidR="003C4CA0" w:rsidRPr="0030365C" w:rsidRDefault="003C4CA0" w:rsidP="003C4CA0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  <w:r w:rsidRPr="0030365C">
        <w:rPr>
          <w:b/>
          <w:color w:val="000000"/>
          <w:sz w:val="28"/>
          <w:szCs w:val="28"/>
        </w:rPr>
        <w:t>«МЕЖДУРЕЧЕНСКОЕ»</w:t>
      </w:r>
    </w:p>
    <w:p w:rsidR="003C4CA0" w:rsidRPr="0030365C" w:rsidRDefault="003C4CA0" w:rsidP="003C4CA0">
      <w:pPr>
        <w:shd w:val="clear" w:color="auto" w:fill="FFFFFF"/>
        <w:overflowPunct/>
        <w:textAlignment w:val="auto"/>
        <w:rPr>
          <w:b/>
          <w:sz w:val="28"/>
          <w:szCs w:val="28"/>
        </w:rPr>
      </w:pPr>
    </w:p>
    <w:p w:rsidR="003C4CA0" w:rsidRPr="0030365C" w:rsidRDefault="003C4CA0" w:rsidP="003C4CA0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  <w:r w:rsidRPr="0030365C">
        <w:rPr>
          <w:b/>
          <w:color w:val="000000"/>
          <w:sz w:val="28"/>
          <w:szCs w:val="28"/>
        </w:rPr>
        <w:t>РАСПОРЯЖЕНИЕ</w:t>
      </w:r>
    </w:p>
    <w:p w:rsidR="003C4CA0" w:rsidRDefault="003C4CA0" w:rsidP="003C4CA0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27 марта   2020 года                                                                                № 2</w:t>
      </w: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3C4CA0" w:rsidRPr="0030365C" w:rsidRDefault="003C4CA0" w:rsidP="003C4CA0">
      <w:pPr>
        <w:pStyle w:val="Style5"/>
        <w:widowControl/>
        <w:spacing w:before="89" w:line="367" w:lineRule="exact"/>
        <w:rPr>
          <w:rStyle w:val="FontStyle15"/>
          <w:b/>
          <w:sz w:val="28"/>
          <w:szCs w:val="28"/>
        </w:rPr>
      </w:pPr>
      <w:proofErr w:type="gramStart"/>
      <w:r w:rsidRPr="0030365C">
        <w:rPr>
          <w:rStyle w:val="FontStyle13"/>
          <w:b/>
          <w:sz w:val="28"/>
          <w:szCs w:val="28"/>
        </w:rPr>
        <w:t>О  графике</w:t>
      </w:r>
      <w:proofErr w:type="gramEnd"/>
      <w:r w:rsidRPr="0030365C">
        <w:rPr>
          <w:rStyle w:val="FontStyle13"/>
          <w:b/>
          <w:sz w:val="28"/>
          <w:szCs w:val="28"/>
        </w:rPr>
        <w:t xml:space="preserve"> работы администрации муниципального образования «Междуреченское</w:t>
      </w:r>
      <w:r w:rsidRPr="0030365C">
        <w:rPr>
          <w:rStyle w:val="FontStyle15"/>
          <w:b/>
          <w:sz w:val="28"/>
          <w:szCs w:val="28"/>
        </w:rPr>
        <w:t xml:space="preserve">» на период действия ограничительных мероприятий по нераспространению </w:t>
      </w:r>
      <w:proofErr w:type="spellStart"/>
      <w:r w:rsidRPr="0030365C">
        <w:rPr>
          <w:rStyle w:val="FontStyle15"/>
          <w:b/>
          <w:sz w:val="28"/>
          <w:szCs w:val="28"/>
        </w:rPr>
        <w:t>коронавирусной</w:t>
      </w:r>
      <w:proofErr w:type="spellEnd"/>
      <w:r w:rsidRPr="0030365C">
        <w:rPr>
          <w:rStyle w:val="FontStyle15"/>
          <w:b/>
          <w:sz w:val="28"/>
          <w:szCs w:val="28"/>
        </w:rPr>
        <w:t xml:space="preserve"> инфекции.</w:t>
      </w:r>
    </w:p>
    <w:p w:rsidR="003C4CA0" w:rsidRDefault="003C4CA0" w:rsidP="003C4CA0">
      <w:pPr>
        <w:pStyle w:val="Style5"/>
        <w:widowControl/>
        <w:spacing w:before="89" w:line="367" w:lineRule="exact"/>
        <w:rPr>
          <w:rStyle w:val="FontStyle15"/>
          <w:sz w:val="28"/>
          <w:szCs w:val="28"/>
        </w:rPr>
      </w:pPr>
    </w:p>
    <w:p w:rsidR="003C4CA0" w:rsidRDefault="003C4CA0" w:rsidP="003C4CA0">
      <w:pPr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связи с проведением </w:t>
      </w:r>
      <w:proofErr w:type="gramStart"/>
      <w:r>
        <w:rPr>
          <w:rStyle w:val="FontStyle15"/>
          <w:sz w:val="28"/>
          <w:szCs w:val="28"/>
        </w:rPr>
        <w:t>мероприятий</w:t>
      </w:r>
      <w:proofErr w:type="gramEnd"/>
      <w:r>
        <w:rPr>
          <w:rStyle w:val="FontStyle15"/>
          <w:sz w:val="28"/>
          <w:szCs w:val="28"/>
        </w:rPr>
        <w:t xml:space="preserve"> направленных на нераспространение</w:t>
      </w:r>
      <w:r w:rsidRPr="002E1CE5">
        <w:rPr>
          <w:rStyle w:val="FontStyle15"/>
          <w:sz w:val="28"/>
          <w:szCs w:val="28"/>
        </w:rPr>
        <w:t xml:space="preserve"> новой </w:t>
      </w:r>
      <w:proofErr w:type="spellStart"/>
      <w:r w:rsidRPr="002E1CE5">
        <w:rPr>
          <w:rStyle w:val="FontStyle15"/>
          <w:sz w:val="28"/>
          <w:szCs w:val="28"/>
        </w:rPr>
        <w:t>коронавирусной</w:t>
      </w:r>
      <w:proofErr w:type="spellEnd"/>
      <w:r w:rsidRPr="002E1CE5">
        <w:rPr>
          <w:rStyle w:val="FontStyle15"/>
          <w:sz w:val="28"/>
          <w:szCs w:val="28"/>
        </w:rPr>
        <w:t xml:space="preserve"> инфекции</w:t>
      </w:r>
      <w:r>
        <w:rPr>
          <w:rStyle w:val="FontStyle15"/>
          <w:sz w:val="28"/>
          <w:szCs w:val="28"/>
        </w:rPr>
        <w:t xml:space="preserve"> с 30.03.2020 года на период действий ограничительных мероприятий, в целях минимизации времени нахождения граждан в общественных местах:</w:t>
      </w:r>
    </w:p>
    <w:p w:rsidR="003C4CA0" w:rsidRDefault="003C4CA0" w:rsidP="003C4CA0">
      <w:pPr>
        <w:ind w:firstLine="720"/>
        <w:jc w:val="both"/>
        <w:rPr>
          <w:rStyle w:val="FontStyle15"/>
          <w:sz w:val="28"/>
          <w:szCs w:val="28"/>
        </w:rPr>
      </w:pPr>
    </w:p>
    <w:p w:rsidR="003C4CA0" w:rsidRDefault="003C4CA0" w:rsidP="003C4CA0">
      <w:pPr>
        <w:numPr>
          <w:ilvl w:val="0"/>
          <w:numId w:val="1"/>
        </w:numPr>
        <w:spacing w:before="26"/>
        <w:rPr>
          <w:rStyle w:val="FontStyle15"/>
          <w:sz w:val="28"/>
          <w:szCs w:val="28"/>
        </w:rPr>
      </w:pPr>
      <w:r w:rsidRPr="006B262F">
        <w:rPr>
          <w:rStyle w:val="FontStyle15"/>
          <w:sz w:val="28"/>
          <w:szCs w:val="28"/>
        </w:rPr>
        <w:t>Вести прием граждан по предварительной записи по телефону 89214737171.</w:t>
      </w:r>
    </w:p>
    <w:p w:rsidR="003C4CA0" w:rsidRDefault="003C4CA0" w:rsidP="003C4CA0">
      <w:pPr>
        <w:numPr>
          <w:ilvl w:val="0"/>
          <w:numId w:val="1"/>
        </w:numPr>
        <w:spacing w:before="2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Выдачу справок осуществлять с 10.00 до 13.00 часов.</w:t>
      </w:r>
    </w:p>
    <w:p w:rsidR="003C4CA0" w:rsidRDefault="003C4CA0" w:rsidP="003C4CA0">
      <w:pPr>
        <w:numPr>
          <w:ilvl w:val="0"/>
          <w:numId w:val="1"/>
        </w:numPr>
        <w:spacing w:before="2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Оформление нотариальных действий с 14.00 до 16 00 часов.</w:t>
      </w: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color w:val="000000"/>
          <w:sz w:val="28"/>
          <w:szCs w:val="28"/>
        </w:rPr>
        <w:t>Е.Ю.Шатровская</w:t>
      </w:r>
      <w:proofErr w:type="spellEnd"/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3C4CA0" w:rsidRDefault="003C4CA0" w:rsidP="003C4CA0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55D7"/>
    <w:multiLevelType w:val="hybridMultilevel"/>
    <w:tmpl w:val="D0503436"/>
    <w:lvl w:ilvl="0" w:tplc="FD0A19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A0"/>
    <w:rsid w:val="003652EA"/>
    <w:rsid w:val="003C4CA0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A846-6070-4DB9-9FF6-433D5AC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C4CA0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3C4CA0"/>
    <w:pPr>
      <w:widowControl w:val="0"/>
      <w:overflowPunct/>
      <w:spacing w:line="371" w:lineRule="exact"/>
      <w:jc w:val="center"/>
      <w:textAlignment w:val="auto"/>
    </w:pPr>
    <w:rPr>
      <w:sz w:val="24"/>
      <w:szCs w:val="24"/>
    </w:rPr>
  </w:style>
  <w:style w:type="character" w:customStyle="1" w:styleId="FontStyle15">
    <w:name w:val="Font Style15"/>
    <w:uiPriority w:val="99"/>
    <w:rsid w:val="003C4C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2020-04-07T07:33:00Z</dcterms:created>
  <dcterms:modified xsi:type="dcterms:W3CDTF">2020-04-07T07:34:00Z</dcterms:modified>
</cp:coreProperties>
</file>