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1D" w:rsidRPr="003825D0" w:rsidRDefault="00CB5B1D" w:rsidP="00CB5B1D">
      <w:pPr>
        <w:shd w:val="clear" w:color="auto" w:fill="FFFFFF"/>
        <w:overflowPunct/>
        <w:jc w:val="center"/>
        <w:textAlignment w:val="auto"/>
        <w:rPr>
          <w:color w:val="000000"/>
          <w:sz w:val="24"/>
          <w:szCs w:val="24"/>
        </w:rPr>
      </w:pPr>
      <w:r w:rsidRPr="003825D0">
        <w:rPr>
          <w:color w:val="000000"/>
          <w:sz w:val="24"/>
          <w:szCs w:val="24"/>
        </w:rPr>
        <w:t>АДМИНИСТРАЦИЯ   МУНИЦИПАЛЬНОГО ОБРАЗОВАНИЯ</w:t>
      </w:r>
    </w:p>
    <w:p w:rsidR="00CB5B1D" w:rsidRPr="003825D0" w:rsidRDefault="00CB5B1D" w:rsidP="00CB5B1D">
      <w:pPr>
        <w:shd w:val="clear" w:color="auto" w:fill="FFFFFF"/>
        <w:overflowPunct/>
        <w:jc w:val="center"/>
        <w:textAlignment w:val="auto"/>
        <w:rPr>
          <w:color w:val="000000"/>
          <w:sz w:val="24"/>
          <w:szCs w:val="24"/>
        </w:rPr>
      </w:pPr>
      <w:r w:rsidRPr="003825D0">
        <w:rPr>
          <w:color w:val="000000"/>
          <w:sz w:val="24"/>
          <w:szCs w:val="24"/>
        </w:rPr>
        <w:t xml:space="preserve"> «МЕЖДУРЕЧЕНСКОЕ»</w:t>
      </w:r>
    </w:p>
    <w:p w:rsidR="00CB5B1D" w:rsidRPr="003825D0" w:rsidRDefault="00CB5B1D" w:rsidP="00CB5B1D">
      <w:pPr>
        <w:shd w:val="clear" w:color="auto" w:fill="FFFFFF"/>
        <w:overflowPunct/>
        <w:textAlignment w:val="auto"/>
        <w:rPr>
          <w:sz w:val="24"/>
          <w:szCs w:val="24"/>
        </w:rPr>
      </w:pPr>
    </w:p>
    <w:p w:rsidR="00CB5B1D" w:rsidRPr="003825D0" w:rsidRDefault="00CB5B1D" w:rsidP="00CB5B1D">
      <w:pPr>
        <w:shd w:val="clear" w:color="auto" w:fill="FFFFFF"/>
        <w:overflowPunct/>
        <w:jc w:val="center"/>
        <w:textAlignment w:val="auto"/>
        <w:rPr>
          <w:color w:val="000000"/>
          <w:sz w:val="24"/>
          <w:szCs w:val="24"/>
        </w:rPr>
      </w:pPr>
      <w:r w:rsidRPr="003825D0">
        <w:rPr>
          <w:color w:val="000000"/>
          <w:sz w:val="24"/>
          <w:szCs w:val="24"/>
        </w:rPr>
        <w:t>РАСПОРЯЖЕНИЕ</w:t>
      </w:r>
    </w:p>
    <w:p w:rsidR="00CB5B1D" w:rsidRDefault="00CB5B1D" w:rsidP="00CB5B1D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27 мая 2020 года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№  8</w:t>
      </w:r>
      <w:proofErr w:type="gramEnd"/>
    </w:p>
    <w:p w:rsidR="00CB5B1D" w:rsidRDefault="00CB5B1D" w:rsidP="00CB5B1D">
      <w:pPr>
        <w:shd w:val="clear" w:color="auto" w:fill="FFFFFF"/>
        <w:spacing w:before="10"/>
        <w:rPr>
          <w:sz w:val="28"/>
          <w:szCs w:val="28"/>
        </w:rPr>
      </w:pPr>
    </w:p>
    <w:p w:rsidR="00CB5B1D" w:rsidRPr="00DD6E58" w:rsidRDefault="00CB5B1D" w:rsidP="00CB5B1D">
      <w:pPr>
        <w:shd w:val="clear" w:color="auto" w:fill="FFFFFF"/>
        <w:spacing w:before="10"/>
        <w:jc w:val="center"/>
        <w:rPr>
          <w:b/>
          <w:sz w:val="28"/>
          <w:szCs w:val="28"/>
        </w:rPr>
      </w:pPr>
      <w:r w:rsidRPr="00DD6E58">
        <w:rPr>
          <w:b/>
          <w:sz w:val="28"/>
          <w:szCs w:val="28"/>
        </w:rPr>
        <w:t>О запрете сжигания мусора и сухой травы.</w:t>
      </w:r>
    </w:p>
    <w:p w:rsidR="00CB5B1D" w:rsidRPr="00681661" w:rsidRDefault="00CB5B1D" w:rsidP="00CB5B1D">
      <w:pPr>
        <w:pStyle w:val="a3"/>
        <w:rPr>
          <w:szCs w:val="28"/>
        </w:rPr>
      </w:pPr>
    </w:p>
    <w:p w:rsidR="00CB5B1D" w:rsidRPr="00681661" w:rsidRDefault="00CB5B1D" w:rsidP="00CB5B1D">
      <w:pPr>
        <w:pStyle w:val="a3"/>
        <w:jc w:val="both"/>
        <w:rPr>
          <w:szCs w:val="28"/>
        </w:rPr>
      </w:pPr>
      <w:r w:rsidRPr="00681661">
        <w:rPr>
          <w:szCs w:val="28"/>
        </w:rPr>
        <w:tab/>
      </w:r>
      <w:r>
        <w:rPr>
          <w:szCs w:val="28"/>
        </w:rPr>
        <w:t xml:space="preserve">В соответствии со статьей 14 Федерального закона от 06.10.2003 года «Об общих принципах организации местного самоуправления в Российской Федерации», ст.19 Федерального закона от 29.12.1994 года №69-ФЗ «О пожарной безопасности», Федеральным законом № 123-ФЗ от 05.07.2008 г., Правилами противопожарного режима в Российской Федерации (утвержденными постановлением Правительства РФ от 25.04.2012 г. № 390), в целях недопущения пожаров, сохранения имущества предприятий, организаций и граждан, администрация муниципального образования «Междуреченское»    </w:t>
      </w:r>
    </w:p>
    <w:p w:rsidR="00CB5B1D" w:rsidRPr="00681661" w:rsidRDefault="00CB5B1D" w:rsidP="00CB5B1D">
      <w:pPr>
        <w:tabs>
          <w:tab w:val="left" w:pos="709"/>
        </w:tabs>
        <w:jc w:val="center"/>
        <w:rPr>
          <w:b/>
          <w:sz w:val="28"/>
          <w:szCs w:val="28"/>
        </w:rPr>
      </w:pPr>
      <w:r w:rsidRPr="00681661">
        <w:rPr>
          <w:b/>
          <w:sz w:val="28"/>
          <w:szCs w:val="28"/>
        </w:rPr>
        <w:t xml:space="preserve">п о с </w:t>
      </w:r>
      <w:proofErr w:type="gramStart"/>
      <w:r w:rsidRPr="00681661">
        <w:rPr>
          <w:b/>
          <w:sz w:val="28"/>
          <w:szCs w:val="28"/>
        </w:rPr>
        <w:t>т</w:t>
      </w:r>
      <w:proofErr w:type="gramEnd"/>
      <w:r w:rsidRPr="00681661">
        <w:rPr>
          <w:b/>
          <w:sz w:val="28"/>
          <w:szCs w:val="28"/>
        </w:rPr>
        <w:t xml:space="preserve"> а н о в л я е т:</w:t>
      </w:r>
    </w:p>
    <w:p w:rsidR="00CB5B1D" w:rsidRDefault="00CB5B1D" w:rsidP="00CB5B1D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Pr="00681661">
        <w:rPr>
          <w:szCs w:val="28"/>
        </w:rPr>
        <w:t xml:space="preserve"> 1.</w:t>
      </w:r>
      <w:r>
        <w:rPr>
          <w:szCs w:val="28"/>
        </w:rPr>
        <w:t xml:space="preserve">  Запретить сжигание сухой травы и мусора на территории муниципального образования «Междуреченское».</w:t>
      </w:r>
    </w:p>
    <w:p w:rsidR="00CB5B1D" w:rsidRDefault="00CB5B1D" w:rsidP="00CB5B1D">
      <w:pPr>
        <w:pStyle w:val="a3"/>
        <w:jc w:val="both"/>
        <w:rPr>
          <w:szCs w:val="28"/>
        </w:rPr>
      </w:pPr>
      <w:r>
        <w:rPr>
          <w:szCs w:val="28"/>
        </w:rPr>
        <w:t>2. Руководителям предприятий, организаций и учреждений, расположенных на территории муниципального образования «Междуреченское»», депутатам Совета депутатов МО «Междуреченское», представителям ТОС «Междуреченский» и ТОС «Возрождение» провести разъяснительные работы с населением.</w:t>
      </w:r>
    </w:p>
    <w:p w:rsidR="00CB5B1D" w:rsidRDefault="00CB5B1D" w:rsidP="00CB5B1D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 территорию муниципального образования «Междуреченское» и население муниципального образования «Междуреченское» к пожароопасному периоду, для чего:</w:t>
      </w:r>
    </w:p>
    <w:p w:rsidR="00CB5B1D" w:rsidRDefault="00CB5B1D" w:rsidP="00CB5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работы по очистке от сгораемого мусора и сухой растительности территорий организаций и придомовых территорий;</w:t>
      </w:r>
    </w:p>
    <w:p w:rsidR="00CB5B1D" w:rsidRDefault="00CB5B1D" w:rsidP="00CB5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костров, сжигание сухой травы и мусора на территориях организаций, жилых домов и дачных массивов, и прилегающих к ним территорий;</w:t>
      </w:r>
    </w:p>
    <w:p w:rsidR="00CB5B1D" w:rsidRDefault="00CB5B1D" w:rsidP="00CB5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информирование населения о пожарах, их основных причинах, действиях в случае возникновения пожаров;</w:t>
      </w:r>
    </w:p>
    <w:p w:rsidR="00CB5B1D" w:rsidRDefault="00CB5B1D" w:rsidP="00CB5B1D">
      <w:pPr>
        <w:jc w:val="both"/>
        <w:rPr>
          <w:sz w:val="28"/>
          <w:szCs w:val="28"/>
        </w:rPr>
      </w:pPr>
      <w:r>
        <w:rPr>
          <w:sz w:val="28"/>
          <w:szCs w:val="28"/>
        </w:rPr>
        <w:t>4.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CB5B1D" w:rsidRDefault="00CB5B1D" w:rsidP="00CB5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Контроль за исполнением настоящего </w:t>
      </w:r>
      <w:proofErr w:type="gramStart"/>
      <w:r>
        <w:rPr>
          <w:sz w:val="28"/>
          <w:szCs w:val="28"/>
        </w:rPr>
        <w:t>постановления  возлагаю</w:t>
      </w:r>
      <w:proofErr w:type="gramEnd"/>
      <w:r>
        <w:rPr>
          <w:sz w:val="28"/>
          <w:szCs w:val="28"/>
        </w:rPr>
        <w:t xml:space="preserve"> на себя. </w:t>
      </w:r>
    </w:p>
    <w:p w:rsidR="00CB5B1D" w:rsidRPr="009E05B8" w:rsidRDefault="00CB5B1D" w:rsidP="00CB5B1D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Разместить настоящее постановление на официальном сайте администрации </w:t>
      </w:r>
      <w:r w:rsidRPr="009E05B8">
        <w:rPr>
          <w:sz w:val="28"/>
          <w:szCs w:val="28"/>
        </w:rPr>
        <w:t>муниципального образования «</w:t>
      </w:r>
      <w:proofErr w:type="spellStart"/>
      <w:r w:rsidRPr="009E05B8">
        <w:rPr>
          <w:sz w:val="28"/>
          <w:szCs w:val="28"/>
        </w:rPr>
        <w:t>Пинежский</w:t>
      </w:r>
      <w:proofErr w:type="spellEnd"/>
      <w:r w:rsidRPr="009E05B8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>и опубликовать в информационном бюллетене МО «Междуреченское».</w:t>
      </w:r>
    </w:p>
    <w:p w:rsidR="00CB5B1D" w:rsidRDefault="00CB5B1D" w:rsidP="00CB5B1D">
      <w:pPr>
        <w:shd w:val="clear" w:color="auto" w:fill="FFFFFF"/>
        <w:spacing w:before="10"/>
        <w:rPr>
          <w:sz w:val="28"/>
          <w:szCs w:val="28"/>
        </w:rPr>
      </w:pPr>
    </w:p>
    <w:p w:rsidR="00CB5B1D" w:rsidRDefault="00CB5B1D" w:rsidP="00CB5B1D">
      <w:pPr>
        <w:shd w:val="clear" w:color="auto" w:fill="FFFFFF"/>
        <w:spacing w:before="1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1D"/>
    <w:rsid w:val="003652EA"/>
    <w:rsid w:val="00CB5B1D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1909-6EAC-4A6F-A543-6CEDFBB9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1D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B5B1D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2020-06-05T07:37:00Z</dcterms:created>
  <dcterms:modified xsi:type="dcterms:W3CDTF">2020-06-05T07:37:00Z</dcterms:modified>
</cp:coreProperties>
</file>