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2274" w:rsidRPr="00B72274" w:rsidRDefault="00B72274" w:rsidP="00B72274">
      <w:pPr>
        <w:pStyle w:val="af0"/>
        <w:jc w:val="center"/>
        <w:rPr>
          <w:rStyle w:val="2"/>
          <w:rFonts w:ascii="Times New Roman" w:hAnsi="Times New Roman" w:cs="Times New Roman"/>
          <w:sz w:val="28"/>
          <w:szCs w:val="28"/>
        </w:rPr>
      </w:pPr>
      <w:r w:rsidRPr="00B72274">
        <w:rPr>
          <w:rStyle w:val="2"/>
          <w:rFonts w:ascii="Times New Roman" w:hAnsi="Times New Roman" w:cs="Times New Roman"/>
          <w:color w:val="000000"/>
          <w:sz w:val="28"/>
          <w:szCs w:val="28"/>
        </w:rPr>
        <w:t>АДМИНИСТРАЦИЯ   МУНИЦИПАЛЬНОГО ОБРАЗОВАНИЯ «МЕЖДУРЕЧЕНСКОЕ»</w:t>
      </w:r>
    </w:p>
    <w:p w:rsidR="00B72274" w:rsidRPr="00B72274" w:rsidRDefault="00B72274" w:rsidP="00B72274">
      <w:pPr>
        <w:pStyle w:val="af0"/>
        <w:jc w:val="center"/>
        <w:rPr>
          <w:rFonts w:ascii="Times New Roman" w:hAnsi="Times New Roman" w:cs="Times New Roman"/>
          <w:sz w:val="28"/>
          <w:szCs w:val="28"/>
        </w:rPr>
      </w:pPr>
    </w:p>
    <w:p w:rsidR="00B72274" w:rsidRPr="00B72274" w:rsidRDefault="00B72274" w:rsidP="00B72274">
      <w:pPr>
        <w:pStyle w:val="af0"/>
        <w:jc w:val="center"/>
        <w:rPr>
          <w:rStyle w:val="2"/>
          <w:rFonts w:ascii="Times New Roman" w:hAnsi="Times New Roman" w:cs="Times New Roman"/>
          <w:sz w:val="28"/>
          <w:szCs w:val="28"/>
        </w:rPr>
      </w:pPr>
      <w:r w:rsidRPr="00B72274">
        <w:rPr>
          <w:rStyle w:val="2"/>
          <w:rFonts w:ascii="Times New Roman" w:hAnsi="Times New Roman" w:cs="Times New Roman"/>
          <w:color w:val="000000"/>
          <w:sz w:val="28"/>
          <w:szCs w:val="28"/>
        </w:rPr>
        <w:t>ПОСТАНОВЛЕНИЕ</w:t>
      </w:r>
    </w:p>
    <w:p w:rsidR="00B72274" w:rsidRPr="00B72274" w:rsidRDefault="00B72274" w:rsidP="00B72274">
      <w:pPr>
        <w:pStyle w:val="af0"/>
        <w:jc w:val="center"/>
        <w:rPr>
          <w:rStyle w:val="2"/>
          <w:rFonts w:ascii="Times New Roman" w:hAnsi="Times New Roman" w:cs="Times New Roman"/>
          <w:sz w:val="28"/>
          <w:szCs w:val="28"/>
        </w:rPr>
      </w:pPr>
    </w:p>
    <w:p w:rsidR="00B72274" w:rsidRPr="00B72274" w:rsidRDefault="00B72274" w:rsidP="00B72274">
      <w:pPr>
        <w:pStyle w:val="af0"/>
        <w:jc w:val="center"/>
        <w:rPr>
          <w:rFonts w:ascii="Times New Roman" w:hAnsi="Times New Roman" w:cs="Times New Roman"/>
          <w:sz w:val="28"/>
          <w:szCs w:val="28"/>
        </w:rPr>
      </w:pPr>
    </w:p>
    <w:p w:rsidR="00B72274" w:rsidRPr="00B72274" w:rsidRDefault="00B72274" w:rsidP="00B72274">
      <w:pPr>
        <w:pStyle w:val="af0"/>
        <w:jc w:val="center"/>
        <w:rPr>
          <w:rFonts w:ascii="Times New Roman" w:hAnsi="Times New Roman" w:cs="Times New Roman"/>
          <w:sz w:val="28"/>
          <w:szCs w:val="28"/>
        </w:rPr>
      </w:pPr>
      <w:r w:rsidRPr="00B72274">
        <w:rPr>
          <w:rFonts w:ascii="Times New Roman" w:hAnsi="Times New Roman" w:cs="Times New Roman"/>
          <w:sz w:val="28"/>
          <w:szCs w:val="28"/>
        </w:rPr>
        <w:t>04 октября  2019 года</w:t>
      </w:r>
      <w:r w:rsidRPr="00B72274">
        <w:rPr>
          <w:rStyle w:val="2"/>
          <w:rFonts w:ascii="Times New Roman" w:hAnsi="Times New Roman" w:cs="Times New Roman"/>
          <w:b w:val="0"/>
          <w:sz w:val="28"/>
          <w:szCs w:val="28"/>
        </w:rPr>
        <w:t xml:space="preserve">                                                 </w:t>
      </w:r>
      <w:r w:rsidRPr="00B72274">
        <w:rPr>
          <w:rFonts w:ascii="Times New Roman" w:hAnsi="Times New Roman" w:cs="Times New Roman"/>
          <w:sz w:val="28"/>
          <w:szCs w:val="28"/>
        </w:rPr>
        <w:t>№ 28</w:t>
      </w:r>
    </w:p>
    <w:p w:rsidR="00B72274" w:rsidRPr="00B72274" w:rsidRDefault="00B72274" w:rsidP="00B72274">
      <w:pPr>
        <w:pStyle w:val="af0"/>
        <w:jc w:val="center"/>
        <w:rPr>
          <w:rFonts w:ascii="Times New Roman" w:hAnsi="Times New Roman" w:cs="Times New Roman"/>
          <w:sz w:val="28"/>
          <w:szCs w:val="28"/>
        </w:rPr>
      </w:pPr>
    </w:p>
    <w:p w:rsidR="00B72274" w:rsidRPr="00B72274" w:rsidRDefault="00B72274" w:rsidP="00B72274">
      <w:pPr>
        <w:pStyle w:val="af0"/>
        <w:jc w:val="center"/>
        <w:rPr>
          <w:rStyle w:val="2"/>
          <w:rFonts w:ascii="Times New Roman" w:hAnsi="Times New Roman" w:cs="Times New Roman"/>
          <w:b w:val="0"/>
          <w:sz w:val="28"/>
          <w:szCs w:val="28"/>
        </w:rPr>
      </w:pPr>
      <w:r w:rsidRPr="00B72274">
        <w:rPr>
          <w:rFonts w:ascii="Times New Roman" w:hAnsi="Times New Roman" w:cs="Times New Roman"/>
          <w:sz w:val="28"/>
          <w:szCs w:val="28"/>
        </w:rPr>
        <w:t>Об утверждении дизайн-проекта  благоустройства дворовой территории, расположенной по адресу: п.Междуреченский ул.Строителей д.19 и ул.Дзержинского д.29.</w:t>
      </w:r>
    </w:p>
    <w:p w:rsidR="00B72274" w:rsidRPr="00B72274" w:rsidRDefault="00B72274" w:rsidP="00B72274">
      <w:pPr>
        <w:pStyle w:val="af0"/>
        <w:rPr>
          <w:rStyle w:val="2"/>
          <w:rFonts w:ascii="Times New Roman" w:hAnsi="Times New Roman" w:cs="Times New Roman"/>
          <w:b w:val="0"/>
          <w:sz w:val="28"/>
          <w:szCs w:val="28"/>
        </w:rPr>
      </w:pPr>
    </w:p>
    <w:p w:rsidR="00B72274" w:rsidRPr="00B72274" w:rsidRDefault="00B72274" w:rsidP="00B72274">
      <w:pPr>
        <w:pStyle w:val="af0"/>
        <w:rPr>
          <w:rFonts w:ascii="Times New Roman" w:hAnsi="Times New Roman" w:cs="Times New Roman"/>
          <w:sz w:val="28"/>
          <w:szCs w:val="28"/>
        </w:rPr>
      </w:pPr>
    </w:p>
    <w:p w:rsidR="00B72274" w:rsidRPr="00B72274" w:rsidRDefault="00B72274" w:rsidP="00B72274">
      <w:pPr>
        <w:pStyle w:val="af0"/>
        <w:jc w:val="center"/>
        <w:rPr>
          <w:rFonts w:ascii="Times New Roman" w:hAnsi="Times New Roman" w:cs="Times New Roman"/>
          <w:sz w:val="28"/>
          <w:szCs w:val="28"/>
        </w:rPr>
      </w:pPr>
      <w:r w:rsidRPr="00B72274">
        <w:rPr>
          <w:rStyle w:val="af"/>
          <w:rFonts w:eastAsiaTheme="minorHAnsi"/>
          <w:b/>
          <w:color w:val="000000"/>
          <w:szCs w:val="28"/>
        </w:rPr>
        <w:t>постановляю:</w:t>
      </w:r>
    </w:p>
    <w:p w:rsidR="00B72274" w:rsidRPr="00B72274" w:rsidRDefault="00B72274" w:rsidP="00B72274">
      <w:pPr>
        <w:pStyle w:val="af0"/>
        <w:rPr>
          <w:rFonts w:ascii="Times New Roman" w:hAnsi="Times New Roman" w:cs="Times New Roman"/>
          <w:sz w:val="28"/>
          <w:szCs w:val="28"/>
        </w:rPr>
      </w:pPr>
    </w:p>
    <w:p w:rsidR="00B72274" w:rsidRPr="00B72274" w:rsidRDefault="00B72274" w:rsidP="00B72274">
      <w:pPr>
        <w:pStyle w:val="af0"/>
        <w:numPr>
          <w:ilvl w:val="0"/>
          <w:numId w:val="10"/>
        </w:numPr>
        <w:jc w:val="both"/>
        <w:rPr>
          <w:rStyle w:val="af"/>
          <w:rFonts w:eastAsiaTheme="minorHAnsi"/>
          <w:spacing w:val="20"/>
          <w:szCs w:val="28"/>
        </w:rPr>
      </w:pPr>
      <w:r w:rsidRPr="00B72274">
        <w:rPr>
          <w:rStyle w:val="af"/>
          <w:rFonts w:eastAsiaTheme="minorHAnsi"/>
          <w:color w:val="000000"/>
          <w:szCs w:val="28"/>
        </w:rPr>
        <w:t xml:space="preserve">Утвердить </w:t>
      </w:r>
      <w:r w:rsidRPr="00B72274">
        <w:rPr>
          <w:rFonts w:ascii="Times New Roman" w:hAnsi="Times New Roman" w:cs="Times New Roman"/>
          <w:sz w:val="28"/>
          <w:szCs w:val="28"/>
        </w:rPr>
        <w:t>дизайн-проекта  благоустройства дворовой территории, расположенной по адресу: п.Междуреченский ул.Строителей д.19 и ул.Дзержинского д.29 (прилагается).</w:t>
      </w:r>
    </w:p>
    <w:p w:rsidR="00B72274" w:rsidRPr="00B72274" w:rsidRDefault="00B72274" w:rsidP="00B72274">
      <w:pPr>
        <w:pStyle w:val="af0"/>
        <w:numPr>
          <w:ilvl w:val="0"/>
          <w:numId w:val="10"/>
        </w:numPr>
        <w:jc w:val="both"/>
        <w:rPr>
          <w:rStyle w:val="af"/>
          <w:rFonts w:eastAsiaTheme="minorHAnsi"/>
          <w:color w:val="000000"/>
          <w:szCs w:val="28"/>
        </w:rPr>
      </w:pPr>
      <w:r w:rsidRPr="00B72274">
        <w:rPr>
          <w:rStyle w:val="af"/>
          <w:rFonts w:eastAsiaTheme="minorHAnsi"/>
          <w:color w:val="000000"/>
          <w:szCs w:val="28"/>
        </w:rPr>
        <w:t>Настоящее постановление вступает в силу с момента его официального опубликования.</w:t>
      </w:r>
    </w:p>
    <w:p w:rsidR="00B72274" w:rsidRPr="00B72274" w:rsidRDefault="00B72274" w:rsidP="00B72274">
      <w:pPr>
        <w:pStyle w:val="af0"/>
        <w:rPr>
          <w:rStyle w:val="af"/>
          <w:rFonts w:eastAsiaTheme="minorHAnsi"/>
          <w:color w:val="000000"/>
          <w:szCs w:val="28"/>
        </w:rPr>
      </w:pPr>
    </w:p>
    <w:p w:rsidR="00B72274" w:rsidRPr="00B72274" w:rsidRDefault="00B72274" w:rsidP="00B72274">
      <w:pPr>
        <w:pStyle w:val="af0"/>
        <w:rPr>
          <w:rStyle w:val="af"/>
          <w:rFonts w:eastAsiaTheme="minorHAnsi"/>
          <w:color w:val="000000"/>
          <w:szCs w:val="28"/>
        </w:rPr>
      </w:pPr>
    </w:p>
    <w:p w:rsidR="00B72274" w:rsidRPr="00B72274" w:rsidRDefault="00B72274" w:rsidP="00B72274">
      <w:pPr>
        <w:pStyle w:val="af0"/>
        <w:rPr>
          <w:rStyle w:val="af"/>
          <w:rFonts w:eastAsiaTheme="minorHAnsi"/>
          <w:color w:val="000000"/>
          <w:szCs w:val="28"/>
        </w:rPr>
      </w:pPr>
    </w:p>
    <w:p w:rsidR="00B72274" w:rsidRPr="00B72274" w:rsidRDefault="00B72274" w:rsidP="00B72274">
      <w:pPr>
        <w:pStyle w:val="af0"/>
        <w:rPr>
          <w:rStyle w:val="af"/>
          <w:rFonts w:eastAsiaTheme="minorHAnsi"/>
          <w:color w:val="000000"/>
          <w:szCs w:val="28"/>
        </w:rPr>
      </w:pPr>
      <w:r w:rsidRPr="00B72274">
        <w:rPr>
          <w:rStyle w:val="af"/>
          <w:rFonts w:eastAsiaTheme="minorHAnsi"/>
          <w:color w:val="000000"/>
          <w:szCs w:val="28"/>
        </w:rPr>
        <w:t xml:space="preserve">Глава администрации муниципального </w:t>
      </w:r>
    </w:p>
    <w:p w:rsidR="00B72274" w:rsidRPr="00B72274" w:rsidRDefault="00B72274" w:rsidP="00B72274">
      <w:pPr>
        <w:pStyle w:val="af0"/>
        <w:rPr>
          <w:rStyle w:val="af"/>
          <w:rFonts w:eastAsiaTheme="minorHAnsi"/>
          <w:color w:val="000000"/>
          <w:szCs w:val="28"/>
        </w:rPr>
      </w:pPr>
      <w:r w:rsidRPr="00B72274">
        <w:rPr>
          <w:rStyle w:val="af"/>
          <w:rFonts w:eastAsiaTheme="minorHAnsi"/>
          <w:color w:val="000000"/>
          <w:szCs w:val="28"/>
        </w:rPr>
        <w:t>образования «Междуреченское»                                        Е.Ю.Шатровская</w:t>
      </w:r>
    </w:p>
    <w:p w:rsidR="00B72274" w:rsidRPr="00B72274" w:rsidRDefault="00B72274" w:rsidP="00B72274">
      <w:pPr>
        <w:pStyle w:val="af0"/>
        <w:rPr>
          <w:rStyle w:val="af"/>
          <w:rFonts w:eastAsiaTheme="minorHAnsi"/>
          <w:color w:val="000000"/>
          <w:szCs w:val="28"/>
        </w:rPr>
      </w:pPr>
    </w:p>
    <w:p w:rsidR="00B72274" w:rsidRPr="00B72274" w:rsidRDefault="00B72274" w:rsidP="00B72274">
      <w:pPr>
        <w:pStyle w:val="af0"/>
        <w:rPr>
          <w:rStyle w:val="af"/>
          <w:rFonts w:eastAsiaTheme="minorHAnsi"/>
          <w:color w:val="000000"/>
          <w:szCs w:val="28"/>
        </w:rPr>
      </w:pPr>
    </w:p>
    <w:p w:rsidR="00B72274" w:rsidRPr="00B72274" w:rsidRDefault="00B72274" w:rsidP="00B72274">
      <w:pPr>
        <w:pStyle w:val="af0"/>
        <w:rPr>
          <w:rStyle w:val="af"/>
          <w:rFonts w:eastAsiaTheme="minorHAnsi"/>
          <w:color w:val="000000"/>
          <w:szCs w:val="28"/>
        </w:rPr>
      </w:pPr>
    </w:p>
    <w:p w:rsidR="00B72274" w:rsidRPr="00B72274" w:rsidRDefault="00B72274" w:rsidP="00B72274">
      <w:pPr>
        <w:pStyle w:val="af0"/>
        <w:rPr>
          <w:rStyle w:val="af"/>
          <w:rFonts w:eastAsiaTheme="minorHAnsi"/>
          <w:color w:val="000000"/>
          <w:szCs w:val="28"/>
        </w:rPr>
      </w:pPr>
    </w:p>
    <w:p w:rsidR="00B72274" w:rsidRPr="00B72274" w:rsidRDefault="00B72274" w:rsidP="00B72274">
      <w:pPr>
        <w:pStyle w:val="af0"/>
        <w:rPr>
          <w:rStyle w:val="af"/>
          <w:rFonts w:eastAsiaTheme="minorHAnsi"/>
          <w:color w:val="000000"/>
          <w:szCs w:val="28"/>
        </w:rPr>
      </w:pPr>
    </w:p>
    <w:p w:rsidR="00B72274" w:rsidRDefault="00B72274" w:rsidP="00B72274">
      <w:pPr>
        <w:pStyle w:val="ae"/>
        <w:spacing w:line="326" w:lineRule="exact"/>
        <w:ind w:right="240"/>
        <w:jc w:val="both"/>
        <w:rPr>
          <w:rStyle w:val="af"/>
          <w:color w:val="000000"/>
          <w:szCs w:val="28"/>
        </w:rPr>
      </w:pPr>
    </w:p>
    <w:p w:rsidR="00B72274" w:rsidRDefault="00B72274" w:rsidP="00B72274">
      <w:pPr>
        <w:pStyle w:val="ae"/>
        <w:spacing w:line="326" w:lineRule="exact"/>
        <w:ind w:right="240"/>
        <w:jc w:val="both"/>
        <w:rPr>
          <w:rStyle w:val="af"/>
          <w:color w:val="000000"/>
          <w:szCs w:val="28"/>
        </w:rPr>
      </w:pPr>
    </w:p>
    <w:p w:rsidR="00B72274" w:rsidRDefault="00B72274" w:rsidP="00B72274">
      <w:pPr>
        <w:pStyle w:val="ae"/>
        <w:spacing w:line="326" w:lineRule="exact"/>
        <w:ind w:right="240"/>
        <w:jc w:val="both"/>
        <w:rPr>
          <w:rStyle w:val="af"/>
          <w:color w:val="000000"/>
          <w:szCs w:val="28"/>
        </w:rPr>
      </w:pPr>
    </w:p>
    <w:p w:rsidR="00B72274" w:rsidRDefault="00B72274" w:rsidP="00B72274">
      <w:pPr>
        <w:pStyle w:val="ae"/>
        <w:spacing w:line="326" w:lineRule="exact"/>
        <w:ind w:right="240"/>
        <w:jc w:val="both"/>
        <w:rPr>
          <w:rStyle w:val="af"/>
          <w:color w:val="000000"/>
          <w:szCs w:val="28"/>
        </w:rPr>
      </w:pPr>
    </w:p>
    <w:p w:rsidR="00B72274" w:rsidRDefault="00B72274" w:rsidP="00B72274">
      <w:pPr>
        <w:pStyle w:val="ae"/>
        <w:spacing w:line="326" w:lineRule="exact"/>
        <w:ind w:right="240"/>
        <w:jc w:val="both"/>
        <w:rPr>
          <w:rStyle w:val="af"/>
          <w:color w:val="000000"/>
          <w:szCs w:val="28"/>
        </w:rPr>
      </w:pPr>
    </w:p>
    <w:p w:rsidR="00B72274" w:rsidRDefault="00B72274" w:rsidP="00B72274">
      <w:pPr>
        <w:pStyle w:val="ae"/>
        <w:spacing w:line="326" w:lineRule="exact"/>
        <w:ind w:right="240"/>
        <w:jc w:val="both"/>
        <w:rPr>
          <w:rStyle w:val="af"/>
          <w:color w:val="000000"/>
          <w:szCs w:val="28"/>
        </w:rPr>
      </w:pPr>
    </w:p>
    <w:p w:rsidR="00B72274" w:rsidRDefault="00B72274" w:rsidP="00B72274">
      <w:pPr>
        <w:pStyle w:val="ae"/>
        <w:spacing w:line="326" w:lineRule="exact"/>
        <w:ind w:right="240"/>
        <w:jc w:val="both"/>
        <w:rPr>
          <w:rStyle w:val="af"/>
          <w:color w:val="000000"/>
          <w:szCs w:val="28"/>
        </w:rPr>
      </w:pPr>
    </w:p>
    <w:p w:rsidR="00B72274" w:rsidRDefault="00B72274" w:rsidP="00B72274">
      <w:pPr>
        <w:pStyle w:val="ae"/>
        <w:spacing w:line="326" w:lineRule="exact"/>
        <w:ind w:right="240"/>
        <w:jc w:val="both"/>
        <w:rPr>
          <w:rStyle w:val="af"/>
          <w:color w:val="000000"/>
          <w:szCs w:val="28"/>
        </w:rPr>
      </w:pPr>
    </w:p>
    <w:p w:rsidR="00B72274" w:rsidRDefault="00B72274" w:rsidP="00B72274">
      <w:pPr>
        <w:pStyle w:val="ae"/>
        <w:spacing w:line="326" w:lineRule="exact"/>
        <w:ind w:right="240"/>
        <w:jc w:val="both"/>
        <w:rPr>
          <w:rStyle w:val="af"/>
          <w:color w:val="000000"/>
          <w:szCs w:val="28"/>
        </w:rPr>
      </w:pPr>
    </w:p>
    <w:p w:rsidR="00B72274" w:rsidRDefault="00B72274" w:rsidP="00B72274">
      <w:pPr>
        <w:pStyle w:val="ae"/>
        <w:spacing w:line="326" w:lineRule="exact"/>
        <w:ind w:right="240"/>
        <w:jc w:val="both"/>
        <w:rPr>
          <w:rStyle w:val="af"/>
          <w:color w:val="000000"/>
          <w:szCs w:val="28"/>
        </w:rPr>
      </w:pPr>
    </w:p>
    <w:p w:rsidR="00B72274" w:rsidRDefault="00B72274" w:rsidP="00B72274">
      <w:pPr>
        <w:pStyle w:val="ae"/>
        <w:spacing w:line="326" w:lineRule="exact"/>
        <w:ind w:right="240"/>
        <w:jc w:val="both"/>
        <w:rPr>
          <w:rStyle w:val="af"/>
          <w:color w:val="000000"/>
          <w:szCs w:val="28"/>
        </w:rPr>
      </w:pPr>
    </w:p>
    <w:p w:rsidR="00B72274" w:rsidRDefault="00B72274" w:rsidP="00B72274">
      <w:pPr>
        <w:pStyle w:val="ae"/>
        <w:spacing w:line="326" w:lineRule="exact"/>
        <w:ind w:right="240"/>
        <w:jc w:val="both"/>
        <w:rPr>
          <w:rStyle w:val="af"/>
          <w:color w:val="000000"/>
          <w:szCs w:val="28"/>
        </w:rPr>
      </w:pPr>
    </w:p>
    <w:p w:rsidR="00B72274" w:rsidRDefault="00B72274" w:rsidP="00B72274">
      <w:pPr>
        <w:pStyle w:val="ae"/>
        <w:spacing w:line="326" w:lineRule="exact"/>
        <w:ind w:right="240"/>
        <w:jc w:val="both"/>
        <w:rPr>
          <w:rStyle w:val="af"/>
          <w:color w:val="000000"/>
          <w:szCs w:val="28"/>
        </w:rPr>
      </w:pPr>
    </w:p>
    <w:p w:rsidR="00B72274" w:rsidRDefault="00B72274" w:rsidP="00B72274">
      <w:pPr>
        <w:pStyle w:val="ae"/>
        <w:spacing w:line="326" w:lineRule="exact"/>
        <w:ind w:right="240"/>
        <w:jc w:val="both"/>
        <w:rPr>
          <w:rStyle w:val="af"/>
          <w:color w:val="000000"/>
          <w:szCs w:val="28"/>
        </w:rPr>
      </w:pPr>
    </w:p>
    <w:p w:rsidR="00B72274" w:rsidRDefault="00B72274" w:rsidP="00B72274">
      <w:pPr>
        <w:pStyle w:val="ae"/>
        <w:spacing w:line="326" w:lineRule="exact"/>
        <w:ind w:right="240"/>
        <w:jc w:val="both"/>
        <w:rPr>
          <w:rStyle w:val="af"/>
          <w:color w:val="000000"/>
          <w:szCs w:val="28"/>
        </w:rPr>
      </w:pPr>
    </w:p>
    <w:p w:rsidR="0035184B" w:rsidRDefault="0035184B" w:rsidP="00B56783">
      <w:pPr>
        <w:spacing w:after="0" w:line="240" w:lineRule="auto"/>
        <w:ind w:left="5670" w:right="-284"/>
        <w:rPr>
          <w:rFonts w:ascii="Times New Roman" w:hAnsi="Times New Roman" w:cs="Times New Roman"/>
          <w:sz w:val="24"/>
          <w:szCs w:val="24"/>
        </w:rPr>
      </w:pPr>
      <w:r w:rsidRPr="00B56783">
        <w:rPr>
          <w:rFonts w:ascii="Times New Roman" w:hAnsi="Times New Roman" w:cs="Times New Roman"/>
          <w:sz w:val="24"/>
          <w:szCs w:val="24"/>
        </w:rPr>
        <w:lastRenderedPageBreak/>
        <w:t xml:space="preserve">Утверждено постановлением администрации муниципального образования «Междуреченское» </w:t>
      </w:r>
      <w:r w:rsidR="00303D87">
        <w:rPr>
          <w:rFonts w:ascii="Times New Roman" w:hAnsi="Times New Roman" w:cs="Times New Roman"/>
          <w:sz w:val="24"/>
          <w:szCs w:val="24"/>
        </w:rPr>
        <w:br/>
      </w:r>
      <w:r w:rsidR="00D03FF6">
        <w:rPr>
          <w:rFonts w:ascii="Times New Roman" w:hAnsi="Times New Roman" w:cs="Times New Roman"/>
          <w:sz w:val="24"/>
          <w:szCs w:val="24"/>
        </w:rPr>
        <w:t>от 04.10</w:t>
      </w:r>
      <w:r w:rsidR="00B56783" w:rsidRPr="00B56783">
        <w:rPr>
          <w:rFonts w:ascii="Times New Roman" w:hAnsi="Times New Roman" w:cs="Times New Roman"/>
          <w:sz w:val="24"/>
          <w:szCs w:val="24"/>
        </w:rPr>
        <w:t>.2019</w:t>
      </w:r>
      <w:r w:rsidR="00D03FF6">
        <w:rPr>
          <w:rFonts w:ascii="Times New Roman" w:hAnsi="Times New Roman" w:cs="Times New Roman"/>
          <w:sz w:val="24"/>
          <w:szCs w:val="24"/>
        </w:rPr>
        <w:t>г. № 28</w:t>
      </w:r>
    </w:p>
    <w:p w:rsidR="0035184B" w:rsidRPr="0035184B" w:rsidRDefault="0035184B" w:rsidP="00B56783">
      <w:pPr>
        <w:spacing w:after="0" w:line="360" w:lineRule="auto"/>
        <w:ind w:left="4395" w:right="-284"/>
        <w:rPr>
          <w:rFonts w:ascii="Times New Roman" w:hAnsi="Times New Roman" w:cs="Times New Roman"/>
          <w:sz w:val="24"/>
          <w:szCs w:val="24"/>
        </w:rPr>
      </w:pPr>
    </w:p>
    <w:p w:rsidR="00DD0B85" w:rsidRPr="00B32E83" w:rsidRDefault="00DD0B85" w:rsidP="00B56783">
      <w:pPr>
        <w:spacing w:after="0" w:line="360" w:lineRule="auto"/>
        <w:ind w:right="-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2E83">
        <w:rPr>
          <w:rFonts w:ascii="Times New Roman" w:hAnsi="Times New Roman" w:cs="Times New Roman"/>
          <w:b/>
          <w:sz w:val="24"/>
          <w:szCs w:val="24"/>
        </w:rPr>
        <w:t>ДИЗАЙН-ПРОЕКТ</w:t>
      </w:r>
      <w:r w:rsidRPr="00B32E83">
        <w:rPr>
          <w:rFonts w:ascii="Times New Roman" w:hAnsi="Times New Roman" w:cs="Times New Roman"/>
          <w:b/>
          <w:sz w:val="24"/>
          <w:szCs w:val="24"/>
        </w:rPr>
        <w:br/>
        <w:t>благоустройства дворовой территории</w:t>
      </w:r>
      <w:r w:rsidR="006F53D4">
        <w:rPr>
          <w:rFonts w:ascii="Times New Roman" w:hAnsi="Times New Roman" w:cs="Times New Roman"/>
          <w:b/>
          <w:sz w:val="24"/>
          <w:szCs w:val="24"/>
        </w:rPr>
        <w:t>, расположенной</w:t>
      </w:r>
      <w:r w:rsidRPr="00B32E83">
        <w:rPr>
          <w:rFonts w:ascii="Times New Roman" w:hAnsi="Times New Roman" w:cs="Times New Roman"/>
          <w:b/>
          <w:sz w:val="24"/>
          <w:szCs w:val="24"/>
        </w:rPr>
        <w:t xml:space="preserve"> по адресу</w:t>
      </w:r>
      <w:r w:rsidR="00F328D5">
        <w:rPr>
          <w:rFonts w:ascii="Times New Roman" w:hAnsi="Times New Roman" w:cs="Times New Roman"/>
          <w:b/>
          <w:sz w:val="24"/>
          <w:szCs w:val="24"/>
        </w:rPr>
        <w:t>:</w:t>
      </w:r>
      <w:r w:rsidRPr="00B32E8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56783">
        <w:rPr>
          <w:rFonts w:ascii="Times New Roman" w:hAnsi="Times New Roman" w:cs="Times New Roman"/>
          <w:b/>
          <w:sz w:val="24"/>
          <w:szCs w:val="24"/>
        </w:rPr>
        <w:br/>
      </w:r>
      <w:r w:rsidRPr="00B32E83">
        <w:rPr>
          <w:rFonts w:ascii="Times New Roman" w:hAnsi="Times New Roman" w:cs="Times New Roman"/>
          <w:b/>
          <w:sz w:val="24"/>
          <w:szCs w:val="24"/>
        </w:rPr>
        <w:t xml:space="preserve">п. </w:t>
      </w:r>
      <w:r w:rsidR="005A2EB0">
        <w:rPr>
          <w:rFonts w:ascii="Times New Roman" w:hAnsi="Times New Roman" w:cs="Times New Roman"/>
          <w:b/>
          <w:sz w:val="24"/>
          <w:szCs w:val="24"/>
        </w:rPr>
        <w:t>Междуреченский</w:t>
      </w:r>
      <w:r w:rsidRPr="00B32E83">
        <w:rPr>
          <w:rFonts w:ascii="Times New Roman" w:hAnsi="Times New Roman" w:cs="Times New Roman"/>
          <w:b/>
          <w:sz w:val="24"/>
          <w:szCs w:val="24"/>
        </w:rPr>
        <w:t>,</w:t>
      </w:r>
      <w:r w:rsidR="004F4A4F">
        <w:rPr>
          <w:rFonts w:ascii="Times New Roman" w:hAnsi="Times New Roman" w:cs="Times New Roman"/>
          <w:b/>
          <w:sz w:val="24"/>
          <w:szCs w:val="24"/>
        </w:rPr>
        <w:t xml:space="preserve"> ул. Дзержинского д.29</w:t>
      </w:r>
      <w:r w:rsidRPr="00B32E8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A2EB0">
        <w:rPr>
          <w:rFonts w:ascii="Times New Roman" w:hAnsi="Times New Roman" w:cs="Times New Roman"/>
          <w:b/>
          <w:sz w:val="24"/>
          <w:szCs w:val="24"/>
        </w:rPr>
        <w:t xml:space="preserve">ул. </w:t>
      </w:r>
      <w:r w:rsidR="00B56783">
        <w:rPr>
          <w:rFonts w:ascii="Times New Roman" w:hAnsi="Times New Roman" w:cs="Times New Roman"/>
          <w:b/>
          <w:sz w:val="24"/>
          <w:szCs w:val="24"/>
        </w:rPr>
        <w:t>Строителей</w:t>
      </w:r>
      <w:r w:rsidR="005A2EB0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B32E83">
        <w:rPr>
          <w:rFonts w:ascii="Times New Roman" w:hAnsi="Times New Roman" w:cs="Times New Roman"/>
          <w:b/>
          <w:sz w:val="24"/>
          <w:szCs w:val="24"/>
        </w:rPr>
        <w:t xml:space="preserve">д. </w:t>
      </w:r>
      <w:r w:rsidR="00D03FF6">
        <w:rPr>
          <w:rFonts w:ascii="Times New Roman" w:hAnsi="Times New Roman" w:cs="Times New Roman"/>
          <w:b/>
          <w:sz w:val="24"/>
          <w:szCs w:val="24"/>
        </w:rPr>
        <w:t>19</w:t>
      </w:r>
    </w:p>
    <w:p w:rsidR="00DD0B85" w:rsidRPr="00B32E83" w:rsidRDefault="00DD0B85" w:rsidP="00B56783">
      <w:pPr>
        <w:spacing w:after="0" w:line="360" w:lineRule="auto"/>
        <w:ind w:right="-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0B85" w:rsidRPr="00B32E83" w:rsidRDefault="00DD0B85" w:rsidP="00B56783">
      <w:pPr>
        <w:spacing w:after="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2E83">
        <w:rPr>
          <w:rFonts w:ascii="Times New Roman" w:hAnsi="Times New Roman" w:cs="Times New Roman"/>
          <w:sz w:val="24"/>
          <w:szCs w:val="24"/>
        </w:rPr>
        <w:t>1 Описание проекта</w:t>
      </w:r>
    </w:p>
    <w:p w:rsidR="00DD0B85" w:rsidRPr="00B32E83" w:rsidRDefault="00DD0B85" w:rsidP="00B56783">
      <w:pPr>
        <w:spacing w:after="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2E83">
        <w:rPr>
          <w:rFonts w:ascii="Times New Roman" w:hAnsi="Times New Roman" w:cs="Times New Roman"/>
          <w:sz w:val="24"/>
          <w:szCs w:val="24"/>
        </w:rPr>
        <w:t>Дворовая территория многоквартирного дома – совокупность территорий, прилегающих к многоквартирному дому, с расположенными на них объектами, предназначенными для обслуживания и эксплуатации такого дома, и элементами благоустройства этой территории, в том числе местами стоянки автотранспортных средств, тротуарами и автомобильными дорогами, включая автомобильные дороги, образующие проезды к территориям, прилегающим к многоквартирным домам.</w:t>
      </w:r>
    </w:p>
    <w:p w:rsidR="00DD0B85" w:rsidRPr="00B32E83" w:rsidRDefault="00DD0B85" w:rsidP="00B56783">
      <w:pPr>
        <w:spacing w:after="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2E83">
        <w:rPr>
          <w:rFonts w:ascii="Times New Roman" w:hAnsi="Times New Roman" w:cs="Times New Roman"/>
          <w:sz w:val="24"/>
          <w:szCs w:val="24"/>
        </w:rPr>
        <w:t>Благоустройство дворовых территорий – комплекс мероприятий, направленных на улучшение санитарного, экологического и эстетического состояния дворовой территории, включающий минимальный и дополнительный перечень работ по благоустройству дворовых территорий многоквартирных домов.</w:t>
      </w:r>
    </w:p>
    <w:p w:rsidR="00DD0B85" w:rsidRPr="00B32E83" w:rsidRDefault="00DD0B85" w:rsidP="00B56783">
      <w:pPr>
        <w:spacing w:after="0" w:line="360" w:lineRule="auto"/>
        <w:ind w:right="-284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32E83">
        <w:rPr>
          <w:rFonts w:ascii="Times New Roman" w:hAnsi="Times New Roman" w:cs="Times New Roman"/>
          <w:sz w:val="24"/>
          <w:szCs w:val="24"/>
        </w:rPr>
        <w:t xml:space="preserve">Цели проекта: повышение уровня </w:t>
      </w:r>
      <w:r w:rsidRPr="00B32E83">
        <w:rPr>
          <w:rFonts w:ascii="Times New Roman" w:hAnsi="Times New Roman" w:cs="Times New Roman"/>
          <w:color w:val="000000"/>
          <w:sz w:val="24"/>
          <w:szCs w:val="24"/>
        </w:rPr>
        <w:t xml:space="preserve">благоустройства дворовой территории, создание благоприятных и безопасных условий для проживания и отдыха жителей п. </w:t>
      </w:r>
      <w:r w:rsidR="005A2EB0">
        <w:rPr>
          <w:rFonts w:ascii="Times New Roman" w:hAnsi="Times New Roman" w:cs="Times New Roman"/>
          <w:color w:val="000000"/>
          <w:sz w:val="24"/>
          <w:szCs w:val="24"/>
        </w:rPr>
        <w:t>Междуреченский</w:t>
      </w:r>
      <w:r w:rsidRPr="00B32E8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DD0B85" w:rsidRPr="00B32E83" w:rsidRDefault="00DD0B85" w:rsidP="00B56783">
      <w:pPr>
        <w:spacing w:after="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2E83">
        <w:rPr>
          <w:rFonts w:ascii="Times New Roman" w:hAnsi="Times New Roman" w:cs="Times New Roman"/>
          <w:color w:val="000000"/>
          <w:sz w:val="24"/>
          <w:szCs w:val="24"/>
        </w:rPr>
        <w:t xml:space="preserve">Задачи проекта: доведение технического и эксплуатационного состояния </w:t>
      </w:r>
      <w:r w:rsidRPr="00B32E83">
        <w:rPr>
          <w:rFonts w:ascii="Times New Roman" w:hAnsi="Times New Roman" w:cs="Times New Roman"/>
          <w:sz w:val="24"/>
          <w:szCs w:val="24"/>
        </w:rPr>
        <w:t>дворовой территории до нормативных требований.</w:t>
      </w:r>
      <w:bookmarkStart w:id="0" w:name="_GoBack"/>
      <w:bookmarkEnd w:id="0"/>
    </w:p>
    <w:p w:rsidR="003A35D1" w:rsidRPr="005D304A" w:rsidRDefault="00DD0B85" w:rsidP="00B56783">
      <w:pPr>
        <w:spacing w:after="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2E83">
        <w:rPr>
          <w:rFonts w:ascii="Times New Roman" w:hAnsi="Times New Roman" w:cs="Times New Roman"/>
          <w:sz w:val="24"/>
          <w:szCs w:val="24"/>
        </w:rPr>
        <w:t>Дизайн-проект благоустройства дворовой территории многоквартирного</w:t>
      </w:r>
      <w:r w:rsidR="005A2EB0">
        <w:rPr>
          <w:rFonts w:ascii="Times New Roman" w:hAnsi="Times New Roman" w:cs="Times New Roman"/>
          <w:sz w:val="24"/>
          <w:szCs w:val="24"/>
        </w:rPr>
        <w:t xml:space="preserve"> дома </w:t>
      </w:r>
      <w:r w:rsidR="00712506">
        <w:rPr>
          <w:rFonts w:ascii="Times New Roman" w:hAnsi="Times New Roman" w:cs="Times New Roman"/>
          <w:sz w:val="24"/>
          <w:szCs w:val="24"/>
        </w:rPr>
        <w:t>по адресу</w:t>
      </w:r>
      <w:r w:rsidR="00B56783">
        <w:rPr>
          <w:rFonts w:ascii="Times New Roman" w:hAnsi="Times New Roman" w:cs="Times New Roman"/>
          <w:sz w:val="24"/>
          <w:szCs w:val="24"/>
        </w:rPr>
        <w:t>:</w:t>
      </w:r>
      <w:r w:rsidR="00712506">
        <w:rPr>
          <w:rFonts w:ascii="Times New Roman" w:hAnsi="Times New Roman" w:cs="Times New Roman"/>
          <w:sz w:val="24"/>
          <w:szCs w:val="24"/>
        </w:rPr>
        <w:t xml:space="preserve"> Пинежский</w:t>
      </w:r>
      <w:r w:rsidRPr="00B32E83">
        <w:rPr>
          <w:rFonts w:ascii="Times New Roman" w:hAnsi="Times New Roman" w:cs="Times New Roman"/>
          <w:sz w:val="24"/>
          <w:szCs w:val="24"/>
        </w:rPr>
        <w:t xml:space="preserve"> район</w:t>
      </w:r>
      <w:r w:rsidR="00712506">
        <w:rPr>
          <w:rFonts w:ascii="Times New Roman" w:hAnsi="Times New Roman" w:cs="Times New Roman"/>
          <w:sz w:val="24"/>
          <w:szCs w:val="24"/>
        </w:rPr>
        <w:t>,</w:t>
      </w:r>
      <w:r w:rsidRPr="00B32E83">
        <w:rPr>
          <w:rFonts w:ascii="Times New Roman" w:hAnsi="Times New Roman" w:cs="Times New Roman"/>
          <w:sz w:val="24"/>
          <w:szCs w:val="24"/>
        </w:rPr>
        <w:t xml:space="preserve"> Архангельск</w:t>
      </w:r>
      <w:r w:rsidR="00712506">
        <w:rPr>
          <w:rFonts w:ascii="Times New Roman" w:hAnsi="Times New Roman" w:cs="Times New Roman"/>
          <w:sz w:val="24"/>
          <w:szCs w:val="24"/>
        </w:rPr>
        <w:t>ая</w:t>
      </w:r>
      <w:r w:rsidRPr="00B32E83">
        <w:rPr>
          <w:rFonts w:ascii="Times New Roman" w:hAnsi="Times New Roman" w:cs="Times New Roman"/>
          <w:sz w:val="24"/>
          <w:szCs w:val="24"/>
        </w:rPr>
        <w:t xml:space="preserve"> област</w:t>
      </w:r>
      <w:r w:rsidR="00712506">
        <w:rPr>
          <w:rFonts w:ascii="Times New Roman" w:hAnsi="Times New Roman" w:cs="Times New Roman"/>
          <w:sz w:val="24"/>
          <w:szCs w:val="24"/>
        </w:rPr>
        <w:t xml:space="preserve">ь, </w:t>
      </w:r>
      <w:r w:rsidR="00712506" w:rsidRPr="00B32E83">
        <w:rPr>
          <w:rFonts w:ascii="Times New Roman" w:hAnsi="Times New Roman" w:cs="Times New Roman"/>
          <w:sz w:val="24"/>
          <w:szCs w:val="24"/>
        </w:rPr>
        <w:t xml:space="preserve">п. </w:t>
      </w:r>
      <w:r w:rsidR="00712506">
        <w:rPr>
          <w:rFonts w:ascii="Times New Roman" w:hAnsi="Times New Roman" w:cs="Times New Roman"/>
          <w:sz w:val="24"/>
          <w:szCs w:val="24"/>
        </w:rPr>
        <w:t xml:space="preserve">Междуреченский, </w:t>
      </w:r>
      <w:r w:rsidR="004F4A4F">
        <w:rPr>
          <w:rFonts w:ascii="Times New Roman" w:hAnsi="Times New Roman" w:cs="Times New Roman"/>
          <w:sz w:val="24"/>
          <w:szCs w:val="24"/>
        </w:rPr>
        <w:t>ул. Дзержинского, д.29 ,</w:t>
      </w:r>
      <w:r w:rsidR="00C876C0" w:rsidRPr="00C876C0">
        <w:rPr>
          <w:rFonts w:ascii="Times New Roman" w:hAnsi="Times New Roman" w:cs="Times New Roman"/>
          <w:sz w:val="24"/>
          <w:szCs w:val="24"/>
        </w:rPr>
        <w:t xml:space="preserve">ул. </w:t>
      </w:r>
      <w:r w:rsidR="00B56783">
        <w:rPr>
          <w:rFonts w:ascii="Times New Roman" w:hAnsi="Times New Roman" w:cs="Times New Roman"/>
          <w:sz w:val="24"/>
          <w:szCs w:val="24"/>
        </w:rPr>
        <w:t>Строителей</w:t>
      </w:r>
      <w:r w:rsidR="00C876C0" w:rsidRPr="00C876C0">
        <w:rPr>
          <w:rFonts w:ascii="Times New Roman" w:hAnsi="Times New Roman" w:cs="Times New Roman"/>
          <w:sz w:val="24"/>
          <w:szCs w:val="24"/>
        </w:rPr>
        <w:t>,</w:t>
      </w:r>
      <w:r w:rsidR="00C876C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12506">
        <w:rPr>
          <w:rFonts w:ascii="Times New Roman" w:hAnsi="Times New Roman" w:cs="Times New Roman"/>
          <w:sz w:val="24"/>
          <w:szCs w:val="24"/>
        </w:rPr>
        <w:t>д.</w:t>
      </w:r>
      <w:r w:rsidR="00B56783">
        <w:rPr>
          <w:rFonts w:ascii="Times New Roman" w:hAnsi="Times New Roman" w:cs="Times New Roman"/>
          <w:sz w:val="24"/>
          <w:szCs w:val="24"/>
        </w:rPr>
        <w:t> 2</w:t>
      </w:r>
      <w:r w:rsidR="00712506">
        <w:rPr>
          <w:rFonts w:ascii="Times New Roman" w:hAnsi="Times New Roman" w:cs="Times New Roman"/>
          <w:sz w:val="24"/>
          <w:szCs w:val="24"/>
        </w:rPr>
        <w:t>1</w:t>
      </w:r>
      <w:r w:rsidRPr="00B32E83">
        <w:rPr>
          <w:rFonts w:ascii="Times New Roman" w:hAnsi="Times New Roman" w:cs="Times New Roman"/>
          <w:sz w:val="24"/>
          <w:szCs w:val="24"/>
        </w:rPr>
        <w:t xml:space="preserve"> предполагает</w:t>
      </w:r>
      <w:r w:rsidR="003A35D1" w:rsidRPr="003A35D1">
        <w:rPr>
          <w:rFonts w:ascii="Times New Roman" w:hAnsi="Times New Roman" w:cs="Times New Roman"/>
          <w:sz w:val="24"/>
          <w:szCs w:val="24"/>
        </w:rPr>
        <w:t xml:space="preserve"> </w:t>
      </w:r>
      <w:r w:rsidRPr="00B32E83">
        <w:rPr>
          <w:rFonts w:ascii="Times New Roman" w:hAnsi="Times New Roman" w:cs="Times New Roman"/>
          <w:sz w:val="24"/>
          <w:szCs w:val="24"/>
        </w:rPr>
        <w:t>проведение следующих видов работ:</w:t>
      </w:r>
    </w:p>
    <w:p w:rsidR="004F4A4F" w:rsidRPr="004F4A4F" w:rsidRDefault="004F4A4F" w:rsidP="00B56783">
      <w:pPr>
        <w:spacing w:after="0" w:line="360" w:lineRule="auto"/>
        <w:ind w:right="-284" w:firstLine="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F4A4F">
        <w:rPr>
          <w:rFonts w:ascii="Times New Roman" w:hAnsi="Times New Roman" w:cs="Times New Roman"/>
          <w:b/>
          <w:sz w:val="24"/>
          <w:szCs w:val="24"/>
        </w:rPr>
        <w:t>ул. Дзержинского, д.29</w:t>
      </w:r>
    </w:p>
    <w:p w:rsidR="005A2EB0" w:rsidRPr="00ED01AF" w:rsidRDefault="00DD0B85" w:rsidP="00B56783">
      <w:pPr>
        <w:pStyle w:val="a3"/>
        <w:numPr>
          <w:ilvl w:val="0"/>
          <w:numId w:val="2"/>
        </w:numPr>
        <w:spacing w:after="0" w:line="360" w:lineRule="auto"/>
        <w:ind w:left="1134" w:right="-284" w:hanging="425"/>
        <w:jc w:val="both"/>
        <w:rPr>
          <w:rFonts w:ascii="Times New Roman" w:hAnsi="Times New Roman" w:cs="Times New Roman"/>
          <w:sz w:val="24"/>
          <w:szCs w:val="24"/>
        </w:rPr>
      </w:pPr>
      <w:r w:rsidRPr="00ED01AF">
        <w:rPr>
          <w:rFonts w:ascii="Times New Roman" w:hAnsi="Times New Roman" w:cs="Times New Roman"/>
          <w:sz w:val="24"/>
          <w:szCs w:val="24"/>
        </w:rPr>
        <w:t xml:space="preserve">установка скамеек </w:t>
      </w:r>
      <w:r w:rsidR="004F4A4F">
        <w:rPr>
          <w:rFonts w:ascii="Times New Roman" w:hAnsi="Times New Roman" w:cs="Times New Roman"/>
          <w:sz w:val="24"/>
          <w:szCs w:val="24"/>
        </w:rPr>
        <w:t>(</w:t>
      </w:r>
      <w:r w:rsidR="004F4A4F" w:rsidRPr="004F4A4F">
        <w:rPr>
          <w:rFonts w:ascii="Times New Roman" w:hAnsi="Times New Roman" w:cs="Times New Roman"/>
          <w:sz w:val="24"/>
          <w:szCs w:val="24"/>
        </w:rPr>
        <w:t>4</w:t>
      </w:r>
      <w:r w:rsidRPr="00ED01AF">
        <w:rPr>
          <w:rFonts w:ascii="Times New Roman" w:hAnsi="Times New Roman" w:cs="Times New Roman"/>
          <w:sz w:val="24"/>
          <w:szCs w:val="24"/>
        </w:rPr>
        <w:t xml:space="preserve"> шт.);</w:t>
      </w:r>
    </w:p>
    <w:p w:rsidR="00A62C46" w:rsidRPr="00ED01AF" w:rsidRDefault="005A2EB0" w:rsidP="00B56783">
      <w:pPr>
        <w:pStyle w:val="a3"/>
        <w:numPr>
          <w:ilvl w:val="0"/>
          <w:numId w:val="2"/>
        </w:numPr>
        <w:spacing w:after="0" w:line="360" w:lineRule="auto"/>
        <w:ind w:left="1134" w:right="-284" w:hanging="425"/>
        <w:jc w:val="both"/>
        <w:rPr>
          <w:rFonts w:ascii="Times New Roman" w:hAnsi="Times New Roman" w:cs="Times New Roman"/>
          <w:sz w:val="24"/>
          <w:szCs w:val="24"/>
        </w:rPr>
      </w:pPr>
      <w:r w:rsidRPr="00ED01AF">
        <w:rPr>
          <w:rFonts w:ascii="Times New Roman" w:hAnsi="Times New Roman" w:cs="Times New Roman"/>
          <w:color w:val="000000"/>
          <w:sz w:val="24"/>
          <w:szCs w:val="24"/>
        </w:rPr>
        <w:t>установка урн (2 шт.);</w:t>
      </w:r>
    </w:p>
    <w:p w:rsidR="004F4A4F" w:rsidRPr="004F4A4F" w:rsidRDefault="004F4A4F" w:rsidP="00B56783">
      <w:pPr>
        <w:pStyle w:val="a3"/>
        <w:numPr>
          <w:ilvl w:val="0"/>
          <w:numId w:val="2"/>
        </w:numPr>
        <w:spacing w:after="0" w:line="360" w:lineRule="auto"/>
        <w:ind w:left="1134" w:right="-284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обустройство стоянки для автомобилей для жильцов дома</w:t>
      </w:r>
      <w:r w:rsidRPr="004F4A4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планировка и выравнивание пл</w:t>
      </w:r>
      <w:r w:rsidR="005D304A">
        <w:rPr>
          <w:rFonts w:ascii="Times New Roman" w:hAnsi="Times New Roman" w:cs="Times New Roman"/>
          <w:sz w:val="24"/>
          <w:szCs w:val="24"/>
        </w:rPr>
        <w:t>ощадки, засыпка щебнем. Размер 7</w:t>
      </w:r>
      <w:r w:rsidR="00B057DF">
        <w:rPr>
          <w:rFonts w:ascii="Times New Roman" w:hAnsi="Times New Roman" w:cs="Times New Roman"/>
          <w:sz w:val="24"/>
          <w:szCs w:val="24"/>
        </w:rPr>
        <w:t>м.</w:t>
      </w:r>
      <w:r>
        <w:rPr>
          <w:rFonts w:ascii="Times New Roman" w:hAnsi="Times New Roman" w:cs="Times New Roman"/>
          <w:sz w:val="24"/>
          <w:szCs w:val="24"/>
        </w:rPr>
        <w:t>*25м</w:t>
      </w:r>
      <w:r w:rsidR="00B057DF">
        <w:rPr>
          <w:rFonts w:ascii="Times New Roman" w:hAnsi="Times New Roman" w:cs="Times New Roman"/>
          <w:sz w:val="24"/>
          <w:szCs w:val="24"/>
        </w:rPr>
        <w:t>. Всего 1</w:t>
      </w:r>
      <w:r w:rsidR="005D304A">
        <w:rPr>
          <w:rFonts w:ascii="Times New Roman" w:hAnsi="Times New Roman" w:cs="Times New Roman"/>
          <w:sz w:val="24"/>
          <w:szCs w:val="24"/>
        </w:rPr>
        <w:t>75</w:t>
      </w:r>
      <w:r w:rsidR="00B057DF">
        <w:rPr>
          <w:rFonts w:ascii="Times New Roman" w:hAnsi="Times New Roman" w:cs="Times New Roman"/>
          <w:sz w:val="24"/>
          <w:szCs w:val="24"/>
        </w:rPr>
        <w:t>кв.м.</w:t>
      </w:r>
      <w:r>
        <w:rPr>
          <w:rFonts w:ascii="Times New Roman" w:hAnsi="Times New Roman" w:cs="Times New Roman"/>
          <w:sz w:val="24"/>
          <w:szCs w:val="24"/>
        </w:rPr>
        <w:t xml:space="preserve"> (вырубка </w:t>
      </w:r>
      <w:r w:rsidR="00B057DF">
        <w:rPr>
          <w:rFonts w:ascii="Times New Roman" w:hAnsi="Times New Roman" w:cs="Times New Roman"/>
          <w:sz w:val="24"/>
          <w:szCs w:val="24"/>
        </w:rPr>
        <w:t>кустарников</w:t>
      </w:r>
      <w:r>
        <w:rPr>
          <w:rFonts w:ascii="Times New Roman" w:hAnsi="Times New Roman" w:cs="Times New Roman"/>
          <w:sz w:val="24"/>
          <w:szCs w:val="24"/>
        </w:rPr>
        <w:t xml:space="preserve"> силами жителей дома)</w:t>
      </w:r>
    </w:p>
    <w:p w:rsidR="00B057DF" w:rsidRPr="00D03FF6" w:rsidRDefault="00D03FF6" w:rsidP="00D03FF6">
      <w:pPr>
        <w:spacing w:after="0" w:line="360" w:lineRule="auto"/>
        <w:ind w:left="709" w:right="-284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4) </w:t>
      </w:r>
      <w:r w:rsidR="00B56783" w:rsidRPr="00D03FF6">
        <w:rPr>
          <w:rFonts w:ascii="Times New Roman" w:hAnsi="Times New Roman" w:cs="Times New Roman"/>
          <w:color w:val="000000"/>
          <w:sz w:val="24"/>
          <w:szCs w:val="24"/>
        </w:rPr>
        <w:t xml:space="preserve">устройство </w:t>
      </w:r>
      <w:r w:rsidR="009B0EC8" w:rsidRPr="00D03FF6">
        <w:rPr>
          <w:rFonts w:ascii="Times New Roman" w:hAnsi="Times New Roman" w:cs="Times New Roman"/>
          <w:color w:val="000000"/>
          <w:sz w:val="24"/>
          <w:szCs w:val="24"/>
        </w:rPr>
        <w:t>металлического</w:t>
      </w:r>
      <w:r w:rsidR="008802E6" w:rsidRPr="00D03F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56783" w:rsidRPr="00D03FF6">
        <w:rPr>
          <w:rFonts w:ascii="Times New Roman" w:hAnsi="Times New Roman" w:cs="Times New Roman"/>
          <w:color w:val="000000"/>
          <w:sz w:val="24"/>
          <w:szCs w:val="24"/>
        </w:rPr>
        <w:t>леерного ограждения</w:t>
      </w:r>
      <w:r w:rsidR="005D304A" w:rsidRPr="00D03FF6">
        <w:rPr>
          <w:rFonts w:ascii="Times New Roman" w:hAnsi="Times New Roman" w:cs="Times New Roman"/>
          <w:color w:val="000000"/>
          <w:sz w:val="24"/>
          <w:szCs w:val="24"/>
        </w:rPr>
        <w:t xml:space="preserve"> 142 </w:t>
      </w:r>
      <w:r>
        <w:rPr>
          <w:rFonts w:ascii="Times New Roman" w:hAnsi="Times New Roman" w:cs="Times New Roman"/>
          <w:color w:val="000000"/>
          <w:sz w:val="24"/>
          <w:szCs w:val="24"/>
        </w:rPr>
        <w:t>пог.м.</w:t>
      </w:r>
    </w:p>
    <w:p w:rsidR="005A2EB0" w:rsidRPr="005D304A" w:rsidRDefault="00B057DF" w:rsidP="00B057DF">
      <w:pPr>
        <w:pStyle w:val="a3"/>
        <w:spacing w:after="0" w:line="360" w:lineRule="auto"/>
        <w:ind w:left="1134" w:right="-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057DF"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стоянки</w:t>
      </w:r>
      <w:r w:rsidRPr="00B057DF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 трех </w:t>
      </w:r>
      <w:r w:rsidR="005D304A">
        <w:rPr>
          <w:rFonts w:ascii="Times New Roman" w:hAnsi="Times New Roman" w:cs="Times New Roman"/>
          <w:color w:val="000000"/>
          <w:sz w:val="24"/>
          <w:szCs w:val="24"/>
        </w:rPr>
        <w:t>сторон согласно схеме). Всего 39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пог.м.</w:t>
      </w:r>
      <w:r w:rsidR="00B56783" w:rsidRPr="00ED01AF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B057DF" w:rsidRDefault="00B057DF" w:rsidP="00B057DF">
      <w:pPr>
        <w:pStyle w:val="a3"/>
        <w:spacing w:after="0" w:line="360" w:lineRule="auto"/>
        <w:ind w:left="1134" w:right="-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D304A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у подъездов (согласно схеме). Всего </w:t>
      </w:r>
      <w:r w:rsidR="005D304A">
        <w:rPr>
          <w:rFonts w:ascii="Times New Roman" w:hAnsi="Times New Roman" w:cs="Times New Roman"/>
          <w:color w:val="000000"/>
          <w:sz w:val="24"/>
          <w:szCs w:val="24"/>
        </w:rPr>
        <w:t>103 пог.м</w:t>
      </w:r>
    </w:p>
    <w:p w:rsidR="003971A6" w:rsidRPr="008802E6" w:rsidRDefault="003971A6" w:rsidP="003971A6">
      <w:pPr>
        <w:spacing w:after="0" w:line="360" w:lineRule="auto"/>
        <w:ind w:right="-284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4A4F">
        <w:rPr>
          <w:rFonts w:ascii="Times New Roman" w:hAnsi="Times New Roman" w:cs="Times New Roman"/>
          <w:b/>
          <w:sz w:val="24"/>
          <w:szCs w:val="24"/>
        </w:rPr>
        <w:t xml:space="preserve">ул. </w:t>
      </w:r>
      <w:r>
        <w:rPr>
          <w:rFonts w:ascii="Times New Roman" w:hAnsi="Times New Roman" w:cs="Times New Roman"/>
          <w:b/>
          <w:sz w:val="24"/>
          <w:szCs w:val="24"/>
        </w:rPr>
        <w:t>Строителей</w:t>
      </w:r>
      <w:r w:rsidRPr="004F4A4F"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д.1</w:t>
      </w:r>
      <w:r w:rsidRPr="004F4A4F">
        <w:rPr>
          <w:rFonts w:ascii="Times New Roman" w:hAnsi="Times New Roman" w:cs="Times New Roman"/>
          <w:b/>
          <w:sz w:val="24"/>
          <w:szCs w:val="24"/>
        </w:rPr>
        <w:t>9</w:t>
      </w:r>
    </w:p>
    <w:p w:rsidR="003971A6" w:rsidRPr="00ED01AF" w:rsidRDefault="003971A6" w:rsidP="003971A6">
      <w:pPr>
        <w:pStyle w:val="a3"/>
        <w:numPr>
          <w:ilvl w:val="0"/>
          <w:numId w:val="2"/>
        </w:numPr>
        <w:spacing w:after="0" w:line="360" w:lineRule="auto"/>
        <w:ind w:left="1134" w:right="-284" w:hanging="425"/>
        <w:jc w:val="both"/>
        <w:rPr>
          <w:rFonts w:ascii="Times New Roman" w:hAnsi="Times New Roman" w:cs="Times New Roman"/>
          <w:sz w:val="24"/>
          <w:szCs w:val="24"/>
        </w:rPr>
      </w:pPr>
      <w:r w:rsidRPr="00ED01AF">
        <w:rPr>
          <w:rFonts w:ascii="Times New Roman" w:hAnsi="Times New Roman" w:cs="Times New Roman"/>
          <w:sz w:val="24"/>
          <w:szCs w:val="24"/>
        </w:rPr>
        <w:t xml:space="preserve">установка скамеек </w:t>
      </w:r>
      <w:r>
        <w:rPr>
          <w:rFonts w:ascii="Times New Roman" w:hAnsi="Times New Roman" w:cs="Times New Roman"/>
          <w:sz w:val="24"/>
          <w:szCs w:val="24"/>
        </w:rPr>
        <w:t>(</w:t>
      </w:r>
      <w:r w:rsidR="005D304A">
        <w:rPr>
          <w:rFonts w:ascii="Times New Roman" w:hAnsi="Times New Roman" w:cs="Times New Roman"/>
          <w:sz w:val="24"/>
          <w:szCs w:val="24"/>
        </w:rPr>
        <w:t>4</w:t>
      </w:r>
      <w:r w:rsidRPr="00ED01AF">
        <w:rPr>
          <w:rFonts w:ascii="Times New Roman" w:hAnsi="Times New Roman" w:cs="Times New Roman"/>
          <w:sz w:val="24"/>
          <w:szCs w:val="24"/>
        </w:rPr>
        <w:t xml:space="preserve"> шт.);</w:t>
      </w:r>
    </w:p>
    <w:p w:rsidR="003971A6" w:rsidRPr="003971A6" w:rsidRDefault="003971A6" w:rsidP="003971A6">
      <w:pPr>
        <w:pStyle w:val="a3"/>
        <w:numPr>
          <w:ilvl w:val="0"/>
          <w:numId w:val="2"/>
        </w:numPr>
        <w:spacing w:after="0" w:line="360" w:lineRule="auto"/>
        <w:ind w:left="1134" w:right="-284" w:hanging="425"/>
        <w:jc w:val="both"/>
        <w:rPr>
          <w:rFonts w:ascii="Times New Roman" w:hAnsi="Times New Roman" w:cs="Times New Roman"/>
          <w:sz w:val="24"/>
          <w:szCs w:val="24"/>
        </w:rPr>
      </w:pPr>
      <w:r w:rsidRPr="00ED01AF">
        <w:rPr>
          <w:rFonts w:ascii="Times New Roman" w:hAnsi="Times New Roman" w:cs="Times New Roman"/>
          <w:color w:val="000000"/>
          <w:sz w:val="24"/>
          <w:szCs w:val="24"/>
        </w:rPr>
        <w:t>установка урн (2 шт.);</w:t>
      </w:r>
    </w:p>
    <w:p w:rsidR="003971A6" w:rsidRPr="00227174" w:rsidRDefault="003971A6" w:rsidP="003971A6">
      <w:pPr>
        <w:pStyle w:val="a3"/>
        <w:numPr>
          <w:ilvl w:val="0"/>
          <w:numId w:val="2"/>
        </w:numPr>
        <w:spacing w:after="0" w:line="360" w:lineRule="auto"/>
        <w:ind w:left="1134" w:right="-284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Установка светильников над подъездами. Всего 2 шт.</w:t>
      </w:r>
    </w:p>
    <w:p w:rsidR="00227174" w:rsidRPr="00ED01AF" w:rsidRDefault="00227174" w:rsidP="003971A6">
      <w:pPr>
        <w:pStyle w:val="a3"/>
        <w:numPr>
          <w:ilvl w:val="0"/>
          <w:numId w:val="2"/>
        </w:numPr>
        <w:spacing w:after="0" w:line="360" w:lineRule="auto"/>
        <w:ind w:left="1134" w:right="-284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Установка светильника на близстоящий к стоянке столб.</w:t>
      </w:r>
      <w:r w:rsidRPr="0022717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Всего 1 шт</w:t>
      </w:r>
    </w:p>
    <w:p w:rsidR="003971A6" w:rsidRPr="004F4A4F" w:rsidRDefault="003971A6" w:rsidP="003971A6">
      <w:pPr>
        <w:pStyle w:val="a3"/>
        <w:numPr>
          <w:ilvl w:val="0"/>
          <w:numId w:val="2"/>
        </w:numPr>
        <w:spacing w:after="0" w:line="360" w:lineRule="auto"/>
        <w:ind w:left="1134" w:right="-284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обустройство стоянки для автомобилей для жильцов дома</w:t>
      </w:r>
      <w:r w:rsidRPr="004F4A4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планировка и выравнивание площадки,</w:t>
      </w:r>
      <w:r w:rsidR="00227174">
        <w:rPr>
          <w:rFonts w:ascii="Times New Roman" w:hAnsi="Times New Roman" w:cs="Times New Roman"/>
          <w:sz w:val="24"/>
          <w:szCs w:val="24"/>
        </w:rPr>
        <w:t xml:space="preserve"> засыпка щебнем. Размер 4</w:t>
      </w:r>
      <w:r>
        <w:rPr>
          <w:rFonts w:ascii="Times New Roman" w:hAnsi="Times New Roman" w:cs="Times New Roman"/>
          <w:sz w:val="24"/>
          <w:szCs w:val="24"/>
        </w:rPr>
        <w:t>м.*</w:t>
      </w:r>
      <w:r w:rsidR="00227174">
        <w:rPr>
          <w:rFonts w:ascii="Times New Roman" w:hAnsi="Times New Roman" w:cs="Times New Roman"/>
          <w:sz w:val="24"/>
          <w:szCs w:val="24"/>
        </w:rPr>
        <w:t>14</w:t>
      </w:r>
      <w:r>
        <w:rPr>
          <w:rFonts w:ascii="Times New Roman" w:hAnsi="Times New Roman" w:cs="Times New Roman"/>
          <w:sz w:val="24"/>
          <w:szCs w:val="24"/>
        </w:rPr>
        <w:t xml:space="preserve">м. Всего </w:t>
      </w:r>
      <w:r w:rsidR="00227174">
        <w:rPr>
          <w:rFonts w:ascii="Times New Roman" w:hAnsi="Times New Roman" w:cs="Times New Roman"/>
          <w:sz w:val="24"/>
          <w:szCs w:val="24"/>
        </w:rPr>
        <w:t xml:space="preserve">56 </w:t>
      </w:r>
      <w:r>
        <w:rPr>
          <w:rFonts w:ascii="Times New Roman" w:hAnsi="Times New Roman" w:cs="Times New Roman"/>
          <w:sz w:val="24"/>
          <w:szCs w:val="24"/>
        </w:rPr>
        <w:t>кв.м. (вырубка кустарников силами жителей дома)</w:t>
      </w:r>
    </w:p>
    <w:p w:rsidR="003971A6" w:rsidRPr="00B057DF" w:rsidRDefault="003971A6" w:rsidP="003971A6">
      <w:pPr>
        <w:pStyle w:val="a3"/>
        <w:numPr>
          <w:ilvl w:val="0"/>
          <w:numId w:val="2"/>
        </w:numPr>
        <w:spacing w:after="0" w:line="360" w:lineRule="auto"/>
        <w:ind w:left="1134" w:right="-284" w:hanging="425"/>
        <w:jc w:val="both"/>
        <w:rPr>
          <w:rFonts w:ascii="Times New Roman" w:hAnsi="Times New Roman" w:cs="Times New Roman"/>
          <w:sz w:val="24"/>
          <w:szCs w:val="24"/>
        </w:rPr>
      </w:pPr>
      <w:r w:rsidRPr="00ED01AF">
        <w:rPr>
          <w:rFonts w:ascii="Times New Roman" w:hAnsi="Times New Roman" w:cs="Times New Roman"/>
          <w:color w:val="000000"/>
          <w:sz w:val="24"/>
          <w:szCs w:val="24"/>
        </w:rPr>
        <w:t xml:space="preserve">устройство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металлического </w:t>
      </w:r>
      <w:r w:rsidRPr="00ED01AF">
        <w:rPr>
          <w:rFonts w:ascii="Times New Roman" w:hAnsi="Times New Roman" w:cs="Times New Roman"/>
          <w:color w:val="000000"/>
          <w:sz w:val="24"/>
          <w:szCs w:val="24"/>
        </w:rPr>
        <w:t>леерного ограждения</w:t>
      </w:r>
      <w:r w:rsidR="00310E2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D304A" w:rsidRPr="005D304A">
        <w:rPr>
          <w:rFonts w:ascii="Times New Roman" w:hAnsi="Times New Roman" w:cs="Times New Roman"/>
          <w:color w:val="000000"/>
          <w:sz w:val="24"/>
          <w:szCs w:val="24"/>
        </w:rPr>
        <w:t>90</w:t>
      </w:r>
      <w:r w:rsidR="00310E29">
        <w:rPr>
          <w:rFonts w:ascii="Times New Roman" w:hAnsi="Times New Roman" w:cs="Times New Roman"/>
          <w:color w:val="000000"/>
          <w:sz w:val="24"/>
          <w:szCs w:val="24"/>
        </w:rPr>
        <w:t xml:space="preserve"> пог.м</w:t>
      </w:r>
      <w:r w:rsidRPr="00310E29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3971A6" w:rsidRDefault="003971A6" w:rsidP="003971A6">
      <w:pPr>
        <w:pStyle w:val="a3"/>
        <w:spacing w:after="0" w:line="360" w:lineRule="auto"/>
        <w:ind w:left="1134" w:right="-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057DF"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стоянки</w:t>
      </w:r>
      <w:r w:rsidRPr="00B057DF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 трех сторон</w:t>
      </w:r>
      <w:r w:rsidR="00227174">
        <w:rPr>
          <w:rFonts w:ascii="Times New Roman" w:hAnsi="Times New Roman" w:cs="Times New Roman"/>
          <w:color w:val="000000"/>
          <w:sz w:val="24"/>
          <w:szCs w:val="24"/>
        </w:rPr>
        <w:t xml:space="preserve"> согласно схеме). Всего 22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пог.м.</w:t>
      </w:r>
      <w:r w:rsidRPr="00ED01AF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27174" w:rsidRPr="005D304A" w:rsidRDefault="00D03FF6" w:rsidP="003971A6">
      <w:pPr>
        <w:pStyle w:val="a3"/>
        <w:spacing w:after="0" w:line="360" w:lineRule="auto"/>
        <w:ind w:left="1134" w:right="-284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-у подъездов</w:t>
      </w:r>
      <w:r w:rsidR="00227174">
        <w:rPr>
          <w:rFonts w:ascii="Times New Roman" w:hAnsi="Times New Roman" w:cs="Times New Roman"/>
          <w:color w:val="000000"/>
          <w:sz w:val="24"/>
          <w:szCs w:val="24"/>
        </w:rPr>
        <w:t xml:space="preserve"> дома (согласно схеме).Всего </w:t>
      </w:r>
      <w:r w:rsidR="005D304A">
        <w:rPr>
          <w:rFonts w:ascii="Times New Roman" w:hAnsi="Times New Roman" w:cs="Times New Roman"/>
          <w:color w:val="000000"/>
          <w:sz w:val="24"/>
          <w:szCs w:val="24"/>
        </w:rPr>
        <w:t>68</w:t>
      </w:r>
      <w:r w:rsidR="00227174">
        <w:rPr>
          <w:rFonts w:ascii="Times New Roman" w:hAnsi="Times New Roman" w:cs="Times New Roman"/>
          <w:color w:val="000000"/>
          <w:sz w:val="24"/>
          <w:szCs w:val="24"/>
        </w:rPr>
        <w:t xml:space="preserve"> пог.м</w:t>
      </w:r>
      <w:r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3971A6" w:rsidRPr="00B057DF" w:rsidRDefault="003971A6" w:rsidP="00B057DF">
      <w:pPr>
        <w:pStyle w:val="a3"/>
        <w:spacing w:after="0" w:line="360" w:lineRule="auto"/>
        <w:ind w:left="1134"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712506" w:rsidRPr="00B32E83" w:rsidRDefault="00712506" w:rsidP="00B56783">
      <w:pPr>
        <w:tabs>
          <w:tab w:val="left" w:pos="1701"/>
        </w:tabs>
        <w:spacing w:after="0" w:line="360" w:lineRule="auto"/>
        <w:ind w:right="-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32E83">
        <w:rPr>
          <w:rFonts w:ascii="Times New Roman" w:hAnsi="Times New Roman" w:cs="Times New Roman"/>
          <w:color w:val="000000"/>
          <w:sz w:val="24"/>
          <w:szCs w:val="24"/>
        </w:rPr>
        <w:t>Реализация проекта позволит:</w:t>
      </w:r>
    </w:p>
    <w:p w:rsidR="00712506" w:rsidRPr="00B32E83" w:rsidRDefault="00712506" w:rsidP="00B56783">
      <w:pPr>
        <w:pStyle w:val="a3"/>
        <w:numPr>
          <w:ilvl w:val="0"/>
          <w:numId w:val="4"/>
        </w:numPr>
        <w:tabs>
          <w:tab w:val="left" w:pos="1701"/>
        </w:tabs>
        <w:spacing w:after="0" w:line="360" w:lineRule="auto"/>
        <w:ind w:left="851" w:right="-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32E83">
        <w:rPr>
          <w:rFonts w:ascii="Times New Roman" w:hAnsi="Times New Roman" w:cs="Times New Roman"/>
          <w:color w:val="000000"/>
          <w:sz w:val="24"/>
          <w:szCs w:val="24"/>
        </w:rPr>
        <w:t>сформировать эстетический облик дворовой территории;</w:t>
      </w:r>
    </w:p>
    <w:p w:rsidR="00712506" w:rsidRPr="00B32E83" w:rsidRDefault="00712506" w:rsidP="00B56783">
      <w:pPr>
        <w:pStyle w:val="a3"/>
        <w:numPr>
          <w:ilvl w:val="0"/>
          <w:numId w:val="4"/>
        </w:numPr>
        <w:tabs>
          <w:tab w:val="left" w:pos="1701"/>
        </w:tabs>
        <w:spacing w:after="0" w:line="360" w:lineRule="auto"/>
        <w:ind w:left="851" w:right="-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32E83">
        <w:rPr>
          <w:rFonts w:ascii="Times New Roman" w:hAnsi="Times New Roman" w:cs="Times New Roman"/>
          <w:sz w:val="24"/>
          <w:szCs w:val="24"/>
        </w:rPr>
        <w:t xml:space="preserve">повысить уровень </w:t>
      </w:r>
      <w:r w:rsidRPr="00B32E83">
        <w:rPr>
          <w:rFonts w:ascii="Times New Roman" w:hAnsi="Times New Roman" w:cs="Times New Roman"/>
          <w:color w:val="000000"/>
          <w:sz w:val="24"/>
          <w:szCs w:val="24"/>
        </w:rPr>
        <w:t>благоустройства дворовой территории;</w:t>
      </w:r>
    </w:p>
    <w:p w:rsidR="00712506" w:rsidRPr="00B32E83" w:rsidRDefault="00712506" w:rsidP="00B56783">
      <w:pPr>
        <w:pStyle w:val="a3"/>
        <w:numPr>
          <w:ilvl w:val="0"/>
          <w:numId w:val="4"/>
        </w:numPr>
        <w:tabs>
          <w:tab w:val="left" w:pos="1701"/>
        </w:tabs>
        <w:spacing w:after="0" w:line="360" w:lineRule="auto"/>
        <w:ind w:left="851" w:right="-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32E83">
        <w:rPr>
          <w:rFonts w:ascii="Times New Roman" w:hAnsi="Times New Roman" w:cs="Times New Roman"/>
          <w:color w:val="000000"/>
          <w:sz w:val="24"/>
          <w:szCs w:val="24"/>
        </w:rPr>
        <w:t>создать благоприятные и безопасные условия для проживания и отдыха жителей;</w:t>
      </w:r>
    </w:p>
    <w:p w:rsidR="00712506" w:rsidRPr="000601B0" w:rsidRDefault="00712506" w:rsidP="00B56783">
      <w:pPr>
        <w:pStyle w:val="a3"/>
        <w:numPr>
          <w:ilvl w:val="0"/>
          <w:numId w:val="4"/>
        </w:numPr>
        <w:tabs>
          <w:tab w:val="left" w:pos="1701"/>
        </w:tabs>
        <w:spacing w:after="0" w:line="360" w:lineRule="auto"/>
        <w:ind w:left="851" w:right="-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32E83">
        <w:rPr>
          <w:rFonts w:ascii="Times New Roman" w:hAnsi="Times New Roman" w:cs="Times New Roman"/>
          <w:color w:val="000000"/>
          <w:sz w:val="24"/>
          <w:szCs w:val="24"/>
        </w:rPr>
        <w:t>повысить уровень жизни населения.</w:t>
      </w:r>
    </w:p>
    <w:p w:rsidR="00690E35" w:rsidRPr="00690E35" w:rsidRDefault="00690E35" w:rsidP="00690E35">
      <w:pPr>
        <w:jc w:val="both"/>
        <w:rPr>
          <w:rFonts w:ascii="Times New Roman" w:hAnsi="Times New Roman" w:cs="Times New Roman"/>
          <w:sz w:val="24"/>
          <w:szCs w:val="24"/>
        </w:rPr>
      </w:pPr>
      <w:r w:rsidRPr="00690E35">
        <w:rPr>
          <w:rFonts w:ascii="Times New Roman" w:hAnsi="Times New Roman" w:cs="Times New Roman"/>
          <w:sz w:val="24"/>
          <w:szCs w:val="24"/>
        </w:rPr>
        <w:t>3 Визуальное описание проекта</w:t>
      </w:r>
    </w:p>
    <w:p w:rsidR="00690E35" w:rsidRPr="00A736F0" w:rsidRDefault="00690E35" w:rsidP="00690E35">
      <w:pPr>
        <w:pStyle w:val="a3"/>
        <w:numPr>
          <w:ilvl w:val="0"/>
          <w:numId w:val="8"/>
        </w:numPr>
        <w:rPr>
          <w:rFonts w:ascii="Times New Roman" w:hAnsi="Times New Roman" w:cs="Times New Roman"/>
        </w:rPr>
      </w:pPr>
      <w:r w:rsidRPr="00A736F0">
        <w:rPr>
          <w:rFonts w:ascii="Times New Roman" w:hAnsi="Times New Roman" w:cs="Times New Roman"/>
        </w:rPr>
        <w:t>Визуализированный перечень элементов благоустройства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3"/>
        <w:gridCol w:w="4415"/>
        <w:gridCol w:w="1559"/>
        <w:gridCol w:w="3119"/>
      </w:tblGrid>
      <w:tr w:rsidR="00690E35" w:rsidRPr="00A736F0" w:rsidTr="009F66FA">
        <w:tc>
          <w:tcPr>
            <w:tcW w:w="513" w:type="dxa"/>
          </w:tcPr>
          <w:p w:rsidR="00690E35" w:rsidRPr="00A736F0" w:rsidRDefault="00690E35" w:rsidP="00690E35">
            <w:pPr>
              <w:jc w:val="center"/>
              <w:rPr>
                <w:rFonts w:ascii="Times New Roman" w:hAnsi="Times New Roman" w:cs="Times New Roman"/>
              </w:rPr>
            </w:pPr>
            <w:r w:rsidRPr="00A736F0">
              <w:rPr>
                <w:rFonts w:ascii="Times New Roman" w:hAnsi="Times New Roman" w:cs="Times New Roman"/>
              </w:rPr>
              <w:t>№ п</w:t>
            </w:r>
            <w:r w:rsidRPr="00A736F0">
              <w:rPr>
                <w:rFonts w:ascii="Times New Roman" w:hAnsi="Times New Roman" w:cs="Times New Roman"/>
                <w:lang w:val="en-US"/>
              </w:rPr>
              <w:t>/</w:t>
            </w:r>
            <w:r w:rsidRPr="00A736F0">
              <w:rPr>
                <w:rFonts w:ascii="Times New Roman" w:hAnsi="Times New Roman" w:cs="Times New Roman"/>
              </w:rPr>
              <w:t>п</w:t>
            </w:r>
          </w:p>
        </w:tc>
        <w:tc>
          <w:tcPr>
            <w:tcW w:w="4415" w:type="dxa"/>
          </w:tcPr>
          <w:p w:rsidR="00690E35" w:rsidRPr="00A736F0" w:rsidRDefault="00690E35" w:rsidP="00690E35">
            <w:pPr>
              <w:jc w:val="center"/>
              <w:rPr>
                <w:rFonts w:ascii="Times New Roman" w:hAnsi="Times New Roman" w:cs="Times New Roman"/>
              </w:rPr>
            </w:pPr>
            <w:r w:rsidRPr="00A736F0">
              <w:rPr>
                <w:rFonts w:ascii="Times New Roman" w:hAnsi="Times New Roman" w:cs="Times New Roman"/>
              </w:rPr>
              <w:t>Название элемента</w:t>
            </w:r>
          </w:p>
        </w:tc>
        <w:tc>
          <w:tcPr>
            <w:tcW w:w="1559" w:type="dxa"/>
          </w:tcPr>
          <w:p w:rsidR="00690E35" w:rsidRPr="00A736F0" w:rsidRDefault="00690E35" w:rsidP="00690E35">
            <w:pPr>
              <w:jc w:val="center"/>
              <w:rPr>
                <w:rFonts w:ascii="Times New Roman" w:hAnsi="Times New Roman" w:cs="Times New Roman"/>
              </w:rPr>
            </w:pPr>
            <w:r w:rsidRPr="00A736F0">
              <w:rPr>
                <w:rFonts w:ascii="Times New Roman" w:hAnsi="Times New Roman" w:cs="Times New Roman"/>
              </w:rPr>
              <w:t>Количество</w:t>
            </w:r>
          </w:p>
        </w:tc>
        <w:tc>
          <w:tcPr>
            <w:tcW w:w="3119" w:type="dxa"/>
          </w:tcPr>
          <w:p w:rsidR="00690E35" w:rsidRPr="00A736F0" w:rsidRDefault="00690E35" w:rsidP="00690E35">
            <w:pPr>
              <w:jc w:val="center"/>
              <w:rPr>
                <w:rFonts w:ascii="Times New Roman" w:hAnsi="Times New Roman" w:cs="Times New Roman"/>
              </w:rPr>
            </w:pPr>
            <w:r w:rsidRPr="00A736F0">
              <w:rPr>
                <w:rFonts w:ascii="Times New Roman" w:hAnsi="Times New Roman" w:cs="Times New Roman"/>
              </w:rPr>
              <w:t>Визуализация</w:t>
            </w:r>
          </w:p>
        </w:tc>
      </w:tr>
      <w:tr w:rsidR="00690E35" w:rsidRPr="00A736F0" w:rsidTr="009F66FA">
        <w:trPr>
          <w:trHeight w:val="2004"/>
        </w:trPr>
        <w:tc>
          <w:tcPr>
            <w:tcW w:w="513" w:type="dxa"/>
          </w:tcPr>
          <w:p w:rsidR="00690E35" w:rsidRPr="00A736F0" w:rsidRDefault="00690E35" w:rsidP="00690E35">
            <w:pPr>
              <w:jc w:val="center"/>
              <w:rPr>
                <w:rFonts w:ascii="Times New Roman" w:hAnsi="Times New Roman" w:cs="Times New Roman"/>
              </w:rPr>
            </w:pPr>
            <w:r w:rsidRPr="00A736F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15" w:type="dxa"/>
          </w:tcPr>
          <w:p w:rsidR="00D94C8B" w:rsidRPr="000226F1" w:rsidRDefault="00D94C8B" w:rsidP="00D94C8B">
            <w:pPr>
              <w:pStyle w:val="1"/>
              <w:jc w:val="center"/>
              <w:rPr>
                <w:b w:val="0"/>
                <w:sz w:val="22"/>
                <w:szCs w:val="22"/>
              </w:rPr>
            </w:pPr>
            <w:r w:rsidRPr="000226F1">
              <w:rPr>
                <w:b w:val="0"/>
                <w:sz w:val="22"/>
                <w:szCs w:val="22"/>
              </w:rPr>
              <w:t>Скамья садовая «Бруна»</w:t>
            </w:r>
          </w:p>
          <w:p w:rsidR="00690E35" w:rsidRPr="00413C83" w:rsidRDefault="00575909" w:rsidP="00D94C8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D94C8B" w:rsidRPr="00B43F4C">
                <w:rPr>
                  <w:rStyle w:val="aa"/>
                </w:rPr>
                <w:t>https://arkhangelsk.leroymerlin.ru/product/skamya-sadovaya-bruna-tonirovanaya-18871656/</w:t>
              </w:r>
            </w:hyperlink>
          </w:p>
        </w:tc>
        <w:tc>
          <w:tcPr>
            <w:tcW w:w="1559" w:type="dxa"/>
          </w:tcPr>
          <w:p w:rsidR="00690E35" w:rsidRPr="00A736F0" w:rsidRDefault="005D304A" w:rsidP="00690E3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8</w:t>
            </w:r>
            <w:r w:rsidR="00690E35">
              <w:rPr>
                <w:rFonts w:ascii="Times New Roman" w:hAnsi="Times New Roman" w:cs="Times New Roman"/>
              </w:rPr>
              <w:t xml:space="preserve"> </w:t>
            </w:r>
            <w:r w:rsidR="00690E35" w:rsidRPr="00A736F0">
              <w:rPr>
                <w:rFonts w:ascii="Times New Roman" w:hAnsi="Times New Roman" w:cs="Times New Roman"/>
              </w:rPr>
              <w:t>шт.</w:t>
            </w:r>
            <w:r w:rsidR="00D94C8B"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</w:p>
        </w:tc>
        <w:tc>
          <w:tcPr>
            <w:tcW w:w="3119" w:type="dxa"/>
          </w:tcPr>
          <w:p w:rsidR="00690E35" w:rsidRPr="00A736F0" w:rsidRDefault="00D94C8B" w:rsidP="00D94C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46810" cy="1146810"/>
                  <wp:effectExtent l="19050" t="0" r="0" b="0"/>
                  <wp:docPr id="7" name="Рисунок 1" descr="18871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88716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810" cy="1146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90E35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5351145</wp:posOffset>
                  </wp:positionH>
                  <wp:positionV relativeFrom="paragraph">
                    <wp:posOffset>3574415</wp:posOffset>
                  </wp:positionV>
                  <wp:extent cx="1800860" cy="1357630"/>
                  <wp:effectExtent l="19050" t="0" r="8890" b="0"/>
                  <wp:wrapNone/>
                  <wp:docPr id="12" name="Рисунок 6" descr="48a0e8e6dd77fa7c15d853229e4f9674-600x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48a0e8e6dd77fa7c15d853229e4f9674-600x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13329" b="112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860" cy="1357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90E35" w:rsidRPr="00A736F0">
              <w:rPr>
                <w:rFonts w:ascii="Times New Roman" w:hAnsi="Times New Roman" w:cs="Times New Roman"/>
              </w:rPr>
              <w:tab/>
            </w:r>
          </w:p>
        </w:tc>
      </w:tr>
      <w:tr w:rsidR="00690E35" w:rsidTr="009F66FA">
        <w:trPr>
          <w:trHeight w:val="2118"/>
        </w:trPr>
        <w:tc>
          <w:tcPr>
            <w:tcW w:w="513" w:type="dxa"/>
          </w:tcPr>
          <w:p w:rsidR="00690E35" w:rsidRPr="00AD274F" w:rsidRDefault="00690E35" w:rsidP="00690E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74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15" w:type="dxa"/>
          </w:tcPr>
          <w:p w:rsidR="00D94C8B" w:rsidRDefault="00D94C8B" w:rsidP="00D94C8B">
            <w:pPr>
              <w:jc w:val="center"/>
            </w:pPr>
            <w:r>
              <w:t>Урна «УУ1»</w:t>
            </w:r>
          </w:p>
          <w:p w:rsidR="00D94C8B" w:rsidRDefault="00575909" w:rsidP="00D94C8B">
            <w:pPr>
              <w:jc w:val="center"/>
            </w:pPr>
            <w:hyperlink r:id="rId11" w:history="1">
              <w:r w:rsidR="00D94C8B" w:rsidRPr="008B575B">
                <w:rPr>
                  <w:rStyle w:val="aa"/>
                </w:rPr>
                <w:t>http://школа-сад.рф/product/item/uu1</w:t>
              </w:r>
            </w:hyperlink>
          </w:p>
          <w:p w:rsidR="00690E35" w:rsidRPr="00690E35" w:rsidRDefault="00690E35" w:rsidP="00690E35">
            <w:pPr>
              <w:pStyle w:val="1"/>
              <w:rPr>
                <w:b w:val="0"/>
                <w:sz w:val="24"/>
                <w:szCs w:val="24"/>
              </w:rPr>
            </w:pPr>
          </w:p>
        </w:tc>
        <w:tc>
          <w:tcPr>
            <w:tcW w:w="1559" w:type="dxa"/>
          </w:tcPr>
          <w:p w:rsidR="00690E35" w:rsidRPr="00413C83" w:rsidRDefault="005D304A" w:rsidP="00690E3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4</w:t>
            </w:r>
            <w:r w:rsidR="00690E35" w:rsidRPr="00413C83">
              <w:rPr>
                <w:rFonts w:ascii="Times New Roman" w:hAnsi="Times New Roman" w:cs="Times New Roman"/>
              </w:rPr>
              <w:t xml:space="preserve"> шт.</w:t>
            </w:r>
          </w:p>
        </w:tc>
        <w:tc>
          <w:tcPr>
            <w:tcW w:w="3119" w:type="dxa"/>
          </w:tcPr>
          <w:p w:rsidR="00690E35" w:rsidRDefault="00D94C8B" w:rsidP="00690E35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272437</wp:posOffset>
                  </wp:positionH>
                  <wp:positionV relativeFrom="paragraph">
                    <wp:posOffset>48407</wp:posOffset>
                  </wp:positionV>
                  <wp:extent cx="1183737" cy="1181686"/>
                  <wp:effectExtent l="19050" t="0" r="0" b="0"/>
                  <wp:wrapNone/>
                  <wp:docPr id="21" name="Рисунок 10" descr="Урна УУ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Урна УУ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737" cy="1181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7478F"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5037455</wp:posOffset>
                  </wp:positionH>
                  <wp:positionV relativeFrom="paragraph">
                    <wp:posOffset>5367655</wp:posOffset>
                  </wp:positionV>
                  <wp:extent cx="1542415" cy="1542415"/>
                  <wp:effectExtent l="19050" t="0" r="635" b="0"/>
                  <wp:wrapNone/>
                  <wp:docPr id="13" name="Рисунок 7" descr="Урна «Элегант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Урна «Элегант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1542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90E35" w:rsidTr="009F66FA">
        <w:trPr>
          <w:trHeight w:val="1951"/>
        </w:trPr>
        <w:tc>
          <w:tcPr>
            <w:tcW w:w="513" w:type="dxa"/>
          </w:tcPr>
          <w:p w:rsidR="00690E35" w:rsidRPr="00AD274F" w:rsidRDefault="00690E35" w:rsidP="00690E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7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4415" w:type="dxa"/>
          </w:tcPr>
          <w:p w:rsidR="00D94C8B" w:rsidRDefault="00D94C8B" w:rsidP="00D94C8B">
            <w:pPr>
              <w:spacing w:before="100" w:beforeAutospacing="1" w:after="100" w:afterAutospacing="1"/>
              <w:jc w:val="center"/>
              <w:outlineLvl w:val="0"/>
              <w:rPr>
                <w:rFonts w:ascii="Times New Roman" w:hAnsi="Times New Roman" w:cs="Times New Roman"/>
                <w:bCs/>
                <w:kern w:val="36"/>
              </w:rPr>
            </w:pPr>
            <w:r>
              <w:rPr>
                <w:rFonts w:ascii="Times New Roman" w:hAnsi="Times New Roman" w:cs="Times New Roman"/>
                <w:bCs/>
                <w:kern w:val="36"/>
              </w:rPr>
              <w:t>Ограждение</w:t>
            </w:r>
          </w:p>
          <w:p w:rsidR="009F66FA" w:rsidRPr="009F66FA" w:rsidRDefault="009F66FA" w:rsidP="009F66FA">
            <w:pPr>
              <w:pStyle w:val="ac"/>
              <w:spacing w:before="0" w:beforeAutospacing="0" w:after="0" w:afterAutospacing="0"/>
              <w:jc w:val="center"/>
              <w:rPr>
                <w:b/>
              </w:rPr>
            </w:pPr>
            <w:r w:rsidRPr="009F66FA">
              <w:rPr>
                <w:rStyle w:val="ad"/>
                <w:b w:val="0"/>
                <w:iCs/>
              </w:rPr>
              <w:t>Размер секции: 2000х500 мм</w:t>
            </w:r>
          </w:p>
          <w:p w:rsidR="009F66FA" w:rsidRPr="009F66FA" w:rsidRDefault="009F66FA" w:rsidP="009F66FA">
            <w:pPr>
              <w:pStyle w:val="ac"/>
              <w:spacing w:before="0" w:beforeAutospacing="0" w:after="0" w:afterAutospacing="0"/>
              <w:jc w:val="center"/>
              <w:rPr>
                <w:b/>
              </w:rPr>
            </w:pPr>
            <w:r w:rsidRPr="009F66FA">
              <w:rPr>
                <w:rStyle w:val="ad"/>
                <w:b w:val="0"/>
                <w:iCs/>
              </w:rPr>
              <w:t>Каркас: профильная труба: 20х20 мм</w:t>
            </w:r>
          </w:p>
          <w:p w:rsidR="009F66FA" w:rsidRPr="009F66FA" w:rsidRDefault="009F66FA" w:rsidP="009F66FA">
            <w:pPr>
              <w:pStyle w:val="ac"/>
              <w:spacing w:before="0" w:beforeAutospacing="0" w:after="0" w:afterAutospacing="0"/>
              <w:jc w:val="center"/>
              <w:rPr>
                <w:b/>
              </w:rPr>
            </w:pPr>
            <w:r w:rsidRPr="009F66FA">
              <w:rPr>
                <w:rStyle w:val="ad"/>
                <w:b w:val="0"/>
                <w:iCs/>
              </w:rPr>
              <w:t>Наполнение профильная труба:20х20 мм</w:t>
            </w:r>
          </w:p>
          <w:p w:rsidR="009F66FA" w:rsidRPr="009F66FA" w:rsidRDefault="009F66FA" w:rsidP="009F66FA">
            <w:pPr>
              <w:pStyle w:val="ac"/>
              <w:spacing w:before="0" w:beforeAutospacing="0" w:after="0" w:afterAutospacing="0"/>
              <w:jc w:val="center"/>
              <w:rPr>
                <w:b/>
              </w:rPr>
            </w:pPr>
            <w:r w:rsidRPr="009F66FA">
              <w:rPr>
                <w:rStyle w:val="ad"/>
                <w:b w:val="0"/>
                <w:iCs/>
              </w:rPr>
              <w:t>Столб профильная труба: 40х40 мм</w:t>
            </w:r>
          </w:p>
          <w:p w:rsidR="00690E35" w:rsidRPr="00D94C8B" w:rsidRDefault="00575909" w:rsidP="00D94C8B">
            <w:pPr>
              <w:spacing w:before="100" w:beforeAutospacing="1" w:after="100" w:afterAutospacing="1"/>
              <w:jc w:val="center"/>
              <w:outlineLvl w:val="0"/>
              <w:rPr>
                <w:rFonts w:ascii="Times New Roman" w:hAnsi="Times New Roman" w:cs="Times New Roman"/>
                <w:bCs/>
                <w:kern w:val="36"/>
              </w:rPr>
            </w:pPr>
            <w:hyperlink r:id="rId16" w:history="1">
              <w:r w:rsidR="00D94C8B" w:rsidRPr="00BF6152">
                <w:rPr>
                  <w:rStyle w:val="aa"/>
                </w:rPr>
                <w:t>http://школа-сад.рф/product/item/gazonnoe-ograzhdenie-8</w:t>
              </w:r>
            </w:hyperlink>
          </w:p>
        </w:tc>
        <w:tc>
          <w:tcPr>
            <w:tcW w:w="1559" w:type="dxa"/>
          </w:tcPr>
          <w:p w:rsidR="00690E35" w:rsidRPr="00AD274F" w:rsidRDefault="005D304A" w:rsidP="00A7478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232</w:t>
            </w:r>
            <w:r w:rsidR="00A7478F">
              <w:rPr>
                <w:rFonts w:ascii="Times New Roman" w:hAnsi="Times New Roman" w:cs="Times New Roman"/>
              </w:rPr>
              <w:t>пог.м</w:t>
            </w:r>
            <w:r w:rsidR="00690E35" w:rsidRPr="00AD274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119" w:type="dxa"/>
          </w:tcPr>
          <w:p w:rsidR="00690E35" w:rsidRDefault="00D94C8B" w:rsidP="00D94C8B">
            <w:r w:rsidRPr="00D94C8B">
              <w:rPr>
                <w:noProof/>
                <w:lang w:eastAsia="ru-RU"/>
              </w:rPr>
              <w:drawing>
                <wp:inline distT="0" distB="0" distL="0" distR="0">
                  <wp:extent cx="1739412" cy="815926"/>
                  <wp:effectExtent l="19050" t="0" r="0" b="0"/>
                  <wp:docPr id="10" name="Рисунок 10" descr="газонное ограждение №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газонное ограждение №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t="24291" b="287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412" cy="8159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0E35" w:rsidRPr="004C60DD" w:rsidRDefault="00690E35" w:rsidP="00690E35">
      <w:pPr>
        <w:tabs>
          <w:tab w:val="left" w:pos="1701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690E35" w:rsidRPr="004C60D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4C60DD"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:rsidR="00712506" w:rsidRDefault="00712506" w:rsidP="00310E29">
      <w:pPr>
        <w:tabs>
          <w:tab w:val="left" w:pos="1701"/>
        </w:tabs>
        <w:spacing w:after="0" w:line="240" w:lineRule="auto"/>
        <w:ind w:right="-284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2E83">
        <w:rPr>
          <w:rFonts w:ascii="Times New Roman" w:hAnsi="Times New Roman" w:cs="Times New Roman"/>
          <w:sz w:val="24"/>
          <w:szCs w:val="24"/>
        </w:rPr>
        <w:lastRenderedPageBreak/>
        <w:t xml:space="preserve">Схема размещения объектов благоустройства </w:t>
      </w:r>
      <w:r w:rsidR="006F53D4">
        <w:rPr>
          <w:rFonts w:ascii="Times New Roman" w:hAnsi="Times New Roman" w:cs="Times New Roman"/>
          <w:sz w:val="24"/>
          <w:szCs w:val="24"/>
        </w:rPr>
        <w:t xml:space="preserve">дворовой территории, расположенной </w:t>
      </w:r>
      <w:r w:rsidRPr="00B32E83">
        <w:rPr>
          <w:rFonts w:ascii="Times New Roman" w:hAnsi="Times New Roman" w:cs="Times New Roman"/>
          <w:sz w:val="24"/>
          <w:szCs w:val="24"/>
        </w:rPr>
        <w:t>по адресу</w:t>
      </w:r>
      <w:r w:rsidR="00F328D5">
        <w:rPr>
          <w:rFonts w:ascii="Times New Roman" w:hAnsi="Times New Roman" w:cs="Times New Roman"/>
          <w:sz w:val="24"/>
          <w:szCs w:val="24"/>
        </w:rPr>
        <w:t>:</w:t>
      </w:r>
      <w:r w:rsidR="00A90560" w:rsidRPr="00B32E83">
        <w:rPr>
          <w:rFonts w:ascii="Times New Roman" w:hAnsi="Times New Roman" w:cs="Times New Roman"/>
          <w:sz w:val="24"/>
          <w:szCs w:val="24"/>
        </w:rPr>
        <w:t xml:space="preserve"> п. </w:t>
      </w:r>
      <w:r w:rsidR="00A90560">
        <w:rPr>
          <w:rFonts w:ascii="Times New Roman" w:hAnsi="Times New Roman" w:cs="Times New Roman"/>
          <w:sz w:val="24"/>
          <w:szCs w:val="24"/>
        </w:rPr>
        <w:t>Междуреченский</w:t>
      </w:r>
      <w:r w:rsidR="00A90560" w:rsidRPr="000601B0">
        <w:rPr>
          <w:rFonts w:ascii="Times New Roman" w:hAnsi="Times New Roman" w:cs="Times New Roman"/>
          <w:sz w:val="24"/>
          <w:szCs w:val="24"/>
        </w:rPr>
        <w:t xml:space="preserve">, </w:t>
      </w:r>
      <w:r w:rsidR="00310E29">
        <w:rPr>
          <w:rFonts w:ascii="Times New Roman" w:hAnsi="Times New Roman" w:cs="Times New Roman"/>
          <w:b/>
          <w:sz w:val="24"/>
          <w:szCs w:val="24"/>
        </w:rPr>
        <w:t>ул. Дзержинского д.29</w:t>
      </w:r>
      <w:r w:rsidR="00310E29" w:rsidRPr="00B32E8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10E29">
        <w:rPr>
          <w:rFonts w:ascii="Times New Roman" w:hAnsi="Times New Roman" w:cs="Times New Roman"/>
          <w:b/>
          <w:sz w:val="24"/>
          <w:szCs w:val="24"/>
        </w:rPr>
        <w:t xml:space="preserve">ул. Строителей, </w:t>
      </w:r>
      <w:r w:rsidR="00310E29" w:rsidRPr="00B32E83">
        <w:rPr>
          <w:rFonts w:ascii="Times New Roman" w:hAnsi="Times New Roman" w:cs="Times New Roman"/>
          <w:b/>
          <w:sz w:val="24"/>
          <w:szCs w:val="24"/>
        </w:rPr>
        <w:t xml:space="preserve">д. </w:t>
      </w:r>
      <w:r w:rsidR="00310E29">
        <w:rPr>
          <w:rFonts w:ascii="Times New Roman" w:hAnsi="Times New Roman" w:cs="Times New Roman"/>
          <w:b/>
          <w:sz w:val="24"/>
          <w:szCs w:val="24"/>
        </w:rPr>
        <w:t>21</w:t>
      </w:r>
    </w:p>
    <w:p w:rsidR="00310E29" w:rsidRDefault="00310E29" w:rsidP="00B56783">
      <w:pPr>
        <w:tabs>
          <w:tab w:val="left" w:pos="1701"/>
        </w:tabs>
        <w:spacing w:after="0" w:line="360" w:lineRule="auto"/>
        <w:ind w:right="-284"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223520</wp:posOffset>
            </wp:positionH>
            <wp:positionV relativeFrom="paragraph">
              <wp:posOffset>66675</wp:posOffset>
            </wp:positionV>
            <wp:extent cx="6306820" cy="5103495"/>
            <wp:effectExtent l="19050" t="0" r="0" b="0"/>
            <wp:wrapNone/>
            <wp:docPr id="2" name="Рисунок 1" descr="C:\Users\Пользователь\Desktop\колхозная 3\междура\Схема с размерами дзер 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олхозная 3\междура\Схема с размерами дзер 2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820" cy="510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0EC8" w:rsidRDefault="009B0EC8" w:rsidP="00B56783">
      <w:pPr>
        <w:tabs>
          <w:tab w:val="left" w:pos="1701"/>
        </w:tabs>
        <w:spacing w:after="0" w:line="360" w:lineRule="auto"/>
        <w:ind w:right="-28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9B0EC8" w:rsidRDefault="009B0EC8" w:rsidP="00B56783">
      <w:pPr>
        <w:tabs>
          <w:tab w:val="left" w:pos="1701"/>
        </w:tabs>
        <w:spacing w:after="0" w:line="360" w:lineRule="auto"/>
        <w:ind w:right="-28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9B0EC8" w:rsidRDefault="009B0EC8" w:rsidP="00B56783">
      <w:pPr>
        <w:tabs>
          <w:tab w:val="left" w:pos="1701"/>
        </w:tabs>
        <w:spacing w:after="0" w:line="360" w:lineRule="auto"/>
        <w:ind w:right="-28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9B0EC8" w:rsidRDefault="009B0EC8" w:rsidP="00B56783">
      <w:pPr>
        <w:tabs>
          <w:tab w:val="left" w:pos="1701"/>
        </w:tabs>
        <w:spacing w:after="0" w:line="360" w:lineRule="auto"/>
        <w:ind w:right="-28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9B0EC8" w:rsidRDefault="009B0EC8" w:rsidP="00B56783">
      <w:pPr>
        <w:tabs>
          <w:tab w:val="left" w:pos="1701"/>
        </w:tabs>
        <w:spacing w:after="0" w:line="360" w:lineRule="auto"/>
        <w:ind w:right="-28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9B0EC8" w:rsidRDefault="009B0EC8" w:rsidP="00B56783">
      <w:pPr>
        <w:tabs>
          <w:tab w:val="left" w:pos="1701"/>
        </w:tabs>
        <w:spacing w:after="0" w:line="360" w:lineRule="auto"/>
        <w:ind w:right="-28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9B0EC8" w:rsidRDefault="009B0EC8" w:rsidP="00B56783">
      <w:pPr>
        <w:tabs>
          <w:tab w:val="left" w:pos="1701"/>
        </w:tabs>
        <w:spacing w:after="0" w:line="360" w:lineRule="auto"/>
        <w:ind w:right="-28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9B0EC8" w:rsidRDefault="009B0EC8" w:rsidP="00B56783">
      <w:pPr>
        <w:tabs>
          <w:tab w:val="left" w:pos="1701"/>
        </w:tabs>
        <w:spacing w:after="0" w:line="360" w:lineRule="auto"/>
        <w:ind w:right="-28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9B0EC8" w:rsidRDefault="00575909" w:rsidP="00B56783">
      <w:pPr>
        <w:tabs>
          <w:tab w:val="left" w:pos="1701"/>
        </w:tabs>
        <w:spacing w:after="0" w:line="360" w:lineRule="auto"/>
        <w:ind w:right="-284"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216.35pt;margin-top:19.05pt;width:166.5pt;height:40.2pt;z-index:251672576" filled="f" stroked="f">
            <v:textbox>
              <w:txbxContent>
                <w:p w:rsidR="005D304A" w:rsidRPr="005D304A" w:rsidRDefault="00514AC4">
                  <w:pP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  <w:t>ул.</w:t>
                  </w:r>
                  <w:r w:rsidR="005D304A" w:rsidRPr="005D304A"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  <w:t>Дзержинского д.29</w:t>
                  </w:r>
                </w:p>
              </w:txbxContent>
            </v:textbox>
          </v:shape>
        </w:pict>
      </w:r>
    </w:p>
    <w:p w:rsidR="009B0EC8" w:rsidRDefault="009B0EC8" w:rsidP="00B56783">
      <w:pPr>
        <w:tabs>
          <w:tab w:val="left" w:pos="1701"/>
        </w:tabs>
        <w:spacing w:after="0" w:line="360" w:lineRule="auto"/>
        <w:ind w:right="-28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9B0EC8" w:rsidRDefault="009B0EC8" w:rsidP="00B56783">
      <w:pPr>
        <w:tabs>
          <w:tab w:val="left" w:pos="1701"/>
        </w:tabs>
        <w:spacing w:after="0" w:line="360" w:lineRule="auto"/>
        <w:ind w:right="-28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9B0EC8" w:rsidRDefault="009B0EC8" w:rsidP="00B56783">
      <w:pPr>
        <w:tabs>
          <w:tab w:val="left" w:pos="1701"/>
        </w:tabs>
        <w:spacing w:after="0" w:line="360" w:lineRule="auto"/>
        <w:ind w:right="-28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9B0EC8" w:rsidRDefault="009B0EC8" w:rsidP="00B56783">
      <w:pPr>
        <w:tabs>
          <w:tab w:val="left" w:pos="1701"/>
        </w:tabs>
        <w:spacing w:after="0" w:line="360" w:lineRule="auto"/>
        <w:ind w:right="-28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342F3" w:rsidRDefault="00575909" w:rsidP="00B56783">
      <w:pPr>
        <w:tabs>
          <w:tab w:val="left" w:pos="1701"/>
        </w:tabs>
        <w:spacing w:after="0" w:line="360" w:lineRule="auto"/>
        <w:ind w:right="-284" w:firstLine="709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4" type="#_x0000_t32" style="position:absolute;left:0;text-align:left;margin-left:264.15pt;margin-top:29.85pt;width:5.5pt;height:5.55pt;flip:y;z-index:251685888" o:connectortype="straight"/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_x0000_s1045" type="#_x0000_t32" style="position:absolute;left:0;text-align:left;margin-left:269.65pt;margin-top:30.65pt;width:250.5pt;height:0;z-index:251686912" o:connectortype="straight"/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_x0000_s1043" type="#_x0000_t32" style="position:absolute;left:0;text-align:left;margin-left:255.05pt;margin-top:27.1pt;width:9.1pt;height:8.3pt;z-index:251684864" o:connectortype="straight"/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_x0000_s1042" type="#_x0000_t32" style="position:absolute;left:0;text-align:left;margin-left:248.7pt;margin-top:27.1pt;width:6.35pt;height:3.55pt;flip:y;z-index:251683840" o:connectortype="straight"/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_x0000_s1041" type="#_x0000_t32" style="position:absolute;left:0;text-align:left;margin-left:13.65pt;margin-top:29.85pt;width:235.05pt;height:.8pt;z-index:251682816" o:connectortype="straight"/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_x0000_s1040" type="#_x0000_t32" style="position:absolute;left:0;text-align:left;margin-left:255.05pt;margin-top:16pt;width:11.45pt;height:11.1pt;z-index:251681792" o:connectortype="straight"/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_x0000_s1039" type="#_x0000_t32" style="position:absolute;left:0;text-align:left;margin-left:266.5pt;margin-top:22.8pt;width:9.15pt;height:4.3pt;flip:x;z-index:251680768" o:connectortype="straight"/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_x0000_s1038" type="#_x0000_t32" style="position:absolute;left:0;text-align:left;margin-left:246.35pt;margin-top:16pt;width:8.7pt;height:6.8pt;flip:y;z-index:251679744" o:connectortype="straight"/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_x0000_s1035" type="#_x0000_t32" style="position:absolute;left:0;text-align:left;margin-left:275.65pt;margin-top:22.8pt;width:244.5pt;height:0;z-index:251678720" o:connectortype="straight"/>
        </w:pict>
      </w:r>
      <w:r w:rsidR="008802E6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223520</wp:posOffset>
            </wp:positionH>
            <wp:positionV relativeFrom="paragraph">
              <wp:posOffset>363220</wp:posOffset>
            </wp:positionV>
            <wp:extent cx="6306820" cy="5475605"/>
            <wp:effectExtent l="19050" t="0" r="0" b="0"/>
            <wp:wrapNone/>
            <wp:docPr id="5" name="Рисунок 2" descr="C:\Users\Пользователь\Desktop\колхозная 3\междура\схема с размерами строит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колхозная 3\междура\схема с размерами строит 19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820" cy="547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_x0000_s1034" type="#_x0000_t32" style="position:absolute;left:0;text-align:left;margin-left:13.65pt;margin-top:22.8pt;width:232.7pt;height:0;flip:x;z-index:251677696;mso-position-horizontal-relative:text;mso-position-vertical-relative:text" o:connectortype="straight"/>
        </w:pict>
      </w:r>
      <w:r w:rsidR="009F66FA" w:rsidRPr="00ED01AF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285664" cy="358798"/>
            <wp:effectExtent l="19050" t="0" r="586" b="0"/>
            <wp:docPr id="4" name="Рисунок 2" descr="C:\Users\Turob\Desktop\проекты\Междуреченский\условные обознач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urob\Desktop\проекты\Междуреченский\условные обозначения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64" cy="358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6C0" w:rsidRDefault="009F66FA" w:rsidP="00B56783">
      <w:pPr>
        <w:tabs>
          <w:tab w:val="left" w:pos="0"/>
          <w:tab w:val="left" w:pos="1701"/>
        </w:tabs>
        <w:spacing w:after="0" w:line="360" w:lineRule="auto"/>
        <w:ind w:right="-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302955" cy="562708"/>
            <wp:effectExtent l="19050" t="0" r="2345" b="0"/>
            <wp:docPr id="6" name="Рисунок 2" descr="C:\Users\Turob\Desktop\проекты\Междуреченский\условные обознач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urob\Desktop\проекты\Междуреченский\условные обозначения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641" b="9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955" cy="562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1B0" w:rsidRDefault="00575909" w:rsidP="00B56783">
      <w:pPr>
        <w:ind w:right="-284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_x0000_s1032" type="#_x0000_t202" style="position:absolute;left:0;text-align:left;margin-left:227.1pt;margin-top:3.45pt;width:163.25pt;height:76.95pt;z-index:251673600" filled="f" stroked="f">
            <v:textbox>
              <w:txbxContent>
                <w:p w:rsidR="00514AC4" w:rsidRPr="00514AC4" w:rsidRDefault="00514AC4">
                  <w:pP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  <w:t xml:space="preserve">ул. </w:t>
                  </w:r>
                  <w:r w:rsidRPr="00514AC4"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  <w:t>Строителей д.19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_x0000_s1027" type="#_x0000_t202" style="position:absolute;left:0;text-align:left;margin-left:216.35pt;margin-top:21.15pt;width:139pt;height:24.9pt;z-index:251659264" strokecolor="white [3212]">
            <v:textbox style="mso-next-textbox:#_x0000_s1027">
              <w:txbxContent>
                <w:p w:rsidR="00AB4EA0" w:rsidRPr="00ED01AF" w:rsidRDefault="00AB4EA0" w:rsidP="00ED01AF">
                  <w:pPr>
                    <w:rPr>
                      <w:sz w:val="20"/>
                      <w:szCs w:val="20"/>
                    </w:rPr>
                  </w:pPr>
                  <w:r w:rsidRPr="00ED01AF">
                    <w:rPr>
                      <w:sz w:val="20"/>
                      <w:szCs w:val="20"/>
                    </w:rPr>
                    <w:t>- вазон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oval id="_x0000_s1026" style="position:absolute;left:0;text-align:left;margin-left:193.1pt;margin-top:27.2pt;width:11.6pt;height:12.2pt;z-index:251658240" fillcolor="#272727 [2749]"/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_x0000_s1029" type="#_x0000_t202" style="position:absolute;left:0;text-align:left;margin-left:216.35pt;margin-top:3.45pt;width:117.95pt;height:17.7pt;z-index:251661312" strokecolor="white [3212]">
            <v:textbox style="mso-next-textbox:#_x0000_s1029">
              <w:txbxContent>
                <w:p w:rsidR="00AB4EA0" w:rsidRPr="00ED01AF" w:rsidRDefault="00AB4EA0">
                  <w:pPr>
                    <w:rPr>
                      <w:sz w:val="20"/>
                      <w:szCs w:val="20"/>
                    </w:rPr>
                  </w:pPr>
                  <w:r w:rsidRPr="00ED01AF">
                    <w:rPr>
                      <w:sz w:val="20"/>
                      <w:szCs w:val="20"/>
                    </w:rPr>
                    <w:t>- леерное ограждение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_x0000_s1028" type="#_x0000_t32" style="position:absolute;left:0;text-align:left;margin-left:153.5pt;margin-top:12.8pt;width:55.9pt;height:.05pt;z-index:251660288" o:connectortype="straight" strokeweight="2.25pt"/>
        </w:pict>
      </w:r>
      <w:r w:rsidR="000601B0"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:rsidR="00514AC4" w:rsidRDefault="000601B0" w:rsidP="00514AC4">
      <w:pPr>
        <w:tabs>
          <w:tab w:val="left" w:pos="1701"/>
        </w:tabs>
        <w:spacing w:after="0" w:line="240" w:lineRule="auto"/>
        <w:ind w:right="-284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2E83">
        <w:rPr>
          <w:rFonts w:ascii="Times New Roman" w:hAnsi="Times New Roman" w:cs="Times New Roman"/>
          <w:sz w:val="24"/>
          <w:szCs w:val="24"/>
        </w:rPr>
        <w:lastRenderedPageBreak/>
        <w:t>3</w:t>
      </w:r>
      <w:r w:rsidRPr="00B32E83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B32E83">
        <w:rPr>
          <w:rFonts w:ascii="Times New Roman" w:hAnsi="Times New Roman" w:cs="Times New Roman"/>
          <w:sz w:val="24"/>
          <w:szCs w:val="24"/>
        </w:rPr>
        <w:t>-визуализация</w:t>
      </w:r>
      <w:r w:rsidR="0035184B">
        <w:rPr>
          <w:rFonts w:ascii="Times New Roman" w:hAnsi="Times New Roman" w:cs="Times New Roman"/>
          <w:sz w:val="24"/>
          <w:szCs w:val="24"/>
        </w:rPr>
        <w:t xml:space="preserve"> </w:t>
      </w:r>
      <w:r w:rsidR="00303D87">
        <w:rPr>
          <w:rFonts w:ascii="Times New Roman" w:hAnsi="Times New Roman" w:cs="Times New Roman"/>
          <w:sz w:val="24"/>
          <w:szCs w:val="24"/>
        </w:rPr>
        <w:t xml:space="preserve">проекта </w:t>
      </w:r>
      <w:r w:rsidR="0035184B" w:rsidRPr="00B32E83">
        <w:rPr>
          <w:rFonts w:ascii="Times New Roman" w:hAnsi="Times New Roman" w:cs="Times New Roman"/>
          <w:sz w:val="24"/>
          <w:szCs w:val="24"/>
        </w:rPr>
        <w:t xml:space="preserve">благоустройства </w:t>
      </w:r>
      <w:r w:rsidR="0035184B">
        <w:rPr>
          <w:rFonts w:ascii="Times New Roman" w:hAnsi="Times New Roman" w:cs="Times New Roman"/>
          <w:sz w:val="24"/>
          <w:szCs w:val="24"/>
        </w:rPr>
        <w:t xml:space="preserve">дворовой территории, расположенной </w:t>
      </w:r>
      <w:r w:rsidR="0035184B" w:rsidRPr="00B32E83">
        <w:rPr>
          <w:rFonts w:ascii="Times New Roman" w:hAnsi="Times New Roman" w:cs="Times New Roman"/>
          <w:sz w:val="24"/>
          <w:szCs w:val="24"/>
        </w:rPr>
        <w:t xml:space="preserve">по адресу </w:t>
      </w:r>
      <w:r w:rsidR="00B56783">
        <w:rPr>
          <w:rFonts w:ascii="Times New Roman" w:hAnsi="Times New Roman" w:cs="Times New Roman"/>
          <w:sz w:val="24"/>
          <w:szCs w:val="24"/>
        </w:rPr>
        <w:br/>
      </w:r>
      <w:r w:rsidR="0035184B" w:rsidRPr="00B32E83">
        <w:rPr>
          <w:rFonts w:ascii="Times New Roman" w:hAnsi="Times New Roman" w:cs="Times New Roman"/>
          <w:sz w:val="24"/>
          <w:szCs w:val="24"/>
        </w:rPr>
        <w:t xml:space="preserve">п. </w:t>
      </w:r>
      <w:r w:rsidR="0035184B">
        <w:rPr>
          <w:rFonts w:ascii="Times New Roman" w:hAnsi="Times New Roman" w:cs="Times New Roman"/>
          <w:sz w:val="24"/>
          <w:szCs w:val="24"/>
        </w:rPr>
        <w:t>Междуреченский</w:t>
      </w:r>
      <w:r w:rsidR="0035184B" w:rsidRPr="000601B0">
        <w:rPr>
          <w:rFonts w:ascii="Times New Roman" w:hAnsi="Times New Roman" w:cs="Times New Roman"/>
          <w:sz w:val="24"/>
          <w:szCs w:val="24"/>
        </w:rPr>
        <w:t xml:space="preserve">, </w:t>
      </w:r>
      <w:r w:rsidR="00514AC4">
        <w:rPr>
          <w:rFonts w:ascii="Times New Roman" w:hAnsi="Times New Roman" w:cs="Times New Roman"/>
          <w:b/>
          <w:sz w:val="24"/>
          <w:szCs w:val="24"/>
        </w:rPr>
        <w:t>ул. Дзержинского д.29</w:t>
      </w:r>
      <w:r w:rsidR="00514AC4" w:rsidRPr="00B32E8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14AC4">
        <w:rPr>
          <w:rFonts w:ascii="Times New Roman" w:hAnsi="Times New Roman" w:cs="Times New Roman"/>
          <w:b/>
          <w:sz w:val="24"/>
          <w:szCs w:val="24"/>
        </w:rPr>
        <w:t xml:space="preserve">ул. Строителей, </w:t>
      </w:r>
      <w:r w:rsidR="00514AC4" w:rsidRPr="00B32E83">
        <w:rPr>
          <w:rFonts w:ascii="Times New Roman" w:hAnsi="Times New Roman" w:cs="Times New Roman"/>
          <w:b/>
          <w:sz w:val="24"/>
          <w:szCs w:val="24"/>
        </w:rPr>
        <w:t xml:space="preserve">д. </w:t>
      </w:r>
      <w:r w:rsidR="00514AC4">
        <w:rPr>
          <w:rFonts w:ascii="Times New Roman" w:hAnsi="Times New Roman" w:cs="Times New Roman"/>
          <w:b/>
          <w:sz w:val="24"/>
          <w:szCs w:val="24"/>
        </w:rPr>
        <w:t>21</w:t>
      </w:r>
    </w:p>
    <w:p w:rsidR="000601B0" w:rsidRDefault="000601B0" w:rsidP="00B56783">
      <w:pPr>
        <w:spacing w:after="0" w:line="360" w:lineRule="auto"/>
        <w:ind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0601B0" w:rsidRDefault="00514AC4" w:rsidP="00B56783">
      <w:pPr>
        <w:spacing w:after="0" w:line="360" w:lineRule="auto"/>
        <w:ind w:right="-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107034</wp:posOffset>
            </wp:positionH>
            <wp:positionV relativeFrom="paragraph">
              <wp:posOffset>-4430</wp:posOffset>
            </wp:positionV>
            <wp:extent cx="6474268" cy="3540642"/>
            <wp:effectExtent l="19050" t="0" r="2732" b="0"/>
            <wp:wrapNone/>
            <wp:docPr id="8" name="Рисунок 1" descr="C:\Users\Пользователь\Desktop\колхозная 3\междура\Междуреченский Дзержинского 29 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олхозная 3\междура\Междуреченский Дзержинского 29 3D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4595" t="9236" r="12400" b="5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268" cy="3540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5E46" w:rsidRDefault="00AA5E46" w:rsidP="00B56783">
      <w:pPr>
        <w:spacing w:after="0" w:line="360" w:lineRule="auto"/>
        <w:ind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AA5E46" w:rsidRDefault="00AA5E46" w:rsidP="00B56783">
      <w:pPr>
        <w:spacing w:after="0" w:line="360" w:lineRule="auto"/>
        <w:ind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0601B0" w:rsidRDefault="000601B0" w:rsidP="00B56783">
      <w:pPr>
        <w:spacing w:after="0" w:line="360" w:lineRule="auto"/>
        <w:ind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0601B0" w:rsidRPr="00B32E83" w:rsidRDefault="000601B0" w:rsidP="00B56783">
      <w:pPr>
        <w:spacing w:after="0" w:line="360" w:lineRule="auto"/>
        <w:ind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0601B0" w:rsidRDefault="000601B0" w:rsidP="00B56783">
      <w:pPr>
        <w:ind w:right="-284"/>
        <w:rPr>
          <w:rFonts w:ascii="Times New Roman" w:hAnsi="Times New Roman"/>
          <w:sz w:val="24"/>
          <w:szCs w:val="24"/>
        </w:rPr>
      </w:pPr>
    </w:p>
    <w:p w:rsidR="00514AC4" w:rsidRDefault="00514AC4" w:rsidP="00B56783">
      <w:pPr>
        <w:ind w:right="-284"/>
        <w:rPr>
          <w:rFonts w:ascii="Times New Roman" w:hAnsi="Times New Roman"/>
          <w:sz w:val="24"/>
          <w:szCs w:val="24"/>
        </w:rPr>
      </w:pPr>
    </w:p>
    <w:p w:rsidR="00514AC4" w:rsidRDefault="00514AC4" w:rsidP="00B56783">
      <w:pPr>
        <w:ind w:right="-284"/>
        <w:rPr>
          <w:rFonts w:ascii="Times New Roman" w:hAnsi="Times New Roman"/>
          <w:sz w:val="24"/>
          <w:szCs w:val="24"/>
        </w:rPr>
      </w:pPr>
    </w:p>
    <w:p w:rsidR="00514AC4" w:rsidRDefault="00514AC4" w:rsidP="00B56783">
      <w:pPr>
        <w:ind w:right="-284"/>
        <w:rPr>
          <w:rFonts w:ascii="Times New Roman" w:hAnsi="Times New Roman"/>
          <w:sz w:val="24"/>
          <w:szCs w:val="24"/>
        </w:rPr>
      </w:pPr>
    </w:p>
    <w:p w:rsidR="00514AC4" w:rsidRDefault="00514AC4" w:rsidP="00B56783">
      <w:pPr>
        <w:ind w:right="-284"/>
        <w:rPr>
          <w:rFonts w:ascii="Times New Roman" w:hAnsi="Times New Roman"/>
          <w:sz w:val="24"/>
          <w:szCs w:val="24"/>
        </w:rPr>
      </w:pPr>
    </w:p>
    <w:p w:rsidR="00514AC4" w:rsidRDefault="00514AC4" w:rsidP="00B56783">
      <w:pPr>
        <w:ind w:right="-284"/>
        <w:rPr>
          <w:rFonts w:ascii="Times New Roman" w:hAnsi="Times New Roman"/>
          <w:sz w:val="24"/>
          <w:szCs w:val="24"/>
        </w:rPr>
      </w:pPr>
    </w:p>
    <w:p w:rsidR="00514AC4" w:rsidRDefault="00514AC4" w:rsidP="00B56783">
      <w:pPr>
        <w:ind w:right="-284"/>
        <w:rPr>
          <w:rFonts w:ascii="Times New Roman" w:hAnsi="Times New Roman"/>
          <w:sz w:val="24"/>
          <w:szCs w:val="24"/>
        </w:rPr>
      </w:pPr>
    </w:p>
    <w:p w:rsidR="00514AC4" w:rsidRDefault="00514AC4" w:rsidP="00B56783">
      <w:pPr>
        <w:ind w:right="-284"/>
        <w:rPr>
          <w:rFonts w:ascii="Times New Roman" w:hAnsi="Times New Roman"/>
          <w:sz w:val="24"/>
          <w:szCs w:val="24"/>
        </w:rPr>
      </w:pPr>
    </w:p>
    <w:p w:rsidR="00514AC4" w:rsidRDefault="00514AC4" w:rsidP="00B56783">
      <w:pPr>
        <w:ind w:right="-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223992</wp:posOffset>
            </wp:positionH>
            <wp:positionV relativeFrom="paragraph">
              <wp:posOffset>-2466</wp:posOffset>
            </wp:positionV>
            <wp:extent cx="6306052" cy="3583172"/>
            <wp:effectExtent l="19050" t="0" r="0" b="0"/>
            <wp:wrapNone/>
            <wp:docPr id="11" name="Рисунок 3" descr="C:\Users\Пользователь\Desktop\колхозная 3\междура\Междуреченский Дзержинского 29 скамей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колхозная 3\междура\Междуреченский Дзержинского 29 скамейки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052" cy="358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4AC4" w:rsidRDefault="00514AC4" w:rsidP="00B56783">
      <w:pPr>
        <w:ind w:right="-284"/>
        <w:rPr>
          <w:rFonts w:ascii="Times New Roman" w:hAnsi="Times New Roman"/>
          <w:sz w:val="24"/>
          <w:szCs w:val="24"/>
        </w:rPr>
      </w:pPr>
    </w:p>
    <w:p w:rsidR="00514AC4" w:rsidRDefault="00514AC4" w:rsidP="00B56783">
      <w:pPr>
        <w:ind w:right="-284"/>
        <w:rPr>
          <w:rFonts w:ascii="Times New Roman" w:hAnsi="Times New Roman"/>
          <w:sz w:val="24"/>
          <w:szCs w:val="24"/>
        </w:rPr>
      </w:pPr>
    </w:p>
    <w:p w:rsidR="00514AC4" w:rsidRDefault="00514AC4" w:rsidP="00B56783">
      <w:pPr>
        <w:ind w:right="-284"/>
        <w:rPr>
          <w:rFonts w:ascii="Times New Roman" w:hAnsi="Times New Roman"/>
          <w:sz w:val="24"/>
          <w:szCs w:val="24"/>
        </w:rPr>
      </w:pPr>
    </w:p>
    <w:p w:rsidR="00514AC4" w:rsidRDefault="00514AC4" w:rsidP="00B56783">
      <w:pPr>
        <w:ind w:right="-284"/>
        <w:rPr>
          <w:rFonts w:ascii="Times New Roman" w:hAnsi="Times New Roman"/>
          <w:sz w:val="24"/>
          <w:szCs w:val="24"/>
        </w:rPr>
      </w:pPr>
    </w:p>
    <w:p w:rsidR="00514AC4" w:rsidRDefault="00514AC4" w:rsidP="00B56783">
      <w:pPr>
        <w:ind w:right="-284"/>
        <w:rPr>
          <w:rFonts w:ascii="Times New Roman" w:hAnsi="Times New Roman"/>
          <w:sz w:val="24"/>
          <w:szCs w:val="24"/>
        </w:rPr>
      </w:pPr>
    </w:p>
    <w:p w:rsidR="00514AC4" w:rsidRDefault="00514AC4" w:rsidP="00B56783">
      <w:pPr>
        <w:ind w:right="-284"/>
        <w:rPr>
          <w:rFonts w:ascii="Times New Roman" w:hAnsi="Times New Roman"/>
          <w:sz w:val="24"/>
          <w:szCs w:val="24"/>
        </w:rPr>
      </w:pPr>
    </w:p>
    <w:p w:rsidR="00514AC4" w:rsidRDefault="00514AC4" w:rsidP="00B56783">
      <w:pPr>
        <w:ind w:right="-284"/>
        <w:rPr>
          <w:rFonts w:ascii="Times New Roman" w:hAnsi="Times New Roman"/>
          <w:sz w:val="24"/>
          <w:szCs w:val="24"/>
        </w:rPr>
      </w:pPr>
    </w:p>
    <w:p w:rsidR="00514AC4" w:rsidRDefault="00514AC4" w:rsidP="00B56783">
      <w:pPr>
        <w:ind w:right="-284"/>
        <w:rPr>
          <w:rFonts w:ascii="Times New Roman" w:hAnsi="Times New Roman"/>
          <w:sz w:val="24"/>
          <w:szCs w:val="24"/>
        </w:rPr>
      </w:pPr>
    </w:p>
    <w:p w:rsidR="00514AC4" w:rsidRDefault="00514AC4" w:rsidP="00B56783">
      <w:pPr>
        <w:ind w:right="-284"/>
        <w:rPr>
          <w:rFonts w:ascii="Times New Roman" w:hAnsi="Times New Roman"/>
          <w:sz w:val="24"/>
          <w:szCs w:val="24"/>
        </w:rPr>
      </w:pPr>
    </w:p>
    <w:p w:rsidR="00514AC4" w:rsidRDefault="00514AC4" w:rsidP="00B56783">
      <w:pPr>
        <w:ind w:right="-284"/>
        <w:rPr>
          <w:rFonts w:ascii="Times New Roman" w:hAnsi="Times New Roman"/>
          <w:sz w:val="24"/>
          <w:szCs w:val="24"/>
        </w:rPr>
      </w:pPr>
    </w:p>
    <w:p w:rsidR="00514AC4" w:rsidRDefault="00514AC4" w:rsidP="00B56783">
      <w:pPr>
        <w:ind w:right="-284"/>
        <w:rPr>
          <w:rFonts w:ascii="Times New Roman" w:hAnsi="Times New Roman"/>
          <w:sz w:val="24"/>
          <w:szCs w:val="24"/>
        </w:rPr>
      </w:pPr>
    </w:p>
    <w:p w:rsidR="00514AC4" w:rsidRDefault="00514AC4" w:rsidP="00B56783">
      <w:pPr>
        <w:ind w:right="-284"/>
        <w:rPr>
          <w:rFonts w:ascii="Times New Roman" w:hAnsi="Times New Roman"/>
          <w:sz w:val="24"/>
          <w:szCs w:val="24"/>
        </w:rPr>
      </w:pPr>
    </w:p>
    <w:p w:rsidR="00514AC4" w:rsidRDefault="00514AC4" w:rsidP="00B56783">
      <w:pPr>
        <w:ind w:right="-284"/>
        <w:rPr>
          <w:rFonts w:ascii="Times New Roman" w:hAnsi="Times New Roman"/>
          <w:sz w:val="24"/>
          <w:szCs w:val="24"/>
        </w:rPr>
      </w:pPr>
    </w:p>
    <w:p w:rsidR="00514AC4" w:rsidRDefault="00514AC4" w:rsidP="00B56783">
      <w:pPr>
        <w:ind w:right="-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-20556</wp:posOffset>
            </wp:positionH>
            <wp:positionV relativeFrom="paragraph">
              <wp:posOffset>-50239</wp:posOffset>
            </wp:positionV>
            <wp:extent cx="6498708" cy="3732028"/>
            <wp:effectExtent l="19050" t="0" r="0" b="0"/>
            <wp:wrapNone/>
            <wp:docPr id="9" name="Рисунок 2" descr="C:\Users\Пользователь\Desktop\колхозная 3\междура\Междуреченский Строителей 19 3D вид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колхозная 3\междура\Междуреченский Строителей 19 3D вид 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6984" t="11276" r="7171" b="10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708" cy="3732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4AC4" w:rsidRDefault="00514AC4" w:rsidP="00B56783">
      <w:pPr>
        <w:ind w:right="-284"/>
        <w:rPr>
          <w:rFonts w:ascii="Times New Roman" w:hAnsi="Times New Roman"/>
          <w:sz w:val="24"/>
          <w:szCs w:val="24"/>
        </w:rPr>
      </w:pPr>
    </w:p>
    <w:p w:rsidR="00514AC4" w:rsidRDefault="00514AC4" w:rsidP="00B56783">
      <w:pPr>
        <w:ind w:right="-284"/>
        <w:rPr>
          <w:rFonts w:ascii="Times New Roman" w:hAnsi="Times New Roman"/>
          <w:sz w:val="24"/>
          <w:szCs w:val="24"/>
        </w:rPr>
      </w:pPr>
    </w:p>
    <w:p w:rsidR="00514AC4" w:rsidRDefault="00514AC4" w:rsidP="00B56783">
      <w:pPr>
        <w:ind w:right="-284"/>
        <w:rPr>
          <w:rFonts w:ascii="Times New Roman" w:hAnsi="Times New Roman"/>
          <w:sz w:val="24"/>
          <w:szCs w:val="24"/>
        </w:rPr>
      </w:pPr>
    </w:p>
    <w:p w:rsidR="00514AC4" w:rsidRDefault="00514AC4" w:rsidP="00B56783">
      <w:pPr>
        <w:ind w:right="-284"/>
        <w:rPr>
          <w:rFonts w:ascii="Times New Roman" w:hAnsi="Times New Roman"/>
          <w:sz w:val="24"/>
          <w:szCs w:val="24"/>
        </w:rPr>
      </w:pPr>
    </w:p>
    <w:p w:rsidR="00514AC4" w:rsidRDefault="00514AC4" w:rsidP="00B56783">
      <w:pPr>
        <w:ind w:right="-284"/>
        <w:rPr>
          <w:rFonts w:ascii="Times New Roman" w:hAnsi="Times New Roman"/>
          <w:sz w:val="24"/>
          <w:szCs w:val="24"/>
        </w:rPr>
      </w:pPr>
    </w:p>
    <w:p w:rsidR="00514AC4" w:rsidRDefault="00514AC4" w:rsidP="00B56783">
      <w:pPr>
        <w:ind w:right="-284"/>
        <w:rPr>
          <w:rFonts w:ascii="Times New Roman" w:hAnsi="Times New Roman"/>
          <w:sz w:val="24"/>
          <w:szCs w:val="24"/>
        </w:rPr>
      </w:pPr>
    </w:p>
    <w:p w:rsidR="00514AC4" w:rsidRDefault="00514AC4" w:rsidP="00B56783">
      <w:pPr>
        <w:ind w:right="-284"/>
        <w:rPr>
          <w:rFonts w:ascii="Times New Roman" w:hAnsi="Times New Roman"/>
          <w:sz w:val="24"/>
          <w:szCs w:val="24"/>
        </w:rPr>
      </w:pPr>
    </w:p>
    <w:p w:rsidR="00514AC4" w:rsidRDefault="00514AC4" w:rsidP="00B56783">
      <w:pPr>
        <w:ind w:right="-284"/>
        <w:rPr>
          <w:rFonts w:ascii="Times New Roman" w:hAnsi="Times New Roman"/>
          <w:sz w:val="24"/>
          <w:szCs w:val="24"/>
        </w:rPr>
      </w:pPr>
    </w:p>
    <w:p w:rsidR="00514AC4" w:rsidRDefault="00514AC4" w:rsidP="00B56783">
      <w:pPr>
        <w:ind w:right="-284"/>
        <w:rPr>
          <w:rFonts w:ascii="Times New Roman" w:hAnsi="Times New Roman"/>
          <w:sz w:val="24"/>
          <w:szCs w:val="24"/>
        </w:rPr>
      </w:pPr>
    </w:p>
    <w:p w:rsidR="00514AC4" w:rsidRDefault="00514AC4" w:rsidP="00B56783">
      <w:pPr>
        <w:ind w:right="-284"/>
        <w:rPr>
          <w:rFonts w:ascii="Times New Roman" w:hAnsi="Times New Roman"/>
          <w:sz w:val="24"/>
          <w:szCs w:val="24"/>
        </w:rPr>
      </w:pPr>
    </w:p>
    <w:p w:rsidR="00514AC4" w:rsidRDefault="00514AC4" w:rsidP="00B56783">
      <w:pPr>
        <w:ind w:right="-284"/>
        <w:rPr>
          <w:rFonts w:ascii="Times New Roman" w:hAnsi="Times New Roman"/>
          <w:sz w:val="24"/>
          <w:szCs w:val="24"/>
        </w:rPr>
      </w:pPr>
    </w:p>
    <w:p w:rsidR="00514AC4" w:rsidRDefault="00514AC4" w:rsidP="00B56783">
      <w:pPr>
        <w:ind w:right="-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300470" cy="3585451"/>
            <wp:effectExtent l="19050" t="0" r="5080" b="0"/>
            <wp:docPr id="14" name="Рисунок 4" descr="C:\Users\Пользователь\Desktop\колхозная 3\междура\Междуреченский Строителей 19 заборч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колхозная 3\междура\Междуреченский Строителей 19 заборчик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85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4AC4" w:rsidSect="00B56783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5909" w:rsidRDefault="00575909" w:rsidP="003A35D1">
      <w:pPr>
        <w:spacing w:after="0" w:line="240" w:lineRule="auto"/>
      </w:pPr>
      <w:r>
        <w:separator/>
      </w:r>
    </w:p>
  </w:endnote>
  <w:endnote w:type="continuationSeparator" w:id="0">
    <w:p w:rsidR="00575909" w:rsidRDefault="00575909" w:rsidP="003A35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5909" w:rsidRDefault="00575909" w:rsidP="003A35D1">
      <w:pPr>
        <w:spacing w:after="0" w:line="240" w:lineRule="auto"/>
      </w:pPr>
      <w:r>
        <w:separator/>
      </w:r>
    </w:p>
  </w:footnote>
  <w:footnote w:type="continuationSeparator" w:id="0">
    <w:p w:rsidR="00575909" w:rsidRDefault="00575909" w:rsidP="003A35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A8632D"/>
    <w:multiLevelType w:val="hybridMultilevel"/>
    <w:tmpl w:val="47BED72E"/>
    <w:lvl w:ilvl="0" w:tplc="B76A08A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BBB6995"/>
    <w:multiLevelType w:val="hybridMultilevel"/>
    <w:tmpl w:val="6C58D87C"/>
    <w:lvl w:ilvl="0" w:tplc="78CEE7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FF4B49"/>
    <w:multiLevelType w:val="hybridMultilevel"/>
    <w:tmpl w:val="99D286B2"/>
    <w:lvl w:ilvl="0" w:tplc="EC94A83C">
      <w:start w:val="1"/>
      <w:numFmt w:val="decimal"/>
      <w:lvlText w:val="%1."/>
      <w:lvlJc w:val="left"/>
      <w:pPr>
        <w:ind w:left="43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" w15:restartNumberingAfterBreak="0">
    <w:nsid w:val="455D3D26"/>
    <w:multiLevelType w:val="hybridMultilevel"/>
    <w:tmpl w:val="44EA55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46481C"/>
    <w:multiLevelType w:val="hybridMultilevel"/>
    <w:tmpl w:val="2D58D7B2"/>
    <w:lvl w:ilvl="0" w:tplc="78CEE7B2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C14624C"/>
    <w:multiLevelType w:val="hybridMultilevel"/>
    <w:tmpl w:val="AF98F35A"/>
    <w:lvl w:ilvl="0" w:tplc="E6F0261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565F4D29"/>
    <w:multiLevelType w:val="hybridMultilevel"/>
    <w:tmpl w:val="D340EDA8"/>
    <w:lvl w:ilvl="0" w:tplc="E6F026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E52FE6"/>
    <w:multiLevelType w:val="hybridMultilevel"/>
    <w:tmpl w:val="A7C481FE"/>
    <w:lvl w:ilvl="0" w:tplc="E6F026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F43FB0"/>
    <w:multiLevelType w:val="hybridMultilevel"/>
    <w:tmpl w:val="C6E03324"/>
    <w:lvl w:ilvl="0" w:tplc="7CD0A28A">
      <w:start w:val="1"/>
      <w:numFmt w:val="decimal"/>
      <w:lvlText w:val="%1)"/>
      <w:lvlJc w:val="left"/>
      <w:pPr>
        <w:ind w:left="1789" w:hanging="360"/>
      </w:pPr>
      <w:rPr>
        <w:rFonts w:ascii="Times New Roman" w:eastAsiaTheme="minorHAns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9" w15:restartNumberingAfterBreak="0">
    <w:nsid w:val="7B3D2563"/>
    <w:multiLevelType w:val="hybridMultilevel"/>
    <w:tmpl w:val="755E28D4"/>
    <w:lvl w:ilvl="0" w:tplc="8090A90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1"/>
  </w:num>
  <w:num w:numId="4">
    <w:abstractNumId w:val="4"/>
  </w:num>
  <w:num w:numId="5">
    <w:abstractNumId w:val="6"/>
  </w:num>
  <w:num w:numId="6">
    <w:abstractNumId w:val="7"/>
  </w:num>
  <w:num w:numId="7">
    <w:abstractNumId w:val="5"/>
  </w:num>
  <w:num w:numId="8">
    <w:abstractNumId w:val="3"/>
  </w:num>
  <w:num w:numId="9">
    <w:abstractNumId w:val="2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D0B85"/>
    <w:rsid w:val="00012F70"/>
    <w:rsid w:val="000146A9"/>
    <w:rsid w:val="00043571"/>
    <w:rsid w:val="000601B0"/>
    <w:rsid w:val="00093288"/>
    <w:rsid w:val="000F2CEA"/>
    <w:rsid w:val="001325E9"/>
    <w:rsid w:val="00135054"/>
    <w:rsid w:val="0019159A"/>
    <w:rsid w:val="00197A52"/>
    <w:rsid w:val="001A1E01"/>
    <w:rsid w:val="001C72E9"/>
    <w:rsid w:val="001D70F4"/>
    <w:rsid w:val="001F7451"/>
    <w:rsid w:val="00227174"/>
    <w:rsid w:val="00236A73"/>
    <w:rsid w:val="00250A59"/>
    <w:rsid w:val="0026677B"/>
    <w:rsid w:val="00303D87"/>
    <w:rsid w:val="00310E29"/>
    <w:rsid w:val="0035184B"/>
    <w:rsid w:val="003971A6"/>
    <w:rsid w:val="003A35D1"/>
    <w:rsid w:val="003C4586"/>
    <w:rsid w:val="00431101"/>
    <w:rsid w:val="004604D9"/>
    <w:rsid w:val="00472091"/>
    <w:rsid w:val="004A40B2"/>
    <w:rsid w:val="004B311D"/>
    <w:rsid w:val="004F4A4F"/>
    <w:rsid w:val="00514AC4"/>
    <w:rsid w:val="00516E0D"/>
    <w:rsid w:val="00524AE8"/>
    <w:rsid w:val="00575909"/>
    <w:rsid w:val="005A2EB0"/>
    <w:rsid w:val="005A7001"/>
    <w:rsid w:val="005D304A"/>
    <w:rsid w:val="005E03EB"/>
    <w:rsid w:val="00634695"/>
    <w:rsid w:val="006616E2"/>
    <w:rsid w:val="00690E35"/>
    <w:rsid w:val="006F53D4"/>
    <w:rsid w:val="00712506"/>
    <w:rsid w:val="00775A81"/>
    <w:rsid w:val="00795D91"/>
    <w:rsid w:val="007B1792"/>
    <w:rsid w:val="00823125"/>
    <w:rsid w:val="008260FE"/>
    <w:rsid w:val="0087596B"/>
    <w:rsid w:val="008802E6"/>
    <w:rsid w:val="00952612"/>
    <w:rsid w:val="00953A41"/>
    <w:rsid w:val="00963065"/>
    <w:rsid w:val="00997E1D"/>
    <w:rsid w:val="009B0EC8"/>
    <w:rsid w:val="009D6156"/>
    <w:rsid w:val="009F66FA"/>
    <w:rsid w:val="00A20893"/>
    <w:rsid w:val="00A62C46"/>
    <w:rsid w:val="00A7478F"/>
    <w:rsid w:val="00A90560"/>
    <w:rsid w:val="00AA5E46"/>
    <w:rsid w:val="00AB4EA0"/>
    <w:rsid w:val="00B057DF"/>
    <w:rsid w:val="00B257F1"/>
    <w:rsid w:val="00B56783"/>
    <w:rsid w:val="00B72274"/>
    <w:rsid w:val="00BA5A9F"/>
    <w:rsid w:val="00BA7842"/>
    <w:rsid w:val="00BB4E3D"/>
    <w:rsid w:val="00C258AF"/>
    <w:rsid w:val="00C876C0"/>
    <w:rsid w:val="00CB228D"/>
    <w:rsid w:val="00CC0217"/>
    <w:rsid w:val="00CC3D59"/>
    <w:rsid w:val="00CC414A"/>
    <w:rsid w:val="00D03FF6"/>
    <w:rsid w:val="00D9034D"/>
    <w:rsid w:val="00D94C8B"/>
    <w:rsid w:val="00DD0B85"/>
    <w:rsid w:val="00E342F3"/>
    <w:rsid w:val="00E3543D"/>
    <w:rsid w:val="00E54D39"/>
    <w:rsid w:val="00ED01AF"/>
    <w:rsid w:val="00F21C12"/>
    <w:rsid w:val="00F328D5"/>
    <w:rsid w:val="00FC5E22"/>
    <w:rsid w:val="00FD1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  <o:rules v:ext="edit">
        <o:r id="V:Rule1" type="connector" idref="#_x0000_s1028"/>
        <o:r id="V:Rule2" type="connector" idref="#_x0000_s1035"/>
        <o:r id="V:Rule3" type="connector" idref="#_x0000_s1042"/>
        <o:r id="V:Rule4" type="connector" idref="#_x0000_s1044"/>
        <o:r id="V:Rule5" type="connector" idref="#_x0000_s1043"/>
        <o:r id="V:Rule6" type="connector" idref="#_x0000_s1034"/>
        <o:r id="V:Rule7" type="connector" idref="#_x0000_s1038"/>
        <o:r id="V:Rule8" type="connector" idref="#_x0000_s1040"/>
        <o:r id="V:Rule9" type="connector" idref="#_x0000_s1045"/>
        <o:r id="V:Rule10" type="connector" idref="#_x0000_s1039"/>
        <o:r id="V:Rule11" type="connector" idref="#_x0000_s1041"/>
      </o:rules>
    </o:shapelayout>
  </w:shapeDefaults>
  <w:decimalSymbol w:val=","/>
  <w:listSeparator w:val=";"/>
  <w14:docId w14:val="6FF401E1"/>
  <w15:docId w15:val="{5C76B532-E59F-4086-8AE6-2965B3F0A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0B85"/>
  </w:style>
  <w:style w:type="paragraph" w:styleId="1">
    <w:name w:val="heading 1"/>
    <w:basedOn w:val="a"/>
    <w:link w:val="10"/>
    <w:uiPriority w:val="9"/>
    <w:qFormat/>
    <w:rsid w:val="00690E3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0B8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342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42F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3A35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A35D1"/>
  </w:style>
  <w:style w:type="paragraph" w:styleId="a8">
    <w:name w:val="footer"/>
    <w:basedOn w:val="a"/>
    <w:link w:val="a9"/>
    <w:uiPriority w:val="99"/>
    <w:semiHidden/>
    <w:unhideWhenUsed/>
    <w:rsid w:val="003A35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3A35D1"/>
  </w:style>
  <w:style w:type="character" w:customStyle="1" w:styleId="10">
    <w:name w:val="Заголовок 1 Знак"/>
    <w:basedOn w:val="a0"/>
    <w:link w:val="1"/>
    <w:uiPriority w:val="9"/>
    <w:rsid w:val="00690E3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a">
    <w:name w:val="Hyperlink"/>
    <w:basedOn w:val="a0"/>
    <w:uiPriority w:val="99"/>
    <w:unhideWhenUsed/>
    <w:rsid w:val="00690E35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A7478F"/>
    <w:rPr>
      <w:color w:val="800080" w:themeColor="followedHyperlink"/>
      <w:u w:val="single"/>
    </w:rPr>
  </w:style>
  <w:style w:type="paragraph" w:styleId="ac">
    <w:name w:val="Normal (Web)"/>
    <w:basedOn w:val="a"/>
    <w:uiPriority w:val="99"/>
    <w:semiHidden/>
    <w:unhideWhenUsed/>
    <w:rsid w:val="009F66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9F66FA"/>
    <w:rPr>
      <w:b/>
      <w:bCs/>
    </w:rPr>
  </w:style>
  <w:style w:type="paragraph" w:styleId="ae">
    <w:name w:val="Body Text"/>
    <w:basedOn w:val="a"/>
    <w:link w:val="af"/>
    <w:rsid w:val="00B7227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bCs/>
      <w:sz w:val="28"/>
      <w:szCs w:val="20"/>
      <w:lang w:eastAsia="ru-RU"/>
    </w:rPr>
  </w:style>
  <w:style w:type="character" w:customStyle="1" w:styleId="af">
    <w:name w:val="Основной текст Знак"/>
    <w:basedOn w:val="a0"/>
    <w:link w:val="ae"/>
    <w:rsid w:val="00B72274"/>
    <w:rPr>
      <w:rFonts w:ascii="Times New Roman" w:eastAsia="Times New Roman" w:hAnsi="Times New Roman" w:cs="Times New Roman"/>
      <w:bCs/>
      <w:sz w:val="28"/>
      <w:szCs w:val="20"/>
      <w:lang w:eastAsia="ru-RU"/>
    </w:rPr>
  </w:style>
  <w:style w:type="character" w:customStyle="1" w:styleId="2">
    <w:name w:val="Основной текст (2)_"/>
    <w:link w:val="20"/>
    <w:rsid w:val="00B72274"/>
    <w:rPr>
      <w:b/>
      <w:bCs/>
      <w:spacing w:val="20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B72274"/>
    <w:pPr>
      <w:widowControl w:val="0"/>
      <w:shd w:val="clear" w:color="auto" w:fill="FFFFFF"/>
      <w:spacing w:before="600" w:after="0" w:line="240" w:lineRule="atLeast"/>
      <w:jc w:val="center"/>
    </w:pPr>
    <w:rPr>
      <w:b/>
      <w:bCs/>
      <w:spacing w:val="20"/>
    </w:rPr>
  </w:style>
  <w:style w:type="paragraph" w:styleId="af0">
    <w:name w:val="No Spacing"/>
    <w:uiPriority w:val="1"/>
    <w:qFormat/>
    <w:rsid w:val="00B7227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823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rkhangelsk.leroymerlin.ru/product/skamya-sadovaya-bruna-tonirovanaya-18871656/" TargetMode="External"/><Relationship Id="rId13" Type="http://schemas.openxmlformats.org/officeDocument/2006/relationships/image" Target="http://&#1096;&#1082;&#1086;&#1083;&#1072;-&#1089;&#1072;&#1076;.&#1088;&#1092;/uploads/product/2400/615x468.jpg" TargetMode="External"/><Relationship Id="rId18" Type="http://schemas.openxmlformats.org/officeDocument/2006/relationships/image" Target="media/image6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5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&#1096;&#1082;&#1086;&#1083;&#1072;-&#1089;&#1072;&#1076;.&#1088;&#1092;/product/item/gazonnoe-ograzhdenie-8" TargetMode="External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&#1096;&#1082;&#1086;&#1083;&#1072;-&#1089;&#1072;&#1076;.&#1088;&#1092;/product/item/uu1" TargetMode="External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https://fasenda.ru/image/cache/catalog/pics/2239df874899e3fd26f168ec83c26b40-260x260.jpg" TargetMode="External"/><Relationship Id="rId23" Type="http://schemas.openxmlformats.org/officeDocument/2006/relationships/image" Target="media/image11.jpeg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A4020-7871-4CF3-A1FE-8F887F9C63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7</Pages>
  <Words>680</Words>
  <Characters>3878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kumi17</dc:creator>
  <cp:lastModifiedBy>ШатровскаяЕЮ</cp:lastModifiedBy>
  <cp:revision>12</cp:revision>
  <cp:lastPrinted>2019-10-22T14:36:00Z</cp:lastPrinted>
  <dcterms:created xsi:type="dcterms:W3CDTF">2019-03-18T06:52:00Z</dcterms:created>
  <dcterms:modified xsi:type="dcterms:W3CDTF">2019-10-30T13:03:00Z</dcterms:modified>
</cp:coreProperties>
</file>