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69" w:rsidRPr="006E1A2C" w:rsidRDefault="00D71269" w:rsidP="00D71269">
      <w:pPr>
        <w:jc w:val="center"/>
        <w:rPr>
          <w:b/>
          <w:sz w:val="28"/>
          <w:szCs w:val="28"/>
        </w:rPr>
      </w:pPr>
      <w:r w:rsidRPr="006E1A2C">
        <w:rPr>
          <w:b/>
          <w:sz w:val="28"/>
          <w:szCs w:val="28"/>
        </w:rPr>
        <w:t>АДМИНИСТРАЦИЯ  МУНИЦИПАЛЬНОГО ОБРАЗОВАНИЯ</w:t>
      </w:r>
    </w:p>
    <w:p w:rsidR="00D71269" w:rsidRPr="006E1A2C" w:rsidRDefault="00D71269" w:rsidP="00D71269">
      <w:pPr>
        <w:jc w:val="center"/>
        <w:rPr>
          <w:b/>
          <w:sz w:val="28"/>
          <w:szCs w:val="28"/>
        </w:rPr>
      </w:pPr>
      <w:r w:rsidRPr="006E1A2C">
        <w:rPr>
          <w:b/>
          <w:sz w:val="28"/>
          <w:szCs w:val="28"/>
        </w:rPr>
        <w:t>«ПИНЕЖСКИЙ МУНИЦИПАЛЬНЫЙ РАЙОН»</w:t>
      </w:r>
    </w:p>
    <w:p w:rsidR="00D71269" w:rsidRPr="006E1A2C" w:rsidRDefault="00D71269" w:rsidP="00D71269">
      <w:pPr>
        <w:jc w:val="center"/>
        <w:rPr>
          <w:b/>
          <w:sz w:val="28"/>
          <w:szCs w:val="28"/>
        </w:rPr>
      </w:pPr>
      <w:r w:rsidRPr="006E1A2C">
        <w:rPr>
          <w:b/>
          <w:sz w:val="28"/>
          <w:szCs w:val="28"/>
        </w:rPr>
        <w:t xml:space="preserve">АРХАНГЕЛЬСКОЙ ОБЛАСТИ  </w:t>
      </w:r>
    </w:p>
    <w:p w:rsidR="00D71269" w:rsidRDefault="00D71269" w:rsidP="00D71269">
      <w:pPr>
        <w:jc w:val="center"/>
        <w:rPr>
          <w:b/>
          <w:sz w:val="28"/>
          <w:szCs w:val="28"/>
        </w:rPr>
      </w:pPr>
    </w:p>
    <w:p w:rsidR="009D7CEB" w:rsidRPr="006E1A2C" w:rsidRDefault="009D7CEB" w:rsidP="00D71269">
      <w:pPr>
        <w:jc w:val="center"/>
        <w:rPr>
          <w:b/>
          <w:sz w:val="28"/>
          <w:szCs w:val="28"/>
        </w:rPr>
      </w:pPr>
    </w:p>
    <w:p w:rsidR="00D71269" w:rsidRPr="006E1A2C" w:rsidRDefault="00D71269" w:rsidP="00D71269">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D71269" w:rsidRPr="006E1A2C" w:rsidRDefault="00D71269" w:rsidP="00D71269">
      <w:pPr>
        <w:jc w:val="center"/>
        <w:rPr>
          <w:b/>
          <w:sz w:val="28"/>
          <w:szCs w:val="28"/>
        </w:rPr>
      </w:pPr>
    </w:p>
    <w:p w:rsidR="00D71269" w:rsidRPr="006E1A2C" w:rsidRDefault="00D71269" w:rsidP="00D71269">
      <w:pPr>
        <w:jc w:val="center"/>
        <w:rPr>
          <w:b/>
          <w:sz w:val="28"/>
          <w:szCs w:val="28"/>
        </w:rPr>
      </w:pPr>
    </w:p>
    <w:p w:rsidR="00D71269" w:rsidRPr="006E1A2C" w:rsidRDefault="00D71269" w:rsidP="00D71269">
      <w:pPr>
        <w:jc w:val="center"/>
        <w:rPr>
          <w:sz w:val="28"/>
          <w:szCs w:val="28"/>
        </w:rPr>
      </w:pPr>
      <w:r w:rsidRPr="006E1A2C">
        <w:rPr>
          <w:sz w:val="28"/>
          <w:szCs w:val="28"/>
        </w:rPr>
        <w:t xml:space="preserve">от </w:t>
      </w:r>
      <w:r w:rsidR="00D16C4B">
        <w:rPr>
          <w:sz w:val="28"/>
          <w:szCs w:val="28"/>
        </w:rPr>
        <w:t>17</w:t>
      </w:r>
      <w:r w:rsidRPr="006E1A2C">
        <w:rPr>
          <w:sz w:val="28"/>
          <w:szCs w:val="28"/>
        </w:rPr>
        <w:t xml:space="preserve"> </w:t>
      </w:r>
      <w:r w:rsidR="009D7CEB">
        <w:rPr>
          <w:sz w:val="28"/>
          <w:szCs w:val="28"/>
        </w:rPr>
        <w:t xml:space="preserve">августа </w:t>
      </w:r>
      <w:r w:rsidR="00D16C4B">
        <w:rPr>
          <w:sz w:val="28"/>
          <w:szCs w:val="28"/>
        </w:rPr>
        <w:t>2020 г.</w:t>
      </w:r>
      <w:r w:rsidRPr="006E1A2C">
        <w:rPr>
          <w:sz w:val="28"/>
          <w:szCs w:val="28"/>
        </w:rPr>
        <w:t xml:space="preserve"> №</w:t>
      </w:r>
      <w:r w:rsidR="009D7CEB">
        <w:rPr>
          <w:sz w:val="28"/>
          <w:szCs w:val="28"/>
        </w:rPr>
        <w:t xml:space="preserve"> </w:t>
      </w:r>
      <w:r>
        <w:rPr>
          <w:sz w:val="28"/>
          <w:szCs w:val="28"/>
        </w:rPr>
        <w:t>0</w:t>
      </w:r>
      <w:r w:rsidR="00D16C4B">
        <w:rPr>
          <w:sz w:val="28"/>
          <w:szCs w:val="28"/>
        </w:rPr>
        <w:t>633</w:t>
      </w:r>
      <w:r w:rsidRPr="006E1A2C">
        <w:rPr>
          <w:sz w:val="28"/>
          <w:szCs w:val="28"/>
        </w:rPr>
        <w:t xml:space="preserve"> - па</w:t>
      </w:r>
    </w:p>
    <w:p w:rsidR="00D71269" w:rsidRPr="00D16C4B" w:rsidRDefault="00D71269" w:rsidP="00D71269">
      <w:pPr>
        <w:jc w:val="center"/>
        <w:rPr>
          <w:sz w:val="28"/>
          <w:szCs w:val="28"/>
        </w:rPr>
      </w:pPr>
    </w:p>
    <w:p w:rsidR="00D71269" w:rsidRPr="00D16C4B" w:rsidRDefault="00D71269" w:rsidP="00D71269">
      <w:pPr>
        <w:jc w:val="center"/>
        <w:rPr>
          <w:sz w:val="28"/>
          <w:szCs w:val="28"/>
        </w:rPr>
      </w:pPr>
    </w:p>
    <w:p w:rsidR="00D71269" w:rsidRPr="006E1A2C" w:rsidRDefault="00D71269" w:rsidP="00D71269">
      <w:pPr>
        <w:jc w:val="center"/>
      </w:pPr>
      <w:r w:rsidRPr="006E1A2C">
        <w:t>с. Карпогоры</w:t>
      </w:r>
    </w:p>
    <w:p w:rsidR="00D71269" w:rsidRPr="006E1A2C" w:rsidRDefault="00D71269" w:rsidP="00D71269">
      <w:pPr>
        <w:jc w:val="center"/>
        <w:rPr>
          <w:sz w:val="28"/>
          <w:szCs w:val="28"/>
        </w:rPr>
      </w:pPr>
    </w:p>
    <w:p w:rsidR="00D71269" w:rsidRPr="006E1A2C" w:rsidRDefault="00D71269" w:rsidP="00D71269">
      <w:pPr>
        <w:rPr>
          <w:sz w:val="28"/>
          <w:szCs w:val="28"/>
        </w:rPr>
      </w:pPr>
    </w:p>
    <w:p w:rsidR="00D71269" w:rsidRPr="006E1A2C" w:rsidRDefault="00D71269" w:rsidP="00D71269">
      <w:pPr>
        <w:pStyle w:val="ConsNonformat"/>
        <w:widowControl/>
        <w:ind w:firstLine="540"/>
        <w:jc w:val="center"/>
        <w:rPr>
          <w:b/>
          <w:sz w:val="28"/>
          <w:szCs w:val="28"/>
        </w:rPr>
      </w:pPr>
      <w:r w:rsidRPr="006E1A2C">
        <w:rPr>
          <w:rFonts w:ascii="Times New Roman" w:hAnsi="Times New Roman"/>
          <w:b/>
          <w:sz w:val="28"/>
          <w:szCs w:val="28"/>
        </w:rPr>
        <w:t xml:space="preserve">Об установлении публичного сервитута </w:t>
      </w:r>
    </w:p>
    <w:p w:rsidR="00D71269" w:rsidRPr="006E1A2C" w:rsidRDefault="00D71269" w:rsidP="00D71269">
      <w:pPr>
        <w:jc w:val="center"/>
        <w:rPr>
          <w:b/>
          <w:sz w:val="28"/>
          <w:szCs w:val="28"/>
        </w:rPr>
      </w:pPr>
    </w:p>
    <w:p w:rsidR="00D71269" w:rsidRDefault="00D71269" w:rsidP="00D71269">
      <w:pPr>
        <w:jc w:val="center"/>
        <w:rPr>
          <w:b/>
          <w:sz w:val="28"/>
          <w:szCs w:val="28"/>
        </w:rPr>
      </w:pPr>
    </w:p>
    <w:p w:rsidR="00D16C4B" w:rsidRPr="006E1A2C" w:rsidRDefault="00D16C4B" w:rsidP="00D71269">
      <w:pPr>
        <w:jc w:val="center"/>
        <w:rPr>
          <w:b/>
          <w:sz w:val="28"/>
          <w:szCs w:val="28"/>
        </w:rPr>
      </w:pPr>
    </w:p>
    <w:p w:rsidR="00D16C4B" w:rsidRDefault="00D71269" w:rsidP="00D16C4B">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Pr>
          <w:sz w:val="28"/>
          <w:szCs w:val="28"/>
        </w:rPr>
        <w:t>14.</w:t>
      </w:r>
      <w:r w:rsidRPr="006E1A2C">
        <w:rPr>
          <w:sz w:val="28"/>
          <w:szCs w:val="28"/>
        </w:rPr>
        <w:t>0</w:t>
      </w:r>
      <w:r>
        <w:rPr>
          <w:sz w:val="28"/>
          <w:szCs w:val="28"/>
        </w:rPr>
        <w:t>7</w:t>
      </w:r>
      <w:r w:rsidRPr="006E1A2C">
        <w:rPr>
          <w:sz w:val="28"/>
          <w:szCs w:val="28"/>
        </w:rPr>
        <w:t xml:space="preserve">.2020,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D16C4B" w:rsidRPr="006E1A2C">
        <w:rPr>
          <w:sz w:val="28"/>
          <w:szCs w:val="28"/>
        </w:rPr>
        <w:t>муниципального образования «</w:t>
      </w:r>
      <w:proofErr w:type="spellStart"/>
      <w:r w:rsidR="00D16C4B" w:rsidRPr="006E1A2C">
        <w:rPr>
          <w:sz w:val="28"/>
          <w:szCs w:val="28"/>
        </w:rPr>
        <w:t>Пинежский</w:t>
      </w:r>
      <w:proofErr w:type="spellEnd"/>
      <w:r w:rsidR="00D16C4B" w:rsidRPr="006E1A2C">
        <w:rPr>
          <w:sz w:val="28"/>
          <w:szCs w:val="28"/>
        </w:rPr>
        <w:t xml:space="preserve"> муниципальный район»</w:t>
      </w:r>
    </w:p>
    <w:p w:rsidR="00D71269" w:rsidRPr="006E1A2C" w:rsidRDefault="00D71269" w:rsidP="00D16C4B">
      <w:pPr>
        <w:ind w:firstLine="709"/>
        <w:jc w:val="both"/>
        <w:rPr>
          <w:b/>
          <w:sz w:val="28"/>
          <w:szCs w:val="28"/>
        </w:rPr>
      </w:pPr>
      <w:proofErr w:type="spellStart"/>
      <w:proofErr w:type="gramStart"/>
      <w:r w:rsidRPr="006E1A2C">
        <w:rPr>
          <w:b/>
          <w:sz w:val="28"/>
          <w:szCs w:val="28"/>
        </w:rPr>
        <w:t>п</w:t>
      </w:r>
      <w:proofErr w:type="spellEnd"/>
      <w:proofErr w:type="gramEnd"/>
      <w:r w:rsidRPr="006E1A2C">
        <w:rPr>
          <w:b/>
          <w:sz w:val="28"/>
          <w:szCs w:val="28"/>
        </w:rPr>
        <w:t xml:space="preserve"> о с т а н о в л я е т:</w:t>
      </w:r>
    </w:p>
    <w:p w:rsidR="00D71269" w:rsidRPr="006E1A2C" w:rsidRDefault="00D71269" w:rsidP="00D71269">
      <w:pPr>
        <w:widowControl w:val="0"/>
        <w:autoSpaceDE w:val="0"/>
        <w:autoSpaceDN w:val="0"/>
        <w:adjustRightInd w:val="0"/>
        <w:ind w:firstLine="709"/>
        <w:jc w:val="both"/>
        <w:rPr>
          <w:sz w:val="28"/>
          <w:szCs w:val="28"/>
        </w:rPr>
      </w:pPr>
      <w:r w:rsidRPr="006E1A2C">
        <w:rPr>
          <w:sz w:val="28"/>
          <w:szCs w:val="28"/>
        </w:rPr>
        <w:t>1.</w:t>
      </w:r>
      <w:r w:rsidRPr="006E1A2C">
        <w:t xml:space="preserve"> </w:t>
      </w:r>
      <w:r w:rsidRPr="006E1A2C">
        <w:rPr>
          <w:sz w:val="28"/>
          <w:szCs w:val="28"/>
        </w:rPr>
        <w:t xml:space="preserve">Утвердить </w:t>
      </w:r>
      <w:r>
        <w:rPr>
          <w:sz w:val="28"/>
          <w:szCs w:val="28"/>
        </w:rPr>
        <w:t xml:space="preserve">прилагаемые </w:t>
      </w:r>
      <w:r w:rsidRPr="006E1A2C">
        <w:rPr>
          <w:sz w:val="28"/>
          <w:szCs w:val="28"/>
        </w:rPr>
        <w:t>схем</w:t>
      </w:r>
      <w:r>
        <w:rPr>
          <w:sz w:val="28"/>
          <w:szCs w:val="28"/>
        </w:rPr>
        <w:t>ы</w:t>
      </w:r>
      <w:r w:rsidRPr="006E1A2C">
        <w:rPr>
          <w:sz w:val="28"/>
          <w:szCs w:val="28"/>
        </w:rPr>
        <w:t xml:space="preserve"> границ публичных сервитутов для размещения объектов электросетевого хозяйства:</w:t>
      </w:r>
    </w:p>
    <w:p w:rsidR="00D71269" w:rsidRPr="006E1A2C" w:rsidRDefault="00D71269" w:rsidP="00D71269">
      <w:pPr>
        <w:widowControl w:val="0"/>
        <w:autoSpaceDE w:val="0"/>
        <w:autoSpaceDN w:val="0"/>
        <w:adjustRightInd w:val="0"/>
        <w:ind w:firstLine="709"/>
        <w:jc w:val="both"/>
        <w:rPr>
          <w:sz w:val="28"/>
        </w:rPr>
      </w:pPr>
      <w:r w:rsidRPr="006E1A2C">
        <w:rPr>
          <w:sz w:val="28"/>
          <w:szCs w:val="28"/>
        </w:rPr>
        <w:t xml:space="preserve">1.1. Схему границ публичного сервитута для размещения объекта электросетевого хозяйства: «ВЛ-0,4кв д. </w:t>
      </w:r>
      <w:r>
        <w:rPr>
          <w:sz w:val="28"/>
          <w:szCs w:val="28"/>
        </w:rPr>
        <w:t>Цимола</w:t>
      </w:r>
      <w:r w:rsidRPr="006E1A2C">
        <w:rPr>
          <w:sz w:val="28"/>
          <w:szCs w:val="28"/>
        </w:rPr>
        <w:t xml:space="preserve">» </w:t>
      </w:r>
      <w:r w:rsidRPr="006E1A2C">
        <w:rPr>
          <w:bCs/>
          <w:sz w:val="28"/>
          <w:szCs w:val="28"/>
        </w:rPr>
        <w:t>Архангельская область,  Пинежский район</w:t>
      </w:r>
      <w:r w:rsidRPr="006E1A2C">
        <w:rPr>
          <w:sz w:val="28"/>
        </w:rPr>
        <w:t xml:space="preserve">, площадью </w:t>
      </w:r>
      <w:r w:rsidR="009D7CEB">
        <w:rPr>
          <w:sz w:val="28"/>
        </w:rPr>
        <w:t>16379</w:t>
      </w:r>
      <w:r w:rsidRPr="006E1A2C">
        <w:rPr>
          <w:sz w:val="28"/>
        </w:rPr>
        <w:t xml:space="preserve"> кв. м. </w:t>
      </w:r>
    </w:p>
    <w:p w:rsidR="00D71269" w:rsidRPr="006E1A2C" w:rsidRDefault="00D71269" w:rsidP="00D71269">
      <w:pPr>
        <w:widowControl w:val="0"/>
        <w:autoSpaceDE w:val="0"/>
        <w:autoSpaceDN w:val="0"/>
        <w:adjustRightInd w:val="0"/>
        <w:ind w:firstLine="709"/>
        <w:jc w:val="both"/>
        <w:rPr>
          <w:sz w:val="28"/>
        </w:rPr>
      </w:pPr>
      <w:r w:rsidRPr="006E1A2C">
        <w:rPr>
          <w:sz w:val="28"/>
          <w:szCs w:val="28"/>
        </w:rPr>
        <w:t>1.2. Схему границ публичного сервитута для размещения объекта электросетевого хозяйства: «ВЛ-0</w:t>
      </w:r>
      <w:r w:rsidR="009D7CEB">
        <w:rPr>
          <w:sz w:val="28"/>
          <w:szCs w:val="28"/>
        </w:rPr>
        <w:t>,</w:t>
      </w:r>
      <w:r w:rsidRPr="006E1A2C">
        <w:rPr>
          <w:sz w:val="28"/>
          <w:szCs w:val="28"/>
        </w:rPr>
        <w:t xml:space="preserve">4кв </w:t>
      </w:r>
      <w:r w:rsidR="009D7CEB">
        <w:rPr>
          <w:sz w:val="28"/>
          <w:szCs w:val="28"/>
        </w:rPr>
        <w:t>п. Пинега</w:t>
      </w:r>
      <w:r w:rsidRPr="006E1A2C">
        <w:rPr>
          <w:sz w:val="28"/>
          <w:szCs w:val="28"/>
        </w:rPr>
        <w:t xml:space="preserve">»  </w:t>
      </w:r>
      <w:r w:rsidRPr="006E1A2C">
        <w:rPr>
          <w:bCs/>
          <w:sz w:val="28"/>
          <w:szCs w:val="28"/>
        </w:rPr>
        <w:t>Архангельская область,  Пинежский район</w:t>
      </w:r>
      <w:r w:rsidRPr="006E1A2C">
        <w:rPr>
          <w:sz w:val="28"/>
        </w:rPr>
        <w:t xml:space="preserve">, площадью </w:t>
      </w:r>
      <w:r w:rsidR="009D7CEB">
        <w:rPr>
          <w:sz w:val="28"/>
        </w:rPr>
        <w:t>33080</w:t>
      </w:r>
      <w:r w:rsidRPr="006E1A2C">
        <w:rPr>
          <w:sz w:val="28"/>
        </w:rPr>
        <w:t xml:space="preserve"> кв. м. </w:t>
      </w:r>
    </w:p>
    <w:p w:rsidR="00D71269" w:rsidRPr="006E1A2C" w:rsidRDefault="00D71269" w:rsidP="00D71269">
      <w:pPr>
        <w:widowControl w:val="0"/>
        <w:autoSpaceDE w:val="0"/>
        <w:autoSpaceDN w:val="0"/>
        <w:adjustRightInd w:val="0"/>
        <w:ind w:firstLine="709"/>
        <w:jc w:val="both"/>
        <w:rPr>
          <w:sz w:val="28"/>
        </w:rPr>
      </w:pPr>
      <w:r w:rsidRPr="006E1A2C">
        <w:rPr>
          <w:sz w:val="28"/>
          <w:szCs w:val="28"/>
        </w:rPr>
        <w:t xml:space="preserve">1.3. Схему границ публичного сервитута для размещения объекта электросетевого хозяйства: «ВЛ-0,4кв д. </w:t>
      </w:r>
      <w:r w:rsidR="009D7CEB">
        <w:rPr>
          <w:sz w:val="28"/>
          <w:szCs w:val="28"/>
        </w:rPr>
        <w:t>Воепала</w:t>
      </w:r>
      <w:r w:rsidRPr="006E1A2C">
        <w:rPr>
          <w:sz w:val="28"/>
          <w:szCs w:val="28"/>
        </w:rPr>
        <w:t xml:space="preserve">»   </w:t>
      </w:r>
      <w:r w:rsidRPr="006E1A2C">
        <w:rPr>
          <w:bCs/>
          <w:sz w:val="28"/>
          <w:szCs w:val="28"/>
        </w:rPr>
        <w:t>Архангельская область,  Пинежский район</w:t>
      </w:r>
      <w:r w:rsidRPr="006E1A2C">
        <w:rPr>
          <w:sz w:val="28"/>
        </w:rPr>
        <w:t xml:space="preserve">, площадью </w:t>
      </w:r>
      <w:r w:rsidR="009D7CEB">
        <w:rPr>
          <w:sz w:val="28"/>
        </w:rPr>
        <w:t>13576</w:t>
      </w:r>
      <w:r w:rsidRPr="006E1A2C">
        <w:rPr>
          <w:sz w:val="28"/>
        </w:rPr>
        <w:t xml:space="preserve"> кв. м. </w:t>
      </w:r>
    </w:p>
    <w:p w:rsidR="00D71269" w:rsidRPr="006E1A2C" w:rsidRDefault="00D71269" w:rsidP="00D71269">
      <w:pPr>
        <w:widowControl w:val="0"/>
        <w:autoSpaceDE w:val="0"/>
        <w:autoSpaceDN w:val="0"/>
        <w:adjustRightInd w:val="0"/>
        <w:ind w:firstLine="709"/>
        <w:jc w:val="both"/>
        <w:rPr>
          <w:sz w:val="28"/>
        </w:rPr>
      </w:pPr>
      <w:r w:rsidRPr="006E1A2C">
        <w:rPr>
          <w:sz w:val="28"/>
          <w:szCs w:val="28"/>
        </w:rPr>
        <w:t xml:space="preserve">1.4. Схему границ публичного сервитута для размещения объекта электросетевого хозяйства: «ВЛ-0,4кв д. </w:t>
      </w:r>
      <w:r w:rsidR="009D7CEB">
        <w:rPr>
          <w:sz w:val="28"/>
          <w:szCs w:val="28"/>
        </w:rPr>
        <w:t>Малетино</w:t>
      </w:r>
      <w:r w:rsidRPr="006E1A2C">
        <w:rPr>
          <w:sz w:val="28"/>
          <w:szCs w:val="28"/>
        </w:rPr>
        <w:t xml:space="preserve">»   </w:t>
      </w:r>
      <w:r w:rsidRPr="006E1A2C">
        <w:rPr>
          <w:bCs/>
          <w:sz w:val="28"/>
          <w:szCs w:val="28"/>
        </w:rPr>
        <w:t>Архангельская область,  Пинежский район</w:t>
      </w:r>
      <w:r w:rsidRPr="006E1A2C">
        <w:rPr>
          <w:sz w:val="28"/>
        </w:rPr>
        <w:t xml:space="preserve">, площадью </w:t>
      </w:r>
      <w:r w:rsidR="009D7CEB">
        <w:rPr>
          <w:sz w:val="28"/>
        </w:rPr>
        <w:t>6146</w:t>
      </w:r>
      <w:r w:rsidRPr="006E1A2C">
        <w:rPr>
          <w:sz w:val="28"/>
        </w:rPr>
        <w:t xml:space="preserve"> кв. м. </w:t>
      </w:r>
    </w:p>
    <w:p w:rsidR="00D71269" w:rsidRPr="006E1A2C" w:rsidRDefault="00D71269" w:rsidP="00D71269">
      <w:pPr>
        <w:widowControl w:val="0"/>
        <w:autoSpaceDE w:val="0"/>
        <w:autoSpaceDN w:val="0"/>
        <w:adjustRightInd w:val="0"/>
        <w:ind w:firstLine="709"/>
        <w:jc w:val="both"/>
        <w:rPr>
          <w:sz w:val="28"/>
        </w:rPr>
      </w:pPr>
      <w:r w:rsidRPr="006E1A2C">
        <w:rPr>
          <w:sz w:val="28"/>
          <w:szCs w:val="28"/>
        </w:rPr>
        <w:t xml:space="preserve">2. Установить публичный сервитут, </w:t>
      </w:r>
      <w:r w:rsidRPr="006E1A2C">
        <w:rPr>
          <w:sz w:val="28"/>
        </w:rPr>
        <w:t xml:space="preserve">сроком на 49 лет, </w:t>
      </w:r>
      <w:r w:rsidRPr="006E1A2C">
        <w:rPr>
          <w:sz w:val="28"/>
          <w:szCs w:val="28"/>
        </w:rPr>
        <w:t xml:space="preserve">в отношении земельных участков и земель, расположенных в укзанных границах </w:t>
      </w:r>
      <w:r w:rsidRPr="006E1A2C">
        <w:rPr>
          <w:sz w:val="28"/>
          <w:szCs w:val="28"/>
        </w:rPr>
        <w:lastRenderedPageBreak/>
        <w:t xml:space="preserve">публичного сервитута для размещения вышеназванных объектов электросетевого хозяйства, </w:t>
      </w:r>
      <w:r w:rsidRPr="006E1A2C">
        <w:rPr>
          <w:sz w:val="28"/>
        </w:rPr>
        <w:t xml:space="preserve">согласно утвержденных настоящим постановлением схем границ </w:t>
      </w:r>
      <w:r w:rsidRPr="006E1A2C">
        <w:rPr>
          <w:sz w:val="28"/>
          <w:szCs w:val="28"/>
        </w:rPr>
        <w:t>публичного сервитута.</w:t>
      </w:r>
      <w:r w:rsidRPr="006E1A2C">
        <w:rPr>
          <w:sz w:val="28"/>
        </w:rPr>
        <w:t xml:space="preserve"> </w:t>
      </w:r>
    </w:p>
    <w:p w:rsidR="00D71269" w:rsidRPr="006E1A2C" w:rsidRDefault="00D71269" w:rsidP="00D71269">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обеспечения.</w:t>
      </w:r>
    </w:p>
    <w:p w:rsidR="00D71269" w:rsidRPr="006E1A2C" w:rsidRDefault="00D71269" w:rsidP="00D71269">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D71269" w:rsidRPr="006E1A2C" w:rsidRDefault="00D71269" w:rsidP="00D71269">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D71269" w:rsidRPr="006E1A2C" w:rsidRDefault="00D71269" w:rsidP="00D71269">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D71269" w:rsidRPr="009D7CEB" w:rsidRDefault="00D71269" w:rsidP="00D71269">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D71269" w:rsidRPr="009D7CEB" w:rsidRDefault="00D71269" w:rsidP="00D71269">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D71269" w:rsidRPr="009D7CEB" w:rsidRDefault="00D71269" w:rsidP="00D71269">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D71269" w:rsidRPr="009D7CEB" w:rsidRDefault="00D71269" w:rsidP="00D71269">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D71269" w:rsidRPr="006E1A2C" w:rsidRDefault="00D71269" w:rsidP="00D71269">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D71269" w:rsidRPr="006E1A2C" w:rsidRDefault="00D71269" w:rsidP="00D71269">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D71269" w:rsidRPr="006E1A2C" w:rsidRDefault="00D71269" w:rsidP="00D71269">
      <w:pPr>
        <w:widowControl w:val="0"/>
        <w:autoSpaceDE w:val="0"/>
        <w:autoSpaceDN w:val="0"/>
        <w:adjustRightInd w:val="0"/>
        <w:ind w:firstLine="709"/>
        <w:jc w:val="both"/>
        <w:rPr>
          <w:sz w:val="28"/>
          <w:szCs w:val="28"/>
        </w:rPr>
      </w:pPr>
      <w:r w:rsidRPr="006E1A2C">
        <w:rPr>
          <w:sz w:val="28"/>
          <w:szCs w:val="28"/>
        </w:rPr>
        <w:t xml:space="preserve">-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6E1A2C">
        <w:rPr>
          <w:sz w:val="28"/>
          <w:szCs w:val="28"/>
        </w:rPr>
        <w:lastRenderedPageBreak/>
        <w:t>государственном реестре недвижимости.</w:t>
      </w:r>
    </w:p>
    <w:p w:rsidR="00D71269" w:rsidRPr="006E1A2C" w:rsidRDefault="00D71269" w:rsidP="00D71269">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D71269" w:rsidRPr="006E1A2C" w:rsidRDefault="00D71269" w:rsidP="00D71269">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D71269" w:rsidRPr="006E1A2C" w:rsidRDefault="00D71269" w:rsidP="00D71269">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xml:space="preserve">- направление заявителю копии настоящего постановления.     </w:t>
      </w:r>
    </w:p>
    <w:p w:rsidR="00D71269" w:rsidRPr="006E1A2C" w:rsidRDefault="00D71269" w:rsidP="00D71269">
      <w:pPr>
        <w:widowControl w:val="0"/>
        <w:autoSpaceDE w:val="0"/>
        <w:autoSpaceDN w:val="0"/>
        <w:adjustRightInd w:val="0"/>
        <w:ind w:firstLine="709"/>
        <w:jc w:val="both"/>
        <w:rPr>
          <w:sz w:val="28"/>
          <w:szCs w:val="28"/>
        </w:rPr>
      </w:pPr>
    </w:p>
    <w:p w:rsidR="00D71269" w:rsidRDefault="00D71269" w:rsidP="00D71269">
      <w:pPr>
        <w:widowControl w:val="0"/>
        <w:autoSpaceDE w:val="0"/>
        <w:autoSpaceDN w:val="0"/>
        <w:adjustRightInd w:val="0"/>
        <w:ind w:firstLine="709"/>
        <w:jc w:val="both"/>
        <w:rPr>
          <w:sz w:val="28"/>
          <w:szCs w:val="28"/>
        </w:rPr>
      </w:pPr>
    </w:p>
    <w:p w:rsidR="009D7CEB" w:rsidRPr="006E1A2C" w:rsidRDefault="009D7CEB" w:rsidP="00D71269">
      <w:pPr>
        <w:widowControl w:val="0"/>
        <w:autoSpaceDE w:val="0"/>
        <w:autoSpaceDN w:val="0"/>
        <w:adjustRightInd w:val="0"/>
        <w:ind w:firstLine="709"/>
        <w:jc w:val="both"/>
        <w:rPr>
          <w:sz w:val="28"/>
          <w:szCs w:val="28"/>
        </w:rPr>
      </w:pPr>
    </w:p>
    <w:p w:rsidR="00D71269" w:rsidRPr="006E1A2C" w:rsidRDefault="009D7CEB" w:rsidP="00D71269">
      <w:pPr>
        <w:rPr>
          <w:bCs/>
          <w:sz w:val="28"/>
          <w:szCs w:val="28"/>
        </w:rPr>
      </w:pPr>
      <w:r>
        <w:rPr>
          <w:bCs/>
          <w:sz w:val="28"/>
          <w:szCs w:val="28"/>
        </w:rPr>
        <w:t>Г</w:t>
      </w:r>
      <w:r w:rsidR="00D71269" w:rsidRPr="006E1A2C">
        <w:rPr>
          <w:bCs/>
          <w:sz w:val="28"/>
          <w:szCs w:val="28"/>
        </w:rPr>
        <w:t>лав</w:t>
      </w:r>
      <w:r>
        <w:rPr>
          <w:bCs/>
          <w:sz w:val="28"/>
          <w:szCs w:val="28"/>
        </w:rPr>
        <w:t>а</w:t>
      </w:r>
      <w:r w:rsidR="00D71269" w:rsidRPr="006E1A2C">
        <w:rPr>
          <w:bCs/>
          <w:sz w:val="28"/>
          <w:szCs w:val="28"/>
        </w:rPr>
        <w:t xml:space="preserve"> муниципального образования                                             </w:t>
      </w:r>
      <w:r w:rsidR="00D16C4B">
        <w:rPr>
          <w:bCs/>
          <w:sz w:val="28"/>
          <w:szCs w:val="28"/>
        </w:rPr>
        <w:t xml:space="preserve">   </w:t>
      </w:r>
      <w:r w:rsidR="00D71269" w:rsidRPr="006E1A2C">
        <w:rPr>
          <w:bCs/>
          <w:sz w:val="28"/>
          <w:szCs w:val="28"/>
        </w:rPr>
        <w:t>А.</w:t>
      </w:r>
      <w:r>
        <w:rPr>
          <w:bCs/>
          <w:sz w:val="28"/>
          <w:szCs w:val="28"/>
        </w:rPr>
        <w:t>С.</w:t>
      </w:r>
      <w:r w:rsidR="00D16C4B">
        <w:rPr>
          <w:bCs/>
          <w:sz w:val="28"/>
          <w:szCs w:val="28"/>
        </w:rPr>
        <w:t xml:space="preserve"> </w:t>
      </w:r>
      <w:r w:rsidR="00D71269" w:rsidRPr="006E1A2C">
        <w:rPr>
          <w:bCs/>
          <w:sz w:val="28"/>
          <w:szCs w:val="28"/>
        </w:rPr>
        <w:t xml:space="preserve">Чечулин  </w:t>
      </w:r>
    </w:p>
    <w:p w:rsidR="00D71269" w:rsidRPr="006E1A2C" w:rsidRDefault="00D71269" w:rsidP="00D71269">
      <w:pPr>
        <w:rPr>
          <w:bCs/>
          <w:sz w:val="28"/>
          <w:szCs w:val="28"/>
        </w:rPr>
      </w:pPr>
    </w:p>
    <w:p w:rsidR="00D71269" w:rsidRPr="006E1A2C" w:rsidRDefault="00D71269" w:rsidP="00D71269">
      <w:pPr>
        <w:rPr>
          <w:bCs/>
          <w:sz w:val="28"/>
          <w:szCs w:val="28"/>
        </w:rPr>
      </w:pPr>
    </w:p>
    <w:p w:rsidR="00D71269" w:rsidRPr="006E1A2C" w:rsidRDefault="00D71269" w:rsidP="00D71269">
      <w:pPr>
        <w:rPr>
          <w:bCs/>
          <w:sz w:val="28"/>
          <w:szCs w:val="28"/>
        </w:rPr>
      </w:pPr>
    </w:p>
    <w:p w:rsidR="00D71269" w:rsidRDefault="00D71269"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p w:rsidR="00D16C4B" w:rsidRDefault="00D16C4B" w:rsidP="00D71269">
      <w:pPr>
        <w:rPr>
          <w:bCs/>
          <w:sz w:val="28"/>
          <w:szCs w:val="28"/>
        </w:rPr>
      </w:pPr>
    </w:p>
    <w:sectPr w:rsidR="00D16C4B" w:rsidSect="00D16C4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1269"/>
    <w:rsid w:val="000218D8"/>
    <w:rsid w:val="00034413"/>
    <w:rsid w:val="0003584D"/>
    <w:rsid w:val="000379CB"/>
    <w:rsid w:val="00052FDE"/>
    <w:rsid w:val="00060758"/>
    <w:rsid w:val="00064D01"/>
    <w:rsid w:val="00071508"/>
    <w:rsid w:val="00076338"/>
    <w:rsid w:val="0008497E"/>
    <w:rsid w:val="00085043"/>
    <w:rsid w:val="000851D7"/>
    <w:rsid w:val="000A4BFB"/>
    <w:rsid w:val="000A50E4"/>
    <w:rsid w:val="000B7A9B"/>
    <w:rsid w:val="000C2F55"/>
    <w:rsid w:val="000C4368"/>
    <w:rsid w:val="000D0DAA"/>
    <w:rsid w:val="000D7250"/>
    <w:rsid w:val="000E1927"/>
    <w:rsid w:val="000E2C3B"/>
    <w:rsid w:val="000E59B7"/>
    <w:rsid w:val="000E7052"/>
    <w:rsid w:val="000F06CA"/>
    <w:rsid w:val="000F25E0"/>
    <w:rsid w:val="000F7FF1"/>
    <w:rsid w:val="001078BA"/>
    <w:rsid w:val="00110038"/>
    <w:rsid w:val="00133534"/>
    <w:rsid w:val="00135EAE"/>
    <w:rsid w:val="00141579"/>
    <w:rsid w:val="00153A03"/>
    <w:rsid w:val="00155663"/>
    <w:rsid w:val="00157302"/>
    <w:rsid w:val="00157F32"/>
    <w:rsid w:val="001749B5"/>
    <w:rsid w:val="00177013"/>
    <w:rsid w:val="00180923"/>
    <w:rsid w:val="001852D1"/>
    <w:rsid w:val="00187869"/>
    <w:rsid w:val="001A0CA4"/>
    <w:rsid w:val="001B05B1"/>
    <w:rsid w:val="001B3906"/>
    <w:rsid w:val="001C5D96"/>
    <w:rsid w:val="001D001D"/>
    <w:rsid w:val="001D514C"/>
    <w:rsid w:val="001D5AA2"/>
    <w:rsid w:val="001E5136"/>
    <w:rsid w:val="001F2D92"/>
    <w:rsid w:val="001F57FB"/>
    <w:rsid w:val="002019D9"/>
    <w:rsid w:val="0020214B"/>
    <w:rsid w:val="002214B1"/>
    <w:rsid w:val="002258DC"/>
    <w:rsid w:val="00232FC4"/>
    <w:rsid w:val="00251DD9"/>
    <w:rsid w:val="00264443"/>
    <w:rsid w:val="00264E7B"/>
    <w:rsid w:val="00265F45"/>
    <w:rsid w:val="0027364F"/>
    <w:rsid w:val="00274271"/>
    <w:rsid w:val="002744E4"/>
    <w:rsid w:val="0028675D"/>
    <w:rsid w:val="0028719B"/>
    <w:rsid w:val="00290C2D"/>
    <w:rsid w:val="00296693"/>
    <w:rsid w:val="002A398F"/>
    <w:rsid w:val="002C2EB9"/>
    <w:rsid w:val="002D0390"/>
    <w:rsid w:val="002E1406"/>
    <w:rsid w:val="002E6C50"/>
    <w:rsid w:val="003356CE"/>
    <w:rsid w:val="00336FDD"/>
    <w:rsid w:val="0034517E"/>
    <w:rsid w:val="00350220"/>
    <w:rsid w:val="00352B17"/>
    <w:rsid w:val="00352E36"/>
    <w:rsid w:val="0035309E"/>
    <w:rsid w:val="00376379"/>
    <w:rsid w:val="00384754"/>
    <w:rsid w:val="00385ACA"/>
    <w:rsid w:val="00394D4C"/>
    <w:rsid w:val="003968E3"/>
    <w:rsid w:val="003A7142"/>
    <w:rsid w:val="003C0C19"/>
    <w:rsid w:val="003C4AA1"/>
    <w:rsid w:val="003D1617"/>
    <w:rsid w:val="003D3051"/>
    <w:rsid w:val="003D574F"/>
    <w:rsid w:val="003D5BAB"/>
    <w:rsid w:val="003D5DB2"/>
    <w:rsid w:val="003D7A35"/>
    <w:rsid w:val="003E58B4"/>
    <w:rsid w:val="003F470A"/>
    <w:rsid w:val="00405D49"/>
    <w:rsid w:val="004136F8"/>
    <w:rsid w:val="00413FF2"/>
    <w:rsid w:val="00414713"/>
    <w:rsid w:val="00415D9F"/>
    <w:rsid w:val="0043587E"/>
    <w:rsid w:val="0044068F"/>
    <w:rsid w:val="00446FCE"/>
    <w:rsid w:val="00447BB1"/>
    <w:rsid w:val="00454258"/>
    <w:rsid w:val="004542CB"/>
    <w:rsid w:val="004714B2"/>
    <w:rsid w:val="0047269B"/>
    <w:rsid w:val="00475DDC"/>
    <w:rsid w:val="00480025"/>
    <w:rsid w:val="00483E30"/>
    <w:rsid w:val="0048563C"/>
    <w:rsid w:val="0048588B"/>
    <w:rsid w:val="004A170D"/>
    <w:rsid w:val="004A1828"/>
    <w:rsid w:val="004C4A34"/>
    <w:rsid w:val="004D5803"/>
    <w:rsid w:val="00512B73"/>
    <w:rsid w:val="005137B2"/>
    <w:rsid w:val="00523382"/>
    <w:rsid w:val="00527D1C"/>
    <w:rsid w:val="00544408"/>
    <w:rsid w:val="0054642E"/>
    <w:rsid w:val="005547AA"/>
    <w:rsid w:val="00566CF5"/>
    <w:rsid w:val="00571047"/>
    <w:rsid w:val="005748B1"/>
    <w:rsid w:val="00594D34"/>
    <w:rsid w:val="00597BD3"/>
    <w:rsid w:val="005A18A8"/>
    <w:rsid w:val="005A7D8D"/>
    <w:rsid w:val="005B6768"/>
    <w:rsid w:val="005C1A23"/>
    <w:rsid w:val="005C48ED"/>
    <w:rsid w:val="005D3DB2"/>
    <w:rsid w:val="00607B99"/>
    <w:rsid w:val="00615DFA"/>
    <w:rsid w:val="006175D0"/>
    <w:rsid w:val="00631EED"/>
    <w:rsid w:val="006345DB"/>
    <w:rsid w:val="0063612D"/>
    <w:rsid w:val="006429B6"/>
    <w:rsid w:val="00651931"/>
    <w:rsid w:val="0067023A"/>
    <w:rsid w:val="006873A3"/>
    <w:rsid w:val="006953F1"/>
    <w:rsid w:val="006954CC"/>
    <w:rsid w:val="006A3ECD"/>
    <w:rsid w:val="006C1A3D"/>
    <w:rsid w:val="006C251D"/>
    <w:rsid w:val="006D2744"/>
    <w:rsid w:val="006D4B2F"/>
    <w:rsid w:val="006E0939"/>
    <w:rsid w:val="006E2F86"/>
    <w:rsid w:val="006F4E8A"/>
    <w:rsid w:val="00706376"/>
    <w:rsid w:val="007145F3"/>
    <w:rsid w:val="0072779F"/>
    <w:rsid w:val="00733F4F"/>
    <w:rsid w:val="00747CF7"/>
    <w:rsid w:val="00754275"/>
    <w:rsid w:val="0075713B"/>
    <w:rsid w:val="0076365C"/>
    <w:rsid w:val="00764B68"/>
    <w:rsid w:val="00770387"/>
    <w:rsid w:val="00777CAB"/>
    <w:rsid w:val="007855EA"/>
    <w:rsid w:val="007924F5"/>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623CA"/>
    <w:rsid w:val="008659DD"/>
    <w:rsid w:val="00867100"/>
    <w:rsid w:val="00874926"/>
    <w:rsid w:val="00884FA8"/>
    <w:rsid w:val="008912CC"/>
    <w:rsid w:val="00893294"/>
    <w:rsid w:val="00897176"/>
    <w:rsid w:val="008A0035"/>
    <w:rsid w:val="008A4019"/>
    <w:rsid w:val="008A57AA"/>
    <w:rsid w:val="008B75BC"/>
    <w:rsid w:val="008C01FC"/>
    <w:rsid w:val="008C6498"/>
    <w:rsid w:val="008D358E"/>
    <w:rsid w:val="008D74A2"/>
    <w:rsid w:val="008F0C5D"/>
    <w:rsid w:val="008F3C07"/>
    <w:rsid w:val="008F64D0"/>
    <w:rsid w:val="008F65AD"/>
    <w:rsid w:val="009138A1"/>
    <w:rsid w:val="009347A1"/>
    <w:rsid w:val="0093773C"/>
    <w:rsid w:val="00943C01"/>
    <w:rsid w:val="00945485"/>
    <w:rsid w:val="00945BAB"/>
    <w:rsid w:val="00954C5A"/>
    <w:rsid w:val="00961E58"/>
    <w:rsid w:val="00981FC5"/>
    <w:rsid w:val="00994739"/>
    <w:rsid w:val="009A0C44"/>
    <w:rsid w:val="009A40C1"/>
    <w:rsid w:val="009B4A2F"/>
    <w:rsid w:val="009B4B50"/>
    <w:rsid w:val="009C4784"/>
    <w:rsid w:val="009C581C"/>
    <w:rsid w:val="009D0319"/>
    <w:rsid w:val="009D0345"/>
    <w:rsid w:val="009D777A"/>
    <w:rsid w:val="009D7CEB"/>
    <w:rsid w:val="009E76B7"/>
    <w:rsid w:val="009F3E58"/>
    <w:rsid w:val="00A03229"/>
    <w:rsid w:val="00A03B02"/>
    <w:rsid w:val="00A042E8"/>
    <w:rsid w:val="00A06DFD"/>
    <w:rsid w:val="00A11F1E"/>
    <w:rsid w:val="00A14CF3"/>
    <w:rsid w:val="00A26B63"/>
    <w:rsid w:val="00A370F6"/>
    <w:rsid w:val="00A4122C"/>
    <w:rsid w:val="00A52681"/>
    <w:rsid w:val="00A56A09"/>
    <w:rsid w:val="00A5791F"/>
    <w:rsid w:val="00A66453"/>
    <w:rsid w:val="00A675F8"/>
    <w:rsid w:val="00A814A9"/>
    <w:rsid w:val="00A825C8"/>
    <w:rsid w:val="00A904EC"/>
    <w:rsid w:val="00A90BD8"/>
    <w:rsid w:val="00A9145B"/>
    <w:rsid w:val="00A94B25"/>
    <w:rsid w:val="00AA6420"/>
    <w:rsid w:val="00AB5D43"/>
    <w:rsid w:val="00AB7640"/>
    <w:rsid w:val="00AC53B2"/>
    <w:rsid w:val="00AE0D23"/>
    <w:rsid w:val="00AE3F8A"/>
    <w:rsid w:val="00B27640"/>
    <w:rsid w:val="00B326A2"/>
    <w:rsid w:val="00B3347E"/>
    <w:rsid w:val="00B364FE"/>
    <w:rsid w:val="00B472CE"/>
    <w:rsid w:val="00B6583B"/>
    <w:rsid w:val="00B772A2"/>
    <w:rsid w:val="00B94498"/>
    <w:rsid w:val="00BB017E"/>
    <w:rsid w:val="00BC4230"/>
    <w:rsid w:val="00BC572E"/>
    <w:rsid w:val="00BE1478"/>
    <w:rsid w:val="00BE217D"/>
    <w:rsid w:val="00BF1682"/>
    <w:rsid w:val="00C406B0"/>
    <w:rsid w:val="00C60A69"/>
    <w:rsid w:val="00C61F01"/>
    <w:rsid w:val="00C67E8F"/>
    <w:rsid w:val="00C75799"/>
    <w:rsid w:val="00C858AE"/>
    <w:rsid w:val="00C93166"/>
    <w:rsid w:val="00CA04FD"/>
    <w:rsid w:val="00CA65B7"/>
    <w:rsid w:val="00CB3D23"/>
    <w:rsid w:val="00CB4554"/>
    <w:rsid w:val="00CC6DE7"/>
    <w:rsid w:val="00CD02D0"/>
    <w:rsid w:val="00CE276D"/>
    <w:rsid w:val="00CE5ED9"/>
    <w:rsid w:val="00CF6BB9"/>
    <w:rsid w:val="00D15008"/>
    <w:rsid w:val="00D154F0"/>
    <w:rsid w:val="00D16C4B"/>
    <w:rsid w:val="00D2418D"/>
    <w:rsid w:val="00D343C1"/>
    <w:rsid w:val="00D42DBF"/>
    <w:rsid w:val="00D53B56"/>
    <w:rsid w:val="00D64063"/>
    <w:rsid w:val="00D71269"/>
    <w:rsid w:val="00D75E6E"/>
    <w:rsid w:val="00DA5C2D"/>
    <w:rsid w:val="00DD0806"/>
    <w:rsid w:val="00E17EFD"/>
    <w:rsid w:val="00E3234E"/>
    <w:rsid w:val="00E46597"/>
    <w:rsid w:val="00E474F3"/>
    <w:rsid w:val="00E50B40"/>
    <w:rsid w:val="00E54565"/>
    <w:rsid w:val="00E61889"/>
    <w:rsid w:val="00E63702"/>
    <w:rsid w:val="00E71476"/>
    <w:rsid w:val="00E7166A"/>
    <w:rsid w:val="00E823DA"/>
    <w:rsid w:val="00E95236"/>
    <w:rsid w:val="00EA6DC0"/>
    <w:rsid w:val="00EC25C1"/>
    <w:rsid w:val="00EC502A"/>
    <w:rsid w:val="00ED1D4B"/>
    <w:rsid w:val="00EE1A89"/>
    <w:rsid w:val="00EE35A1"/>
    <w:rsid w:val="00F01C8F"/>
    <w:rsid w:val="00F0224D"/>
    <w:rsid w:val="00F070F1"/>
    <w:rsid w:val="00F077F3"/>
    <w:rsid w:val="00F137BB"/>
    <w:rsid w:val="00F20F07"/>
    <w:rsid w:val="00F2471C"/>
    <w:rsid w:val="00F3079A"/>
    <w:rsid w:val="00F42918"/>
    <w:rsid w:val="00F4441C"/>
    <w:rsid w:val="00F44451"/>
    <w:rsid w:val="00F601A9"/>
    <w:rsid w:val="00F6066C"/>
    <w:rsid w:val="00F61799"/>
    <w:rsid w:val="00F622AC"/>
    <w:rsid w:val="00F70CDC"/>
    <w:rsid w:val="00F713E6"/>
    <w:rsid w:val="00F73AB4"/>
    <w:rsid w:val="00F8527B"/>
    <w:rsid w:val="00F9359E"/>
    <w:rsid w:val="00FA0FE8"/>
    <w:rsid w:val="00FC5F36"/>
    <w:rsid w:val="00FD0622"/>
    <w:rsid w:val="00FD45C3"/>
    <w:rsid w:val="00FE3A3F"/>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6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71269"/>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1269"/>
    <w:rPr>
      <w:rFonts w:ascii="Times New Roman" w:eastAsia="Times New Roman" w:hAnsi="Times New Roman" w:cs="Times New Roman"/>
      <w:b/>
      <w:bCs/>
      <w:sz w:val="28"/>
      <w:szCs w:val="24"/>
      <w:lang w:eastAsia="ru-RU"/>
    </w:rPr>
  </w:style>
  <w:style w:type="paragraph" w:customStyle="1" w:styleId="ConsNonformat">
    <w:name w:val="ConsNonformat"/>
    <w:rsid w:val="00D7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71269"/>
    <w:rPr>
      <w:sz w:val="28"/>
    </w:rPr>
  </w:style>
  <w:style w:type="character" w:customStyle="1" w:styleId="a4">
    <w:name w:val="Основной текст Знак"/>
    <w:basedOn w:val="a0"/>
    <w:link w:val="a3"/>
    <w:rsid w:val="00D71269"/>
    <w:rPr>
      <w:rFonts w:ascii="Times New Roman" w:eastAsia="Times New Roman" w:hAnsi="Times New Roman" w:cs="Times New Roman"/>
      <w:sz w:val="28"/>
      <w:szCs w:val="20"/>
      <w:lang w:eastAsia="ru-RU"/>
    </w:rPr>
  </w:style>
  <w:style w:type="paragraph" w:styleId="a5">
    <w:name w:val="Title"/>
    <w:basedOn w:val="a"/>
    <w:link w:val="a6"/>
    <w:qFormat/>
    <w:rsid w:val="00D71269"/>
    <w:pPr>
      <w:jc w:val="center"/>
    </w:pPr>
    <w:rPr>
      <w:sz w:val="28"/>
    </w:rPr>
  </w:style>
  <w:style w:type="character" w:customStyle="1" w:styleId="a6">
    <w:name w:val="Название Знак"/>
    <w:basedOn w:val="a0"/>
    <w:link w:val="a5"/>
    <w:rsid w:val="00D71269"/>
    <w:rPr>
      <w:rFonts w:ascii="Times New Roman" w:eastAsia="Times New Roman" w:hAnsi="Times New Roman" w:cs="Times New Roman"/>
      <w:sz w:val="28"/>
      <w:szCs w:val="20"/>
      <w:lang w:eastAsia="ru-RU"/>
    </w:rPr>
  </w:style>
  <w:style w:type="paragraph" w:styleId="a7">
    <w:name w:val="Body Text Indent"/>
    <w:basedOn w:val="a"/>
    <w:link w:val="a8"/>
    <w:rsid w:val="00D71269"/>
    <w:pPr>
      <w:ind w:firstLine="540"/>
      <w:jc w:val="both"/>
    </w:pPr>
    <w:rPr>
      <w:sz w:val="24"/>
      <w:szCs w:val="24"/>
    </w:rPr>
  </w:style>
  <w:style w:type="character" w:customStyle="1" w:styleId="a8">
    <w:name w:val="Основной текст с отступом Знак"/>
    <w:basedOn w:val="a0"/>
    <w:link w:val="a7"/>
    <w:rsid w:val="00D71269"/>
    <w:rPr>
      <w:rFonts w:ascii="Times New Roman" w:eastAsia="Times New Roman" w:hAnsi="Times New Roman" w:cs="Times New Roman"/>
      <w:sz w:val="24"/>
      <w:szCs w:val="24"/>
      <w:lang w:eastAsia="ru-RU"/>
    </w:rPr>
  </w:style>
  <w:style w:type="character" w:styleId="a9">
    <w:name w:val="Hyperlink"/>
    <w:basedOn w:val="a0"/>
    <w:uiPriority w:val="99"/>
    <w:rsid w:val="00D71269"/>
    <w:rPr>
      <w:rFonts w:cs="Times New Roman"/>
      <w:color w:val="0000FF"/>
      <w:u w:val="single"/>
    </w:rPr>
  </w:style>
  <w:style w:type="paragraph" w:customStyle="1" w:styleId="ConsNormal">
    <w:name w:val="ConsNormal"/>
    <w:uiPriority w:val="99"/>
    <w:rsid w:val="00D71269"/>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2020-08-17T12:31:00Z</cp:lastPrinted>
  <dcterms:created xsi:type="dcterms:W3CDTF">2020-08-17T12:33:00Z</dcterms:created>
  <dcterms:modified xsi:type="dcterms:W3CDTF">2020-08-18T08:52:00Z</dcterms:modified>
</cp:coreProperties>
</file>