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9A" w:rsidRPr="003D177F" w:rsidRDefault="009B279A" w:rsidP="008B6AC2">
      <w:pPr>
        <w:pStyle w:val="a3"/>
        <w:rPr>
          <w:szCs w:val="28"/>
        </w:rPr>
      </w:pPr>
      <w:r w:rsidRPr="003D177F">
        <w:rPr>
          <w:szCs w:val="28"/>
        </w:rPr>
        <w:t>АДМИНИСТРАЦИЯ МУНИЦИПАЛЬНОГО ОБРАЗОВАНИЯ</w:t>
      </w:r>
    </w:p>
    <w:p w:rsidR="009B279A" w:rsidRPr="003D177F" w:rsidRDefault="009B279A" w:rsidP="008B6AC2">
      <w:pPr>
        <w:jc w:val="center"/>
        <w:rPr>
          <w:b/>
          <w:bCs/>
          <w:sz w:val="28"/>
          <w:szCs w:val="28"/>
        </w:rPr>
      </w:pPr>
      <w:r w:rsidRPr="003D177F">
        <w:rPr>
          <w:b/>
          <w:bCs/>
          <w:sz w:val="28"/>
          <w:szCs w:val="28"/>
        </w:rPr>
        <w:t>«ПИНЕЖСКИЙ МУНИЦИПАЛЬНЫЙ РАЙОН»</w:t>
      </w:r>
    </w:p>
    <w:p w:rsidR="009B279A" w:rsidRPr="003D177F" w:rsidRDefault="009B279A" w:rsidP="008B6AC2">
      <w:pPr>
        <w:jc w:val="center"/>
        <w:rPr>
          <w:b/>
          <w:bCs/>
          <w:sz w:val="28"/>
          <w:szCs w:val="28"/>
        </w:rPr>
      </w:pPr>
    </w:p>
    <w:p w:rsidR="009B279A" w:rsidRPr="003D177F" w:rsidRDefault="009B279A" w:rsidP="008B6AC2">
      <w:pPr>
        <w:jc w:val="center"/>
        <w:rPr>
          <w:b/>
          <w:bCs/>
          <w:sz w:val="28"/>
          <w:szCs w:val="28"/>
        </w:rPr>
      </w:pPr>
    </w:p>
    <w:p w:rsidR="009B279A" w:rsidRPr="003D177F" w:rsidRDefault="009B279A" w:rsidP="008B6AC2">
      <w:pPr>
        <w:jc w:val="center"/>
        <w:rPr>
          <w:b/>
          <w:bCs/>
          <w:sz w:val="28"/>
          <w:szCs w:val="28"/>
        </w:rPr>
      </w:pPr>
      <w:proofErr w:type="gramStart"/>
      <w:r w:rsidRPr="003D177F">
        <w:rPr>
          <w:b/>
          <w:bCs/>
          <w:sz w:val="28"/>
          <w:szCs w:val="28"/>
        </w:rPr>
        <w:t>П</w:t>
      </w:r>
      <w:proofErr w:type="gramEnd"/>
      <w:r w:rsidRPr="003D177F">
        <w:rPr>
          <w:b/>
          <w:bCs/>
          <w:sz w:val="28"/>
          <w:szCs w:val="28"/>
        </w:rPr>
        <w:t xml:space="preserve"> О С Т А Н О В Л Е Н И Е</w:t>
      </w:r>
    </w:p>
    <w:p w:rsidR="009B279A" w:rsidRPr="003D177F" w:rsidRDefault="009B279A" w:rsidP="008B6AC2">
      <w:pPr>
        <w:jc w:val="center"/>
        <w:rPr>
          <w:sz w:val="28"/>
          <w:szCs w:val="28"/>
        </w:rPr>
      </w:pPr>
    </w:p>
    <w:p w:rsidR="009B279A" w:rsidRPr="003D177F" w:rsidRDefault="009B279A" w:rsidP="008B6AC2">
      <w:pPr>
        <w:jc w:val="center"/>
        <w:rPr>
          <w:sz w:val="28"/>
          <w:szCs w:val="28"/>
        </w:rPr>
      </w:pPr>
    </w:p>
    <w:p w:rsidR="009B279A" w:rsidRPr="003D177F" w:rsidRDefault="009B279A" w:rsidP="008B6AC2">
      <w:pPr>
        <w:jc w:val="center"/>
        <w:rPr>
          <w:sz w:val="28"/>
          <w:szCs w:val="28"/>
        </w:rPr>
      </w:pPr>
      <w:r w:rsidRPr="003D177F">
        <w:rPr>
          <w:sz w:val="28"/>
          <w:szCs w:val="28"/>
        </w:rPr>
        <w:t xml:space="preserve">от </w:t>
      </w:r>
      <w:r w:rsidR="003D177F">
        <w:rPr>
          <w:sz w:val="28"/>
          <w:szCs w:val="28"/>
        </w:rPr>
        <w:t>14</w:t>
      </w:r>
      <w:r w:rsidR="008B6AC2" w:rsidRPr="003D177F">
        <w:rPr>
          <w:sz w:val="28"/>
          <w:szCs w:val="28"/>
        </w:rPr>
        <w:t xml:space="preserve"> </w:t>
      </w:r>
      <w:r w:rsidR="00A32857" w:rsidRPr="003D177F">
        <w:rPr>
          <w:sz w:val="28"/>
          <w:szCs w:val="28"/>
        </w:rPr>
        <w:t>ноября</w:t>
      </w:r>
      <w:r w:rsidR="005D6A65" w:rsidRPr="003D177F">
        <w:rPr>
          <w:sz w:val="28"/>
          <w:szCs w:val="28"/>
        </w:rPr>
        <w:t xml:space="preserve"> 201</w:t>
      </w:r>
      <w:r w:rsidR="00AB630B" w:rsidRPr="003D177F">
        <w:rPr>
          <w:sz w:val="28"/>
          <w:szCs w:val="28"/>
        </w:rPr>
        <w:t>9</w:t>
      </w:r>
      <w:r w:rsidRPr="003D177F">
        <w:rPr>
          <w:sz w:val="28"/>
          <w:szCs w:val="28"/>
        </w:rPr>
        <w:t xml:space="preserve"> г</w:t>
      </w:r>
      <w:r w:rsidR="004757F9" w:rsidRPr="003D177F">
        <w:rPr>
          <w:sz w:val="28"/>
          <w:szCs w:val="28"/>
        </w:rPr>
        <w:t>.</w:t>
      </w:r>
      <w:r w:rsidRPr="003D177F">
        <w:rPr>
          <w:sz w:val="28"/>
          <w:szCs w:val="28"/>
        </w:rPr>
        <w:t xml:space="preserve"> № </w:t>
      </w:r>
      <w:r w:rsidR="003D177F">
        <w:rPr>
          <w:sz w:val="28"/>
          <w:szCs w:val="28"/>
        </w:rPr>
        <w:t>1080</w:t>
      </w:r>
      <w:r w:rsidR="004757F9" w:rsidRPr="003D177F">
        <w:rPr>
          <w:sz w:val="28"/>
          <w:szCs w:val="28"/>
        </w:rPr>
        <w:t xml:space="preserve"> - па</w:t>
      </w:r>
    </w:p>
    <w:p w:rsidR="009B279A" w:rsidRPr="003D177F" w:rsidRDefault="009B279A" w:rsidP="008B6AC2">
      <w:pPr>
        <w:jc w:val="center"/>
        <w:rPr>
          <w:b/>
          <w:bCs/>
          <w:sz w:val="28"/>
          <w:szCs w:val="28"/>
        </w:rPr>
      </w:pPr>
    </w:p>
    <w:p w:rsidR="009B279A" w:rsidRPr="003D177F" w:rsidRDefault="009B279A" w:rsidP="008B6AC2">
      <w:pPr>
        <w:jc w:val="center"/>
        <w:rPr>
          <w:b/>
          <w:bCs/>
          <w:sz w:val="28"/>
          <w:szCs w:val="28"/>
        </w:rPr>
      </w:pPr>
    </w:p>
    <w:p w:rsidR="009B279A" w:rsidRPr="003D177F" w:rsidRDefault="000E0D93" w:rsidP="008B6AC2">
      <w:pPr>
        <w:jc w:val="center"/>
        <w:rPr>
          <w:sz w:val="20"/>
          <w:szCs w:val="20"/>
        </w:rPr>
      </w:pPr>
      <w:r w:rsidRPr="003D177F">
        <w:rPr>
          <w:sz w:val="20"/>
          <w:szCs w:val="20"/>
        </w:rPr>
        <w:t>с</w:t>
      </w:r>
      <w:proofErr w:type="gramStart"/>
      <w:r w:rsidRPr="003D177F">
        <w:rPr>
          <w:sz w:val="20"/>
          <w:szCs w:val="20"/>
        </w:rPr>
        <w:t>.</w:t>
      </w:r>
      <w:r w:rsidR="009B279A" w:rsidRPr="003D177F">
        <w:rPr>
          <w:sz w:val="20"/>
          <w:szCs w:val="20"/>
        </w:rPr>
        <w:t>К</w:t>
      </w:r>
      <w:proofErr w:type="gramEnd"/>
      <w:r w:rsidR="009B279A" w:rsidRPr="003D177F">
        <w:rPr>
          <w:sz w:val="20"/>
          <w:szCs w:val="20"/>
        </w:rPr>
        <w:t>арпогоры</w:t>
      </w:r>
    </w:p>
    <w:p w:rsidR="009B279A" w:rsidRPr="003D177F" w:rsidRDefault="009B279A" w:rsidP="008B6AC2">
      <w:pPr>
        <w:jc w:val="center"/>
        <w:rPr>
          <w:sz w:val="28"/>
          <w:szCs w:val="28"/>
        </w:rPr>
      </w:pPr>
    </w:p>
    <w:p w:rsidR="009B279A" w:rsidRPr="003D177F" w:rsidRDefault="009B279A" w:rsidP="008B6AC2">
      <w:pPr>
        <w:jc w:val="center"/>
        <w:rPr>
          <w:sz w:val="28"/>
          <w:szCs w:val="28"/>
        </w:rPr>
      </w:pPr>
    </w:p>
    <w:p w:rsidR="00F872D1" w:rsidRPr="003D177F" w:rsidRDefault="0092468E" w:rsidP="00F872D1">
      <w:pPr>
        <w:jc w:val="center"/>
        <w:rPr>
          <w:b/>
          <w:bCs/>
          <w:sz w:val="28"/>
          <w:szCs w:val="28"/>
        </w:rPr>
      </w:pPr>
      <w:r w:rsidRPr="003D177F">
        <w:rPr>
          <w:b/>
          <w:bCs/>
          <w:sz w:val="28"/>
          <w:szCs w:val="28"/>
        </w:rPr>
        <w:t xml:space="preserve">О порядке проведения </w:t>
      </w:r>
      <w:r w:rsidR="00F872D1" w:rsidRPr="003D177F">
        <w:rPr>
          <w:b/>
          <w:bCs/>
          <w:sz w:val="28"/>
          <w:szCs w:val="28"/>
        </w:rPr>
        <w:t xml:space="preserve">конкурса по присуждению </w:t>
      </w:r>
    </w:p>
    <w:p w:rsidR="00F872D1" w:rsidRPr="003D177F" w:rsidRDefault="00F872D1" w:rsidP="00F872D1">
      <w:pPr>
        <w:jc w:val="center"/>
        <w:rPr>
          <w:b/>
          <w:bCs/>
          <w:sz w:val="28"/>
          <w:szCs w:val="28"/>
        </w:rPr>
      </w:pPr>
      <w:r w:rsidRPr="003D177F">
        <w:rPr>
          <w:b/>
          <w:bCs/>
          <w:sz w:val="28"/>
          <w:szCs w:val="28"/>
        </w:rPr>
        <w:t xml:space="preserve">премии главы муниципального образования </w:t>
      </w:r>
    </w:p>
    <w:p w:rsidR="00F872D1" w:rsidRPr="003D177F" w:rsidRDefault="00F872D1" w:rsidP="00F872D1">
      <w:pPr>
        <w:jc w:val="center"/>
        <w:rPr>
          <w:b/>
          <w:bCs/>
          <w:sz w:val="28"/>
          <w:szCs w:val="28"/>
        </w:rPr>
      </w:pPr>
      <w:r w:rsidRPr="003D177F">
        <w:rPr>
          <w:b/>
          <w:bCs/>
          <w:sz w:val="28"/>
          <w:szCs w:val="28"/>
        </w:rPr>
        <w:t xml:space="preserve">за вклад в развитие женского движения </w:t>
      </w:r>
    </w:p>
    <w:p w:rsidR="00AB4B78" w:rsidRPr="003D177F" w:rsidRDefault="00F872D1" w:rsidP="008B6AC2">
      <w:pPr>
        <w:jc w:val="center"/>
        <w:rPr>
          <w:b/>
          <w:bCs/>
          <w:sz w:val="28"/>
          <w:szCs w:val="28"/>
        </w:rPr>
      </w:pPr>
      <w:r w:rsidRPr="003D177F">
        <w:rPr>
          <w:b/>
          <w:bCs/>
          <w:sz w:val="28"/>
          <w:szCs w:val="28"/>
        </w:rPr>
        <w:t xml:space="preserve">в Пинежском районе </w:t>
      </w:r>
      <w:r w:rsidR="00AB4B78" w:rsidRPr="003D177F">
        <w:rPr>
          <w:b/>
          <w:bCs/>
          <w:sz w:val="28"/>
          <w:szCs w:val="28"/>
        </w:rPr>
        <w:t xml:space="preserve"> </w:t>
      </w:r>
    </w:p>
    <w:p w:rsidR="0092468E" w:rsidRPr="003D177F" w:rsidRDefault="0092468E" w:rsidP="006947D9">
      <w:pPr>
        <w:ind w:firstLine="709"/>
        <w:jc w:val="both"/>
        <w:rPr>
          <w:sz w:val="28"/>
          <w:szCs w:val="28"/>
        </w:rPr>
      </w:pPr>
    </w:p>
    <w:p w:rsidR="004757F9" w:rsidRPr="003D177F" w:rsidRDefault="004757F9" w:rsidP="006947D9">
      <w:pPr>
        <w:ind w:firstLine="709"/>
        <w:jc w:val="both"/>
        <w:rPr>
          <w:sz w:val="28"/>
          <w:szCs w:val="28"/>
        </w:rPr>
      </w:pPr>
    </w:p>
    <w:p w:rsidR="0092468E" w:rsidRPr="003D177F" w:rsidRDefault="0092468E" w:rsidP="006947D9">
      <w:pPr>
        <w:ind w:firstLine="709"/>
        <w:jc w:val="both"/>
        <w:rPr>
          <w:sz w:val="28"/>
          <w:szCs w:val="28"/>
        </w:rPr>
      </w:pPr>
    </w:p>
    <w:p w:rsidR="0092468E" w:rsidRPr="003D177F" w:rsidRDefault="00744D4F" w:rsidP="00F872D1">
      <w:pPr>
        <w:pStyle w:val="a5"/>
        <w:ind w:left="0" w:firstLine="709"/>
        <w:rPr>
          <w:szCs w:val="28"/>
        </w:rPr>
      </w:pPr>
      <w:r w:rsidRPr="003D177F">
        <w:rPr>
          <w:szCs w:val="28"/>
        </w:rPr>
        <w:t>В соответствии с муниципальной программой «Развитие сферы культуры и туризма в Пинежском муниципальном районе</w:t>
      </w:r>
      <w:r w:rsidR="005412B3" w:rsidRPr="003D177F">
        <w:rPr>
          <w:szCs w:val="28"/>
        </w:rPr>
        <w:t xml:space="preserve"> на 2017</w:t>
      </w:r>
      <w:r w:rsidRPr="003D177F">
        <w:rPr>
          <w:szCs w:val="28"/>
        </w:rPr>
        <w:t>-201</w:t>
      </w:r>
      <w:r w:rsidR="005412B3" w:rsidRPr="003D177F">
        <w:rPr>
          <w:szCs w:val="28"/>
        </w:rPr>
        <w:t xml:space="preserve">9 </w:t>
      </w:r>
      <w:r w:rsidRPr="003D177F">
        <w:rPr>
          <w:szCs w:val="28"/>
        </w:rPr>
        <w:t xml:space="preserve">г.г.», утвержденной постановлением администрации муниципального образования   «Пинежский муниципальный район» от </w:t>
      </w:r>
      <w:r w:rsidR="005412B3" w:rsidRPr="003D177F">
        <w:rPr>
          <w:szCs w:val="28"/>
        </w:rPr>
        <w:t>28</w:t>
      </w:r>
      <w:r w:rsidRPr="003D177F">
        <w:rPr>
          <w:szCs w:val="28"/>
        </w:rPr>
        <w:t xml:space="preserve"> ноября 201</w:t>
      </w:r>
      <w:r w:rsidR="005412B3" w:rsidRPr="003D177F">
        <w:rPr>
          <w:szCs w:val="28"/>
        </w:rPr>
        <w:t>6</w:t>
      </w:r>
      <w:r w:rsidRPr="003D177F">
        <w:rPr>
          <w:szCs w:val="28"/>
        </w:rPr>
        <w:t xml:space="preserve"> года № </w:t>
      </w:r>
      <w:r w:rsidR="005412B3" w:rsidRPr="003D177F">
        <w:rPr>
          <w:szCs w:val="28"/>
        </w:rPr>
        <w:t>1209</w:t>
      </w:r>
      <w:r w:rsidRPr="003D177F">
        <w:rPr>
          <w:szCs w:val="28"/>
        </w:rPr>
        <w:t>-па</w:t>
      </w:r>
      <w:r w:rsidR="00AB630B" w:rsidRPr="003D177F">
        <w:rPr>
          <w:szCs w:val="28"/>
        </w:rPr>
        <w:t xml:space="preserve"> (в редакции от 08.11.2019 №1039-па)</w:t>
      </w:r>
      <w:r w:rsidR="006947D9" w:rsidRPr="003D177F">
        <w:rPr>
          <w:szCs w:val="28"/>
        </w:rPr>
        <w:t xml:space="preserve">, администрация </w:t>
      </w:r>
      <w:r w:rsidR="003D177F">
        <w:rPr>
          <w:szCs w:val="28"/>
        </w:rPr>
        <w:t>муниципального образования</w:t>
      </w:r>
      <w:r w:rsidR="006947D9" w:rsidRPr="003D177F">
        <w:rPr>
          <w:szCs w:val="28"/>
        </w:rPr>
        <w:t xml:space="preserve"> «Пинежский </w:t>
      </w:r>
      <w:r w:rsidR="003D177F">
        <w:rPr>
          <w:szCs w:val="28"/>
        </w:rPr>
        <w:t xml:space="preserve">муниципальный </w:t>
      </w:r>
      <w:r w:rsidR="006947D9" w:rsidRPr="003D177F">
        <w:rPr>
          <w:szCs w:val="28"/>
        </w:rPr>
        <w:t>район»</w:t>
      </w:r>
    </w:p>
    <w:p w:rsidR="0092468E" w:rsidRPr="003D177F" w:rsidRDefault="0092468E" w:rsidP="00F872D1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3D177F">
        <w:rPr>
          <w:b/>
          <w:bCs/>
          <w:sz w:val="28"/>
          <w:szCs w:val="28"/>
        </w:rPr>
        <w:t>п</w:t>
      </w:r>
      <w:proofErr w:type="gramEnd"/>
      <w:r w:rsidRPr="003D177F">
        <w:rPr>
          <w:b/>
          <w:bCs/>
          <w:sz w:val="28"/>
          <w:szCs w:val="28"/>
        </w:rPr>
        <w:t xml:space="preserve"> о с т а н о в л я е т:</w:t>
      </w:r>
    </w:p>
    <w:p w:rsidR="0092468E" w:rsidRPr="003D177F" w:rsidRDefault="0092468E" w:rsidP="00F872D1">
      <w:pPr>
        <w:pStyle w:val="a5"/>
        <w:ind w:left="0" w:firstLine="709"/>
        <w:rPr>
          <w:szCs w:val="28"/>
        </w:rPr>
      </w:pPr>
      <w:r w:rsidRPr="003D177F">
        <w:rPr>
          <w:szCs w:val="28"/>
        </w:rPr>
        <w:t xml:space="preserve">1. Утвердить </w:t>
      </w:r>
      <w:r w:rsidR="008B6AC2" w:rsidRPr="003D177F">
        <w:rPr>
          <w:szCs w:val="28"/>
        </w:rPr>
        <w:t xml:space="preserve">прилагаемое </w:t>
      </w:r>
      <w:r w:rsidRPr="003D177F">
        <w:rPr>
          <w:szCs w:val="28"/>
        </w:rPr>
        <w:t xml:space="preserve">положение о порядке проведения </w:t>
      </w:r>
      <w:r w:rsidR="00F872D1" w:rsidRPr="003D177F">
        <w:rPr>
          <w:bCs/>
          <w:szCs w:val="28"/>
        </w:rPr>
        <w:t>конкурса по присуждению премии главы муниципального образования за вклад в развитие женского движения в Пинежском районе</w:t>
      </w:r>
      <w:r w:rsidR="009E0819" w:rsidRPr="003D177F">
        <w:rPr>
          <w:szCs w:val="28"/>
        </w:rPr>
        <w:t>.</w:t>
      </w:r>
    </w:p>
    <w:p w:rsidR="0092468E" w:rsidRPr="003D177F" w:rsidRDefault="0092468E" w:rsidP="006947D9">
      <w:pPr>
        <w:pStyle w:val="a5"/>
        <w:ind w:left="0" w:firstLine="709"/>
        <w:rPr>
          <w:szCs w:val="28"/>
        </w:rPr>
      </w:pPr>
      <w:r w:rsidRPr="003D177F">
        <w:rPr>
          <w:szCs w:val="28"/>
        </w:rPr>
        <w:t xml:space="preserve">    </w:t>
      </w:r>
    </w:p>
    <w:p w:rsidR="0092468E" w:rsidRPr="003D177F" w:rsidRDefault="0092468E" w:rsidP="006947D9">
      <w:pPr>
        <w:pStyle w:val="a5"/>
        <w:ind w:left="0" w:firstLine="709"/>
        <w:rPr>
          <w:szCs w:val="28"/>
        </w:rPr>
      </w:pPr>
    </w:p>
    <w:p w:rsidR="0092468E" w:rsidRPr="003D177F" w:rsidRDefault="0092468E" w:rsidP="006947D9">
      <w:pPr>
        <w:pStyle w:val="a5"/>
        <w:ind w:left="0" w:firstLine="709"/>
        <w:rPr>
          <w:szCs w:val="28"/>
        </w:rPr>
      </w:pPr>
    </w:p>
    <w:p w:rsidR="00AB630B" w:rsidRPr="003D177F" w:rsidRDefault="00AB630B" w:rsidP="006947D9">
      <w:pPr>
        <w:jc w:val="both"/>
        <w:rPr>
          <w:sz w:val="28"/>
          <w:szCs w:val="28"/>
        </w:rPr>
      </w:pPr>
      <w:proofErr w:type="gramStart"/>
      <w:r w:rsidRPr="003D177F">
        <w:rPr>
          <w:sz w:val="28"/>
          <w:szCs w:val="28"/>
        </w:rPr>
        <w:t>Исполняющий</w:t>
      </w:r>
      <w:proofErr w:type="gramEnd"/>
      <w:r w:rsidRPr="003D177F">
        <w:rPr>
          <w:sz w:val="28"/>
          <w:szCs w:val="28"/>
        </w:rPr>
        <w:t xml:space="preserve"> обязанности </w:t>
      </w:r>
    </w:p>
    <w:p w:rsidR="0092468E" w:rsidRPr="003D177F" w:rsidRDefault="00AB630B" w:rsidP="006947D9">
      <w:pPr>
        <w:jc w:val="both"/>
        <w:rPr>
          <w:sz w:val="28"/>
          <w:szCs w:val="28"/>
        </w:rPr>
      </w:pPr>
      <w:r w:rsidRPr="003D177F">
        <w:rPr>
          <w:sz w:val="28"/>
          <w:szCs w:val="28"/>
        </w:rPr>
        <w:t>г</w:t>
      </w:r>
      <w:r w:rsidR="005D6A65" w:rsidRPr="003D177F">
        <w:rPr>
          <w:sz w:val="28"/>
          <w:szCs w:val="28"/>
        </w:rPr>
        <w:t>лав</w:t>
      </w:r>
      <w:r w:rsidRPr="003D177F">
        <w:rPr>
          <w:sz w:val="28"/>
          <w:szCs w:val="28"/>
        </w:rPr>
        <w:t>ы</w:t>
      </w:r>
      <w:r w:rsidR="005D6A65" w:rsidRPr="003D177F">
        <w:rPr>
          <w:sz w:val="28"/>
          <w:szCs w:val="28"/>
        </w:rPr>
        <w:t xml:space="preserve"> </w:t>
      </w:r>
      <w:r w:rsidR="003D177F">
        <w:rPr>
          <w:sz w:val="28"/>
          <w:szCs w:val="28"/>
        </w:rPr>
        <w:t xml:space="preserve">муниципального образования                                                </w:t>
      </w:r>
      <w:r w:rsidRPr="003D177F">
        <w:rPr>
          <w:sz w:val="28"/>
          <w:szCs w:val="28"/>
        </w:rPr>
        <w:t>П.</w:t>
      </w:r>
      <w:r w:rsidR="005D6A65" w:rsidRPr="003D177F">
        <w:rPr>
          <w:sz w:val="28"/>
          <w:szCs w:val="28"/>
        </w:rPr>
        <w:t xml:space="preserve">А. </w:t>
      </w:r>
      <w:r w:rsidR="005412B3" w:rsidRPr="003D177F">
        <w:rPr>
          <w:sz w:val="28"/>
          <w:szCs w:val="28"/>
        </w:rPr>
        <w:t>Чечулин</w:t>
      </w:r>
    </w:p>
    <w:p w:rsidR="0092468E" w:rsidRPr="003D177F" w:rsidRDefault="0092468E" w:rsidP="006947D9">
      <w:pPr>
        <w:ind w:firstLine="709"/>
        <w:jc w:val="both"/>
        <w:rPr>
          <w:sz w:val="28"/>
          <w:szCs w:val="28"/>
        </w:rPr>
      </w:pPr>
    </w:p>
    <w:p w:rsidR="0092468E" w:rsidRPr="003D177F" w:rsidRDefault="0092468E" w:rsidP="006947D9">
      <w:pPr>
        <w:ind w:firstLine="709"/>
        <w:jc w:val="both"/>
        <w:rPr>
          <w:sz w:val="28"/>
          <w:szCs w:val="28"/>
        </w:rPr>
      </w:pPr>
    </w:p>
    <w:p w:rsidR="0092468E" w:rsidRPr="003D177F" w:rsidRDefault="0092468E" w:rsidP="006947D9">
      <w:pPr>
        <w:ind w:firstLine="709"/>
        <w:jc w:val="both"/>
        <w:rPr>
          <w:sz w:val="28"/>
          <w:szCs w:val="28"/>
        </w:rPr>
      </w:pPr>
    </w:p>
    <w:p w:rsidR="0028259E" w:rsidRPr="000E0D93" w:rsidRDefault="0028259E" w:rsidP="006947D9">
      <w:pPr>
        <w:ind w:firstLine="709"/>
        <w:jc w:val="both"/>
        <w:rPr>
          <w:sz w:val="28"/>
          <w:szCs w:val="28"/>
        </w:rPr>
      </w:pPr>
    </w:p>
    <w:p w:rsidR="0028259E" w:rsidRPr="000E0D93" w:rsidRDefault="0028259E" w:rsidP="006947D9">
      <w:pPr>
        <w:ind w:firstLine="709"/>
        <w:jc w:val="both"/>
        <w:rPr>
          <w:sz w:val="28"/>
          <w:szCs w:val="28"/>
        </w:rPr>
      </w:pPr>
    </w:p>
    <w:p w:rsidR="0028259E" w:rsidRPr="000E0D93" w:rsidRDefault="0028259E" w:rsidP="006947D9">
      <w:pPr>
        <w:ind w:firstLine="709"/>
        <w:jc w:val="both"/>
        <w:rPr>
          <w:sz w:val="28"/>
          <w:szCs w:val="28"/>
        </w:rPr>
      </w:pPr>
    </w:p>
    <w:p w:rsidR="0028259E" w:rsidRPr="000E0D93" w:rsidRDefault="0028259E" w:rsidP="006947D9">
      <w:pPr>
        <w:ind w:firstLine="709"/>
        <w:jc w:val="both"/>
        <w:rPr>
          <w:sz w:val="28"/>
          <w:szCs w:val="28"/>
        </w:rPr>
      </w:pPr>
    </w:p>
    <w:p w:rsidR="0092468E" w:rsidRPr="000E0D93" w:rsidRDefault="0092468E" w:rsidP="006947D9">
      <w:pPr>
        <w:ind w:firstLine="709"/>
        <w:jc w:val="both"/>
        <w:rPr>
          <w:sz w:val="28"/>
          <w:szCs w:val="28"/>
        </w:rPr>
      </w:pPr>
    </w:p>
    <w:p w:rsidR="0092468E" w:rsidRPr="000E0D93" w:rsidRDefault="0092468E" w:rsidP="006947D9">
      <w:pPr>
        <w:ind w:firstLine="709"/>
        <w:jc w:val="both"/>
        <w:rPr>
          <w:sz w:val="28"/>
          <w:szCs w:val="28"/>
        </w:rPr>
      </w:pPr>
    </w:p>
    <w:p w:rsidR="0092468E" w:rsidRPr="000E0D93" w:rsidRDefault="0092468E" w:rsidP="006947D9">
      <w:pPr>
        <w:ind w:firstLine="709"/>
        <w:jc w:val="both"/>
        <w:rPr>
          <w:sz w:val="28"/>
          <w:szCs w:val="28"/>
        </w:rPr>
      </w:pPr>
    </w:p>
    <w:p w:rsidR="0092468E" w:rsidRPr="000E0D93" w:rsidRDefault="0092468E" w:rsidP="006947D9">
      <w:pPr>
        <w:ind w:firstLine="709"/>
        <w:jc w:val="both"/>
        <w:rPr>
          <w:sz w:val="28"/>
          <w:szCs w:val="28"/>
        </w:rPr>
      </w:pPr>
    </w:p>
    <w:p w:rsidR="004757F9" w:rsidRPr="000E0D93" w:rsidRDefault="008B6AC2" w:rsidP="006947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E0D93" w:rsidRDefault="0092468E" w:rsidP="006947D9">
      <w:pPr>
        <w:ind w:firstLine="709"/>
        <w:jc w:val="right"/>
        <w:rPr>
          <w:sz w:val="28"/>
          <w:szCs w:val="28"/>
        </w:rPr>
      </w:pPr>
      <w:r w:rsidRPr="000E0D93">
        <w:rPr>
          <w:sz w:val="28"/>
          <w:szCs w:val="28"/>
        </w:rPr>
        <w:t>постановлени</w:t>
      </w:r>
      <w:r w:rsidR="008B6AC2">
        <w:rPr>
          <w:sz w:val="28"/>
          <w:szCs w:val="28"/>
        </w:rPr>
        <w:t>ем</w:t>
      </w:r>
      <w:r w:rsidR="00796DEC" w:rsidRPr="000E0D93">
        <w:rPr>
          <w:sz w:val="28"/>
          <w:szCs w:val="28"/>
        </w:rPr>
        <w:t xml:space="preserve"> </w:t>
      </w:r>
      <w:r w:rsidRPr="000E0D93">
        <w:rPr>
          <w:sz w:val="28"/>
          <w:szCs w:val="28"/>
        </w:rPr>
        <w:t>администрации</w:t>
      </w:r>
      <w:r w:rsidR="00796DEC" w:rsidRPr="000E0D93">
        <w:rPr>
          <w:sz w:val="28"/>
          <w:szCs w:val="28"/>
        </w:rPr>
        <w:t xml:space="preserve"> </w:t>
      </w:r>
      <w:r w:rsidRPr="000E0D93">
        <w:rPr>
          <w:sz w:val="28"/>
          <w:szCs w:val="28"/>
        </w:rPr>
        <w:t xml:space="preserve"> </w:t>
      </w:r>
    </w:p>
    <w:p w:rsidR="0092468E" w:rsidRPr="000E0D93" w:rsidRDefault="0092468E" w:rsidP="006947D9">
      <w:pPr>
        <w:ind w:firstLine="709"/>
        <w:jc w:val="right"/>
        <w:rPr>
          <w:sz w:val="28"/>
          <w:szCs w:val="28"/>
        </w:rPr>
      </w:pPr>
      <w:r w:rsidRPr="000E0D93">
        <w:rPr>
          <w:sz w:val="28"/>
          <w:szCs w:val="28"/>
        </w:rPr>
        <w:t>муниципального</w:t>
      </w:r>
      <w:r w:rsidR="00796DEC" w:rsidRPr="000E0D93">
        <w:rPr>
          <w:sz w:val="28"/>
          <w:szCs w:val="28"/>
        </w:rPr>
        <w:t xml:space="preserve"> </w:t>
      </w:r>
      <w:r w:rsidRPr="000E0D93">
        <w:rPr>
          <w:sz w:val="28"/>
          <w:szCs w:val="28"/>
        </w:rPr>
        <w:t>образования</w:t>
      </w:r>
    </w:p>
    <w:p w:rsidR="0092468E" w:rsidRPr="000E0D93" w:rsidRDefault="0092468E" w:rsidP="006947D9">
      <w:pPr>
        <w:ind w:firstLine="709"/>
        <w:jc w:val="right"/>
        <w:rPr>
          <w:sz w:val="28"/>
          <w:szCs w:val="28"/>
        </w:rPr>
      </w:pPr>
      <w:r w:rsidRPr="000E0D93">
        <w:rPr>
          <w:sz w:val="28"/>
          <w:szCs w:val="28"/>
        </w:rPr>
        <w:t>«Пинежский муниципальный район»</w:t>
      </w:r>
    </w:p>
    <w:p w:rsidR="0092468E" w:rsidRPr="000E0D93" w:rsidRDefault="00796DEC" w:rsidP="006947D9">
      <w:pPr>
        <w:ind w:firstLine="709"/>
        <w:jc w:val="right"/>
        <w:rPr>
          <w:sz w:val="28"/>
          <w:szCs w:val="28"/>
        </w:rPr>
      </w:pPr>
      <w:r w:rsidRPr="000E0D93">
        <w:rPr>
          <w:sz w:val="28"/>
          <w:szCs w:val="28"/>
        </w:rPr>
        <w:t xml:space="preserve">от </w:t>
      </w:r>
      <w:r w:rsidR="003D177F">
        <w:rPr>
          <w:sz w:val="28"/>
          <w:szCs w:val="28"/>
        </w:rPr>
        <w:t>14</w:t>
      </w:r>
      <w:r w:rsidR="008B6AC2">
        <w:rPr>
          <w:sz w:val="28"/>
          <w:szCs w:val="28"/>
        </w:rPr>
        <w:t>.1</w:t>
      </w:r>
      <w:r w:rsidR="0071094A">
        <w:rPr>
          <w:sz w:val="28"/>
          <w:szCs w:val="28"/>
        </w:rPr>
        <w:t>1</w:t>
      </w:r>
      <w:r w:rsidR="006947D9">
        <w:rPr>
          <w:sz w:val="28"/>
          <w:szCs w:val="28"/>
        </w:rPr>
        <w:t>.201</w:t>
      </w:r>
      <w:r w:rsidR="00AB630B">
        <w:rPr>
          <w:sz w:val="28"/>
          <w:szCs w:val="28"/>
        </w:rPr>
        <w:t>9</w:t>
      </w:r>
      <w:r w:rsidR="0092468E" w:rsidRPr="000E0D93">
        <w:rPr>
          <w:sz w:val="28"/>
          <w:szCs w:val="28"/>
        </w:rPr>
        <w:t xml:space="preserve"> № </w:t>
      </w:r>
      <w:r w:rsidR="003D177F">
        <w:rPr>
          <w:sz w:val="28"/>
          <w:szCs w:val="28"/>
        </w:rPr>
        <w:t>1080</w:t>
      </w:r>
      <w:r w:rsidR="00BF12D9">
        <w:rPr>
          <w:sz w:val="28"/>
          <w:szCs w:val="28"/>
        </w:rPr>
        <w:t xml:space="preserve"> </w:t>
      </w:r>
      <w:r w:rsidR="004757F9" w:rsidRPr="000E0D93">
        <w:rPr>
          <w:sz w:val="28"/>
          <w:szCs w:val="28"/>
        </w:rPr>
        <w:t>- па</w:t>
      </w:r>
    </w:p>
    <w:p w:rsidR="0092468E" w:rsidRPr="000E0D93" w:rsidRDefault="0092468E" w:rsidP="006947D9">
      <w:pPr>
        <w:pStyle w:val="a5"/>
        <w:ind w:left="0" w:firstLine="709"/>
        <w:rPr>
          <w:szCs w:val="28"/>
        </w:rPr>
      </w:pPr>
    </w:p>
    <w:p w:rsidR="0092468E" w:rsidRPr="000E0D93" w:rsidRDefault="0092468E" w:rsidP="006947D9">
      <w:pPr>
        <w:pStyle w:val="a5"/>
        <w:ind w:left="0" w:firstLine="709"/>
        <w:jc w:val="center"/>
        <w:rPr>
          <w:b/>
          <w:szCs w:val="28"/>
        </w:rPr>
      </w:pPr>
      <w:proofErr w:type="gramStart"/>
      <w:r w:rsidRPr="000E0D93">
        <w:rPr>
          <w:b/>
          <w:szCs w:val="28"/>
        </w:rPr>
        <w:t>П</w:t>
      </w:r>
      <w:proofErr w:type="gramEnd"/>
      <w:r w:rsidRPr="000E0D93">
        <w:rPr>
          <w:b/>
          <w:szCs w:val="28"/>
        </w:rPr>
        <w:t xml:space="preserve"> О Л О Ж Е Н И Е </w:t>
      </w:r>
    </w:p>
    <w:p w:rsidR="00F872D1" w:rsidRPr="00F872D1" w:rsidRDefault="0092468E" w:rsidP="00F872D1">
      <w:pPr>
        <w:pStyle w:val="a5"/>
        <w:ind w:firstLine="709"/>
        <w:jc w:val="center"/>
        <w:rPr>
          <w:b/>
          <w:bCs/>
          <w:szCs w:val="28"/>
        </w:rPr>
      </w:pPr>
      <w:r w:rsidRPr="000E0D93">
        <w:rPr>
          <w:b/>
          <w:szCs w:val="28"/>
        </w:rPr>
        <w:t xml:space="preserve">о порядке проведения </w:t>
      </w:r>
      <w:r w:rsidR="00F872D1" w:rsidRPr="00F872D1">
        <w:rPr>
          <w:b/>
          <w:bCs/>
          <w:szCs w:val="28"/>
        </w:rPr>
        <w:t>конкурса по присуждению</w:t>
      </w:r>
      <w:r w:rsidR="00F872D1">
        <w:rPr>
          <w:b/>
          <w:bCs/>
          <w:szCs w:val="28"/>
        </w:rPr>
        <w:t xml:space="preserve"> </w:t>
      </w:r>
      <w:r w:rsidR="00F872D1" w:rsidRPr="00F872D1">
        <w:rPr>
          <w:b/>
          <w:bCs/>
          <w:szCs w:val="28"/>
        </w:rPr>
        <w:t>премии главы муниципального образования</w:t>
      </w:r>
      <w:r w:rsidR="00F872D1">
        <w:rPr>
          <w:b/>
          <w:bCs/>
          <w:szCs w:val="28"/>
        </w:rPr>
        <w:t xml:space="preserve"> </w:t>
      </w:r>
      <w:r w:rsidR="00F872D1" w:rsidRPr="00F872D1">
        <w:rPr>
          <w:b/>
          <w:bCs/>
          <w:szCs w:val="28"/>
        </w:rPr>
        <w:t>за вклад в развитие женского движения</w:t>
      </w:r>
    </w:p>
    <w:p w:rsidR="00F872D1" w:rsidRPr="00F872D1" w:rsidRDefault="00F872D1" w:rsidP="00F872D1">
      <w:pPr>
        <w:pStyle w:val="a5"/>
        <w:ind w:firstLine="709"/>
        <w:jc w:val="center"/>
        <w:rPr>
          <w:b/>
          <w:bCs/>
          <w:szCs w:val="28"/>
        </w:rPr>
      </w:pPr>
      <w:r w:rsidRPr="00F872D1">
        <w:rPr>
          <w:b/>
          <w:bCs/>
          <w:szCs w:val="28"/>
        </w:rPr>
        <w:t>в Пинежском районе</w:t>
      </w:r>
    </w:p>
    <w:p w:rsidR="0092468E" w:rsidRPr="000E0D93" w:rsidRDefault="0092468E" w:rsidP="006947D9">
      <w:pPr>
        <w:pStyle w:val="a5"/>
        <w:ind w:left="0" w:firstLine="709"/>
        <w:jc w:val="center"/>
        <w:rPr>
          <w:b/>
          <w:szCs w:val="28"/>
        </w:rPr>
      </w:pPr>
    </w:p>
    <w:p w:rsidR="0092468E" w:rsidRPr="000E0D93" w:rsidRDefault="00AC0935" w:rsidP="006947D9">
      <w:pPr>
        <w:pStyle w:val="a5"/>
        <w:numPr>
          <w:ilvl w:val="0"/>
          <w:numId w:val="9"/>
        </w:numPr>
        <w:ind w:left="0" w:firstLine="709"/>
        <w:rPr>
          <w:b/>
          <w:szCs w:val="28"/>
        </w:rPr>
      </w:pPr>
      <w:r w:rsidRPr="000E0D93">
        <w:rPr>
          <w:b/>
          <w:szCs w:val="28"/>
        </w:rPr>
        <w:t>Общие положения</w:t>
      </w:r>
    </w:p>
    <w:p w:rsidR="001F529B" w:rsidRPr="000E0D93" w:rsidRDefault="001F529B" w:rsidP="006947D9">
      <w:pPr>
        <w:ind w:firstLine="709"/>
        <w:jc w:val="both"/>
        <w:rPr>
          <w:sz w:val="28"/>
          <w:szCs w:val="28"/>
        </w:rPr>
      </w:pPr>
      <w:r w:rsidRPr="000E0D93">
        <w:rPr>
          <w:sz w:val="28"/>
          <w:szCs w:val="28"/>
        </w:rPr>
        <w:t xml:space="preserve">На территории Пинежского района осуществляют свою деятельность </w:t>
      </w:r>
      <w:r w:rsidR="00C81EF0">
        <w:rPr>
          <w:sz w:val="28"/>
          <w:szCs w:val="28"/>
        </w:rPr>
        <w:t xml:space="preserve">более 20 </w:t>
      </w:r>
      <w:r w:rsidRPr="000E0D93">
        <w:rPr>
          <w:sz w:val="28"/>
          <w:szCs w:val="28"/>
        </w:rPr>
        <w:t>женских общественных объединений в 1</w:t>
      </w:r>
      <w:r w:rsidR="005412B3">
        <w:rPr>
          <w:sz w:val="28"/>
          <w:szCs w:val="28"/>
        </w:rPr>
        <w:t>4</w:t>
      </w:r>
      <w:r w:rsidRPr="000E0D93">
        <w:rPr>
          <w:sz w:val="28"/>
          <w:szCs w:val="28"/>
        </w:rPr>
        <w:t xml:space="preserve"> муни</w:t>
      </w:r>
      <w:r w:rsidR="006947D9">
        <w:rPr>
          <w:sz w:val="28"/>
          <w:szCs w:val="28"/>
        </w:rPr>
        <w:t>ципальных образованиях поселениях</w:t>
      </w:r>
      <w:r w:rsidRPr="000E0D93">
        <w:rPr>
          <w:sz w:val="28"/>
          <w:szCs w:val="28"/>
        </w:rPr>
        <w:t>. По инициативе женщин в районе  проводятся социально-культурные мероприятия, женщины ведут активную работу по реализации семейной политики</w:t>
      </w:r>
      <w:r w:rsidR="00F606F3" w:rsidRPr="000E0D93">
        <w:rPr>
          <w:sz w:val="28"/>
          <w:szCs w:val="28"/>
        </w:rPr>
        <w:t>,</w:t>
      </w:r>
      <w:r w:rsidRPr="000E0D93">
        <w:rPr>
          <w:sz w:val="28"/>
          <w:szCs w:val="28"/>
        </w:rPr>
        <w:t xml:space="preserve"> являются активными участниками </w:t>
      </w:r>
      <w:r w:rsidR="0034276E" w:rsidRPr="000E0D93">
        <w:rPr>
          <w:sz w:val="28"/>
          <w:szCs w:val="28"/>
        </w:rPr>
        <w:t xml:space="preserve">в </w:t>
      </w:r>
      <w:r w:rsidR="00AB630B">
        <w:rPr>
          <w:sz w:val="28"/>
          <w:szCs w:val="28"/>
        </w:rPr>
        <w:t>общественно-</w:t>
      </w:r>
      <w:r w:rsidRPr="000E0D93">
        <w:rPr>
          <w:sz w:val="28"/>
          <w:szCs w:val="28"/>
        </w:rPr>
        <w:t>политической жизни  район</w:t>
      </w:r>
      <w:r w:rsidR="005F0ED7" w:rsidRPr="000E0D93">
        <w:rPr>
          <w:sz w:val="28"/>
          <w:szCs w:val="28"/>
        </w:rPr>
        <w:t>а</w:t>
      </w:r>
      <w:r w:rsidRPr="000E0D93">
        <w:rPr>
          <w:sz w:val="28"/>
          <w:szCs w:val="28"/>
        </w:rPr>
        <w:t xml:space="preserve">. </w:t>
      </w:r>
    </w:p>
    <w:p w:rsidR="0092468E" w:rsidRPr="000E0D93" w:rsidRDefault="001F529B" w:rsidP="006947D9">
      <w:pPr>
        <w:pStyle w:val="a5"/>
        <w:ind w:left="0" w:firstLine="709"/>
        <w:rPr>
          <w:szCs w:val="28"/>
        </w:rPr>
      </w:pPr>
      <w:proofErr w:type="gramStart"/>
      <w:r w:rsidRPr="000E0D93">
        <w:rPr>
          <w:szCs w:val="28"/>
        </w:rPr>
        <w:t>Таким образом, учитывая значительную роль женских общественных объединений</w:t>
      </w:r>
      <w:r w:rsidR="00F606F3" w:rsidRPr="000E0D93">
        <w:rPr>
          <w:szCs w:val="28"/>
        </w:rPr>
        <w:t xml:space="preserve"> в политической, экономической и культурной жизни района</w:t>
      </w:r>
      <w:r w:rsidRPr="000E0D93">
        <w:rPr>
          <w:szCs w:val="28"/>
        </w:rPr>
        <w:t xml:space="preserve">, </w:t>
      </w:r>
      <w:r w:rsidR="00906A7E" w:rsidRPr="000E0D93">
        <w:rPr>
          <w:szCs w:val="28"/>
        </w:rPr>
        <w:t xml:space="preserve">в </w:t>
      </w:r>
      <w:r w:rsidRPr="000E0D93">
        <w:rPr>
          <w:szCs w:val="28"/>
        </w:rPr>
        <w:t>укреплени</w:t>
      </w:r>
      <w:r w:rsidR="00906A7E" w:rsidRPr="000E0D93">
        <w:rPr>
          <w:szCs w:val="28"/>
        </w:rPr>
        <w:t>и</w:t>
      </w:r>
      <w:r w:rsidR="00744D4F" w:rsidRPr="000E0D93">
        <w:rPr>
          <w:szCs w:val="28"/>
        </w:rPr>
        <w:t xml:space="preserve"> престижа </w:t>
      </w:r>
      <w:r w:rsidRPr="000E0D93">
        <w:rPr>
          <w:szCs w:val="28"/>
        </w:rPr>
        <w:t>семьи</w:t>
      </w:r>
      <w:r w:rsidR="00967A7F" w:rsidRPr="000E0D93">
        <w:rPr>
          <w:szCs w:val="28"/>
        </w:rPr>
        <w:t>,</w:t>
      </w:r>
      <w:r w:rsidR="00906A7E" w:rsidRPr="000E0D93">
        <w:rPr>
          <w:szCs w:val="28"/>
        </w:rPr>
        <w:t xml:space="preserve"> воспитании детей</w:t>
      </w:r>
      <w:r w:rsidR="00744D4F" w:rsidRPr="000E0D93">
        <w:rPr>
          <w:szCs w:val="28"/>
        </w:rPr>
        <w:t>,</w:t>
      </w:r>
      <w:r w:rsidRPr="000E0D93">
        <w:rPr>
          <w:szCs w:val="28"/>
        </w:rPr>
        <w:t xml:space="preserve"> </w:t>
      </w:r>
      <w:r w:rsidR="0092468E" w:rsidRPr="000E0D93">
        <w:rPr>
          <w:szCs w:val="28"/>
        </w:rPr>
        <w:t xml:space="preserve">Администрация </w:t>
      </w:r>
      <w:r w:rsidR="00783289" w:rsidRPr="000E0D93">
        <w:rPr>
          <w:szCs w:val="28"/>
        </w:rPr>
        <w:t>МО</w:t>
      </w:r>
      <w:r w:rsidR="0092468E" w:rsidRPr="000E0D93">
        <w:rPr>
          <w:szCs w:val="28"/>
        </w:rPr>
        <w:t xml:space="preserve"> «Пинежский район» </w:t>
      </w:r>
      <w:r w:rsidR="00AC0935" w:rsidRPr="000E0D93">
        <w:rPr>
          <w:szCs w:val="28"/>
        </w:rPr>
        <w:t xml:space="preserve">совместно с </w:t>
      </w:r>
      <w:r w:rsidR="004436DD" w:rsidRPr="000E0D93">
        <w:rPr>
          <w:szCs w:val="28"/>
        </w:rPr>
        <w:t>Пинежским отделением РОО «Совет женщин Архангельской области</w:t>
      </w:r>
      <w:r w:rsidR="005F0ED7" w:rsidRPr="000E0D93">
        <w:rPr>
          <w:szCs w:val="28"/>
        </w:rPr>
        <w:t>»</w:t>
      </w:r>
      <w:r w:rsidRPr="000E0D93">
        <w:rPr>
          <w:szCs w:val="28"/>
        </w:rPr>
        <w:t xml:space="preserve"> проводит</w:t>
      </w:r>
      <w:r w:rsidR="00F872D1">
        <w:rPr>
          <w:szCs w:val="28"/>
        </w:rPr>
        <w:t xml:space="preserve"> </w:t>
      </w:r>
      <w:r w:rsidR="00F872D1" w:rsidRPr="00F872D1">
        <w:rPr>
          <w:bCs/>
          <w:szCs w:val="28"/>
        </w:rPr>
        <w:t>конкурс</w:t>
      </w:r>
      <w:r w:rsidR="00F872D1">
        <w:rPr>
          <w:bCs/>
          <w:szCs w:val="28"/>
        </w:rPr>
        <w:t xml:space="preserve"> </w:t>
      </w:r>
      <w:r w:rsidR="00F872D1" w:rsidRPr="00F872D1">
        <w:rPr>
          <w:bCs/>
          <w:szCs w:val="28"/>
        </w:rPr>
        <w:t xml:space="preserve">по присуждению премии главы муниципального образования за вклад в развитие </w:t>
      </w:r>
      <w:r w:rsidR="00F872D1">
        <w:rPr>
          <w:bCs/>
          <w:szCs w:val="28"/>
        </w:rPr>
        <w:t>женского</w:t>
      </w:r>
      <w:r w:rsidR="00F872D1" w:rsidRPr="00F872D1">
        <w:rPr>
          <w:bCs/>
          <w:szCs w:val="28"/>
        </w:rPr>
        <w:t xml:space="preserve"> движения в Пинежском районе</w:t>
      </w:r>
      <w:r w:rsidR="00F872D1" w:rsidRPr="00F872D1">
        <w:rPr>
          <w:szCs w:val="28"/>
        </w:rPr>
        <w:t>.</w:t>
      </w:r>
      <w:proofErr w:type="gramEnd"/>
    </w:p>
    <w:p w:rsidR="0092468E" w:rsidRPr="000E0D93" w:rsidRDefault="0092468E" w:rsidP="006947D9">
      <w:pPr>
        <w:pStyle w:val="a5"/>
        <w:ind w:left="0" w:firstLine="709"/>
        <w:rPr>
          <w:szCs w:val="28"/>
        </w:rPr>
      </w:pPr>
    </w:p>
    <w:p w:rsidR="0092468E" w:rsidRPr="000E0D93" w:rsidRDefault="00526298" w:rsidP="006947D9">
      <w:pPr>
        <w:pStyle w:val="a5"/>
        <w:numPr>
          <w:ilvl w:val="0"/>
          <w:numId w:val="9"/>
        </w:numPr>
        <w:ind w:left="0" w:firstLine="709"/>
        <w:rPr>
          <w:b/>
          <w:szCs w:val="28"/>
        </w:rPr>
      </w:pPr>
      <w:r w:rsidRPr="000E0D93">
        <w:rPr>
          <w:b/>
          <w:szCs w:val="28"/>
        </w:rPr>
        <w:t>Цели и задачи</w:t>
      </w:r>
    </w:p>
    <w:p w:rsidR="00AC0935" w:rsidRPr="000E0D93" w:rsidRDefault="00AC0935" w:rsidP="006947D9">
      <w:pPr>
        <w:pStyle w:val="a5"/>
        <w:ind w:left="0" w:firstLine="709"/>
        <w:rPr>
          <w:b/>
          <w:szCs w:val="28"/>
        </w:rPr>
      </w:pPr>
      <w:r w:rsidRPr="000E0D93">
        <w:rPr>
          <w:b/>
          <w:szCs w:val="28"/>
        </w:rPr>
        <w:t xml:space="preserve">Цели конкурса: </w:t>
      </w:r>
    </w:p>
    <w:p w:rsidR="0051522F" w:rsidRPr="000E0D93" w:rsidRDefault="0094452B" w:rsidP="006947D9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E0D93">
        <w:rPr>
          <w:sz w:val="28"/>
          <w:szCs w:val="28"/>
        </w:rPr>
        <w:t>повышени</w:t>
      </w:r>
      <w:r w:rsidR="0051522F" w:rsidRPr="000E0D93">
        <w:rPr>
          <w:sz w:val="28"/>
          <w:szCs w:val="28"/>
        </w:rPr>
        <w:t>е</w:t>
      </w:r>
      <w:r w:rsidRPr="000E0D93">
        <w:rPr>
          <w:sz w:val="28"/>
          <w:szCs w:val="28"/>
        </w:rPr>
        <w:t xml:space="preserve"> роли  женщины</w:t>
      </w:r>
      <w:r w:rsidR="0051522F" w:rsidRPr="000E0D93">
        <w:rPr>
          <w:sz w:val="28"/>
          <w:szCs w:val="28"/>
        </w:rPr>
        <w:t xml:space="preserve"> – матери,</w:t>
      </w:r>
      <w:r w:rsidR="00F606F3" w:rsidRPr="000E0D93">
        <w:rPr>
          <w:sz w:val="28"/>
          <w:szCs w:val="28"/>
        </w:rPr>
        <w:t xml:space="preserve"> социально-активной женщины в жизни района,</w:t>
      </w:r>
      <w:r w:rsidRPr="000E0D93">
        <w:rPr>
          <w:sz w:val="28"/>
          <w:szCs w:val="28"/>
        </w:rPr>
        <w:t xml:space="preserve"> поддержк</w:t>
      </w:r>
      <w:r w:rsidR="0051522F" w:rsidRPr="000E0D93">
        <w:rPr>
          <w:sz w:val="28"/>
          <w:szCs w:val="28"/>
        </w:rPr>
        <w:t>а</w:t>
      </w:r>
      <w:r w:rsidRPr="000E0D93">
        <w:rPr>
          <w:sz w:val="28"/>
          <w:szCs w:val="28"/>
        </w:rPr>
        <w:t xml:space="preserve"> и популяризаци</w:t>
      </w:r>
      <w:r w:rsidR="0051522F" w:rsidRPr="000E0D93">
        <w:rPr>
          <w:sz w:val="28"/>
          <w:szCs w:val="28"/>
        </w:rPr>
        <w:t>я</w:t>
      </w:r>
      <w:r w:rsidRPr="000E0D93">
        <w:rPr>
          <w:sz w:val="28"/>
          <w:szCs w:val="28"/>
        </w:rPr>
        <w:t xml:space="preserve"> положительного образа женщины</w:t>
      </w:r>
      <w:r w:rsidR="0051522F" w:rsidRPr="000E0D93">
        <w:rPr>
          <w:sz w:val="28"/>
          <w:szCs w:val="28"/>
        </w:rPr>
        <w:t xml:space="preserve"> – матери</w:t>
      </w:r>
      <w:r w:rsidR="00F606F3" w:rsidRPr="000E0D93">
        <w:rPr>
          <w:sz w:val="28"/>
          <w:szCs w:val="28"/>
        </w:rPr>
        <w:t>, укрепление социальной инфраструктуры</w:t>
      </w:r>
      <w:r w:rsidR="005F0ED7" w:rsidRPr="000E0D93">
        <w:rPr>
          <w:sz w:val="28"/>
          <w:szCs w:val="28"/>
        </w:rPr>
        <w:t xml:space="preserve"> района</w:t>
      </w:r>
      <w:r w:rsidR="00F606F3" w:rsidRPr="000E0D93">
        <w:rPr>
          <w:sz w:val="28"/>
          <w:szCs w:val="28"/>
        </w:rPr>
        <w:t>, основанной на активности женщин</w:t>
      </w:r>
      <w:r w:rsidR="00E23F23" w:rsidRPr="000E0D93">
        <w:rPr>
          <w:sz w:val="28"/>
          <w:szCs w:val="28"/>
        </w:rPr>
        <w:t>.</w:t>
      </w:r>
    </w:p>
    <w:p w:rsidR="00AC0935" w:rsidRPr="000E0D93" w:rsidRDefault="00F04F10" w:rsidP="006947D9">
      <w:pPr>
        <w:pStyle w:val="a5"/>
        <w:ind w:left="0" w:firstLine="709"/>
        <w:rPr>
          <w:b/>
          <w:szCs w:val="28"/>
        </w:rPr>
      </w:pPr>
      <w:r w:rsidRPr="000E0D93">
        <w:rPr>
          <w:b/>
          <w:szCs w:val="28"/>
        </w:rPr>
        <w:t>Задачи конкурса:</w:t>
      </w:r>
    </w:p>
    <w:p w:rsidR="00F606F3" w:rsidRPr="000E0D93" w:rsidRDefault="00F606F3" w:rsidP="006947D9">
      <w:pPr>
        <w:pStyle w:val="a5"/>
        <w:numPr>
          <w:ilvl w:val="0"/>
          <w:numId w:val="12"/>
        </w:numPr>
        <w:tabs>
          <w:tab w:val="left" w:pos="720"/>
          <w:tab w:val="num" w:pos="900"/>
        </w:tabs>
        <w:ind w:left="0" w:firstLine="709"/>
        <w:rPr>
          <w:b/>
          <w:szCs w:val="28"/>
        </w:rPr>
      </w:pPr>
      <w:r w:rsidRPr="000E0D93">
        <w:rPr>
          <w:szCs w:val="28"/>
        </w:rPr>
        <w:t>объединение интересов, обмен мнением и опытом женщин по наиболее актуальным вопросам укрепления семьи, воспитания детей, улучшения качества жизни, эффективного  развития</w:t>
      </w:r>
      <w:r w:rsidR="005F0ED7" w:rsidRPr="000E0D93">
        <w:rPr>
          <w:szCs w:val="28"/>
        </w:rPr>
        <w:t xml:space="preserve"> социальной инфраструктуры</w:t>
      </w:r>
      <w:r w:rsidRPr="000E0D93">
        <w:rPr>
          <w:szCs w:val="28"/>
        </w:rPr>
        <w:t xml:space="preserve"> района</w:t>
      </w:r>
      <w:r w:rsidR="005F0ED7" w:rsidRPr="000E0D93">
        <w:rPr>
          <w:szCs w:val="28"/>
        </w:rPr>
        <w:t>;</w:t>
      </w:r>
      <w:r w:rsidRPr="000E0D93">
        <w:rPr>
          <w:szCs w:val="28"/>
        </w:rPr>
        <w:t xml:space="preserve"> </w:t>
      </w:r>
    </w:p>
    <w:p w:rsidR="004B0387" w:rsidRPr="000E0D93" w:rsidRDefault="0094452B" w:rsidP="006947D9">
      <w:pPr>
        <w:pStyle w:val="a5"/>
        <w:numPr>
          <w:ilvl w:val="0"/>
          <w:numId w:val="12"/>
        </w:numPr>
        <w:ind w:left="0" w:firstLine="709"/>
        <w:rPr>
          <w:szCs w:val="28"/>
        </w:rPr>
      </w:pPr>
      <w:r w:rsidRPr="000E0D93">
        <w:rPr>
          <w:szCs w:val="28"/>
        </w:rPr>
        <w:t>поднятие социального и общественного статуса</w:t>
      </w:r>
      <w:r w:rsidR="00F872D1">
        <w:rPr>
          <w:szCs w:val="28"/>
        </w:rPr>
        <w:t xml:space="preserve"> женщины,</w:t>
      </w:r>
      <w:r w:rsidRPr="000E0D93">
        <w:rPr>
          <w:szCs w:val="28"/>
        </w:rPr>
        <w:t xml:space="preserve"> женской общественной организации, роли женских общественных организаций в решении  вопросов социально-экономического и культурного развития района, социального положения семьи, распространени</w:t>
      </w:r>
      <w:r w:rsidR="00B36B84" w:rsidRPr="000E0D93">
        <w:rPr>
          <w:szCs w:val="28"/>
        </w:rPr>
        <w:t>е</w:t>
      </w:r>
      <w:r w:rsidRPr="000E0D93">
        <w:rPr>
          <w:szCs w:val="28"/>
        </w:rPr>
        <w:t xml:space="preserve"> опыта эффективной работы</w:t>
      </w:r>
      <w:r w:rsidR="009E0819" w:rsidRPr="000E0D93">
        <w:rPr>
          <w:szCs w:val="28"/>
        </w:rPr>
        <w:t>;</w:t>
      </w:r>
    </w:p>
    <w:p w:rsidR="00F872D1" w:rsidRDefault="00F606F3" w:rsidP="00F872D1">
      <w:pPr>
        <w:pStyle w:val="a5"/>
        <w:numPr>
          <w:ilvl w:val="0"/>
          <w:numId w:val="12"/>
        </w:numPr>
        <w:ind w:left="0" w:firstLine="709"/>
        <w:rPr>
          <w:szCs w:val="28"/>
        </w:rPr>
      </w:pPr>
      <w:r w:rsidRPr="000E0D93">
        <w:rPr>
          <w:szCs w:val="28"/>
        </w:rPr>
        <w:t xml:space="preserve">выявление, оценка и признание наиболее эффективной  деятельности </w:t>
      </w:r>
      <w:r w:rsidR="00F872D1">
        <w:rPr>
          <w:szCs w:val="28"/>
        </w:rPr>
        <w:t xml:space="preserve">представителей </w:t>
      </w:r>
      <w:r w:rsidRPr="000E0D93">
        <w:rPr>
          <w:szCs w:val="28"/>
        </w:rPr>
        <w:t>женских общественных организаций</w:t>
      </w:r>
      <w:r w:rsidR="005F0ED7" w:rsidRPr="000E0D93">
        <w:rPr>
          <w:szCs w:val="28"/>
        </w:rPr>
        <w:t xml:space="preserve"> в </w:t>
      </w:r>
      <w:r w:rsidR="005F0ED7" w:rsidRPr="000E0D93">
        <w:rPr>
          <w:szCs w:val="28"/>
        </w:rPr>
        <w:lastRenderedPageBreak/>
        <w:t>социально-экономическом и культурном развитии района</w:t>
      </w:r>
      <w:r w:rsidR="00E23F23" w:rsidRPr="000E0D93">
        <w:rPr>
          <w:szCs w:val="28"/>
        </w:rPr>
        <w:t>, укреплении социального статуса семьи, воспитании детей.</w:t>
      </w:r>
    </w:p>
    <w:p w:rsidR="00F872D1" w:rsidRPr="00F872D1" w:rsidRDefault="00F872D1" w:rsidP="00F872D1">
      <w:pPr>
        <w:pStyle w:val="a5"/>
        <w:ind w:left="0"/>
        <w:rPr>
          <w:szCs w:val="28"/>
        </w:rPr>
      </w:pPr>
    </w:p>
    <w:p w:rsidR="00700BF6" w:rsidRPr="000E0D93" w:rsidRDefault="00700BF6" w:rsidP="006947D9">
      <w:pPr>
        <w:pStyle w:val="a5"/>
        <w:numPr>
          <w:ilvl w:val="0"/>
          <w:numId w:val="9"/>
        </w:numPr>
        <w:tabs>
          <w:tab w:val="clear" w:pos="1068"/>
          <w:tab w:val="left" w:pos="1080"/>
        </w:tabs>
        <w:ind w:left="0" w:firstLine="709"/>
        <w:rPr>
          <w:b/>
          <w:szCs w:val="28"/>
        </w:rPr>
      </w:pPr>
      <w:r w:rsidRPr="000E0D93">
        <w:rPr>
          <w:b/>
          <w:szCs w:val="28"/>
        </w:rPr>
        <w:t>Участники</w:t>
      </w:r>
    </w:p>
    <w:p w:rsidR="00700BF6" w:rsidRPr="000E0D93" w:rsidRDefault="00F872D1" w:rsidP="00F872D1">
      <w:pPr>
        <w:pStyle w:val="a5"/>
        <w:ind w:left="0"/>
        <w:rPr>
          <w:b/>
          <w:szCs w:val="28"/>
        </w:rPr>
      </w:pPr>
      <w:r>
        <w:rPr>
          <w:szCs w:val="28"/>
        </w:rPr>
        <w:t xml:space="preserve">Представители первичных </w:t>
      </w:r>
      <w:r w:rsidR="00DE54C7" w:rsidRPr="000E0D93">
        <w:rPr>
          <w:szCs w:val="28"/>
        </w:rPr>
        <w:t>женски</w:t>
      </w:r>
      <w:r>
        <w:rPr>
          <w:szCs w:val="28"/>
        </w:rPr>
        <w:t>х</w:t>
      </w:r>
      <w:r w:rsidR="00DE54C7" w:rsidRPr="000E0D93">
        <w:rPr>
          <w:szCs w:val="28"/>
        </w:rPr>
        <w:t xml:space="preserve"> </w:t>
      </w:r>
      <w:r w:rsidR="00655CEA" w:rsidRPr="000E0D93">
        <w:rPr>
          <w:szCs w:val="28"/>
        </w:rPr>
        <w:t>общественны</w:t>
      </w:r>
      <w:r>
        <w:rPr>
          <w:szCs w:val="28"/>
        </w:rPr>
        <w:t>х</w:t>
      </w:r>
      <w:r w:rsidR="00655CEA" w:rsidRPr="000E0D93">
        <w:rPr>
          <w:szCs w:val="28"/>
        </w:rPr>
        <w:t xml:space="preserve"> объединени</w:t>
      </w:r>
      <w:r>
        <w:rPr>
          <w:szCs w:val="28"/>
        </w:rPr>
        <w:t>й</w:t>
      </w:r>
      <w:r w:rsidR="00DE54C7" w:rsidRPr="000E0D93">
        <w:rPr>
          <w:szCs w:val="28"/>
        </w:rPr>
        <w:t>.</w:t>
      </w:r>
    </w:p>
    <w:p w:rsidR="00526298" w:rsidRPr="000E0D93" w:rsidRDefault="00526298" w:rsidP="006947D9">
      <w:pPr>
        <w:pStyle w:val="a5"/>
        <w:ind w:left="0" w:firstLine="709"/>
        <w:rPr>
          <w:szCs w:val="28"/>
        </w:rPr>
      </w:pPr>
      <w:r w:rsidRPr="000E0D93">
        <w:rPr>
          <w:b/>
          <w:szCs w:val="28"/>
        </w:rPr>
        <w:t xml:space="preserve">4. </w:t>
      </w:r>
      <w:r w:rsidR="0092468E" w:rsidRPr="000E0D93">
        <w:rPr>
          <w:b/>
          <w:szCs w:val="28"/>
        </w:rPr>
        <w:t xml:space="preserve">Сроки, порядок </w:t>
      </w:r>
      <w:r w:rsidRPr="000E0D93">
        <w:rPr>
          <w:b/>
          <w:szCs w:val="28"/>
        </w:rPr>
        <w:t xml:space="preserve"> и место проведения конкурса</w:t>
      </w:r>
    </w:p>
    <w:p w:rsidR="0092468E" w:rsidRPr="000E0D93" w:rsidRDefault="00835F32" w:rsidP="006947D9">
      <w:pPr>
        <w:pStyle w:val="a5"/>
        <w:ind w:left="0" w:firstLine="709"/>
        <w:rPr>
          <w:szCs w:val="28"/>
        </w:rPr>
      </w:pPr>
      <w:r w:rsidRPr="000E0D93">
        <w:rPr>
          <w:szCs w:val="28"/>
        </w:rPr>
        <w:t>Конкурс</w:t>
      </w:r>
      <w:r w:rsidR="00DE54C7" w:rsidRPr="000E0D93">
        <w:rPr>
          <w:szCs w:val="28"/>
        </w:rPr>
        <w:t xml:space="preserve"> состоит из следующих этапов:</w:t>
      </w:r>
    </w:p>
    <w:p w:rsidR="0037453D" w:rsidRDefault="00DE54C7" w:rsidP="0037453D">
      <w:pPr>
        <w:ind w:firstLine="720"/>
        <w:jc w:val="both"/>
        <w:rPr>
          <w:sz w:val="28"/>
          <w:szCs w:val="28"/>
        </w:rPr>
      </w:pPr>
      <w:r w:rsidRPr="000E0D93">
        <w:rPr>
          <w:b/>
          <w:sz w:val="28"/>
          <w:szCs w:val="28"/>
        </w:rPr>
        <w:t>аналитический этап (</w:t>
      </w:r>
      <w:r w:rsidR="0071094A">
        <w:rPr>
          <w:b/>
          <w:sz w:val="28"/>
          <w:szCs w:val="28"/>
        </w:rPr>
        <w:t>1</w:t>
      </w:r>
      <w:r w:rsidR="00F872D1">
        <w:rPr>
          <w:b/>
          <w:sz w:val="28"/>
          <w:szCs w:val="28"/>
        </w:rPr>
        <w:t>3</w:t>
      </w:r>
      <w:r w:rsidRPr="000E0D93">
        <w:rPr>
          <w:b/>
          <w:sz w:val="28"/>
          <w:szCs w:val="28"/>
        </w:rPr>
        <w:t>.1</w:t>
      </w:r>
      <w:r w:rsidR="00D81477">
        <w:rPr>
          <w:b/>
          <w:sz w:val="28"/>
          <w:szCs w:val="28"/>
        </w:rPr>
        <w:t>1</w:t>
      </w:r>
      <w:r w:rsidRPr="000E0D93">
        <w:rPr>
          <w:b/>
          <w:sz w:val="28"/>
          <w:szCs w:val="28"/>
        </w:rPr>
        <w:t>.20</w:t>
      </w:r>
      <w:r w:rsidR="00967A7F" w:rsidRPr="000E0D93">
        <w:rPr>
          <w:b/>
          <w:sz w:val="28"/>
          <w:szCs w:val="28"/>
        </w:rPr>
        <w:t>1</w:t>
      </w:r>
      <w:r w:rsidR="00F872D1">
        <w:rPr>
          <w:b/>
          <w:sz w:val="28"/>
          <w:szCs w:val="28"/>
        </w:rPr>
        <w:t>9</w:t>
      </w:r>
      <w:r w:rsidRPr="000E0D93">
        <w:rPr>
          <w:b/>
          <w:sz w:val="28"/>
          <w:szCs w:val="28"/>
        </w:rPr>
        <w:t xml:space="preserve"> года</w:t>
      </w:r>
      <w:r w:rsidR="003C2D6C" w:rsidRPr="000E0D93">
        <w:rPr>
          <w:b/>
          <w:sz w:val="28"/>
          <w:szCs w:val="28"/>
        </w:rPr>
        <w:t xml:space="preserve"> – </w:t>
      </w:r>
      <w:r w:rsidR="00F872D1">
        <w:rPr>
          <w:b/>
          <w:sz w:val="28"/>
          <w:szCs w:val="28"/>
        </w:rPr>
        <w:t>01</w:t>
      </w:r>
      <w:r w:rsidRPr="000E0D93">
        <w:rPr>
          <w:b/>
          <w:sz w:val="28"/>
          <w:szCs w:val="28"/>
        </w:rPr>
        <w:t>.1</w:t>
      </w:r>
      <w:r w:rsidR="00F872D1">
        <w:rPr>
          <w:b/>
          <w:sz w:val="28"/>
          <w:szCs w:val="28"/>
        </w:rPr>
        <w:t>2</w:t>
      </w:r>
      <w:r w:rsidRPr="000E0D93">
        <w:rPr>
          <w:b/>
          <w:sz w:val="28"/>
          <w:szCs w:val="28"/>
        </w:rPr>
        <w:t>.20</w:t>
      </w:r>
      <w:r w:rsidR="00967A7F" w:rsidRPr="000E0D93">
        <w:rPr>
          <w:b/>
          <w:sz w:val="28"/>
          <w:szCs w:val="28"/>
        </w:rPr>
        <w:t>1</w:t>
      </w:r>
      <w:r w:rsidR="00F872D1">
        <w:rPr>
          <w:b/>
          <w:sz w:val="28"/>
          <w:szCs w:val="28"/>
        </w:rPr>
        <w:t>9</w:t>
      </w:r>
      <w:r w:rsidRPr="000E0D93">
        <w:rPr>
          <w:b/>
          <w:sz w:val="28"/>
          <w:szCs w:val="28"/>
        </w:rPr>
        <w:t xml:space="preserve"> года),</w:t>
      </w:r>
      <w:r w:rsidRPr="000E0D93">
        <w:rPr>
          <w:sz w:val="28"/>
          <w:szCs w:val="28"/>
        </w:rPr>
        <w:t xml:space="preserve"> в ходе которого проходит работа по подготовке творческих отчетов</w:t>
      </w:r>
      <w:r w:rsidR="003C2D6C" w:rsidRPr="000E0D93">
        <w:rPr>
          <w:sz w:val="28"/>
          <w:szCs w:val="28"/>
        </w:rPr>
        <w:t xml:space="preserve"> о проделанной</w:t>
      </w:r>
      <w:r w:rsidR="00F872D1">
        <w:rPr>
          <w:sz w:val="28"/>
          <w:szCs w:val="28"/>
        </w:rPr>
        <w:t xml:space="preserve"> </w:t>
      </w:r>
      <w:r w:rsidR="003C2D6C" w:rsidRPr="000E0D93">
        <w:rPr>
          <w:sz w:val="28"/>
          <w:szCs w:val="28"/>
        </w:rPr>
        <w:t xml:space="preserve">работе. </w:t>
      </w:r>
      <w:r w:rsidR="0037453D">
        <w:rPr>
          <w:sz w:val="28"/>
          <w:szCs w:val="28"/>
        </w:rPr>
        <w:t>Творческий отчет может содержать следующие материалы:</w:t>
      </w:r>
    </w:p>
    <w:p w:rsidR="003C2D6C" w:rsidRPr="000E0D93" w:rsidRDefault="003C2D6C" w:rsidP="006947D9">
      <w:pPr>
        <w:numPr>
          <w:ilvl w:val="1"/>
          <w:numId w:val="12"/>
        </w:numPr>
        <w:tabs>
          <w:tab w:val="clear" w:pos="1440"/>
          <w:tab w:val="num" w:pos="900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0E0D93">
        <w:rPr>
          <w:sz w:val="28"/>
          <w:szCs w:val="28"/>
        </w:rPr>
        <w:t>описание наиболее ярких мероприятий, проведенных жен</w:t>
      </w:r>
      <w:r w:rsidR="00F872D1">
        <w:rPr>
          <w:sz w:val="28"/>
          <w:szCs w:val="28"/>
        </w:rPr>
        <w:t>щинами или при их участии</w:t>
      </w:r>
      <w:r w:rsidRPr="000E0D93">
        <w:rPr>
          <w:sz w:val="28"/>
          <w:szCs w:val="28"/>
        </w:rPr>
        <w:t xml:space="preserve"> в 20</w:t>
      </w:r>
      <w:r w:rsidR="00514F07" w:rsidRPr="000E0D93">
        <w:rPr>
          <w:sz w:val="28"/>
          <w:szCs w:val="28"/>
        </w:rPr>
        <w:t>1</w:t>
      </w:r>
      <w:r w:rsidR="00F872D1">
        <w:rPr>
          <w:sz w:val="28"/>
          <w:szCs w:val="28"/>
        </w:rPr>
        <w:t>9</w:t>
      </w:r>
      <w:r w:rsidRPr="000E0D93">
        <w:rPr>
          <w:sz w:val="28"/>
          <w:szCs w:val="28"/>
        </w:rPr>
        <w:t xml:space="preserve"> году, с указанием организаторов и количества участников мероприятия, а также с приложением не менее </w:t>
      </w:r>
      <w:r w:rsidR="00F872D1">
        <w:rPr>
          <w:sz w:val="28"/>
          <w:szCs w:val="28"/>
        </w:rPr>
        <w:t>3</w:t>
      </w:r>
      <w:r w:rsidRPr="000E0D93">
        <w:rPr>
          <w:sz w:val="28"/>
          <w:szCs w:val="28"/>
        </w:rPr>
        <w:t xml:space="preserve"> фотографий; </w:t>
      </w:r>
    </w:p>
    <w:p w:rsidR="003C2D6C" w:rsidRPr="000E0D93" w:rsidRDefault="003C2D6C" w:rsidP="006947D9">
      <w:pPr>
        <w:numPr>
          <w:ilvl w:val="1"/>
          <w:numId w:val="12"/>
        </w:numPr>
        <w:tabs>
          <w:tab w:val="clear" w:pos="1440"/>
          <w:tab w:val="num" w:pos="900"/>
          <w:tab w:val="left" w:pos="1260"/>
        </w:tabs>
        <w:ind w:left="0" w:firstLine="709"/>
        <w:jc w:val="both"/>
        <w:rPr>
          <w:sz w:val="28"/>
          <w:szCs w:val="28"/>
        </w:rPr>
      </w:pPr>
      <w:r w:rsidRPr="000E0D93">
        <w:rPr>
          <w:sz w:val="28"/>
          <w:szCs w:val="28"/>
        </w:rPr>
        <w:t xml:space="preserve">описание </w:t>
      </w:r>
      <w:r w:rsidR="00F872D1">
        <w:rPr>
          <w:sz w:val="28"/>
          <w:szCs w:val="28"/>
        </w:rPr>
        <w:t xml:space="preserve">работы в составе женской </w:t>
      </w:r>
      <w:r w:rsidR="00D81477">
        <w:rPr>
          <w:sz w:val="28"/>
          <w:szCs w:val="28"/>
        </w:rPr>
        <w:t>общественн</w:t>
      </w:r>
      <w:r w:rsidR="00F872D1">
        <w:rPr>
          <w:sz w:val="28"/>
          <w:szCs w:val="28"/>
        </w:rPr>
        <w:t>ой</w:t>
      </w:r>
      <w:r w:rsidR="00D81477">
        <w:rPr>
          <w:sz w:val="28"/>
          <w:szCs w:val="28"/>
        </w:rPr>
        <w:t xml:space="preserve"> организаци</w:t>
      </w:r>
      <w:r w:rsidR="00F872D1">
        <w:rPr>
          <w:sz w:val="28"/>
          <w:szCs w:val="28"/>
        </w:rPr>
        <w:t>и</w:t>
      </w:r>
      <w:r w:rsidR="00D81477">
        <w:rPr>
          <w:sz w:val="28"/>
          <w:szCs w:val="28"/>
        </w:rPr>
        <w:t xml:space="preserve"> по решению социальных проблем территории</w:t>
      </w:r>
      <w:r w:rsidRPr="000E0D93">
        <w:rPr>
          <w:sz w:val="28"/>
          <w:szCs w:val="28"/>
        </w:rPr>
        <w:t>;</w:t>
      </w:r>
    </w:p>
    <w:p w:rsidR="003C2D6C" w:rsidRDefault="003C2D6C" w:rsidP="006947D9">
      <w:pPr>
        <w:numPr>
          <w:ilvl w:val="1"/>
          <w:numId w:val="12"/>
        </w:numPr>
        <w:tabs>
          <w:tab w:val="clear" w:pos="1440"/>
          <w:tab w:val="num" w:pos="900"/>
          <w:tab w:val="left" w:pos="1260"/>
        </w:tabs>
        <w:ind w:left="0" w:firstLine="709"/>
        <w:jc w:val="both"/>
        <w:rPr>
          <w:sz w:val="28"/>
          <w:szCs w:val="28"/>
        </w:rPr>
      </w:pPr>
      <w:r w:rsidRPr="000E0D93">
        <w:rPr>
          <w:sz w:val="28"/>
          <w:szCs w:val="28"/>
        </w:rPr>
        <w:t>газетны</w:t>
      </w:r>
      <w:r w:rsidR="0037453D">
        <w:rPr>
          <w:sz w:val="28"/>
          <w:szCs w:val="28"/>
        </w:rPr>
        <w:t>е</w:t>
      </w:r>
      <w:r w:rsidRPr="000E0D93">
        <w:rPr>
          <w:sz w:val="28"/>
          <w:szCs w:val="28"/>
        </w:rPr>
        <w:t xml:space="preserve"> публикаци</w:t>
      </w:r>
      <w:r w:rsidR="0037453D">
        <w:rPr>
          <w:sz w:val="28"/>
          <w:szCs w:val="28"/>
        </w:rPr>
        <w:t>и</w:t>
      </w:r>
      <w:r w:rsidRPr="000E0D93">
        <w:rPr>
          <w:sz w:val="28"/>
          <w:szCs w:val="28"/>
        </w:rPr>
        <w:t>, освещающи</w:t>
      </w:r>
      <w:r w:rsidR="0037453D">
        <w:rPr>
          <w:sz w:val="28"/>
          <w:szCs w:val="28"/>
        </w:rPr>
        <w:t>е</w:t>
      </w:r>
      <w:r w:rsidRPr="000E0D93">
        <w:rPr>
          <w:sz w:val="28"/>
          <w:szCs w:val="28"/>
        </w:rPr>
        <w:t xml:space="preserve"> деятельность жен</w:t>
      </w:r>
      <w:r w:rsidR="00F872D1">
        <w:rPr>
          <w:sz w:val="28"/>
          <w:szCs w:val="28"/>
        </w:rPr>
        <w:t>щин</w:t>
      </w:r>
      <w:r w:rsidRPr="000E0D93">
        <w:rPr>
          <w:sz w:val="28"/>
          <w:szCs w:val="28"/>
        </w:rPr>
        <w:t>;</w:t>
      </w:r>
    </w:p>
    <w:p w:rsidR="0037453D" w:rsidRDefault="003C2D6C" w:rsidP="0037453D">
      <w:pPr>
        <w:numPr>
          <w:ilvl w:val="1"/>
          <w:numId w:val="12"/>
        </w:numPr>
        <w:tabs>
          <w:tab w:val="clear" w:pos="1440"/>
          <w:tab w:val="num" w:pos="900"/>
          <w:tab w:val="left" w:pos="1260"/>
        </w:tabs>
        <w:ind w:left="0" w:firstLine="709"/>
        <w:jc w:val="both"/>
        <w:rPr>
          <w:sz w:val="28"/>
          <w:szCs w:val="28"/>
        </w:rPr>
      </w:pPr>
      <w:r w:rsidRPr="000E0D93">
        <w:rPr>
          <w:sz w:val="28"/>
          <w:szCs w:val="28"/>
        </w:rPr>
        <w:t>рекомендаци</w:t>
      </w:r>
      <w:r w:rsidR="0037453D">
        <w:rPr>
          <w:sz w:val="28"/>
          <w:szCs w:val="28"/>
        </w:rPr>
        <w:t>и</w:t>
      </w:r>
      <w:r w:rsidRPr="000E0D93">
        <w:rPr>
          <w:sz w:val="28"/>
          <w:szCs w:val="28"/>
        </w:rPr>
        <w:t xml:space="preserve"> </w:t>
      </w:r>
      <w:r w:rsidR="00603867">
        <w:rPr>
          <w:sz w:val="28"/>
          <w:szCs w:val="28"/>
        </w:rPr>
        <w:t>органов местного самоуправления</w:t>
      </w:r>
      <w:r w:rsidR="0037453D">
        <w:rPr>
          <w:sz w:val="28"/>
          <w:szCs w:val="28"/>
        </w:rPr>
        <w:t>;</w:t>
      </w:r>
    </w:p>
    <w:p w:rsidR="0037453D" w:rsidRPr="0037453D" w:rsidRDefault="0037453D" w:rsidP="0037453D">
      <w:pPr>
        <w:numPr>
          <w:ilvl w:val="1"/>
          <w:numId w:val="12"/>
        </w:numPr>
        <w:tabs>
          <w:tab w:val="clear" w:pos="1440"/>
          <w:tab w:val="num" w:pos="90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7453D">
        <w:rPr>
          <w:sz w:val="28"/>
          <w:szCs w:val="28"/>
        </w:rPr>
        <w:t xml:space="preserve">тзывы общественных объединений, групп населения о деятельности </w:t>
      </w:r>
      <w:r>
        <w:rPr>
          <w:sz w:val="28"/>
          <w:szCs w:val="28"/>
        </w:rPr>
        <w:t>женщин</w:t>
      </w:r>
      <w:r w:rsidRPr="0037453D">
        <w:rPr>
          <w:sz w:val="28"/>
          <w:szCs w:val="28"/>
        </w:rPr>
        <w:t>.</w:t>
      </w:r>
    </w:p>
    <w:p w:rsidR="00DE54C7" w:rsidRPr="000E0D93" w:rsidRDefault="003C2D6C" w:rsidP="006947D9">
      <w:pPr>
        <w:ind w:firstLine="709"/>
        <w:jc w:val="both"/>
        <w:rPr>
          <w:sz w:val="28"/>
          <w:szCs w:val="28"/>
        </w:rPr>
      </w:pPr>
      <w:r w:rsidRPr="000E0D93">
        <w:rPr>
          <w:sz w:val="28"/>
          <w:szCs w:val="28"/>
        </w:rPr>
        <w:t xml:space="preserve">Общий объем </w:t>
      </w:r>
      <w:r w:rsidR="00F50710" w:rsidRPr="000E0D93">
        <w:rPr>
          <w:sz w:val="28"/>
          <w:szCs w:val="28"/>
        </w:rPr>
        <w:t xml:space="preserve">творческого </w:t>
      </w:r>
      <w:r w:rsidRPr="000E0D93">
        <w:rPr>
          <w:sz w:val="28"/>
          <w:szCs w:val="28"/>
        </w:rPr>
        <w:t>отчета должен составлять не менее 5 страниц.</w:t>
      </w:r>
      <w:r w:rsidR="00F50710" w:rsidRPr="000E0D93">
        <w:rPr>
          <w:sz w:val="28"/>
          <w:szCs w:val="28"/>
        </w:rPr>
        <w:t xml:space="preserve"> </w:t>
      </w:r>
      <w:r w:rsidRPr="000E0D93">
        <w:rPr>
          <w:sz w:val="28"/>
          <w:szCs w:val="28"/>
        </w:rPr>
        <w:t xml:space="preserve">Материалы </w:t>
      </w:r>
      <w:r w:rsidR="00F50710" w:rsidRPr="000E0D93">
        <w:rPr>
          <w:sz w:val="28"/>
          <w:szCs w:val="28"/>
        </w:rPr>
        <w:t xml:space="preserve">отчета </w:t>
      </w:r>
      <w:r w:rsidRPr="000E0D93">
        <w:rPr>
          <w:sz w:val="28"/>
          <w:szCs w:val="28"/>
        </w:rPr>
        <w:t xml:space="preserve">комплектуются в папку и направляются </w:t>
      </w:r>
      <w:r w:rsidR="00F50710" w:rsidRPr="000E0D93">
        <w:rPr>
          <w:sz w:val="28"/>
          <w:szCs w:val="28"/>
        </w:rPr>
        <w:t xml:space="preserve">в адрес </w:t>
      </w:r>
      <w:r w:rsidR="001602E5" w:rsidRPr="000E0D93">
        <w:rPr>
          <w:sz w:val="28"/>
          <w:szCs w:val="28"/>
        </w:rPr>
        <w:t>А</w:t>
      </w:r>
      <w:r w:rsidR="00F50710" w:rsidRPr="000E0D93">
        <w:rPr>
          <w:sz w:val="28"/>
          <w:szCs w:val="28"/>
        </w:rPr>
        <w:t xml:space="preserve">дминистрации </w:t>
      </w:r>
      <w:r w:rsidR="0048434D" w:rsidRPr="000E0D93">
        <w:rPr>
          <w:sz w:val="28"/>
          <w:szCs w:val="28"/>
        </w:rPr>
        <w:t>МО</w:t>
      </w:r>
      <w:r w:rsidR="00F50710" w:rsidRPr="000E0D93">
        <w:rPr>
          <w:sz w:val="28"/>
          <w:szCs w:val="28"/>
        </w:rPr>
        <w:t xml:space="preserve"> «Пинежский  район»</w:t>
      </w:r>
      <w:r w:rsidR="00D81477">
        <w:rPr>
          <w:sz w:val="28"/>
          <w:szCs w:val="28"/>
        </w:rPr>
        <w:t xml:space="preserve"> (отдел по социальным вопросам, молодёжной политике и спорту, кабинет №2)</w:t>
      </w:r>
      <w:r w:rsidRPr="000E0D93">
        <w:rPr>
          <w:sz w:val="28"/>
          <w:szCs w:val="28"/>
        </w:rPr>
        <w:t>;</w:t>
      </w:r>
    </w:p>
    <w:p w:rsidR="003A1033" w:rsidRDefault="003C2D6C" w:rsidP="003A1033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E0D93">
        <w:rPr>
          <w:b/>
          <w:sz w:val="28"/>
          <w:szCs w:val="28"/>
        </w:rPr>
        <w:t>э</w:t>
      </w:r>
      <w:r w:rsidR="00DE54C7" w:rsidRPr="000E0D93">
        <w:rPr>
          <w:b/>
          <w:sz w:val="28"/>
          <w:szCs w:val="28"/>
        </w:rPr>
        <w:t>кспертный (</w:t>
      </w:r>
      <w:r w:rsidR="00D81477">
        <w:rPr>
          <w:b/>
          <w:sz w:val="28"/>
          <w:szCs w:val="28"/>
        </w:rPr>
        <w:t>0</w:t>
      </w:r>
      <w:r w:rsidR="0037453D">
        <w:rPr>
          <w:b/>
          <w:sz w:val="28"/>
          <w:szCs w:val="28"/>
        </w:rPr>
        <w:t>2</w:t>
      </w:r>
      <w:r w:rsidRPr="000E0D93">
        <w:rPr>
          <w:b/>
          <w:sz w:val="28"/>
          <w:szCs w:val="28"/>
        </w:rPr>
        <w:t>.</w:t>
      </w:r>
      <w:r w:rsidR="001C3F80" w:rsidRPr="000E0D93">
        <w:rPr>
          <w:b/>
          <w:sz w:val="28"/>
          <w:szCs w:val="28"/>
        </w:rPr>
        <w:t>1</w:t>
      </w:r>
      <w:r w:rsidR="00D81477">
        <w:rPr>
          <w:b/>
          <w:sz w:val="28"/>
          <w:szCs w:val="28"/>
        </w:rPr>
        <w:t>2</w:t>
      </w:r>
      <w:r w:rsidRPr="000E0D93">
        <w:rPr>
          <w:b/>
          <w:sz w:val="28"/>
          <w:szCs w:val="28"/>
        </w:rPr>
        <w:t>.20</w:t>
      </w:r>
      <w:r w:rsidR="00514F07" w:rsidRPr="000E0D93">
        <w:rPr>
          <w:b/>
          <w:sz w:val="28"/>
          <w:szCs w:val="28"/>
        </w:rPr>
        <w:t>1</w:t>
      </w:r>
      <w:r w:rsidR="0037453D">
        <w:rPr>
          <w:b/>
          <w:sz w:val="28"/>
          <w:szCs w:val="28"/>
        </w:rPr>
        <w:t>9</w:t>
      </w:r>
      <w:r w:rsidRPr="000E0D93">
        <w:rPr>
          <w:b/>
          <w:sz w:val="28"/>
          <w:szCs w:val="28"/>
        </w:rPr>
        <w:t xml:space="preserve"> года – </w:t>
      </w:r>
      <w:r w:rsidR="0037453D">
        <w:rPr>
          <w:b/>
          <w:sz w:val="28"/>
          <w:szCs w:val="28"/>
        </w:rPr>
        <w:t>08</w:t>
      </w:r>
      <w:r w:rsidRPr="000E0D93">
        <w:rPr>
          <w:b/>
          <w:sz w:val="28"/>
          <w:szCs w:val="28"/>
        </w:rPr>
        <w:t>.12.20</w:t>
      </w:r>
      <w:r w:rsidR="00514F07" w:rsidRPr="000E0D93">
        <w:rPr>
          <w:b/>
          <w:sz w:val="28"/>
          <w:szCs w:val="28"/>
        </w:rPr>
        <w:t>1</w:t>
      </w:r>
      <w:r w:rsidR="0037453D">
        <w:rPr>
          <w:b/>
          <w:sz w:val="28"/>
          <w:szCs w:val="28"/>
        </w:rPr>
        <w:t>9</w:t>
      </w:r>
      <w:r w:rsidRPr="000E0D93">
        <w:rPr>
          <w:b/>
          <w:sz w:val="28"/>
          <w:szCs w:val="28"/>
        </w:rPr>
        <w:t xml:space="preserve"> года</w:t>
      </w:r>
      <w:r w:rsidR="00DE54C7" w:rsidRPr="000E0D93">
        <w:rPr>
          <w:b/>
          <w:sz w:val="28"/>
          <w:szCs w:val="28"/>
        </w:rPr>
        <w:t>)</w:t>
      </w:r>
      <w:r w:rsidR="00DE54C7" w:rsidRPr="000E0D93">
        <w:rPr>
          <w:sz w:val="28"/>
          <w:szCs w:val="28"/>
        </w:rPr>
        <w:t xml:space="preserve">, в ходе которого производится анализ и оценка </w:t>
      </w:r>
      <w:r w:rsidRPr="000E0D93">
        <w:rPr>
          <w:sz w:val="28"/>
          <w:szCs w:val="28"/>
        </w:rPr>
        <w:t xml:space="preserve">творческих </w:t>
      </w:r>
      <w:r w:rsidR="00DE54C7" w:rsidRPr="000E0D93">
        <w:rPr>
          <w:sz w:val="28"/>
          <w:szCs w:val="28"/>
        </w:rPr>
        <w:t>отчетов о проделанной</w:t>
      </w:r>
      <w:r w:rsidRPr="000E0D93">
        <w:rPr>
          <w:sz w:val="28"/>
          <w:szCs w:val="28"/>
        </w:rPr>
        <w:t xml:space="preserve"> </w:t>
      </w:r>
      <w:r w:rsidR="00DE54C7" w:rsidRPr="000E0D93">
        <w:rPr>
          <w:sz w:val="28"/>
          <w:szCs w:val="28"/>
        </w:rPr>
        <w:t>работе</w:t>
      </w:r>
      <w:r w:rsidR="0091409D">
        <w:rPr>
          <w:sz w:val="28"/>
          <w:szCs w:val="28"/>
        </w:rPr>
        <w:t>, подводятся итоги конкурса</w:t>
      </w:r>
      <w:r w:rsidR="00DE54C7" w:rsidRPr="000E0D93">
        <w:rPr>
          <w:sz w:val="28"/>
          <w:szCs w:val="28"/>
        </w:rPr>
        <w:t>.</w:t>
      </w:r>
      <w:r w:rsidR="003A1033">
        <w:rPr>
          <w:sz w:val="28"/>
          <w:szCs w:val="28"/>
        </w:rPr>
        <w:t xml:space="preserve"> </w:t>
      </w:r>
    </w:p>
    <w:p w:rsidR="003A1033" w:rsidRPr="000E0D93" w:rsidRDefault="003A1033" w:rsidP="003A1033">
      <w:pPr>
        <w:ind w:firstLine="709"/>
        <w:jc w:val="both"/>
        <w:rPr>
          <w:sz w:val="28"/>
          <w:szCs w:val="28"/>
        </w:rPr>
      </w:pPr>
      <w:r w:rsidRPr="003A1033">
        <w:rPr>
          <w:sz w:val="28"/>
          <w:szCs w:val="28"/>
        </w:rPr>
        <w:t xml:space="preserve">Для подведения итогов </w:t>
      </w:r>
      <w:r w:rsidR="0037453D">
        <w:rPr>
          <w:sz w:val="28"/>
          <w:szCs w:val="28"/>
        </w:rPr>
        <w:t>формируется</w:t>
      </w:r>
      <w:r w:rsidRPr="003A1033">
        <w:rPr>
          <w:sz w:val="28"/>
          <w:szCs w:val="28"/>
        </w:rPr>
        <w:t xml:space="preserve"> комиссия из состава представителей Администрации МО «Пинежский район» </w:t>
      </w:r>
      <w:r w:rsidRPr="000E0D93">
        <w:rPr>
          <w:sz w:val="28"/>
          <w:szCs w:val="28"/>
        </w:rPr>
        <w:t>и членов Пинежского отделения РОО «Совет женщин Архангельской области». Решение комиссии оформляется протоколом.</w:t>
      </w:r>
    </w:p>
    <w:p w:rsidR="0037453D" w:rsidRDefault="0037453D" w:rsidP="0037453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Представителям первичных женских общественных объединений, занявшим 1,2 и 3 места в конкурсе присуждаются</w:t>
      </w:r>
      <w:proofErr w:type="gramEnd"/>
      <w:r>
        <w:rPr>
          <w:sz w:val="28"/>
          <w:szCs w:val="28"/>
        </w:rPr>
        <w:t xml:space="preserve"> премии. </w:t>
      </w:r>
    </w:p>
    <w:p w:rsidR="0092468E" w:rsidRPr="000E0D93" w:rsidRDefault="00E2429F" w:rsidP="006947D9">
      <w:pPr>
        <w:pStyle w:val="a5"/>
        <w:ind w:left="0" w:firstLine="709"/>
        <w:rPr>
          <w:b/>
          <w:szCs w:val="28"/>
        </w:rPr>
      </w:pPr>
      <w:r w:rsidRPr="000E0D93">
        <w:rPr>
          <w:b/>
          <w:szCs w:val="28"/>
        </w:rPr>
        <w:t>5</w:t>
      </w:r>
      <w:r w:rsidR="0092468E" w:rsidRPr="000E0D93">
        <w:rPr>
          <w:b/>
          <w:szCs w:val="28"/>
        </w:rPr>
        <w:t>. Финансирован</w:t>
      </w:r>
      <w:r w:rsidRPr="000E0D93">
        <w:rPr>
          <w:b/>
          <w:szCs w:val="28"/>
        </w:rPr>
        <w:t>ие мероприятий</w:t>
      </w:r>
    </w:p>
    <w:p w:rsidR="00A61C3E" w:rsidRDefault="0092468E" w:rsidP="00A32857">
      <w:pPr>
        <w:pStyle w:val="a5"/>
        <w:ind w:left="0" w:firstLine="709"/>
        <w:rPr>
          <w:szCs w:val="28"/>
        </w:rPr>
      </w:pPr>
      <w:r w:rsidRPr="000E0D93">
        <w:rPr>
          <w:szCs w:val="28"/>
        </w:rPr>
        <w:t>Финансирование</w:t>
      </w:r>
      <w:r w:rsidR="00F50710" w:rsidRPr="000E0D93">
        <w:rPr>
          <w:szCs w:val="28"/>
        </w:rPr>
        <w:t xml:space="preserve"> конкурса</w:t>
      </w:r>
      <w:r w:rsidR="00514F07" w:rsidRPr="000E0D93">
        <w:rPr>
          <w:szCs w:val="28"/>
        </w:rPr>
        <w:t xml:space="preserve"> </w:t>
      </w:r>
      <w:r w:rsidRPr="000E0D93">
        <w:rPr>
          <w:szCs w:val="28"/>
        </w:rPr>
        <w:t>проводится согласно смете расходов за счет средств районного бюджета в рамках</w:t>
      </w:r>
      <w:r w:rsidR="00744D4F" w:rsidRPr="000E0D93">
        <w:rPr>
          <w:szCs w:val="28"/>
        </w:rPr>
        <w:t xml:space="preserve"> муниципальной программы </w:t>
      </w:r>
      <w:r w:rsidR="00E84503" w:rsidRPr="000E0D93">
        <w:rPr>
          <w:szCs w:val="28"/>
        </w:rPr>
        <w:t>«</w:t>
      </w:r>
      <w:r w:rsidR="00744D4F" w:rsidRPr="000E0D93">
        <w:rPr>
          <w:szCs w:val="28"/>
        </w:rPr>
        <w:t>Развитие сферы культуры и туризма в Пинежском муниципальном районе» на 201</w:t>
      </w:r>
      <w:r w:rsidR="005412B3">
        <w:rPr>
          <w:szCs w:val="28"/>
        </w:rPr>
        <w:t>7</w:t>
      </w:r>
      <w:r w:rsidR="00744D4F" w:rsidRPr="000E0D93">
        <w:rPr>
          <w:szCs w:val="28"/>
        </w:rPr>
        <w:t>-201</w:t>
      </w:r>
      <w:r w:rsidR="005412B3">
        <w:rPr>
          <w:szCs w:val="28"/>
        </w:rPr>
        <w:t xml:space="preserve">9 </w:t>
      </w:r>
      <w:r w:rsidR="00744D4F" w:rsidRPr="000E0D93">
        <w:rPr>
          <w:szCs w:val="28"/>
        </w:rPr>
        <w:t>г.г.», утвержденной постановлением главы администр</w:t>
      </w:r>
      <w:r w:rsidR="005412B3">
        <w:rPr>
          <w:szCs w:val="28"/>
        </w:rPr>
        <w:t xml:space="preserve">ации муниципального образования </w:t>
      </w:r>
      <w:r w:rsidR="00744D4F" w:rsidRPr="000E0D93">
        <w:rPr>
          <w:szCs w:val="28"/>
        </w:rPr>
        <w:t xml:space="preserve">«Пинежский муниципальный район» от </w:t>
      </w:r>
      <w:r w:rsidR="005412B3">
        <w:rPr>
          <w:szCs w:val="28"/>
        </w:rPr>
        <w:t>28</w:t>
      </w:r>
      <w:r w:rsidR="00744D4F" w:rsidRPr="000E0D93">
        <w:rPr>
          <w:szCs w:val="28"/>
        </w:rPr>
        <w:t xml:space="preserve"> ноября 201</w:t>
      </w:r>
      <w:r w:rsidR="005412B3">
        <w:rPr>
          <w:szCs w:val="28"/>
        </w:rPr>
        <w:t>6</w:t>
      </w:r>
      <w:r w:rsidR="00744D4F" w:rsidRPr="000E0D93">
        <w:rPr>
          <w:szCs w:val="28"/>
        </w:rPr>
        <w:t xml:space="preserve"> года</w:t>
      </w:r>
      <w:r w:rsidR="005412B3">
        <w:rPr>
          <w:szCs w:val="28"/>
        </w:rPr>
        <w:t xml:space="preserve"> </w:t>
      </w:r>
      <w:r w:rsidR="00744D4F" w:rsidRPr="000E0D93">
        <w:rPr>
          <w:szCs w:val="28"/>
        </w:rPr>
        <w:t xml:space="preserve">№ </w:t>
      </w:r>
      <w:r w:rsidR="005412B3">
        <w:rPr>
          <w:szCs w:val="28"/>
        </w:rPr>
        <w:t>1209</w:t>
      </w:r>
      <w:r w:rsidR="00744D4F" w:rsidRPr="000E0D93">
        <w:rPr>
          <w:szCs w:val="28"/>
        </w:rPr>
        <w:t>-па</w:t>
      </w:r>
      <w:r w:rsidR="0037453D">
        <w:rPr>
          <w:szCs w:val="28"/>
        </w:rPr>
        <w:t xml:space="preserve"> (в редакции от 08.11.2019 №1039-па).</w:t>
      </w:r>
    </w:p>
    <w:p w:rsidR="00132216" w:rsidRDefault="00132216" w:rsidP="006947D9">
      <w:pPr>
        <w:pStyle w:val="a5"/>
        <w:ind w:left="0" w:firstLine="709"/>
        <w:rPr>
          <w:szCs w:val="28"/>
        </w:rPr>
      </w:pPr>
    </w:p>
    <w:p w:rsidR="00132216" w:rsidRDefault="008B6AC2" w:rsidP="006947D9">
      <w:pPr>
        <w:pStyle w:val="a5"/>
        <w:ind w:left="0" w:firstLine="709"/>
        <w:rPr>
          <w:szCs w:val="28"/>
        </w:rPr>
      </w:pPr>
      <w:r>
        <w:rPr>
          <w:szCs w:val="28"/>
        </w:rPr>
        <w:t>___________________________________________________</w:t>
      </w:r>
    </w:p>
    <w:p w:rsidR="00132216" w:rsidRDefault="00132216" w:rsidP="006947D9">
      <w:pPr>
        <w:pStyle w:val="a5"/>
        <w:ind w:left="0" w:firstLine="709"/>
        <w:rPr>
          <w:szCs w:val="28"/>
        </w:rPr>
      </w:pPr>
    </w:p>
    <w:p w:rsidR="00A32857" w:rsidRDefault="00A32857" w:rsidP="006947D9">
      <w:pPr>
        <w:pStyle w:val="a5"/>
        <w:ind w:left="0" w:firstLine="709"/>
        <w:rPr>
          <w:szCs w:val="28"/>
        </w:rPr>
      </w:pPr>
    </w:p>
    <w:p w:rsidR="00A32857" w:rsidRDefault="00A32857" w:rsidP="006947D9">
      <w:pPr>
        <w:pStyle w:val="a5"/>
        <w:ind w:left="0" w:firstLine="709"/>
        <w:rPr>
          <w:szCs w:val="28"/>
        </w:rPr>
      </w:pPr>
    </w:p>
    <w:p w:rsidR="00A32857" w:rsidRDefault="00A32857" w:rsidP="006947D9">
      <w:pPr>
        <w:pStyle w:val="a5"/>
        <w:ind w:left="0" w:firstLine="709"/>
        <w:rPr>
          <w:szCs w:val="28"/>
        </w:rPr>
      </w:pPr>
    </w:p>
    <w:p w:rsidR="00105229" w:rsidRPr="003D177F" w:rsidRDefault="00105229" w:rsidP="00105229">
      <w:pPr>
        <w:jc w:val="right"/>
        <w:rPr>
          <w:sz w:val="28"/>
          <w:szCs w:val="28"/>
        </w:rPr>
      </w:pPr>
      <w:r w:rsidRPr="003D177F">
        <w:rPr>
          <w:sz w:val="28"/>
          <w:szCs w:val="28"/>
        </w:rPr>
        <w:lastRenderedPageBreak/>
        <w:t xml:space="preserve">Приложение №1 </w:t>
      </w:r>
    </w:p>
    <w:p w:rsidR="00105229" w:rsidRPr="003D177F" w:rsidRDefault="00105229" w:rsidP="00105229">
      <w:pPr>
        <w:jc w:val="right"/>
        <w:rPr>
          <w:bCs/>
          <w:sz w:val="28"/>
          <w:szCs w:val="28"/>
        </w:rPr>
      </w:pPr>
      <w:r w:rsidRPr="003D177F">
        <w:rPr>
          <w:sz w:val="28"/>
          <w:szCs w:val="28"/>
        </w:rPr>
        <w:t xml:space="preserve">к Положению о порядке проведения </w:t>
      </w:r>
      <w:r w:rsidRPr="003D177F">
        <w:rPr>
          <w:bCs/>
          <w:sz w:val="28"/>
          <w:szCs w:val="28"/>
        </w:rPr>
        <w:t xml:space="preserve">конкурса </w:t>
      </w:r>
    </w:p>
    <w:p w:rsidR="00105229" w:rsidRPr="003D177F" w:rsidRDefault="00105229" w:rsidP="00105229">
      <w:pPr>
        <w:jc w:val="right"/>
        <w:rPr>
          <w:bCs/>
          <w:sz w:val="28"/>
          <w:szCs w:val="28"/>
        </w:rPr>
      </w:pPr>
      <w:r w:rsidRPr="003D177F">
        <w:rPr>
          <w:bCs/>
          <w:sz w:val="28"/>
          <w:szCs w:val="28"/>
        </w:rPr>
        <w:t xml:space="preserve">по присуждению премии главы </w:t>
      </w:r>
      <w:proofErr w:type="gramStart"/>
      <w:r w:rsidRPr="003D177F">
        <w:rPr>
          <w:bCs/>
          <w:sz w:val="28"/>
          <w:szCs w:val="28"/>
        </w:rPr>
        <w:t>муниципального</w:t>
      </w:r>
      <w:proofErr w:type="gramEnd"/>
      <w:r w:rsidRPr="003D177F">
        <w:rPr>
          <w:bCs/>
          <w:sz w:val="28"/>
          <w:szCs w:val="28"/>
        </w:rPr>
        <w:t xml:space="preserve"> </w:t>
      </w:r>
    </w:p>
    <w:p w:rsidR="00105229" w:rsidRPr="003D177F" w:rsidRDefault="00105229" w:rsidP="00105229">
      <w:pPr>
        <w:jc w:val="right"/>
        <w:rPr>
          <w:bCs/>
          <w:sz w:val="28"/>
          <w:szCs w:val="28"/>
        </w:rPr>
      </w:pPr>
      <w:r w:rsidRPr="003D177F">
        <w:rPr>
          <w:bCs/>
          <w:sz w:val="28"/>
          <w:szCs w:val="28"/>
        </w:rPr>
        <w:t xml:space="preserve">образования за вклад в развитие женского движения </w:t>
      </w:r>
    </w:p>
    <w:p w:rsidR="00105229" w:rsidRPr="003D177F" w:rsidRDefault="00105229" w:rsidP="00105229">
      <w:pPr>
        <w:jc w:val="right"/>
        <w:rPr>
          <w:bCs/>
          <w:sz w:val="28"/>
          <w:szCs w:val="28"/>
        </w:rPr>
      </w:pPr>
      <w:r w:rsidRPr="003D177F">
        <w:rPr>
          <w:bCs/>
          <w:sz w:val="28"/>
          <w:szCs w:val="28"/>
        </w:rPr>
        <w:t xml:space="preserve">в Пинежском районе  </w:t>
      </w:r>
    </w:p>
    <w:p w:rsidR="00105229" w:rsidRPr="000A6B25" w:rsidRDefault="00105229" w:rsidP="00105229">
      <w:pPr>
        <w:jc w:val="right"/>
        <w:rPr>
          <w:bCs/>
        </w:rPr>
      </w:pPr>
    </w:p>
    <w:p w:rsidR="00105229" w:rsidRDefault="00105229" w:rsidP="00105229">
      <w:pPr>
        <w:jc w:val="right"/>
        <w:rPr>
          <w:sz w:val="28"/>
          <w:szCs w:val="28"/>
        </w:rPr>
      </w:pPr>
    </w:p>
    <w:p w:rsidR="00105229" w:rsidRDefault="00105229" w:rsidP="00105229">
      <w:pPr>
        <w:jc w:val="right"/>
        <w:rPr>
          <w:sz w:val="28"/>
          <w:szCs w:val="28"/>
        </w:rPr>
      </w:pPr>
    </w:p>
    <w:p w:rsidR="00105229" w:rsidRDefault="00105229" w:rsidP="00105229">
      <w:pPr>
        <w:jc w:val="right"/>
        <w:rPr>
          <w:sz w:val="28"/>
          <w:szCs w:val="28"/>
        </w:rPr>
      </w:pPr>
    </w:p>
    <w:p w:rsidR="00105229" w:rsidRDefault="00105229" w:rsidP="00105229">
      <w:pPr>
        <w:jc w:val="center"/>
        <w:rPr>
          <w:sz w:val="28"/>
          <w:szCs w:val="28"/>
        </w:rPr>
      </w:pPr>
      <w:r w:rsidRPr="000A6B25">
        <w:rPr>
          <w:sz w:val="28"/>
          <w:szCs w:val="28"/>
        </w:rPr>
        <w:t xml:space="preserve">Состав комиссии по подведению итогов Конкурса </w:t>
      </w:r>
    </w:p>
    <w:p w:rsidR="00105229" w:rsidRDefault="00105229" w:rsidP="00105229">
      <w:pPr>
        <w:jc w:val="center"/>
        <w:rPr>
          <w:bCs/>
          <w:sz w:val="28"/>
          <w:szCs w:val="28"/>
        </w:rPr>
      </w:pPr>
      <w:r w:rsidRPr="000A6B25">
        <w:rPr>
          <w:bCs/>
          <w:sz w:val="28"/>
          <w:szCs w:val="28"/>
        </w:rPr>
        <w:t>по присуждению премии главы</w:t>
      </w:r>
      <w:r>
        <w:rPr>
          <w:bCs/>
          <w:sz w:val="28"/>
          <w:szCs w:val="28"/>
        </w:rPr>
        <w:t xml:space="preserve"> </w:t>
      </w:r>
      <w:r w:rsidRPr="000A6B2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</w:p>
    <w:p w:rsidR="00105229" w:rsidRDefault="00105229" w:rsidP="00105229">
      <w:pPr>
        <w:jc w:val="center"/>
        <w:rPr>
          <w:bCs/>
          <w:sz w:val="28"/>
          <w:szCs w:val="28"/>
        </w:rPr>
      </w:pPr>
      <w:r w:rsidRPr="000A6B25">
        <w:rPr>
          <w:bCs/>
          <w:sz w:val="28"/>
          <w:szCs w:val="28"/>
        </w:rPr>
        <w:t xml:space="preserve">за вклад в развитие </w:t>
      </w:r>
      <w:r>
        <w:rPr>
          <w:bCs/>
          <w:sz w:val="28"/>
          <w:szCs w:val="28"/>
        </w:rPr>
        <w:t xml:space="preserve">женского </w:t>
      </w:r>
      <w:r w:rsidRPr="000A6B25">
        <w:rPr>
          <w:bCs/>
          <w:sz w:val="28"/>
          <w:szCs w:val="28"/>
        </w:rPr>
        <w:t>движения в Пинежском районе</w:t>
      </w:r>
    </w:p>
    <w:p w:rsidR="00105229" w:rsidRDefault="00105229" w:rsidP="00105229">
      <w:pPr>
        <w:jc w:val="center"/>
        <w:rPr>
          <w:bCs/>
          <w:sz w:val="28"/>
          <w:szCs w:val="28"/>
        </w:rPr>
      </w:pPr>
    </w:p>
    <w:p w:rsidR="00105229" w:rsidRDefault="00105229" w:rsidP="00105229">
      <w:pPr>
        <w:jc w:val="center"/>
        <w:rPr>
          <w:bCs/>
          <w:sz w:val="28"/>
          <w:szCs w:val="28"/>
        </w:rPr>
      </w:pPr>
    </w:p>
    <w:p w:rsidR="00105229" w:rsidRDefault="00105229" w:rsidP="003D17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Выучейская Надежда Владимировна, заместитель главы администрации муниципального образования «Пинежский муниципальный район» </w:t>
      </w:r>
      <w:r w:rsidR="003D177F">
        <w:rPr>
          <w:bCs/>
          <w:sz w:val="28"/>
          <w:szCs w:val="28"/>
        </w:rPr>
        <w:t xml:space="preserve">по социальной политике </w:t>
      </w:r>
      <w:r>
        <w:rPr>
          <w:bCs/>
          <w:sz w:val="28"/>
          <w:szCs w:val="28"/>
        </w:rPr>
        <w:t>- председатель комиссии;</w:t>
      </w:r>
    </w:p>
    <w:p w:rsidR="00105229" w:rsidRDefault="00105229" w:rsidP="003D17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Мурин Александр Вениаминович, начальник отдела по социальным вопросам, молодёжной политике и спорту администрации муниципального образования «Пинежский муниципальный район» - секретарь комиссии;</w:t>
      </w:r>
    </w:p>
    <w:p w:rsidR="00105229" w:rsidRPr="00105229" w:rsidRDefault="00105229" w:rsidP="003D17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105229">
        <w:rPr>
          <w:bCs/>
          <w:sz w:val="28"/>
          <w:szCs w:val="28"/>
        </w:rPr>
        <w:t>Минина О</w:t>
      </w:r>
      <w:r>
        <w:rPr>
          <w:bCs/>
          <w:sz w:val="28"/>
          <w:szCs w:val="28"/>
        </w:rPr>
        <w:t xml:space="preserve">льга </w:t>
      </w:r>
      <w:r w:rsidRPr="0010522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асильевна</w:t>
      </w:r>
      <w:r w:rsidRPr="0010522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05229">
        <w:rPr>
          <w:bCs/>
          <w:sz w:val="28"/>
          <w:szCs w:val="28"/>
        </w:rPr>
        <w:t>председа</w:t>
      </w:r>
      <w:r>
        <w:rPr>
          <w:bCs/>
          <w:sz w:val="28"/>
          <w:szCs w:val="28"/>
        </w:rPr>
        <w:t>тель РОО «Совет женщин Пинежья»;</w:t>
      </w:r>
    </w:p>
    <w:p w:rsidR="00105229" w:rsidRPr="00105229" w:rsidRDefault="00105229" w:rsidP="003D17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05229">
        <w:rPr>
          <w:bCs/>
          <w:sz w:val="28"/>
          <w:szCs w:val="28"/>
        </w:rPr>
        <w:t>Сидорова Н</w:t>
      </w:r>
      <w:r>
        <w:rPr>
          <w:bCs/>
          <w:sz w:val="28"/>
          <w:szCs w:val="28"/>
        </w:rPr>
        <w:t xml:space="preserve">аталья Александровна, </w:t>
      </w:r>
      <w:r w:rsidRPr="00105229">
        <w:rPr>
          <w:bCs/>
          <w:sz w:val="28"/>
          <w:szCs w:val="28"/>
        </w:rPr>
        <w:t>член РОО «Совет женщин Пинежья»</w:t>
      </w:r>
      <w:r>
        <w:rPr>
          <w:bCs/>
          <w:sz w:val="28"/>
          <w:szCs w:val="28"/>
        </w:rPr>
        <w:t>;</w:t>
      </w:r>
    </w:p>
    <w:p w:rsidR="00105229" w:rsidRDefault="00105229" w:rsidP="003D17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105229">
        <w:rPr>
          <w:bCs/>
          <w:sz w:val="28"/>
          <w:szCs w:val="28"/>
        </w:rPr>
        <w:t>Гусева Г</w:t>
      </w:r>
      <w:r>
        <w:rPr>
          <w:bCs/>
          <w:sz w:val="28"/>
          <w:szCs w:val="28"/>
        </w:rPr>
        <w:t xml:space="preserve">алина Степановна, </w:t>
      </w:r>
      <w:r w:rsidRPr="00105229">
        <w:rPr>
          <w:bCs/>
          <w:sz w:val="28"/>
          <w:szCs w:val="28"/>
        </w:rPr>
        <w:t>председатель президиума районного Совета ветеранов</w:t>
      </w:r>
      <w:r>
        <w:rPr>
          <w:bCs/>
          <w:sz w:val="28"/>
          <w:szCs w:val="28"/>
        </w:rPr>
        <w:t>.</w:t>
      </w:r>
    </w:p>
    <w:p w:rsidR="00105229" w:rsidRDefault="00105229" w:rsidP="00105229">
      <w:pPr>
        <w:rPr>
          <w:bCs/>
          <w:sz w:val="28"/>
          <w:szCs w:val="28"/>
        </w:rPr>
      </w:pPr>
    </w:p>
    <w:p w:rsidR="00105229" w:rsidRPr="000A6B25" w:rsidRDefault="00105229" w:rsidP="00105229">
      <w:pPr>
        <w:rPr>
          <w:bCs/>
          <w:sz w:val="28"/>
          <w:szCs w:val="28"/>
        </w:rPr>
      </w:pPr>
      <w:r w:rsidRPr="00105229">
        <w:rPr>
          <w:bCs/>
          <w:sz w:val="28"/>
          <w:szCs w:val="28"/>
        </w:rPr>
        <w:t xml:space="preserve"> </w:t>
      </w: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132216">
      <w:pPr>
        <w:jc w:val="right"/>
        <w:rPr>
          <w:sz w:val="28"/>
          <w:szCs w:val="28"/>
        </w:rPr>
      </w:pPr>
    </w:p>
    <w:p w:rsidR="00105229" w:rsidRDefault="00105229" w:rsidP="009E3993">
      <w:pPr>
        <w:rPr>
          <w:sz w:val="28"/>
          <w:szCs w:val="28"/>
        </w:rPr>
      </w:pPr>
    </w:p>
    <w:sectPr w:rsidR="00105229" w:rsidSect="003D17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0B6"/>
    <w:multiLevelType w:val="multilevel"/>
    <w:tmpl w:val="9A48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01AB312F"/>
    <w:multiLevelType w:val="hybridMultilevel"/>
    <w:tmpl w:val="3C7E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04CF0"/>
    <w:multiLevelType w:val="hybridMultilevel"/>
    <w:tmpl w:val="9886F6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D925DD"/>
    <w:multiLevelType w:val="hybridMultilevel"/>
    <w:tmpl w:val="6D7CB4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9879EF"/>
    <w:multiLevelType w:val="multilevel"/>
    <w:tmpl w:val="4EF0C7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CCC1332"/>
    <w:multiLevelType w:val="hybridMultilevel"/>
    <w:tmpl w:val="3B84AC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60511B"/>
    <w:multiLevelType w:val="hybridMultilevel"/>
    <w:tmpl w:val="62A259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79225D"/>
    <w:multiLevelType w:val="hybridMultilevel"/>
    <w:tmpl w:val="1CB6F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E10789"/>
    <w:multiLevelType w:val="hybridMultilevel"/>
    <w:tmpl w:val="ACB63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67459"/>
    <w:multiLevelType w:val="hybridMultilevel"/>
    <w:tmpl w:val="503EF3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653CF"/>
    <w:multiLevelType w:val="hybridMultilevel"/>
    <w:tmpl w:val="769E0BDE"/>
    <w:lvl w:ilvl="0" w:tplc="B7FCB4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37FBA"/>
    <w:multiLevelType w:val="hybridMultilevel"/>
    <w:tmpl w:val="E0AE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3B392F"/>
    <w:multiLevelType w:val="hybridMultilevel"/>
    <w:tmpl w:val="D97270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4E731B"/>
    <w:multiLevelType w:val="hybridMultilevel"/>
    <w:tmpl w:val="A6268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85355"/>
    <w:multiLevelType w:val="hybridMultilevel"/>
    <w:tmpl w:val="3D64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1211C"/>
    <w:multiLevelType w:val="hybridMultilevel"/>
    <w:tmpl w:val="BE78B7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AA6F0A"/>
    <w:multiLevelType w:val="singleLevel"/>
    <w:tmpl w:val="9DD47F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3CA84627"/>
    <w:multiLevelType w:val="hybridMultilevel"/>
    <w:tmpl w:val="0CA2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614CE2"/>
    <w:multiLevelType w:val="hybridMultilevel"/>
    <w:tmpl w:val="8EB42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2A2F5A"/>
    <w:multiLevelType w:val="hybridMultilevel"/>
    <w:tmpl w:val="C578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F0101"/>
    <w:multiLevelType w:val="hybridMultilevel"/>
    <w:tmpl w:val="C50E37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34105D"/>
    <w:multiLevelType w:val="hybridMultilevel"/>
    <w:tmpl w:val="CC3247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B6B51B1"/>
    <w:multiLevelType w:val="hybridMultilevel"/>
    <w:tmpl w:val="52D0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7846B5"/>
    <w:multiLevelType w:val="hybridMultilevel"/>
    <w:tmpl w:val="EF48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822B9"/>
    <w:multiLevelType w:val="hybridMultilevel"/>
    <w:tmpl w:val="499AE856"/>
    <w:lvl w:ilvl="0" w:tplc="95B60B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5A27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3464A"/>
    <w:multiLevelType w:val="hybridMultilevel"/>
    <w:tmpl w:val="5E8A6F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EBD4D0F"/>
    <w:multiLevelType w:val="hybridMultilevel"/>
    <w:tmpl w:val="E7C27B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2E11E8"/>
    <w:multiLevelType w:val="hybridMultilevel"/>
    <w:tmpl w:val="4BE62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8902897"/>
    <w:multiLevelType w:val="hybridMultilevel"/>
    <w:tmpl w:val="A27043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AC72D67"/>
    <w:multiLevelType w:val="hybridMultilevel"/>
    <w:tmpl w:val="128CD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112C0B"/>
    <w:multiLevelType w:val="multilevel"/>
    <w:tmpl w:val="ACFCB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71F93DA9"/>
    <w:multiLevelType w:val="hybridMultilevel"/>
    <w:tmpl w:val="5CD863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3F7C7F"/>
    <w:multiLevelType w:val="hybridMultilevel"/>
    <w:tmpl w:val="C7FCC0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8D12C5D"/>
    <w:multiLevelType w:val="hybridMultilevel"/>
    <w:tmpl w:val="6A94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F61466"/>
    <w:multiLevelType w:val="hybridMultilevel"/>
    <w:tmpl w:val="C6A2F0DE"/>
    <w:lvl w:ilvl="0" w:tplc="0D8A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C9B1A">
      <w:numFmt w:val="none"/>
      <w:lvlText w:val=""/>
      <w:lvlJc w:val="left"/>
      <w:pPr>
        <w:tabs>
          <w:tab w:val="num" w:pos="360"/>
        </w:tabs>
      </w:pPr>
    </w:lvl>
    <w:lvl w:ilvl="2" w:tplc="D6AC28A4">
      <w:numFmt w:val="none"/>
      <w:lvlText w:val=""/>
      <w:lvlJc w:val="left"/>
      <w:pPr>
        <w:tabs>
          <w:tab w:val="num" w:pos="360"/>
        </w:tabs>
      </w:pPr>
    </w:lvl>
    <w:lvl w:ilvl="3" w:tplc="7708EB1A">
      <w:numFmt w:val="none"/>
      <w:lvlText w:val=""/>
      <w:lvlJc w:val="left"/>
      <w:pPr>
        <w:tabs>
          <w:tab w:val="num" w:pos="360"/>
        </w:tabs>
      </w:pPr>
    </w:lvl>
    <w:lvl w:ilvl="4" w:tplc="03180158">
      <w:numFmt w:val="none"/>
      <w:lvlText w:val=""/>
      <w:lvlJc w:val="left"/>
      <w:pPr>
        <w:tabs>
          <w:tab w:val="num" w:pos="360"/>
        </w:tabs>
      </w:pPr>
    </w:lvl>
    <w:lvl w:ilvl="5" w:tplc="ED183376">
      <w:numFmt w:val="none"/>
      <w:lvlText w:val=""/>
      <w:lvlJc w:val="left"/>
      <w:pPr>
        <w:tabs>
          <w:tab w:val="num" w:pos="360"/>
        </w:tabs>
      </w:pPr>
    </w:lvl>
    <w:lvl w:ilvl="6" w:tplc="8EACC9AE">
      <w:numFmt w:val="none"/>
      <w:lvlText w:val=""/>
      <w:lvlJc w:val="left"/>
      <w:pPr>
        <w:tabs>
          <w:tab w:val="num" w:pos="360"/>
        </w:tabs>
      </w:pPr>
    </w:lvl>
    <w:lvl w:ilvl="7" w:tplc="D4BA9F8C">
      <w:numFmt w:val="none"/>
      <w:lvlText w:val=""/>
      <w:lvlJc w:val="left"/>
      <w:pPr>
        <w:tabs>
          <w:tab w:val="num" w:pos="360"/>
        </w:tabs>
      </w:pPr>
    </w:lvl>
    <w:lvl w:ilvl="8" w:tplc="354E7CC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D34195E"/>
    <w:multiLevelType w:val="multilevel"/>
    <w:tmpl w:val="A31A92E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13"/>
  </w:num>
  <w:num w:numId="5">
    <w:abstractNumId w:val="33"/>
  </w:num>
  <w:num w:numId="6">
    <w:abstractNumId w:val="34"/>
  </w:num>
  <w:num w:numId="7">
    <w:abstractNumId w:val="22"/>
  </w:num>
  <w:num w:numId="8">
    <w:abstractNumId w:val="11"/>
  </w:num>
  <w:num w:numId="9">
    <w:abstractNumId w:val="25"/>
  </w:num>
  <w:num w:numId="10">
    <w:abstractNumId w:val="3"/>
  </w:num>
  <w:num w:numId="11">
    <w:abstractNumId w:val="12"/>
  </w:num>
  <w:num w:numId="12">
    <w:abstractNumId w:val="18"/>
  </w:num>
  <w:num w:numId="13">
    <w:abstractNumId w:val="2"/>
  </w:num>
  <w:num w:numId="14">
    <w:abstractNumId w:val="29"/>
  </w:num>
  <w:num w:numId="15">
    <w:abstractNumId w:val="27"/>
  </w:num>
  <w:num w:numId="16">
    <w:abstractNumId w:val="15"/>
  </w:num>
  <w:num w:numId="17">
    <w:abstractNumId w:val="26"/>
  </w:num>
  <w:num w:numId="18">
    <w:abstractNumId w:val="6"/>
  </w:num>
  <w:num w:numId="19">
    <w:abstractNumId w:val="32"/>
  </w:num>
  <w:num w:numId="20">
    <w:abstractNumId w:val="5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20"/>
  </w:num>
  <w:num w:numId="29">
    <w:abstractNumId w:va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7"/>
  </w:num>
  <w:num w:numId="35">
    <w:abstractNumId w:val="1"/>
  </w:num>
  <w:num w:numId="36">
    <w:abstractNumId w:val="31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7243E"/>
    <w:rsid w:val="00000BAB"/>
    <w:rsid w:val="00001D7F"/>
    <w:rsid w:val="0001758D"/>
    <w:rsid w:val="00021511"/>
    <w:rsid w:val="00034120"/>
    <w:rsid w:val="00052F81"/>
    <w:rsid w:val="00070733"/>
    <w:rsid w:val="0007445B"/>
    <w:rsid w:val="00086FDF"/>
    <w:rsid w:val="00093DAD"/>
    <w:rsid w:val="000A040F"/>
    <w:rsid w:val="000A1FE5"/>
    <w:rsid w:val="000A3F01"/>
    <w:rsid w:val="000A545A"/>
    <w:rsid w:val="000A621A"/>
    <w:rsid w:val="000B3A7E"/>
    <w:rsid w:val="000D2D77"/>
    <w:rsid w:val="000D5C3B"/>
    <w:rsid w:val="000E0D93"/>
    <w:rsid w:val="00105229"/>
    <w:rsid w:val="0012194E"/>
    <w:rsid w:val="00132216"/>
    <w:rsid w:val="0014624A"/>
    <w:rsid w:val="00151D59"/>
    <w:rsid w:val="00152D05"/>
    <w:rsid w:val="00153E35"/>
    <w:rsid w:val="00157FEE"/>
    <w:rsid w:val="001602E5"/>
    <w:rsid w:val="00166FDD"/>
    <w:rsid w:val="00194FF6"/>
    <w:rsid w:val="001952EC"/>
    <w:rsid w:val="001A2BDA"/>
    <w:rsid w:val="001C3F80"/>
    <w:rsid w:val="001C772B"/>
    <w:rsid w:val="001D348C"/>
    <w:rsid w:val="001D45E1"/>
    <w:rsid w:val="001D6C39"/>
    <w:rsid w:val="001F529B"/>
    <w:rsid w:val="001F67FF"/>
    <w:rsid w:val="002032C0"/>
    <w:rsid w:val="002219BA"/>
    <w:rsid w:val="002317A3"/>
    <w:rsid w:val="0027243E"/>
    <w:rsid w:val="002804E4"/>
    <w:rsid w:val="002822E8"/>
    <w:rsid w:val="0028259E"/>
    <w:rsid w:val="00286037"/>
    <w:rsid w:val="002B42FD"/>
    <w:rsid w:val="002B5F4C"/>
    <w:rsid w:val="002C2AAE"/>
    <w:rsid w:val="002C6B12"/>
    <w:rsid w:val="002D7CFC"/>
    <w:rsid w:val="002E2E88"/>
    <w:rsid w:val="0030359F"/>
    <w:rsid w:val="00306501"/>
    <w:rsid w:val="00307703"/>
    <w:rsid w:val="00315F8A"/>
    <w:rsid w:val="003345E3"/>
    <w:rsid w:val="0034276E"/>
    <w:rsid w:val="003465E5"/>
    <w:rsid w:val="00347B55"/>
    <w:rsid w:val="0037453D"/>
    <w:rsid w:val="003A1033"/>
    <w:rsid w:val="003A2EB9"/>
    <w:rsid w:val="003A32E1"/>
    <w:rsid w:val="003B0C83"/>
    <w:rsid w:val="003B3577"/>
    <w:rsid w:val="003B6045"/>
    <w:rsid w:val="003C2D6C"/>
    <w:rsid w:val="003D177F"/>
    <w:rsid w:val="003D2A8F"/>
    <w:rsid w:val="004122F7"/>
    <w:rsid w:val="0041754C"/>
    <w:rsid w:val="00426701"/>
    <w:rsid w:val="0043171A"/>
    <w:rsid w:val="004436DD"/>
    <w:rsid w:val="00450D5D"/>
    <w:rsid w:val="00452C5A"/>
    <w:rsid w:val="00455E64"/>
    <w:rsid w:val="00466094"/>
    <w:rsid w:val="004757F9"/>
    <w:rsid w:val="0048434D"/>
    <w:rsid w:val="00486C25"/>
    <w:rsid w:val="004A3AEE"/>
    <w:rsid w:val="004B0387"/>
    <w:rsid w:val="004C4366"/>
    <w:rsid w:val="004C77A6"/>
    <w:rsid w:val="004E2B04"/>
    <w:rsid w:val="004F5522"/>
    <w:rsid w:val="0051020B"/>
    <w:rsid w:val="00513715"/>
    <w:rsid w:val="00514F07"/>
    <w:rsid w:val="0051522F"/>
    <w:rsid w:val="005222FC"/>
    <w:rsid w:val="00526298"/>
    <w:rsid w:val="00530DC0"/>
    <w:rsid w:val="0053742D"/>
    <w:rsid w:val="005412B3"/>
    <w:rsid w:val="00545599"/>
    <w:rsid w:val="00562B6C"/>
    <w:rsid w:val="00566368"/>
    <w:rsid w:val="00566550"/>
    <w:rsid w:val="00572803"/>
    <w:rsid w:val="00582B8E"/>
    <w:rsid w:val="0059196D"/>
    <w:rsid w:val="005925FE"/>
    <w:rsid w:val="005974A9"/>
    <w:rsid w:val="005B5FB7"/>
    <w:rsid w:val="005D6A65"/>
    <w:rsid w:val="005F0ED7"/>
    <w:rsid w:val="00603867"/>
    <w:rsid w:val="00610BC4"/>
    <w:rsid w:val="006400F0"/>
    <w:rsid w:val="00643DF8"/>
    <w:rsid w:val="00655CEA"/>
    <w:rsid w:val="00693BC3"/>
    <w:rsid w:val="006947D9"/>
    <w:rsid w:val="006B38FB"/>
    <w:rsid w:val="006B40CD"/>
    <w:rsid w:val="006F02E7"/>
    <w:rsid w:val="00700BF6"/>
    <w:rsid w:val="007017DF"/>
    <w:rsid w:val="00704994"/>
    <w:rsid w:val="0071094A"/>
    <w:rsid w:val="007254D8"/>
    <w:rsid w:val="00743E7B"/>
    <w:rsid w:val="00744D4F"/>
    <w:rsid w:val="00757A85"/>
    <w:rsid w:val="00783289"/>
    <w:rsid w:val="0078621A"/>
    <w:rsid w:val="00796DEC"/>
    <w:rsid w:val="007B30E6"/>
    <w:rsid w:val="007C2E99"/>
    <w:rsid w:val="007C736B"/>
    <w:rsid w:val="00835F32"/>
    <w:rsid w:val="00837295"/>
    <w:rsid w:val="00851C95"/>
    <w:rsid w:val="0085686E"/>
    <w:rsid w:val="0086307D"/>
    <w:rsid w:val="00864D7B"/>
    <w:rsid w:val="00873E33"/>
    <w:rsid w:val="008830F1"/>
    <w:rsid w:val="00892810"/>
    <w:rsid w:val="0089774F"/>
    <w:rsid w:val="008A7851"/>
    <w:rsid w:val="008B23F1"/>
    <w:rsid w:val="008B6AC2"/>
    <w:rsid w:val="008C064E"/>
    <w:rsid w:val="008C279A"/>
    <w:rsid w:val="008C6EFC"/>
    <w:rsid w:val="008D1211"/>
    <w:rsid w:val="008D2F00"/>
    <w:rsid w:val="008D3821"/>
    <w:rsid w:val="008F5293"/>
    <w:rsid w:val="008F6FD6"/>
    <w:rsid w:val="008F7029"/>
    <w:rsid w:val="0090488E"/>
    <w:rsid w:val="00906A7E"/>
    <w:rsid w:val="0091409D"/>
    <w:rsid w:val="0092468E"/>
    <w:rsid w:val="00935F80"/>
    <w:rsid w:val="009413D1"/>
    <w:rsid w:val="00942DBB"/>
    <w:rsid w:val="0094452B"/>
    <w:rsid w:val="00954177"/>
    <w:rsid w:val="0095553A"/>
    <w:rsid w:val="009659A8"/>
    <w:rsid w:val="009668EB"/>
    <w:rsid w:val="00967A7F"/>
    <w:rsid w:val="0097340D"/>
    <w:rsid w:val="00983B0C"/>
    <w:rsid w:val="00993A3D"/>
    <w:rsid w:val="009A416D"/>
    <w:rsid w:val="009B09B6"/>
    <w:rsid w:val="009B279A"/>
    <w:rsid w:val="009B3DB7"/>
    <w:rsid w:val="009B4D6D"/>
    <w:rsid w:val="009B515F"/>
    <w:rsid w:val="009C7B36"/>
    <w:rsid w:val="009D4B30"/>
    <w:rsid w:val="009E0819"/>
    <w:rsid w:val="009E375A"/>
    <w:rsid w:val="009E3993"/>
    <w:rsid w:val="009F1927"/>
    <w:rsid w:val="00A21FF8"/>
    <w:rsid w:val="00A32857"/>
    <w:rsid w:val="00A33F6E"/>
    <w:rsid w:val="00A50270"/>
    <w:rsid w:val="00A53C79"/>
    <w:rsid w:val="00A61C3E"/>
    <w:rsid w:val="00A651CE"/>
    <w:rsid w:val="00A72137"/>
    <w:rsid w:val="00A752FF"/>
    <w:rsid w:val="00A77C20"/>
    <w:rsid w:val="00A82C4B"/>
    <w:rsid w:val="00A9365F"/>
    <w:rsid w:val="00AB4B78"/>
    <w:rsid w:val="00AB630B"/>
    <w:rsid w:val="00AC0935"/>
    <w:rsid w:val="00AC3F20"/>
    <w:rsid w:val="00AD2C1D"/>
    <w:rsid w:val="00AD58DA"/>
    <w:rsid w:val="00AD6054"/>
    <w:rsid w:val="00AE527C"/>
    <w:rsid w:val="00AF5C0E"/>
    <w:rsid w:val="00B34BA0"/>
    <w:rsid w:val="00B36B84"/>
    <w:rsid w:val="00B40FAA"/>
    <w:rsid w:val="00B4392D"/>
    <w:rsid w:val="00B51805"/>
    <w:rsid w:val="00B53A46"/>
    <w:rsid w:val="00B74BF6"/>
    <w:rsid w:val="00BA1991"/>
    <w:rsid w:val="00BA7DA5"/>
    <w:rsid w:val="00BB7230"/>
    <w:rsid w:val="00BB75D4"/>
    <w:rsid w:val="00BC58A0"/>
    <w:rsid w:val="00BD4F1E"/>
    <w:rsid w:val="00BE0D6C"/>
    <w:rsid w:val="00BE7AAD"/>
    <w:rsid w:val="00BF12D9"/>
    <w:rsid w:val="00C008B6"/>
    <w:rsid w:val="00C261AB"/>
    <w:rsid w:val="00C41231"/>
    <w:rsid w:val="00C51D7B"/>
    <w:rsid w:val="00C51DE9"/>
    <w:rsid w:val="00C62B7E"/>
    <w:rsid w:val="00C817BB"/>
    <w:rsid w:val="00C81EF0"/>
    <w:rsid w:val="00C976AA"/>
    <w:rsid w:val="00CC4510"/>
    <w:rsid w:val="00D079AE"/>
    <w:rsid w:val="00D42CF5"/>
    <w:rsid w:val="00D50F66"/>
    <w:rsid w:val="00D54BEC"/>
    <w:rsid w:val="00D81477"/>
    <w:rsid w:val="00D922DD"/>
    <w:rsid w:val="00DA65D4"/>
    <w:rsid w:val="00DD76E4"/>
    <w:rsid w:val="00DE54C7"/>
    <w:rsid w:val="00DF6024"/>
    <w:rsid w:val="00DF787B"/>
    <w:rsid w:val="00E168B1"/>
    <w:rsid w:val="00E20DD6"/>
    <w:rsid w:val="00E2124B"/>
    <w:rsid w:val="00E23F23"/>
    <w:rsid w:val="00E2429F"/>
    <w:rsid w:val="00E2626B"/>
    <w:rsid w:val="00E307B9"/>
    <w:rsid w:val="00E363B2"/>
    <w:rsid w:val="00E4201D"/>
    <w:rsid w:val="00E547C2"/>
    <w:rsid w:val="00E60DF6"/>
    <w:rsid w:val="00E722BE"/>
    <w:rsid w:val="00E818FC"/>
    <w:rsid w:val="00E828B0"/>
    <w:rsid w:val="00E84503"/>
    <w:rsid w:val="00E90F69"/>
    <w:rsid w:val="00EA331C"/>
    <w:rsid w:val="00EC46D3"/>
    <w:rsid w:val="00EC56B8"/>
    <w:rsid w:val="00EE5E53"/>
    <w:rsid w:val="00F04F10"/>
    <w:rsid w:val="00F06845"/>
    <w:rsid w:val="00F323C8"/>
    <w:rsid w:val="00F429A4"/>
    <w:rsid w:val="00F50710"/>
    <w:rsid w:val="00F606F3"/>
    <w:rsid w:val="00F71689"/>
    <w:rsid w:val="00F872D1"/>
    <w:rsid w:val="00FB39E8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2F7"/>
    <w:rPr>
      <w:sz w:val="24"/>
      <w:szCs w:val="24"/>
    </w:rPr>
  </w:style>
  <w:style w:type="paragraph" w:styleId="1">
    <w:name w:val="heading 1"/>
    <w:basedOn w:val="a"/>
    <w:next w:val="a"/>
    <w:qFormat/>
    <w:rsid w:val="004122F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122F7"/>
    <w:pPr>
      <w:keepNext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4122F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122F7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03412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22F7"/>
    <w:pPr>
      <w:jc w:val="center"/>
    </w:pPr>
    <w:rPr>
      <w:b/>
      <w:bCs/>
      <w:sz w:val="28"/>
    </w:rPr>
  </w:style>
  <w:style w:type="paragraph" w:styleId="a4">
    <w:name w:val="Body Text"/>
    <w:basedOn w:val="a"/>
    <w:rsid w:val="004122F7"/>
    <w:pPr>
      <w:jc w:val="both"/>
    </w:pPr>
    <w:rPr>
      <w:sz w:val="28"/>
    </w:rPr>
  </w:style>
  <w:style w:type="paragraph" w:styleId="20">
    <w:name w:val="Body Text 2"/>
    <w:basedOn w:val="a"/>
    <w:rsid w:val="004122F7"/>
    <w:pPr>
      <w:jc w:val="both"/>
    </w:pPr>
    <w:rPr>
      <w:b/>
      <w:bCs/>
      <w:sz w:val="28"/>
      <w:u w:val="single"/>
    </w:rPr>
  </w:style>
  <w:style w:type="paragraph" w:styleId="a5">
    <w:name w:val="Body Text Indent"/>
    <w:basedOn w:val="a"/>
    <w:rsid w:val="004122F7"/>
    <w:pPr>
      <w:ind w:left="360"/>
      <w:jc w:val="both"/>
    </w:pPr>
    <w:rPr>
      <w:sz w:val="28"/>
    </w:rPr>
  </w:style>
  <w:style w:type="paragraph" w:styleId="21">
    <w:name w:val="Body Text Indent 2"/>
    <w:basedOn w:val="a"/>
    <w:rsid w:val="004122F7"/>
    <w:pPr>
      <w:ind w:firstLine="360"/>
      <w:jc w:val="both"/>
    </w:pPr>
    <w:rPr>
      <w:sz w:val="28"/>
    </w:rPr>
  </w:style>
  <w:style w:type="table" w:styleId="a6">
    <w:name w:val="Table Grid"/>
    <w:basedOn w:val="a1"/>
    <w:rsid w:val="00C51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035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A1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800EF-080A-4C92-8B6B-309BE153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ОСЗН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4</dc:creator>
  <cp:lastModifiedBy>Мельникова</cp:lastModifiedBy>
  <cp:revision>3</cp:revision>
  <cp:lastPrinted>2019-11-11T13:47:00Z</cp:lastPrinted>
  <dcterms:created xsi:type="dcterms:W3CDTF">2019-11-27T09:48:00Z</dcterms:created>
  <dcterms:modified xsi:type="dcterms:W3CDTF">2019-11-27T10:13:00Z</dcterms:modified>
</cp:coreProperties>
</file>